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26DEE" w14:textId="77777777" w:rsidR="00224D58" w:rsidRPr="006C77F8" w:rsidRDefault="00224D58" w:rsidP="00224D58">
      <w:pPr>
        <w:jc w:val="center"/>
        <w:rPr>
          <w:b/>
          <w:color w:val="000000"/>
          <w:sz w:val="24"/>
          <w:szCs w:val="24"/>
          <w:lang w:val="es-PY"/>
        </w:rPr>
      </w:pPr>
      <w:r w:rsidRPr="006C77F8">
        <w:rPr>
          <w:b/>
          <w:color w:val="000000"/>
          <w:sz w:val="24"/>
          <w:szCs w:val="24"/>
          <w:lang w:val="es-PY"/>
        </w:rPr>
        <w:t>MODELO NACIONAL DE EVALUACIÓN Y ACREDITACIÓN DE LA</w:t>
      </w:r>
    </w:p>
    <w:p w14:paraId="45A0289D" w14:textId="77777777" w:rsidR="00224D58" w:rsidRPr="006C77F8" w:rsidRDefault="00224D58" w:rsidP="00224D58">
      <w:pPr>
        <w:jc w:val="center"/>
        <w:rPr>
          <w:b/>
          <w:color w:val="000000"/>
          <w:sz w:val="24"/>
          <w:szCs w:val="24"/>
          <w:lang w:val="es-PY"/>
        </w:rPr>
      </w:pPr>
      <w:r w:rsidRPr="006C77F8">
        <w:rPr>
          <w:b/>
          <w:color w:val="000000"/>
          <w:sz w:val="24"/>
          <w:szCs w:val="24"/>
          <w:lang w:val="es-PY"/>
        </w:rPr>
        <w:t>EDUCACIÓN SUPERIOR</w:t>
      </w:r>
    </w:p>
    <w:p w14:paraId="2C42F145" w14:textId="77777777" w:rsidR="00224D58" w:rsidRPr="006C77F8" w:rsidRDefault="00224D58" w:rsidP="00224D58">
      <w:pPr>
        <w:jc w:val="center"/>
        <w:rPr>
          <w:b/>
          <w:color w:val="000000"/>
          <w:sz w:val="24"/>
          <w:szCs w:val="24"/>
          <w:lang w:val="es-PY"/>
        </w:rPr>
      </w:pPr>
    </w:p>
    <w:p w14:paraId="1F2E9C91" w14:textId="77777777" w:rsidR="00224D58" w:rsidRPr="006C77F8" w:rsidRDefault="00224D58" w:rsidP="00224D58">
      <w:pPr>
        <w:jc w:val="center"/>
        <w:rPr>
          <w:b/>
          <w:color w:val="000000"/>
          <w:sz w:val="24"/>
          <w:szCs w:val="24"/>
          <w:lang w:val="es-PY"/>
        </w:rPr>
      </w:pPr>
      <w:r w:rsidRPr="006C77F8">
        <w:rPr>
          <w:b/>
          <w:color w:val="000000"/>
          <w:sz w:val="24"/>
          <w:szCs w:val="24"/>
          <w:lang w:val="es-PY"/>
        </w:rPr>
        <w:t xml:space="preserve">SISTEMA DE EVALUACIÓN DE LA CALIDAD DE LA </w:t>
      </w:r>
    </w:p>
    <w:p w14:paraId="5A391880" w14:textId="77777777" w:rsidR="00224D58" w:rsidRPr="006C77F8" w:rsidRDefault="00224D58" w:rsidP="00224D58">
      <w:pPr>
        <w:jc w:val="center"/>
        <w:rPr>
          <w:b/>
          <w:color w:val="000000"/>
          <w:sz w:val="24"/>
          <w:szCs w:val="24"/>
          <w:lang w:val="es-PY"/>
        </w:rPr>
      </w:pPr>
      <w:r w:rsidRPr="006C77F8">
        <w:rPr>
          <w:b/>
          <w:color w:val="000000"/>
          <w:sz w:val="24"/>
          <w:szCs w:val="24"/>
          <w:lang w:val="es-PY"/>
        </w:rPr>
        <w:t>EDUCACIÓN SUPERIOR POR FASES</w:t>
      </w:r>
    </w:p>
    <w:p w14:paraId="5B6DDEAF" w14:textId="77777777" w:rsidR="00224D58" w:rsidRPr="006C77F8" w:rsidRDefault="00224D58" w:rsidP="00224D58">
      <w:pPr>
        <w:jc w:val="center"/>
        <w:rPr>
          <w:b/>
          <w:color w:val="000000"/>
          <w:sz w:val="24"/>
          <w:szCs w:val="24"/>
          <w:lang w:val="es-PY"/>
        </w:rPr>
      </w:pPr>
      <w:r w:rsidRPr="006C77F8">
        <w:rPr>
          <w:b/>
          <w:color w:val="000000"/>
          <w:sz w:val="24"/>
          <w:szCs w:val="24"/>
          <w:lang w:val="es-PY"/>
        </w:rPr>
        <w:t>Resolución ANEAES N° 309/2025</w:t>
      </w:r>
    </w:p>
    <w:p w14:paraId="2104C6E7" w14:textId="77777777" w:rsidR="00224D58" w:rsidRPr="006C77F8" w:rsidRDefault="00224D58" w:rsidP="00224D58">
      <w:pPr>
        <w:jc w:val="center"/>
        <w:rPr>
          <w:b/>
          <w:color w:val="000000"/>
          <w:sz w:val="24"/>
          <w:szCs w:val="24"/>
          <w:lang w:val="es-PY"/>
        </w:rPr>
      </w:pPr>
    </w:p>
    <w:p w14:paraId="4F4F51E6" w14:textId="274AB44E" w:rsidR="00224D58" w:rsidRPr="006C77F8" w:rsidRDefault="00224D58" w:rsidP="00224D58">
      <w:pPr>
        <w:jc w:val="center"/>
        <w:rPr>
          <w:b/>
          <w:color w:val="000000"/>
          <w:sz w:val="24"/>
          <w:szCs w:val="24"/>
          <w:lang w:val="es-PY"/>
        </w:rPr>
      </w:pPr>
      <w:r w:rsidRPr="006C77F8">
        <w:rPr>
          <w:b/>
          <w:color w:val="000000"/>
          <w:sz w:val="24"/>
          <w:szCs w:val="24"/>
          <w:lang w:val="es-PY"/>
        </w:rPr>
        <w:t>INFORME DE AUTOEVALUACIÓN - MAESTRÍA INVESTIGATIVA</w:t>
      </w:r>
    </w:p>
    <w:p w14:paraId="58B1323E" w14:textId="7253CAB0" w:rsidR="0010517E" w:rsidRPr="006C77F8" w:rsidRDefault="00224D58" w:rsidP="00224D58">
      <w:pPr>
        <w:jc w:val="center"/>
        <w:rPr>
          <w:sz w:val="24"/>
          <w:szCs w:val="24"/>
          <w:lang w:val="es-PY"/>
        </w:rPr>
      </w:pPr>
      <w:r w:rsidRPr="006C77F8">
        <w:rPr>
          <w:b/>
          <w:color w:val="000000"/>
          <w:sz w:val="24"/>
          <w:szCs w:val="24"/>
          <w:lang w:val="es-PY"/>
        </w:rPr>
        <w:t xml:space="preserve">MODALIDAD </w:t>
      </w:r>
      <w:r w:rsidR="00B22773" w:rsidRPr="006C77F8">
        <w:rPr>
          <w:b/>
          <w:color w:val="000000"/>
          <w:sz w:val="24"/>
          <w:szCs w:val="24"/>
          <w:lang w:val="es-PY"/>
        </w:rPr>
        <w:t>PRESENCIAL</w:t>
      </w:r>
      <w:r w:rsidRPr="006C77F8">
        <w:rPr>
          <w:b/>
          <w:color w:val="000000"/>
          <w:sz w:val="24"/>
          <w:szCs w:val="24"/>
          <w:lang w:val="es-PY"/>
        </w:rPr>
        <w:t xml:space="preserve"> - INDIVIDUAL</w:t>
      </w:r>
    </w:p>
    <w:tbl>
      <w:tblPr>
        <w:tblW w:w="9648" w:type="dxa"/>
        <w:jc w:val="center"/>
        <w:tblLayout w:type="fixed"/>
        <w:tblLook w:val="04A0" w:firstRow="1" w:lastRow="0" w:firstColumn="1" w:lastColumn="0" w:noHBand="0" w:noVBand="1"/>
      </w:tblPr>
      <w:tblGrid>
        <w:gridCol w:w="3475"/>
        <w:gridCol w:w="6173"/>
      </w:tblGrid>
      <w:tr w:rsidR="0010517E" w14:paraId="0308C39A" w14:textId="77777777" w:rsidTr="00AF43FA">
        <w:trPr>
          <w:cantSplit/>
          <w:trHeight w:hRule="exact" w:val="403"/>
          <w:jc w:val="center"/>
        </w:trPr>
        <w:tc>
          <w:tcPr>
            <w:tcW w:w="9648" w:type="dxa"/>
            <w:gridSpan w:val="2"/>
            <w:tcBorders>
              <w:top w:val="single" w:sz="6" w:space="0" w:color="386F53"/>
              <w:left w:val="single" w:sz="6" w:space="0" w:color="386F53"/>
              <w:bottom w:val="single" w:sz="6" w:space="0" w:color="386F53"/>
              <w:right w:val="single" w:sz="6" w:space="0" w:color="386F53"/>
            </w:tcBorders>
            <w:shd w:val="clear" w:color="auto" w:fill="386F53"/>
            <w:tcMar>
              <w:top w:w="55" w:type="dxa"/>
              <w:left w:w="70" w:type="dxa"/>
              <w:bottom w:w="55" w:type="dxa"/>
              <w:right w:w="70" w:type="dxa"/>
            </w:tcMar>
            <w:vAlign w:val="center"/>
          </w:tcPr>
          <w:p w14:paraId="20E16C69" w14:textId="77777777" w:rsidR="0010517E" w:rsidRDefault="00643CF3">
            <w:r>
              <w:rPr>
                <w:b/>
                <w:color w:val="FFFFFF"/>
              </w:rPr>
              <w:t>1. DATOS DE IDENTIFICACIÓN</w:t>
            </w:r>
          </w:p>
        </w:tc>
      </w:tr>
      <w:tr w:rsidR="0010517E" w14:paraId="1CFD0CBB" w14:textId="77777777" w:rsidTr="00AF43FA">
        <w:trPr>
          <w:cantSplit/>
          <w:trHeight w:hRule="exact" w:val="389"/>
          <w:jc w:val="center"/>
        </w:trPr>
        <w:tc>
          <w:tcPr>
            <w:tcW w:w="9648"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02449B0E" w14:textId="77777777" w:rsidR="0010517E" w:rsidRDefault="00643CF3">
            <w:r>
              <w:rPr>
                <w:b/>
                <w:color w:val="FFFFFF"/>
              </w:rPr>
              <w:t>DATOS DE LA INSTITUCIÓN</w:t>
            </w:r>
          </w:p>
        </w:tc>
      </w:tr>
      <w:tr w:rsidR="0010517E" w14:paraId="46DD491B"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2DE2597" w14:textId="77777777" w:rsidR="0010517E" w:rsidRDefault="00643CF3">
            <w:r>
              <w:rPr>
                <w:b/>
                <w:color w:val="000000"/>
              </w:rPr>
              <w:t>Institución:</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F54E4E1" w14:textId="77777777" w:rsidR="0010517E" w:rsidRDefault="0010517E"/>
        </w:tc>
      </w:tr>
      <w:tr w:rsidR="0010517E" w14:paraId="7390CA70"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24A6195" w14:textId="77777777" w:rsidR="0010517E" w:rsidRDefault="00643CF3">
            <w:r>
              <w:rPr>
                <w:b/>
                <w:color w:val="000000"/>
              </w:rPr>
              <w:t>Máxima autoridad:</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A8E639F" w14:textId="77777777" w:rsidR="0010517E" w:rsidRDefault="0010517E"/>
        </w:tc>
      </w:tr>
      <w:tr w:rsidR="0010517E" w14:paraId="7D13D8DF"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4B31850" w14:textId="77777777" w:rsidR="0010517E" w:rsidRDefault="00643CF3">
            <w:r>
              <w:rPr>
                <w:b/>
                <w:color w:val="000000"/>
              </w:rPr>
              <w:t>Dirección:</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5B85EA6" w14:textId="77777777" w:rsidR="0010517E" w:rsidRDefault="0010517E"/>
        </w:tc>
      </w:tr>
      <w:tr w:rsidR="0010517E" w14:paraId="0945009B"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D73E9A8" w14:textId="77777777" w:rsidR="0010517E" w:rsidRDefault="00643CF3">
            <w:r>
              <w:rPr>
                <w:b/>
                <w:color w:val="000000"/>
              </w:rPr>
              <w:t>Departamento:</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2D7BB9A" w14:textId="77777777" w:rsidR="0010517E" w:rsidRDefault="0010517E"/>
        </w:tc>
      </w:tr>
      <w:tr w:rsidR="0010517E" w14:paraId="5F2B5472"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734DEE0" w14:textId="77777777" w:rsidR="0010517E" w:rsidRDefault="00643CF3">
            <w:r>
              <w:rPr>
                <w:b/>
                <w:color w:val="000000"/>
              </w:rPr>
              <w:t>Ciudad:</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257036E" w14:textId="77777777" w:rsidR="0010517E" w:rsidRDefault="0010517E"/>
        </w:tc>
      </w:tr>
      <w:tr w:rsidR="0010517E" w14:paraId="3B8E2A01"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C53902E" w14:textId="77777777" w:rsidR="0010517E" w:rsidRDefault="00643CF3">
            <w:r>
              <w:rPr>
                <w:b/>
                <w:color w:val="000000"/>
              </w:rPr>
              <w:t>Teléfono:</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CCEFB5E" w14:textId="77777777" w:rsidR="0010517E" w:rsidRDefault="0010517E"/>
        </w:tc>
      </w:tr>
      <w:tr w:rsidR="0010517E" w14:paraId="53828C59"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7EE2E92" w14:textId="77777777" w:rsidR="0010517E" w:rsidRDefault="00643CF3">
            <w:r>
              <w:rPr>
                <w:b/>
                <w:color w:val="000000"/>
              </w:rPr>
              <w:t>Correo electrónico:</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77D7872" w14:textId="77777777" w:rsidR="0010517E" w:rsidRDefault="0010517E"/>
        </w:tc>
      </w:tr>
      <w:tr w:rsidR="0010517E" w14:paraId="3E5EDC79" w14:textId="77777777" w:rsidTr="00AF43FA">
        <w:trPr>
          <w:cantSplit/>
          <w:trHeight w:hRule="exact" w:val="389"/>
          <w:jc w:val="center"/>
        </w:trPr>
        <w:tc>
          <w:tcPr>
            <w:tcW w:w="9648"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524F117D" w14:textId="77777777" w:rsidR="0010517E" w:rsidRDefault="00643CF3">
            <w:r>
              <w:rPr>
                <w:b/>
                <w:color w:val="FFFFFF"/>
              </w:rPr>
              <w:t>DATOS ESPECÍFICOS DEL PROGRAMA</w:t>
            </w:r>
          </w:p>
        </w:tc>
      </w:tr>
      <w:tr w:rsidR="0010517E" w14:paraId="32DEADD2"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83CF5A8" w14:textId="77777777" w:rsidR="0010517E" w:rsidRDefault="00643CF3">
            <w:r>
              <w:rPr>
                <w:b/>
                <w:color w:val="000000"/>
              </w:rPr>
              <w:t>Nombre del programa:</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5A916DB" w14:textId="77777777" w:rsidR="0010517E" w:rsidRDefault="0010517E"/>
        </w:tc>
      </w:tr>
      <w:tr w:rsidR="0010517E" w14:paraId="7286B68E"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3BF1819" w14:textId="77777777" w:rsidR="0010517E" w:rsidRDefault="00643CF3">
            <w:r>
              <w:rPr>
                <w:b/>
                <w:color w:val="000000"/>
              </w:rPr>
              <w:t>Facultad:</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50C4382" w14:textId="77777777" w:rsidR="0010517E" w:rsidRDefault="0010517E"/>
        </w:tc>
      </w:tr>
      <w:tr w:rsidR="0010517E" w:rsidRPr="006C77F8" w14:paraId="23440615" w14:textId="77777777" w:rsidTr="00AF43FA">
        <w:trPr>
          <w:cantSplit/>
          <w:trHeight w:hRule="exact" w:val="605"/>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51647D1" w14:textId="77777777" w:rsidR="0010517E" w:rsidRPr="00643CF3" w:rsidRDefault="00643CF3">
            <w:pPr>
              <w:rPr>
                <w:lang w:val="es-PY"/>
              </w:rPr>
            </w:pPr>
            <w:r w:rsidRPr="00643CF3">
              <w:rPr>
                <w:b/>
                <w:color w:val="000000"/>
                <w:lang w:val="es-PY"/>
              </w:rPr>
              <w:t>Sede o filial donde se desarrolla:</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2CDFBDC" w14:textId="77777777" w:rsidR="0010517E" w:rsidRPr="00643CF3" w:rsidRDefault="0010517E">
            <w:pPr>
              <w:rPr>
                <w:lang w:val="es-PY"/>
              </w:rPr>
            </w:pPr>
          </w:p>
        </w:tc>
      </w:tr>
      <w:tr w:rsidR="0010517E" w14:paraId="55FCD5CE"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3AA2155" w14:textId="77777777" w:rsidR="0010517E" w:rsidRDefault="00643CF3">
            <w:proofErr w:type="spellStart"/>
            <w:r>
              <w:rPr>
                <w:b/>
                <w:color w:val="000000"/>
              </w:rPr>
              <w:t>Dirección</w:t>
            </w:r>
            <w:proofErr w:type="spellEnd"/>
            <w:r>
              <w:rPr>
                <w:b/>
                <w:color w:val="000000"/>
              </w:rPr>
              <w:t>:</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0CD7B38" w14:textId="77777777" w:rsidR="0010517E" w:rsidRDefault="0010517E"/>
        </w:tc>
      </w:tr>
      <w:tr w:rsidR="0010517E" w:rsidRPr="006C77F8" w14:paraId="0FC66BE4" w14:textId="77777777" w:rsidTr="00AF43FA">
        <w:trPr>
          <w:cantSplit/>
          <w:trHeight w:hRule="exact" w:val="389"/>
          <w:jc w:val="center"/>
        </w:trPr>
        <w:tc>
          <w:tcPr>
            <w:tcW w:w="9648"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5FA31E18" w14:textId="77777777" w:rsidR="0010517E" w:rsidRPr="00643CF3" w:rsidRDefault="00643CF3">
            <w:pPr>
              <w:rPr>
                <w:lang w:val="es-PY"/>
              </w:rPr>
            </w:pPr>
            <w:r w:rsidRPr="00643CF3">
              <w:rPr>
                <w:b/>
                <w:color w:val="FFFFFF"/>
                <w:lang w:val="es-PY"/>
              </w:rPr>
              <w:t>DATOS DE LOS RESPONSABLES DEL PROGRAMA</w:t>
            </w:r>
          </w:p>
        </w:tc>
      </w:tr>
      <w:tr w:rsidR="0010517E" w14:paraId="1F0282B6"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A25D641" w14:textId="77777777" w:rsidR="0010517E" w:rsidRDefault="00643CF3">
            <w:proofErr w:type="spellStart"/>
            <w:r>
              <w:rPr>
                <w:b/>
                <w:color w:val="000000"/>
              </w:rPr>
              <w:t>Nombres</w:t>
            </w:r>
            <w:proofErr w:type="spellEnd"/>
            <w:r>
              <w:rPr>
                <w:b/>
                <w:color w:val="000000"/>
              </w:rPr>
              <w:t xml:space="preserve"> y </w:t>
            </w:r>
            <w:proofErr w:type="spellStart"/>
            <w:r>
              <w:rPr>
                <w:b/>
                <w:color w:val="000000"/>
              </w:rPr>
              <w:t>apellidos</w:t>
            </w:r>
            <w:proofErr w:type="spellEnd"/>
            <w:r>
              <w:rPr>
                <w:b/>
                <w:color w:val="000000"/>
              </w:rPr>
              <w:t>:</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8995FF2" w14:textId="77777777" w:rsidR="0010517E" w:rsidRDefault="0010517E"/>
        </w:tc>
      </w:tr>
      <w:tr w:rsidR="0010517E" w14:paraId="5F5A860F"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E5D31A5" w14:textId="77777777" w:rsidR="0010517E" w:rsidRDefault="00643CF3">
            <w:r>
              <w:rPr>
                <w:b/>
                <w:color w:val="000000"/>
              </w:rPr>
              <w:t>Máxima titulación académica:</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8466341" w14:textId="77777777" w:rsidR="0010517E" w:rsidRDefault="0010517E"/>
        </w:tc>
      </w:tr>
      <w:tr w:rsidR="0010517E" w14:paraId="5A758D28"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ED5D84C" w14:textId="77777777" w:rsidR="0010517E" w:rsidRDefault="00643CF3">
            <w:r>
              <w:rPr>
                <w:b/>
                <w:color w:val="000000"/>
              </w:rPr>
              <w:t>Resolución de nombramiento:</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CD7B632" w14:textId="77777777" w:rsidR="0010517E" w:rsidRDefault="0010517E"/>
        </w:tc>
      </w:tr>
      <w:tr w:rsidR="0010517E" w:rsidRPr="006C77F8" w14:paraId="37DFB205" w14:textId="77777777" w:rsidTr="00AF43FA">
        <w:trPr>
          <w:cantSplit/>
          <w:trHeight w:hRule="exact" w:val="389"/>
          <w:jc w:val="center"/>
        </w:trPr>
        <w:tc>
          <w:tcPr>
            <w:tcW w:w="9648"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15780189" w14:textId="77777777" w:rsidR="0010517E" w:rsidRPr="00643CF3" w:rsidRDefault="00643CF3">
            <w:pPr>
              <w:rPr>
                <w:lang w:val="es-PY"/>
              </w:rPr>
            </w:pPr>
            <w:r w:rsidRPr="00643CF3">
              <w:rPr>
                <w:b/>
                <w:color w:val="FFFFFF"/>
                <w:lang w:val="es-PY"/>
              </w:rPr>
              <w:t>DATOS DEL TÉCNICO DE ENLACE</w:t>
            </w:r>
          </w:p>
        </w:tc>
      </w:tr>
      <w:tr w:rsidR="0010517E" w14:paraId="7AF53294"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BBD4E13" w14:textId="77777777" w:rsidR="0010517E" w:rsidRDefault="00643CF3">
            <w:proofErr w:type="spellStart"/>
            <w:r>
              <w:rPr>
                <w:b/>
                <w:color w:val="000000"/>
              </w:rPr>
              <w:t>Nombres</w:t>
            </w:r>
            <w:proofErr w:type="spellEnd"/>
            <w:r>
              <w:rPr>
                <w:b/>
                <w:color w:val="000000"/>
              </w:rPr>
              <w:t xml:space="preserve"> y </w:t>
            </w:r>
            <w:proofErr w:type="spellStart"/>
            <w:r>
              <w:rPr>
                <w:b/>
                <w:color w:val="000000"/>
              </w:rPr>
              <w:t>apellidos</w:t>
            </w:r>
            <w:proofErr w:type="spellEnd"/>
            <w:r>
              <w:rPr>
                <w:b/>
                <w:color w:val="000000"/>
              </w:rPr>
              <w:t>:</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868E3BA" w14:textId="77777777" w:rsidR="0010517E" w:rsidRDefault="0010517E"/>
        </w:tc>
      </w:tr>
      <w:tr w:rsidR="0010517E" w14:paraId="7CFC2B66"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BA25A11" w14:textId="77777777" w:rsidR="0010517E" w:rsidRDefault="00643CF3">
            <w:r>
              <w:rPr>
                <w:b/>
                <w:color w:val="000000"/>
              </w:rPr>
              <w:t>Correo electrónico:</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E661339" w14:textId="77777777" w:rsidR="0010517E" w:rsidRDefault="0010517E"/>
        </w:tc>
      </w:tr>
      <w:tr w:rsidR="0010517E" w14:paraId="2FA48E4B"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119E302" w14:textId="77777777" w:rsidR="0010517E" w:rsidRDefault="00643CF3">
            <w:r>
              <w:rPr>
                <w:b/>
                <w:color w:val="000000"/>
              </w:rPr>
              <w:t>Teléfono de contacto:</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926C6C8" w14:textId="77777777" w:rsidR="0010517E" w:rsidRDefault="0010517E"/>
        </w:tc>
      </w:tr>
    </w:tbl>
    <w:p w14:paraId="56F3B075" w14:textId="77777777" w:rsidR="0010517E" w:rsidRDefault="00643CF3">
      <w:r>
        <w:br w:type="page"/>
      </w:r>
    </w:p>
    <w:tbl>
      <w:tblPr>
        <w:tblW w:w="0" w:type="auto"/>
        <w:jc w:val="center"/>
        <w:tblLayout w:type="fixed"/>
        <w:tblLook w:val="04A0" w:firstRow="1" w:lastRow="0" w:firstColumn="1" w:lastColumn="0" w:noHBand="0" w:noVBand="1"/>
      </w:tblPr>
      <w:tblGrid>
        <w:gridCol w:w="9773"/>
      </w:tblGrid>
      <w:tr w:rsidR="0010517E" w14:paraId="75BB4E39" w14:textId="77777777" w:rsidTr="00027A41">
        <w:trPr>
          <w:cantSplit/>
          <w:trHeight w:hRule="exact" w:val="379"/>
          <w:jc w:val="center"/>
        </w:trPr>
        <w:tc>
          <w:tcPr>
            <w:tcW w:w="9773" w:type="dxa"/>
            <w:tcBorders>
              <w:top w:val="single" w:sz="6" w:space="0" w:color="000000"/>
              <w:left w:val="single" w:sz="6" w:space="0" w:color="000000"/>
              <w:bottom w:val="single" w:sz="6" w:space="0" w:color="000000"/>
              <w:right w:val="single" w:sz="6" w:space="0" w:color="000000"/>
            </w:tcBorders>
            <w:shd w:val="clear" w:color="auto" w:fill="386F53"/>
            <w:tcMar>
              <w:top w:w="55" w:type="dxa"/>
              <w:left w:w="70" w:type="dxa"/>
              <w:bottom w:w="55" w:type="dxa"/>
              <w:right w:w="70" w:type="dxa"/>
            </w:tcMar>
            <w:vAlign w:val="center"/>
          </w:tcPr>
          <w:p w14:paraId="5DC550D8" w14:textId="77777777" w:rsidR="0010517E" w:rsidRDefault="00643CF3">
            <w:r>
              <w:rPr>
                <w:b/>
                <w:color w:val="FFFFFF"/>
              </w:rPr>
              <w:lastRenderedPageBreak/>
              <w:t>2. PRESENTACIÓN DE LA INSTITUCIÓN</w:t>
            </w:r>
          </w:p>
        </w:tc>
      </w:tr>
      <w:tr w:rsidR="0010517E" w:rsidRPr="006C77F8" w14:paraId="0FEE5357" w14:textId="77777777" w:rsidTr="00AF43FA">
        <w:trPr>
          <w:cantSplit/>
          <w:trHeight w:hRule="exact" w:val="12400"/>
          <w:jc w:val="center"/>
        </w:trPr>
        <w:tc>
          <w:tcPr>
            <w:tcW w:w="9773"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489D6B18" w14:textId="77777777" w:rsidR="00224D58" w:rsidRPr="00164C7E" w:rsidRDefault="00224D58" w:rsidP="00224D58">
            <w:pPr>
              <w:jc w:val="both"/>
              <w:rPr>
                <w:color w:val="A6A6A6"/>
                <w:sz w:val="22"/>
                <w:lang w:val="es-PY"/>
              </w:rPr>
            </w:pPr>
            <w:r w:rsidRPr="00164C7E">
              <w:rPr>
                <w:color w:val="A6A6A6"/>
                <w:sz w:val="22"/>
                <w:lang w:val="es-PY"/>
              </w:rPr>
              <w:t>En este apartado, se debe ofrecer una descripción general y contextualizada que permita comprender el marco institucional en el que se desarrolla el programa, objeto de evaluación.  La presentación debe situar a la institución como soporte académico, normativo, organizativo y de gestión del programa, evidenciando su trayectoria, estructura y políticas que garantizan la calidad de los programas de posgrado.</w:t>
            </w:r>
          </w:p>
          <w:p w14:paraId="5A224F62" w14:textId="77777777" w:rsidR="00224D58" w:rsidRPr="00164C7E" w:rsidRDefault="00224D58" w:rsidP="00164C7E">
            <w:pPr>
              <w:tabs>
                <w:tab w:val="left" w:pos="200"/>
              </w:tabs>
              <w:jc w:val="both"/>
              <w:rPr>
                <w:color w:val="A6A6A6"/>
                <w:sz w:val="22"/>
                <w:lang w:val="es-PY"/>
              </w:rPr>
            </w:pPr>
            <w:r w:rsidRPr="00164C7E">
              <w:rPr>
                <w:color w:val="A6A6A6"/>
                <w:sz w:val="22"/>
                <w:lang w:val="es-PY"/>
              </w:rPr>
              <w:t>La descripción debe incluir, al menos, los siguientes aspectos:</w:t>
            </w:r>
          </w:p>
          <w:p w14:paraId="714C505E" w14:textId="77777777" w:rsidR="00224D58" w:rsidRPr="00164C7E" w:rsidRDefault="00224D58" w:rsidP="00164C7E">
            <w:pPr>
              <w:tabs>
                <w:tab w:val="left" w:pos="200"/>
              </w:tabs>
              <w:jc w:val="both"/>
              <w:rPr>
                <w:color w:val="A6A6A6"/>
                <w:sz w:val="22"/>
                <w:lang w:val="es-PY"/>
              </w:rPr>
            </w:pPr>
            <w:r w:rsidRPr="00164C7E">
              <w:rPr>
                <w:color w:val="A6A6A6"/>
                <w:sz w:val="22"/>
                <w:lang w:val="es-PY"/>
              </w:rPr>
              <w:t>1.</w:t>
            </w:r>
            <w:r w:rsidRPr="00164C7E">
              <w:rPr>
                <w:color w:val="A6A6A6"/>
                <w:sz w:val="22"/>
                <w:lang w:val="es-PY"/>
              </w:rPr>
              <w:tab/>
            </w:r>
            <w:r w:rsidRPr="00164C7E">
              <w:rPr>
                <w:color w:val="A6A6A6"/>
                <w:sz w:val="22"/>
                <w:u w:val="single"/>
                <w:lang w:val="es-PY"/>
              </w:rPr>
              <w:t>Identificación institucional</w:t>
            </w:r>
            <w:r w:rsidRPr="00164C7E">
              <w:rPr>
                <w:color w:val="A6A6A6"/>
                <w:sz w:val="22"/>
                <w:lang w:val="es-PY"/>
              </w:rPr>
              <w:t>:</w:t>
            </w:r>
          </w:p>
          <w:p w14:paraId="17B42A53" w14:textId="77777777" w:rsidR="00224D58" w:rsidRPr="00164C7E" w:rsidRDefault="00224D58" w:rsidP="00164C7E">
            <w:pPr>
              <w:tabs>
                <w:tab w:val="left" w:pos="200"/>
              </w:tabs>
              <w:jc w:val="both"/>
              <w:rPr>
                <w:color w:val="A6A6A6"/>
                <w:sz w:val="22"/>
                <w:lang w:val="es-PY"/>
              </w:rPr>
            </w:pPr>
            <w:r w:rsidRPr="00164C7E">
              <w:rPr>
                <w:color w:val="A6A6A6"/>
                <w:sz w:val="22"/>
                <w:lang w:val="es-PY"/>
              </w:rPr>
              <w:t>▪</w:t>
            </w:r>
            <w:r w:rsidRPr="00164C7E">
              <w:rPr>
                <w:color w:val="A6A6A6"/>
                <w:sz w:val="22"/>
              </w:rPr>
              <w:t>️</w:t>
            </w:r>
            <w:r w:rsidRPr="00164C7E">
              <w:rPr>
                <w:color w:val="A6A6A6"/>
                <w:sz w:val="22"/>
                <w:lang w:val="es-PY"/>
              </w:rPr>
              <w:tab/>
              <w:t>Nombre completo de la institución de educación superior.</w:t>
            </w:r>
          </w:p>
          <w:p w14:paraId="75C87583" w14:textId="77777777" w:rsidR="00224D58" w:rsidRPr="00164C7E" w:rsidRDefault="00224D58" w:rsidP="00164C7E">
            <w:pPr>
              <w:tabs>
                <w:tab w:val="left" w:pos="200"/>
              </w:tabs>
              <w:jc w:val="both"/>
              <w:rPr>
                <w:color w:val="A6A6A6"/>
                <w:sz w:val="22"/>
                <w:lang w:val="es-PY"/>
              </w:rPr>
            </w:pPr>
            <w:r w:rsidRPr="00164C7E">
              <w:rPr>
                <w:color w:val="A6A6A6"/>
                <w:sz w:val="22"/>
                <w:lang w:val="es-PY"/>
              </w:rPr>
              <w:t>▪</w:t>
            </w:r>
            <w:r w:rsidRPr="00164C7E">
              <w:rPr>
                <w:color w:val="A6A6A6"/>
                <w:sz w:val="22"/>
              </w:rPr>
              <w:t>️</w:t>
            </w:r>
            <w:r w:rsidRPr="00164C7E">
              <w:rPr>
                <w:color w:val="A6A6A6"/>
                <w:sz w:val="22"/>
                <w:lang w:val="es-PY"/>
              </w:rPr>
              <w:tab/>
              <w:t>Naturaleza jurídica (pública, privada, comunitaria).</w:t>
            </w:r>
          </w:p>
          <w:p w14:paraId="265107BF" w14:textId="77777777" w:rsidR="00224D58" w:rsidRPr="00164C7E" w:rsidRDefault="00224D58" w:rsidP="00164C7E">
            <w:pPr>
              <w:tabs>
                <w:tab w:val="left" w:pos="200"/>
              </w:tabs>
              <w:jc w:val="both"/>
              <w:rPr>
                <w:color w:val="A6A6A6"/>
                <w:sz w:val="22"/>
                <w:lang w:val="es-PY"/>
              </w:rPr>
            </w:pPr>
            <w:r w:rsidRPr="00164C7E">
              <w:rPr>
                <w:color w:val="A6A6A6"/>
                <w:sz w:val="22"/>
                <w:lang w:val="es-PY"/>
              </w:rPr>
              <w:t>▪</w:t>
            </w:r>
            <w:r w:rsidRPr="00164C7E">
              <w:rPr>
                <w:color w:val="A6A6A6"/>
                <w:sz w:val="22"/>
              </w:rPr>
              <w:t>️</w:t>
            </w:r>
            <w:r w:rsidRPr="00164C7E">
              <w:rPr>
                <w:color w:val="A6A6A6"/>
                <w:sz w:val="22"/>
                <w:lang w:val="es-PY"/>
              </w:rPr>
              <w:tab/>
              <w:t>Año de creación y antecedentes relevantes de su desarrollo histórico.</w:t>
            </w:r>
          </w:p>
          <w:p w14:paraId="0DA2E642" w14:textId="77777777" w:rsidR="00224D58" w:rsidRPr="00164C7E" w:rsidRDefault="00224D58" w:rsidP="00164C7E">
            <w:pPr>
              <w:tabs>
                <w:tab w:val="left" w:pos="200"/>
              </w:tabs>
              <w:jc w:val="both"/>
              <w:rPr>
                <w:color w:val="A6A6A6"/>
                <w:sz w:val="22"/>
                <w:lang w:val="es-PY"/>
              </w:rPr>
            </w:pPr>
          </w:p>
          <w:p w14:paraId="3D682A79" w14:textId="77777777" w:rsidR="00224D58" w:rsidRPr="00164C7E" w:rsidRDefault="00224D58" w:rsidP="00164C7E">
            <w:pPr>
              <w:tabs>
                <w:tab w:val="left" w:pos="200"/>
              </w:tabs>
              <w:jc w:val="both"/>
              <w:rPr>
                <w:color w:val="A6A6A6"/>
                <w:sz w:val="22"/>
                <w:lang w:val="es-PY"/>
              </w:rPr>
            </w:pPr>
            <w:r w:rsidRPr="00164C7E">
              <w:rPr>
                <w:color w:val="A6A6A6"/>
                <w:sz w:val="22"/>
                <w:lang w:val="es-PY"/>
              </w:rPr>
              <w:t>2.</w:t>
            </w:r>
            <w:r w:rsidRPr="00164C7E">
              <w:rPr>
                <w:color w:val="A6A6A6"/>
                <w:sz w:val="22"/>
                <w:lang w:val="es-PY"/>
              </w:rPr>
              <w:tab/>
            </w:r>
            <w:r w:rsidRPr="00164C7E">
              <w:rPr>
                <w:color w:val="A6A6A6"/>
                <w:sz w:val="22"/>
                <w:u w:val="single"/>
                <w:lang w:val="es-PY"/>
              </w:rPr>
              <w:t>Misión, visión y valores institucionales</w:t>
            </w:r>
            <w:r w:rsidRPr="00164C7E">
              <w:rPr>
                <w:color w:val="A6A6A6"/>
                <w:sz w:val="22"/>
                <w:lang w:val="es-PY"/>
              </w:rPr>
              <w:t>:</w:t>
            </w:r>
          </w:p>
          <w:p w14:paraId="60323C25" w14:textId="77777777" w:rsidR="00224D58" w:rsidRPr="00164C7E" w:rsidRDefault="00224D58" w:rsidP="00164C7E">
            <w:pPr>
              <w:tabs>
                <w:tab w:val="left" w:pos="200"/>
              </w:tabs>
              <w:jc w:val="both"/>
              <w:rPr>
                <w:color w:val="A6A6A6"/>
                <w:sz w:val="22"/>
                <w:lang w:val="es-PY"/>
              </w:rPr>
            </w:pPr>
            <w:r w:rsidRPr="00164C7E">
              <w:rPr>
                <w:color w:val="A6A6A6"/>
                <w:sz w:val="22"/>
                <w:lang w:val="es-PY"/>
              </w:rPr>
              <w:t>▪</w:t>
            </w:r>
            <w:r w:rsidRPr="00164C7E">
              <w:rPr>
                <w:color w:val="A6A6A6"/>
                <w:sz w:val="22"/>
              </w:rPr>
              <w:t>️</w:t>
            </w:r>
            <w:r w:rsidRPr="00164C7E">
              <w:rPr>
                <w:color w:val="A6A6A6"/>
                <w:sz w:val="22"/>
                <w:lang w:val="es-PY"/>
              </w:rPr>
              <w:tab/>
              <w:t>Declaración oficial vigente.</w:t>
            </w:r>
          </w:p>
          <w:p w14:paraId="023A4FA1" w14:textId="77777777" w:rsidR="00224D58" w:rsidRPr="00164C7E" w:rsidRDefault="00224D58" w:rsidP="00164C7E">
            <w:pPr>
              <w:tabs>
                <w:tab w:val="left" w:pos="200"/>
              </w:tabs>
              <w:jc w:val="both"/>
              <w:rPr>
                <w:color w:val="A6A6A6"/>
                <w:sz w:val="22"/>
                <w:lang w:val="es-PY"/>
              </w:rPr>
            </w:pPr>
            <w:r w:rsidRPr="00164C7E">
              <w:rPr>
                <w:color w:val="A6A6A6"/>
                <w:sz w:val="22"/>
                <w:lang w:val="es-PY"/>
              </w:rPr>
              <w:t>▪</w:t>
            </w:r>
            <w:r w:rsidRPr="00164C7E">
              <w:rPr>
                <w:color w:val="A6A6A6"/>
                <w:sz w:val="22"/>
              </w:rPr>
              <w:t>️</w:t>
            </w:r>
            <w:r w:rsidRPr="00164C7E">
              <w:rPr>
                <w:color w:val="A6A6A6"/>
                <w:sz w:val="22"/>
                <w:lang w:val="es-PY"/>
              </w:rPr>
              <w:tab/>
              <w:t>Relación con las funciones sustantivas: docencia, investigación y extensión.</w:t>
            </w:r>
          </w:p>
          <w:p w14:paraId="120D9474" w14:textId="77777777" w:rsidR="00224D58" w:rsidRPr="00164C7E" w:rsidRDefault="00224D58" w:rsidP="00164C7E">
            <w:pPr>
              <w:tabs>
                <w:tab w:val="left" w:pos="200"/>
              </w:tabs>
              <w:jc w:val="both"/>
              <w:rPr>
                <w:color w:val="A6A6A6"/>
                <w:sz w:val="22"/>
                <w:lang w:val="es-PY"/>
              </w:rPr>
            </w:pPr>
            <w:r w:rsidRPr="00164C7E">
              <w:rPr>
                <w:color w:val="A6A6A6"/>
                <w:sz w:val="22"/>
                <w:lang w:val="es-PY"/>
              </w:rPr>
              <w:t>▪</w:t>
            </w:r>
            <w:r w:rsidRPr="00164C7E">
              <w:rPr>
                <w:color w:val="A6A6A6"/>
                <w:sz w:val="22"/>
              </w:rPr>
              <w:t>️</w:t>
            </w:r>
            <w:r w:rsidRPr="00164C7E">
              <w:rPr>
                <w:color w:val="A6A6A6"/>
                <w:sz w:val="22"/>
                <w:lang w:val="es-PY"/>
              </w:rPr>
              <w:tab/>
              <w:t>Vinculación de la misión institucional con la formación de posgrado.</w:t>
            </w:r>
          </w:p>
          <w:p w14:paraId="2E04EC21" w14:textId="77777777" w:rsidR="00224D58" w:rsidRPr="00164C7E" w:rsidRDefault="00224D58" w:rsidP="00164C7E">
            <w:pPr>
              <w:tabs>
                <w:tab w:val="left" w:pos="200"/>
              </w:tabs>
              <w:jc w:val="both"/>
              <w:rPr>
                <w:color w:val="A6A6A6"/>
                <w:sz w:val="22"/>
                <w:lang w:val="es-PY"/>
              </w:rPr>
            </w:pPr>
          </w:p>
          <w:p w14:paraId="0DE36B22" w14:textId="77777777" w:rsidR="00224D58" w:rsidRPr="00164C7E" w:rsidRDefault="00224D58" w:rsidP="00164C7E">
            <w:pPr>
              <w:tabs>
                <w:tab w:val="left" w:pos="200"/>
              </w:tabs>
              <w:jc w:val="both"/>
              <w:rPr>
                <w:color w:val="A6A6A6"/>
                <w:sz w:val="22"/>
                <w:lang w:val="es-PY"/>
              </w:rPr>
            </w:pPr>
            <w:r w:rsidRPr="00164C7E">
              <w:rPr>
                <w:color w:val="A6A6A6"/>
                <w:sz w:val="22"/>
                <w:lang w:val="es-PY"/>
              </w:rPr>
              <w:t>3.</w:t>
            </w:r>
            <w:r w:rsidRPr="00164C7E">
              <w:rPr>
                <w:color w:val="A6A6A6"/>
                <w:sz w:val="22"/>
                <w:lang w:val="es-PY"/>
              </w:rPr>
              <w:tab/>
            </w:r>
            <w:r w:rsidRPr="00164C7E">
              <w:rPr>
                <w:color w:val="A6A6A6"/>
                <w:sz w:val="22"/>
                <w:u w:val="single"/>
                <w:lang w:val="es-PY"/>
              </w:rPr>
              <w:t>Estructura organizacional</w:t>
            </w:r>
            <w:r w:rsidRPr="00164C7E">
              <w:rPr>
                <w:color w:val="A6A6A6"/>
                <w:sz w:val="22"/>
                <w:lang w:val="es-PY"/>
              </w:rPr>
              <w:t>:</w:t>
            </w:r>
          </w:p>
          <w:p w14:paraId="6891B338" w14:textId="77777777" w:rsidR="00224D58" w:rsidRPr="00164C7E" w:rsidRDefault="00224D58" w:rsidP="00164C7E">
            <w:pPr>
              <w:tabs>
                <w:tab w:val="left" w:pos="200"/>
              </w:tabs>
              <w:jc w:val="both"/>
              <w:rPr>
                <w:color w:val="A6A6A6"/>
                <w:sz w:val="22"/>
                <w:lang w:val="es-PY"/>
              </w:rPr>
            </w:pPr>
            <w:r w:rsidRPr="00164C7E">
              <w:rPr>
                <w:color w:val="A6A6A6"/>
                <w:sz w:val="22"/>
                <w:lang w:val="es-PY"/>
              </w:rPr>
              <w:t>▪</w:t>
            </w:r>
            <w:r w:rsidRPr="00164C7E">
              <w:rPr>
                <w:color w:val="A6A6A6"/>
                <w:sz w:val="22"/>
              </w:rPr>
              <w:t>️</w:t>
            </w:r>
            <w:r w:rsidRPr="00164C7E">
              <w:rPr>
                <w:color w:val="A6A6A6"/>
                <w:sz w:val="22"/>
                <w:lang w:val="es-PY"/>
              </w:rPr>
              <w:tab/>
              <w:t>Descripción de la estructura general de gobierno y gestión institucional.</w:t>
            </w:r>
          </w:p>
          <w:p w14:paraId="38954A34" w14:textId="77777777" w:rsidR="00224D58" w:rsidRPr="00164C7E" w:rsidRDefault="00224D58" w:rsidP="00164C7E">
            <w:pPr>
              <w:tabs>
                <w:tab w:val="left" w:pos="200"/>
              </w:tabs>
              <w:jc w:val="both"/>
              <w:rPr>
                <w:color w:val="A6A6A6"/>
                <w:sz w:val="22"/>
                <w:lang w:val="es-PY"/>
              </w:rPr>
            </w:pPr>
            <w:r w:rsidRPr="00164C7E">
              <w:rPr>
                <w:color w:val="A6A6A6"/>
                <w:sz w:val="22"/>
                <w:lang w:val="es-PY"/>
              </w:rPr>
              <w:t>▪</w:t>
            </w:r>
            <w:r w:rsidRPr="00164C7E">
              <w:rPr>
                <w:color w:val="A6A6A6"/>
                <w:sz w:val="22"/>
              </w:rPr>
              <w:t>️</w:t>
            </w:r>
            <w:r w:rsidRPr="00164C7E">
              <w:rPr>
                <w:color w:val="A6A6A6"/>
                <w:sz w:val="22"/>
                <w:lang w:val="es-PY"/>
              </w:rPr>
              <w:tab/>
              <w:t>Identificación de las dependencias de la que depende el programa (por ejemplo, Vicerrectorado Académico, Dirección de Posgrado o equivalente).</w:t>
            </w:r>
          </w:p>
          <w:p w14:paraId="524C8515" w14:textId="77777777" w:rsidR="00224D58" w:rsidRPr="00164C7E" w:rsidRDefault="00224D58" w:rsidP="00164C7E">
            <w:pPr>
              <w:tabs>
                <w:tab w:val="left" w:pos="200"/>
              </w:tabs>
              <w:jc w:val="both"/>
              <w:rPr>
                <w:color w:val="A6A6A6"/>
                <w:sz w:val="22"/>
                <w:lang w:val="es-PY"/>
              </w:rPr>
            </w:pPr>
            <w:r w:rsidRPr="00164C7E">
              <w:rPr>
                <w:color w:val="A6A6A6"/>
                <w:sz w:val="22"/>
                <w:lang w:val="es-PY"/>
              </w:rPr>
              <w:t>▪</w:t>
            </w:r>
            <w:r w:rsidRPr="00164C7E">
              <w:rPr>
                <w:color w:val="A6A6A6"/>
                <w:sz w:val="22"/>
              </w:rPr>
              <w:t>️</w:t>
            </w:r>
            <w:r w:rsidRPr="00164C7E">
              <w:rPr>
                <w:color w:val="A6A6A6"/>
                <w:sz w:val="22"/>
                <w:lang w:val="es-PY"/>
              </w:rPr>
              <w:tab/>
              <w:t>Principales instancias de apoyo a la calidad, investigación y vinculación académica.</w:t>
            </w:r>
          </w:p>
          <w:p w14:paraId="5C9A4873" w14:textId="77777777" w:rsidR="00224D58" w:rsidRPr="00164C7E" w:rsidRDefault="00224D58" w:rsidP="00164C7E">
            <w:pPr>
              <w:tabs>
                <w:tab w:val="left" w:pos="200"/>
              </w:tabs>
              <w:jc w:val="both"/>
              <w:rPr>
                <w:color w:val="A6A6A6"/>
                <w:sz w:val="22"/>
                <w:lang w:val="es-PY"/>
              </w:rPr>
            </w:pPr>
          </w:p>
          <w:p w14:paraId="25DA4B1B" w14:textId="77777777" w:rsidR="00224D58" w:rsidRPr="00164C7E" w:rsidRDefault="00224D58" w:rsidP="00164C7E">
            <w:pPr>
              <w:tabs>
                <w:tab w:val="left" w:pos="200"/>
              </w:tabs>
              <w:jc w:val="both"/>
              <w:rPr>
                <w:color w:val="A6A6A6"/>
                <w:sz w:val="22"/>
                <w:lang w:val="es-PY"/>
              </w:rPr>
            </w:pPr>
            <w:r w:rsidRPr="00164C7E">
              <w:rPr>
                <w:color w:val="A6A6A6"/>
                <w:sz w:val="22"/>
                <w:lang w:val="es-PY"/>
              </w:rPr>
              <w:t>4.</w:t>
            </w:r>
            <w:r w:rsidRPr="00164C7E">
              <w:rPr>
                <w:color w:val="A6A6A6"/>
                <w:sz w:val="22"/>
                <w:lang w:val="es-PY"/>
              </w:rPr>
              <w:tab/>
            </w:r>
            <w:r w:rsidRPr="00164C7E">
              <w:rPr>
                <w:color w:val="A6A6A6"/>
                <w:sz w:val="22"/>
                <w:u w:val="single"/>
                <w:lang w:val="es-PY"/>
              </w:rPr>
              <w:t>Políticas institucionales vinculadas al posgrado:</w:t>
            </w:r>
          </w:p>
          <w:p w14:paraId="428010CB" w14:textId="77777777" w:rsidR="00224D58" w:rsidRPr="00164C7E" w:rsidRDefault="00224D58" w:rsidP="00164C7E">
            <w:pPr>
              <w:tabs>
                <w:tab w:val="left" w:pos="200"/>
              </w:tabs>
              <w:jc w:val="both"/>
              <w:rPr>
                <w:color w:val="A6A6A6"/>
                <w:sz w:val="22"/>
                <w:lang w:val="es-PY"/>
              </w:rPr>
            </w:pPr>
            <w:r w:rsidRPr="00164C7E">
              <w:rPr>
                <w:color w:val="A6A6A6"/>
                <w:sz w:val="22"/>
                <w:lang w:val="es-PY"/>
              </w:rPr>
              <w:t>▪</w:t>
            </w:r>
            <w:r w:rsidRPr="00164C7E">
              <w:rPr>
                <w:color w:val="A6A6A6"/>
                <w:sz w:val="22"/>
              </w:rPr>
              <w:t>️</w:t>
            </w:r>
            <w:r w:rsidRPr="00164C7E">
              <w:rPr>
                <w:color w:val="A6A6A6"/>
                <w:sz w:val="22"/>
                <w:lang w:val="es-PY"/>
              </w:rPr>
              <w:tab/>
              <w:t>Políticas y estrategias para el desarrollo de programas.</w:t>
            </w:r>
          </w:p>
          <w:p w14:paraId="4611083F" w14:textId="77777777" w:rsidR="00224D58" w:rsidRPr="00164C7E" w:rsidRDefault="00224D58" w:rsidP="00164C7E">
            <w:pPr>
              <w:tabs>
                <w:tab w:val="left" w:pos="200"/>
              </w:tabs>
              <w:jc w:val="both"/>
              <w:rPr>
                <w:color w:val="A6A6A6"/>
                <w:sz w:val="22"/>
                <w:lang w:val="es-PY"/>
              </w:rPr>
            </w:pPr>
            <w:r w:rsidRPr="00164C7E">
              <w:rPr>
                <w:color w:val="A6A6A6"/>
                <w:sz w:val="22"/>
                <w:lang w:val="es-PY"/>
              </w:rPr>
              <w:t>▪</w:t>
            </w:r>
            <w:r w:rsidRPr="00164C7E">
              <w:rPr>
                <w:color w:val="A6A6A6"/>
                <w:sz w:val="22"/>
              </w:rPr>
              <w:t>️</w:t>
            </w:r>
            <w:r w:rsidRPr="00164C7E">
              <w:rPr>
                <w:color w:val="A6A6A6"/>
                <w:sz w:val="22"/>
                <w:lang w:val="es-PY"/>
              </w:rPr>
              <w:tab/>
              <w:t>Normativas internas que regulan la creación, evaluación y mejora de los programas.</w:t>
            </w:r>
          </w:p>
          <w:p w14:paraId="16764430" w14:textId="77777777" w:rsidR="00224D58" w:rsidRPr="00164C7E" w:rsidRDefault="00224D58" w:rsidP="00164C7E">
            <w:pPr>
              <w:tabs>
                <w:tab w:val="left" w:pos="200"/>
              </w:tabs>
              <w:jc w:val="both"/>
              <w:rPr>
                <w:color w:val="A6A6A6"/>
                <w:sz w:val="22"/>
                <w:lang w:val="es-PY"/>
              </w:rPr>
            </w:pPr>
            <w:r w:rsidRPr="00164C7E">
              <w:rPr>
                <w:color w:val="A6A6A6"/>
                <w:sz w:val="22"/>
                <w:lang w:val="es-PY"/>
              </w:rPr>
              <w:t>▪</w:t>
            </w:r>
            <w:r w:rsidRPr="00164C7E">
              <w:rPr>
                <w:color w:val="A6A6A6"/>
                <w:sz w:val="22"/>
              </w:rPr>
              <w:t>️</w:t>
            </w:r>
            <w:r w:rsidRPr="00164C7E">
              <w:rPr>
                <w:color w:val="A6A6A6"/>
                <w:sz w:val="22"/>
                <w:lang w:val="es-PY"/>
              </w:rPr>
              <w:tab/>
              <w:t>Mecanismos institucionales de aseguramiento de la calidad y mejora continua.</w:t>
            </w:r>
          </w:p>
          <w:p w14:paraId="52229D1C" w14:textId="77777777" w:rsidR="00224D58" w:rsidRPr="00164C7E" w:rsidRDefault="00224D58" w:rsidP="00164C7E">
            <w:pPr>
              <w:tabs>
                <w:tab w:val="left" w:pos="200"/>
              </w:tabs>
              <w:jc w:val="both"/>
              <w:rPr>
                <w:color w:val="A6A6A6"/>
                <w:sz w:val="22"/>
                <w:lang w:val="es-PY"/>
              </w:rPr>
            </w:pPr>
          </w:p>
          <w:p w14:paraId="14F21371" w14:textId="77777777" w:rsidR="00224D58" w:rsidRPr="00164C7E" w:rsidRDefault="00224D58" w:rsidP="00164C7E">
            <w:pPr>
              <w:tabs>
                <w:tab w:val="left" w:pos="200"/>
              </w:tabs>
              <w:jc w:val="both"/>
              <w:rPr>
                <w:color w:val="A6A6A6"/>
                <w:sz w:val="22"/>
                <w:lang w:val="es-PY"/>
              </w:rPr>
            </w:pPr>
            <w:r w:rsidRPr="00164C7E">
              <w:rPr>
                <w:color w:val="A6A6A6"/>
                <w:sz w:val="22"/>
                <w:lang w:val="es-PY"/>
              </w:rPr>
              <w:t>5.</w:t>
            </w:r>
            <w:r w:rsidRPr="00164C7E">
              <w:rPr>
                <w:color w:val="A6A6A6"/>
                <w:sz w:val="22"/>
                <w:lang w:val="es-PY"/>
              </w:rPr>
              <w:tab/>
            </w:r>
            <w:r w:rsidRPr="00164C7E">
              <w:rPr>
                <w:color w:val="A6A6A6"/>
                <w:sz w:val="22"/>
                <w:u w:val="single"/>
                <w:lang w:val="es-PY"/>
              </w:rPr>
              <w:t>Infraestructura y recursos institucionales:</w:t>
            </w:r>
          </w:p>
          <w:p w14:paraId="25E0887B" w14:textId="77777777" w:rsidR="00224D58" w:rsidRPr="00164C7E" w:rsidRDefault="00224D58" w:rsidP="00164C7E">
            <w:pPr>
              <w:tabs>
                <w:tab w:val="left" w:pos="200"/>
              </w:tabs>
              <w:jc w:val="both"/>
              <w:rPr>
                <w:color w:val="A6A6A6"/>
                <w:sz w:val="22"/>
                <w:lang w:val="es-PY"/>
              </w:rPr>
            </w:pPr>
            <w:r w:rsidRPr="00164C7E">
              <w:rPr>
                <w:color w:val="A6A6A6"/>
                <w:sz w:val="22"/>
                <w:lang w:val="es-PY"/>
              </w:rPr>
              <w:t>▪</w:t>
            </w:r>
            <w:r w:rsidRPr="00164C7E">
              <w:rPr>
                <w:color w:val="A6A6A6"/>
                <w:sz w:val="22"/>
              </w:rPr>
              <w:t>️</w:t>
            </w:r>
            <w:r w:rsidRPr="00164C7E">
              <w:rPr>
                <w:color w:val="A6A6A6"/>
                <w:sz w:val="22"/>
                <w:lang w:val="es-PY"/>
              </w:rPr>
              <w:tab/>
              <w:t>Principales recursos físicos, tecnológicos y académicos disponibles para el posgrado (bibliotecas, laboratorios, bases de datos, aulas, plataformas virtuales, etc.).</w:t>
            </w:r>
          </w:p>
          <w:p w14:paraId="31E09387" w14:textId="77777777" w:rsidR="00224D58" w:rsidRPr="00164C7E" w:rsidRDefault="00224D58" w:rsidP="00164C7E">
            <w:pPr>
              <w:tabs>
                <w:tab w:val="left" w:pos="200"/>
              </w:tabs>
              <w:jc w:val="both"/>
              <w:rPr>
                <w:color w:val="A6A6A6"/>
                <w:sz w:val="22"/>
                <w:lang w:val="es-PY"/>
              </w:rPr>
            </w:pPr>
            <w:r w:rsidRPr="00164C7E">
              <w:rPr>
                <w:color w:val="A6A6A6"/>
                <w:sz w:val="22"/>
                <w:lang w:val="es-PY"/>
              </w:rPr>
              <w:t>▪</w:t>
            </w:r>
            <w:r w:rsidRPr="00164C7E">
              <w:rPr>
                <w:color w:val="A6A6A6"/>
                <w:sz w:val="22"/>
              </w:rPr>
              <w:t>️</w:t>
            </w:r>
            <w:r w:rsidRPr="00164C7E">
              <w:rPr>
                <w:color w:val="A6A6A6"/>
                <w:sz w:val="22"/>
                <w:lang w:val="es-PY"/>
              </w:rPr>
              <w:tab/>
              <w:t>Acciones institucionales para la equidad de acceso, sostenibilidad y apoyo a la investigación.</w:t>
            </w:r>
          </w:p>
          <w:p w14:paraId="0F886867" w14:textId="77777777" w:rsidR="00224D58" w:rsidRPr="00164C7E" w:rsidRDefault="00224D58" w:rsidP="00164C7E">
            <w:pPr>
              <w:tabs>
                <w:tab w:val="left" w:pos="200"/>
              </w:tabs>
              <w:jc w:val="both"/>
              <w:rPr>
                <w:color w:val="A6A6A6"/>
                <w:sz w:val="22"/>
                <w:lang w:val="es-PY"/>
              </w:rPr>
            </w:pPr>
          </w:p>
          <w:p w14:paraId="7F1A0065" w14:textId="77777777" w:rsidR="00224D58" w:rsidRPr="00164C7E" w:rsidRDefault="00224D58" w:rsidP="00164C7E">
            <w:pPr>
              <w:tabs>
                <w:tab w:val="left" w:pos="200"/>
              </w:tabs>
              <w:jc w:val="both"/>
              <w:rPr>
                <w:color w:val="A6A6A6"/>
                <w:sz w:val="22"/>
                <w:lang w:val="es-PY"/>
              </w:rPr>
            </w:pPr>
            <w:r w:rsidRPr="00164C7E">
              <w:rPr>
                <w:color w:val="A6A6A6"/>
                <w:sz w:val="22"/>
                <w:lang w:val="es-PY"/>
              </w:rPr>
              <w:t>6.</w:t>
            </w:r>
            <w:r w:rsidRPr="00164C7E">
              <w:rPr>
                <w:color w:val="A6A6A6"/>
                <w:sz w:val="22"/>
                <w:lang w:val="es-PY"/>
              </w:rPr>
              <w:tab/>
            </w:r>
            <w:r w:rsidRPr="00164C7E">
              <w:rPr>
                <w:color w:val="A6A6A6"/>
                <w:sz w:val="22"/>
                <w:u w:val="single"/>
                <w:lang w:val="es-PY"/>
              </w:rPr>
              <w:t>Trayectoria y posicionamiento académico:</w:t>
            </w:r>
          </w:p>
          <w:p w14:paraId="238E1FC0" w14:textId="77777777" w:rsidR="00224D58" w:rsidRPr="00164C7E" w:rsidRDefault="00224D58" w:rsidP="00164C7E">
            <w:pPr>
              <w:tabs>
                <w:tab w:val="left" w:pos="200"/>
              </w:tabs>
              <w:jc w:val="both"/>
              <w:rPr>
                <w:color w:val="A6A6A6"/>
                <w:sz w:val="22"/>
                <w:lang w:val="es-PY"/>
              </w:rPr>
            </w:pPr>
            <w:r w:rsidRPr="00164C7E">
              <w:rPr>
                <w:color w:val="A6A6A6"/>
                <w:sz w:val="22"/>
                <w:lang w:val="es-PY"/>
              </w:rPr>
              <w:t>▪</w:t>
            </w:r>
            <w:r w:rsidRPr="00164C7E">
              <w:rPr>
                <w:color w:val="A6A6A6"/>
                <w:sz w:val="22"/>
              </w:rPr>
              <w:t>️</w:t>
            </w:r>
            <w:r w:rsidRPr="00164C7E">
              <w:rPr>
                <w:color w:val="A6A6A6"/>
                <w:sz w:val="22"/>
                <w:lang w:val="es-PY"/>
              </w:rPr>
              <w:tab/>
              <w:t>Experiencia institucional en la gestión de programas de posgrado.</w:t>
            </w:r>
          </w:p>
          <w:p w14:paraId="1E64C25F" w14:textId="77777777" w:rsidR="00224D58" w:rsidRPr="00164C7E" w:rsidRDefault="00224D58" w:rsidP="00164C7E">
            <w:pPr>
              <w:tabs>
                <w:tab w:val="left" w:pos="200"/>
              </w:tabs>
              <w:jc w:val="both"/>
              <w:rPr>
                <w:color w:val="A6A6A6"/>
                <w:sz w:val="22"/>
                <w:lang w:val="es-PY"/>
              </w:rPr>
            </w:pPr>
            <w:r w:rsidRPr="00164C7E">
              <w:rPr>
                <w:color w:val="A6A6A6"/>
                <w:sz w:val="22"/>
                <w:lang w:val="es-PY"/>
              </w:rPr>
              <w:t>▪</w:t>
            </w:r>
            <w:r w:rsidRPr="00164C7E">
              <w:rPr>
                <w:color w:val="A6A6A6"/>
                <w:sz w:val="22"/>
              </w:rPr>
              <w:t>️</w:t>
            </w:r>
            <w:r w:rsidRPr="00164C7E">
              <w:rPr>
                <w:color w:val="A6A6A6"/>
                <w:sz w:val="22"/>
                <w:lang w:val="es-PY"/>
              </w:rPr>
              <w:tab/>
              <w:t>Logros, reconocimientos o resultados relevantes en materia de investigación o formación avanzada.</w:t>
            </w:r>
          </w:p>
          <w:p w14:paraId="1A818424" w14:textId="77777777" w:rsidR="00224D58" w:rsidRPr="00164C7E" w:rsidRDefault="00224D58" w:rsidP="00164C7E">
            <w:pPr>
              <w:tabs>
                <w:tab w:val="left" w:pos="200"/>
              </w:tabs>
              <w:jc w:val="both"/>
              <w:rPr>
                <w:color w:val="A6A6A6"/>
                <w:sz w:val="22"/>
                <w:lang w:val="es-PY"/>
              </w:rPr>
            </w:pPr>
            <w:r w:rsidRPr="00164C7E">
              <w:rPr>
                <w:color w:val="A6A6A6"/>
                <w:sz w:val="22"/>
                <w:lang w:val="es-PY"/>
              </w:rPr>
              <w:t>▪</w:t>
            </w:r>
            <w:r w:rsidRPr="00164C7E">
              <w:rPr>
                <w:color w:val="A6A6A6"/>
                <w:sz w:val="22"/>
              </w:rPr>
              <w:t>️</w:t>
            </w:r>
            <w:r w:rsidRPr="00164C7E">
              <w:rPr>
                <w:color w:val="A6A6A6"/>
                <w:sz w:val="22"/>
                <w:lang w:val="es-PY"/>
              </w:rPr>
              <w:tab/>
              <w:t>Participación en redes académicas, consorcios o convenios interinstitucionales.</w:t>
            </w:r>
          </w:p>
          <w:p w14:paraId="75B71372" w14:textId="77777777" w:rsidR="00224D58" w:rsidRPr="00164C7E" w:rsidRDefault="00224D58" w:rsidP="00164C7E">
            <w:pPr>
              <w:tabs>
                <w:tab w:val="left" w:pos="200"/>
              </w:tabs>
              <w:jc w:val="both"/>
              <w:rPr>
                <w:color w:val="A6A6A6"/>
                <w:sz w:val="22"/>
                <w:lang w:val="es-PY"/>
              </w:rPr>
            </w:pPr>
          </w:p>
          <w:p w14:paraId="0B71E95D" w14:textId="77777777" w:rsidR="00224D58" w:rsidRPr="00164C7E" w:rsidRDefault="00224D58" w:rsidP="00224D58">
            <w:pPr>
              <w:jc w:val="both"/>
              <w:rPr>
                <w:b/>
                <w:bCs/>
                <w:sz w:val="22"/>
                <w:lang w:val="es-PY"/>
              </w:rPr>
            </w:pPr>
            <w:r w:rsidRPr="00164C7E">
              <w:rPr>
                <w:color w:val="A6A6A6"/>
                <w:sz w:val="22"/>
                <w:lang w:val="es-PY"/>
              </w:rPr>
              <w:t>La presentación debe ser concisa y descriptiva, redactada en tono institucional, evitando incluir información redundante. Su propósito es ofrecer un panorama claro del entorno institucional que sustenta el programa evaluado, de modo que el lector comprenda la solidez del marco organizativo y estratégico en el que se inscribe el proceso de autoevaluación.</w:t>
            </w:r>
            <w:r w:rsidRPr="00164C7E">
              <w:rPr>
                <w:b/>
                <w:bCs/>
                <w:color w:val="A6A6A6"/>
                <w:sz w:val="22"/>
                <w:lang w:val="es-PY"/>
              </w:rPr>
              <w:t xml:space="preserve"> </w:t>
            </w:r>
          </w:p>
          <w:p w14:paraId="2DB4E628" w14:textId="77777777" w:rsidR="0010517E" w:rsidRPr="003B5381" w:rsidRDefault="0010517E" w:rsidP="006D4935">
            <w:pPr>
              <w:ind w:hanging="226"/>
              <w:rPr>
                <w:lang w:val="es-PY"/>
              </w:rPr>
            </w:pPr>
          </w:p>
        </w:tc>
      </w:tr>
    </w:tbl>
    <w:p w14:paraId="44FFFD08" w14:textId="77777777" w:rsidR="0010517E" w:rsidRPr="003B5381" w:rsidRDefault="00643CF3">
      <w:pPr>
        <w:rPr>
          <w:lang w:val="es-PY"/>
        </w:rPr>
      </w:pPr>
      <w:r w:rsidRPr="003B5381">
        <w:rPr>
          <w:lang w:val="es-PY"/>
        </w:rPr>
        <w:br w:type="page"/>
      </w:r>
    </w:p>
    <w:tbl>
      <w:tblPr>
        <w:tblW w:w="0" w:type="auto"/>
        <w:jc w:val="center"/>
        <w:tblLayout w:type="fixed"/>
        <w:tblLook w:val="04A0" w:firstRow="1" w:lastRow="0" w:firstColumn="1" w:lastColumn="0" w:noHBand="0" w:noVBand="1"/>
      </w:tblPr>
      <w:tblGrid>
        <w:gridCol w:w="9790"/>
      </w:tblGrid>
      <w:tr w:rsidR="0010517E" w14:paraId="7464DFF3" w14:textId="77777777" w:rsidTr="00027A41">
        <w:trPr>
          <w:cantSplit/>
          <w:trHeight w:hRule="exact" w:val="379"/>
          <w:jc w:val="center"/>
        </w:trPr>
        <w:tc>
          <w:tcPr>
            <w:tcW w:w="9790" w:type="dxa"/>
            <w:tcBorders>
              <w:top w:val="single" w:sz="6" w:space="0" w:color="000000"/>
              <w:left w:val="single" w:sz="6" w:space="0" w:color="000000"/>
              <w:bottom w:val="single" w:sz="6" w:space="0" w:color="000000"/>
              <w:right w:val="single" w:sz="6" w:space="0" w:color="000000"/>
            </w:tcBorders>
            <w:shd w:val="clear" w:color="auto" w:fill="386F53"/>
            <w:tcMar>
              <w:top w:w="55" w:type="dxa"/>
              <w:left w:w="70" w:type="dxa"/>
              <w:bottom w:w="55" w:type="dxa"/>
              <w:right w:w="70" w:type="dxa"/>
            </w:tcMar>
            <w:vAlign w:val="center"/>
          </w:tcPr>
          <w:p w14:paraId="2B9B003D" w14:textId="72387E71" w:rsidR="0010517E" w:rsidRDefault="00B22773">
            <w:r>
              <w:rPr>
                <w:b/>
                <w:color w:val="FFFFFF"/>
              </w:rPr>
              <w:lastRenderedPageBreak/>
              <w:t>2</w:t>
            </w:r>
            <w:r w:rsidR="00643CF3">
              <w:rPr>
                <w:b/>
                <w:color w:val="FFFFFF"/>
              </w:rPr>
              <w:t>.</w:t>
            </w:r>
            <w:r>
              <w:rPr>
                <w:b/>
                <w:color w:val="FFFFFF"/>
              </w:rPr>
              <w:t>1</w:t>
            </w:r>
            <w:r w:rsidR="00027A41">
              <w:rPr>
                <w:b/>
                <w:color w:val="FFFFFF"/>
              </w:rPr>
              <w:t>.</w:t>
            </w:r>
            <w:r w:rsidR="00643CF3">
              <w:rPr>
                <w:b/>
                <w:color w:val="FFFFFF"/>
              </w:rPr>
              <w:t xml:space="preserve"> PRESENTACIÓN DEL PROGRAMA</w:t>
            </w:r>
          </w:p>
        </w:tc>
      </w:tr>
      <w:tr w:rsidR="0010517E" w:rsidRPr="006C77F8" w14:paraId="0E5A1CCC" w14:textId="77777777" w:rsidTr="00164C7E">
        <w:trPr>
          <w:cantSplit/>
          <w:trHeight w:hRule="exact" w:val="3914"/>
          <w:jc w:val="center"/>
        </w:trPr>
        <w:tc>
          <w:tcPr>
            <w:tcW w:w="979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7CA316ED" w14:textId="77777777" w:rsidR="003B5381" w:rsidRPr="00164C7E" w:rsidRDefault="00224D58" w:rsidP="00164C7E">
            <w:pPr>
              <w:spacing w:line="276" w:lineRule="auto"/>
              <w:jc w:val="both"/>
              <w:rPr>
                <w:rFonts w:eastAsia="Times New Roman"/>
                <w:color w:val="A6A6A6"/>
                <w:sz w:val="22"/>
                <w:lang w:val="es-PY"/>
              </w:rPr>
            </w:pPr>
            <w:r w:rsidRPr="00164C7E">
              <w:rPr>
                <w:rFonts w:eastAsia="Times New Roman"/>
                <w:color w:val="A6A6A6"/>
                <w:sz w:val="22"/>
                <w:lang w:val="es-PY"/>
              </w:rPr>
              <w:t>En este apartado, se deberá presentar una descripción general e integradora del programa, que permita contextualizar su creación, desarrollo y características académicas fundamentales. Deberán incluirse aspectos tales como: el perfil y los requisitos de ingreso, el perfil de egreso y/o las competencias que orientan la formación, los requisitos para la titulación, la duración total del programa expresada en años y horas, la distribución de horas dedicadas a docencia, investigación y extensión, así como la estructura modular o plan de estudios.</w:t>
            </w:r>
          </w:p>
          <w:p w14:paraId="5B6143E4" w14:textId="77777777" w:rsidR="003B5381" w:rsidRPr="00164C7E" w:rsidRDefault="003B5381" w:rsidP="00164C7E">
            <w:pPr>
              <w:spacing w:line="276" w:lineRule="auto"/>
              <w:jc w:val="both"/>
              <w:rPr>
                <w:rFonts w:eastAsia="Times New Roman"/>
                <w:color w:val="A6A6A6"/>
                <w:sz w:val="22"/>
                <w:lang w:val="es-PY"/>
              </w:rPr>
            </w:pPr>
          </w:p>
          <w:p w14:paraId="19C2045B" w14:textId="77777777" w:rsidR="003B5381" w:rsidRPr="00164C7E" w:rsidRDefault="00224D58" w:rsidP="00164C7E">
            <w:pPr>
              <w:spacing w:line="276" w:lineRule="auto"/>
              <w:jc w:val="both"/>
              <w:rPr>
                <w:rFonts w:eastAsia="Times New Roman"/>
                <w:color w:val="A6A6A6"/>
                <w:sz w:val="22"/>
                <w:lang w:val="es-PY"/>
              </w:rPr>
            </w:pPr>
            <w:r w:rsidRPr="00164C7E">
              <w:rPr>
                <w:rFonts w:eastAsia="Times New Roman"/>
                <w:color w:val="A6A6A6"/>
                <w:sz w:val="22"/>
                <w:lang w:val="es-PY"/>
              </w:rPr>
              <w:t>Asimismo, se deberá consignar el título de grado requerido para el ingreso, el número actual de participantes matriculados, la composición y características del plantel docente, la resolución de aprobación del proyecto académico (número y año), las actualizaciones del proyecto educativo (número y año, en caso de corresponder), y la cantidad de procesos de evaluación con fines de acreditación en los que el programa haya participado. El texto deberá redactarse en forma sintética y cohesionada, reflejando la identidad, los propósitos y la relevancia del programa dentro de la oferta</w:t>
            </w:r>
            <w:r w:rsidR="003B5381" w:rsidRPr="00164C7E">
              <w:rPr>
                <w:rFonts w:eastAsia="Times New Roman"/>
                <w:color w:val="A6A6A6"/>
                <w:sz w:val="22"/>
                <w:lang w:val="es-PY"/>
              </w:rPr>
              <w:t xml:space="preserve"> institucional de posgrado.</w:t>
            </w:r>
          </w:p>
          <w:p w14:paraId="674489D7" w14:textId="672BE376" w:rsidR="00224D58" w:rsidRPr="00164C7E" w:rsidRDefault="00224D58" w:rsidP="00164C7E">
            <w:pPr>
              <w:spacing w:line="276" w:lineRule="auto"/>
              <w:jc w:val="both"/>
              <w:rPr>
                <w:rFonts w:eastAsia="Times New Roman"/>
                <w:color w:val="A6A6A6"/>
                <w:sz w:val="22"/>
                <w:lang w:val="es-PY"/>
              </w:rPr>
            </w:pPr>
            <w:r w:rsidRPr="00164C7E">
              <w:rPr>
                <w:rFonts w:eastAsia="Times New Roman"/>
                <w:color w:val="A6A6A6"/>
                <w:sz w:val="22"/>
                <w:lang w:val="es-PY"/>
              </w:rPr>
              <w:br/>
            </w:r>
          </w:p>
          <w:p w14:paraId="5CF06B88" w14:textId="77777777" w:rsidR="0010517E" w:rsidRPr="003B5381" w:rsidRDefault="0010517E" w:rsidP="006D4935">
            <w:pPr>
              <w:ind w:left="-226" w:firstLine="156"/>
              <w:rPr>
                <w:lang w:val="es-PY"/>
              </w:rPr>
            </w:pPr>
          </w:p>
        </w:tc>
      </w:tr>
    </w:tbl>
    <w:p w14:paraId="7CC7F103" w14:textId="77777777" w:rsidR="003B5381" w:rsidRDefault="003B5381" w:rsidP="00224D58">
      <w:pPr>
        <w:rPr>
          <w:lang w:val="es-PY"/>
        </w:rPr>
      </w:pPr>
    </w:p>
    <w:p w14:paraId="50BCE899" w14:textId="77777777" w:rsidR="003B5381" w:rsidRPr="00784B33" w:rsidRDefault="003B5381" w:rsidP="00224D58">
      <w:pPr>
        <w:rPr>
          <w:rFonts w:eastAsia="Times New Roman" w:cs="Times New Roman"/>
          <w:b/>
          <w:bCs/>
          <w:lang w:val="es-PY" w:eastAsia="es-PY"/>
        </w:rPr>
      </w:pPr>
    </w:p>
    <w:p w14:paraId="55E0F4D3" w14:textId="762F0556" w:rsidR="00224D58" w:rsidRDefault="00224D58" w:rsidP="003B5381">
      <w:pPr>
        <w:rPr>
          <w:rFonts w:eastAsia="Times New Roman" w:cs="Times New Roman"/>
          <w:b/>
          <w:bCs/>
          <w:lang w:eastAsia="es-PY"/>
        </w:rPr>
      </w:pPr>
      <w:r w:rsidRPr="006B6544">
        <w:rPr>
          <w:rFonts w:eastAsia="Times New Roman" w:cs="Times New Roman"/>
          <w:b/>
          <w:bCs/>
          <w:lang w:eastAsia="es-PY"/>
        </w:rPr>
        <w:t>TABLA 1. OFERTA ACADÉMICA EVALUADA</w:t>
      </w:r>
    </w:p>
    <w:p w14:paraId="04ECBCB1" w14:textId="090F7CF0" w:rsidR="00027A41" w:rsidRDefault="00027A41" w:rsidP="003B5381">
      <w:pPr>
        <w:rPr>
          <w:lang w:val="es-PY"/>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381"/>
        <w:gridCol w:w="1581"/>
        <w:gridCol w:w="982"/>
        <w:gridCol w:w="1795"/>
        <w:gridCol w:w="1461"/>
        <w:gridCol w:w="2713"/>
      </w:tblGrid>
      <w:tr w:rsidR="00D84C07" w:rsidRPr="006C77F8" w14:paraId="68104C77" w14:textId="77777777" w:rsidTr="00027A41">
        <w:trPr>
          <w:trHeight w:val="782"/>
          <w:tblHeader/>
          <w:jc w:val="center"/>
        </w:trPr>
        <w:tc>
          <w:tcPr>
            <w:tcW w:w="0" w:type="auto"/>
            <w:shd w:val="clear" w:color="auto" w:fill="3C724F"/>
            <w:vAlign w:val="center"/>
          </w:tcPr>
          <w:p w14:paraId="2794C69E" w14:textId="77777777" w:rsidR="00027A41" w:rsidRPr="006B6544" w:rsidRDefault="00027A41" w:rsidP="005E4CA4">
            <w:pPr>
              <w:jc w:val="center"/>
              <w:rPr>
                <w:rFonts w:eastAsia="Times New Roman" w:cs="Times New Roman"/>
                <w:b/>
                <w:bCs/>
                <w:color w:val="FFFFFF"/>
                <w:szCs w:val="20"/>
                <w:lang w:eastAsia="es-PY"/>
              </w:rPr>
            </w:pPr>
            <w:r w:rsidRPr="006B6544">
              <w:rPr>
                <w:rFonts w:eastAsia="Times New Roman" w:cs="Times New Roman"/>
                <w:b/>
                <w:bCs/>
                <w:color w:val="FFFFFF"/>
                <w:szCs w:val="20"/>
                <w:lang w:eastAsia="es-PY"/>
              </w:rPr>
              <w:t>Oferta académica</w:t>
            </w:r>
          </w:p>
        </w:tc>
        <w:tc>
          <w:tcPr>
            <w:tcW w:w="0" w:type="auto"/>
            <w:shd w:val="clear" w:color="auto" w:fill="3C724F"/>
            <w:vAlign w:val="center"/>
          </w:tcPr>
          <w:p w14:paraId="11946E92" w14:textId="77777777" w:rsidR="00027A41" w:rsidRPr="006B6544" w:rsidRDefault="00027A41" w:rsidP="005E4CA4">
            <w:pPr>
              <w:jc w:val="center"/>
              <w:rPr>
                <w:rFonts w:eastAsia="Times New Roman" w:cs="Times New Roman"/>
                <w:b/>
                <w:bCs/>
                <w:color w:val="FFFFFF"/>
                <w:szCs w:val="20"/>
                <w:lang w:eastAsia="es-PY"/>
              </w:rPr>
            </w:pPr>
          </w:p>
          <w:p w14:paraId="0662A259" w14:textId="77777777" w:rsidR="00027A41" w:rsidRPr="006B6544" w:rsidRDefault="00027A41" w:rsidP="005E4CA4">
            <w:pPr>
              <w:jc w:val="center"/>
              <w:rPr>
                <w:rFonts w:eastAsia="Times New Roman" w:cs="Times New Roman"/>
                <w:b/>
                <w:bCs/>
                <w:color w:val="FFFFFF"/>
                <w:szCs w:val="20"/>
                <w:lang w:eastAsia="es-PY"/>
              </w:rPr>
            </w:pPr>
            <w:r w:rsidRPr="006B6544">
              <w:rPr>
                <w:rFonts w:eastAsia="Times New Roman" w:cs="Times New Roman"/>
                <w:b/>
                <w:bCs/>
                <w:color w:val="FFFFFF"/>
                <w:szCs w:val="20"/>
                <w:lang w:eastAsia="es-PY"/>
              </w:rPr>
              <w:t>Res. de Habilitación</w:t>
            </w:r>
          </w:p>
          <w:p w14:paraId="10FAD281" w14:textId="77777777" w:rsidR="00027A41" w:rsidRPr="006B6544" w:rsidRDefault="00027A41" w:rsidP="005E4CA4">
            <w:pPr>
              <w:jc w:val="center"/>
              <w:rPr>
                <w:rFonts w:eastAsia="Times New Roman" w:cs="Times New Roman"/>
                <w:b/>
                <w:bCs/>
                <w:color w:val="FFFFFF"/>
                <w:szCs w:val="20"/>
                <w:lang w:eastAsia="es-PY"/>
              </w:rPr>
            </w:pPr>
          </w:p>
        </w:tc>
        <w:tc>
          <w:tcPr>
            <w:tcW w:w="0" w:type="auto"/>
            <w:shd w:val="clear" w:color="auto" w:fill="3C724F"/>
            <w:vAlign w:val="center"/>
          </w:tcPr>
          <w:p w14:paraId="016A4BC0" w14:textId="77777777" w:rsidR="00027A41" w:rsidRPr="006B6544" w:rsidRDefault="00027A41" w:rsidP="005E4CA4">
            <w:pPr>
              <w:jc w:val="center"/>
              <w:rPr>
                <w:rFonts w:eastAsia="Times New Roman" w:cs="Times New Roman"/>
                <w:b/>
                <w:bCs/>
                <w:color w:val="FFFFFF"/>
                <w:szCs w:val="20"/>
                <w:lang w:eastAsia="es-PY"/>
              </w:rPr>
            </w:pPr>
            <w:r w:rsidRPr="006B6544">
              <w:rPr>
                <w:rFonts w:eastAsia="Times New Roman" w:cs="Times New Roman"/>
                <w:b/>
                <w:bCs/>
                <w:color w:val="FFFFFF"/>
                <w:szCs w:val="20"/>
                <w:lang w:eastAsia="es-PY"/>
              </w:rPr>
              <w:t>Año de inicio</w:t>
            </w:r>
          </w:p>
        </w:tc>
        <w:tc>
          <w:tcPr>
            <w:tcW w:w="0" w:type="auto"/>
            <w:shd w:val="clear" w:color="auto" w:fill="3C724F"/>
            <w:vAlign w:val="center"/>
          </w:tcPr>
          <w:p w14:paraId="65E8B0A8" w14:textId="1400317F" w:rsidR="00027A41" w:rsidRPr="006B6544" w:rsidRDefault="00027A41" w:rsidP="005E4CA4">
            <w:pPr>
              <w:jc w:val="center"/>
              <w:rPr>
                <w:rFonts w:eastAsia="Times New Roman" w:cs="Times New Roman"/>
                <w:b/>
                <w:bCs/>
                <w:color w:val="FFFFFF"/>
                <w:szCs w:val="20"/>
                <w:lang w:eastAsia="es-PY"/>
              </w:rPr>
            </w:pPr>
            <w:r w:rsidRPr="006B6544">
              <w:rPr>
                <w:rFonts w:eastAsia="Times New Roman" w:cs="Times New Roman"/>
                <w:b/>
                <w:bCs/>
                <w:color w:val="FFFFFF"/>
                <w:szCs w:val="20"/>
                <w:lang w:eastAsia="es-PY"/>
              </w:rPr>
              <w:t xml:space="preserve">Cantidad de </w:t>
            </w:r>
            <w:r w:rsidR="00D84C07">
              <w:rPr>
                <w:rFonts w:eastAsia="Times New Roman" w:cs="Times New Roman"/>
                <w:b/>
                <w:bCs/>
                <w:color w:val="FFFFFF"/>
                <w:szCs w:val="20"/>
                <w:lang w:eastAsia="es-PY"/>
              </w:rPr>
              <w:t>participantes</w:t>
            </w:r>
          </w:p>
        </w:tc>
        <w:tc>
          <w:tcPr>
            <w:tcW w:w="0" w:type="auto"/>
            <w:shd w:val="clear" w:color="auto" w:fill="3C724F"/>
            <w:vAlign w:val="center"/>
          </w:tcPr>
          <w:p w14:paraId="2ACE07CF" w14:textId="77777777" w:rsidR="00027A41" w:rsidRPr="006B6544" w:rsidRDefault="00027A41" w:rsidP="005E4CA4">
            <w:pPr>
              <w:jc w:val="center"/>
              <w:rPr>
                <w:rFonts w:eastAsia="Times New Roman" w:cs="Times New Roman"/>
                <w:b/>
                <w:bCs/>
                <w:color w:val="FFFFFF"/>
                <w:szCs w:val="20"/>
                <w:lang w:eastAsia="es-PY"/>
              </w:rPr>
            </w:pPr>
            <w:r w:rsidRPr="006B6544">
              <w:rPr>
                <w:rFonts w:eastAsia="Times New Roman" w:cs="Times New Roman"/>
                <w:b/>
                <w:bCs/>
                <w:color w:val="FFFFFF"/>
                <w:szCs w:val="20"/>
                <w:lang w:eastAsia="es-PY"/>
              </w:rPr>
              <w:t>Cantidad de docentes</w:t>
            </w:r>
          </w:p>
        </w:tc>
        <w:tc>
          <w:tcPr>
            <w:tcW w:w="0" w:type="auto"/>
            <w:shd w:val="clear" w:color="auto" w:fill="3C724F"/>
            <w:vAlign w:val="center"/>
          </w:tcPr>
          <w:p w14:paraId="3D0E48EC" w14:textId="77777777" w:rsidR="00027A41" w:rsidRPr="00027A41" w:rsidRDefault="00027A41" w:rsidP="005E4CA4">
            <w:pPr>
              <w:jc w:val="center"/>
              <w:rPr>
                <w:rFonts w:eastAsia="Times New Roman" w:cs="Times New Roman"/>
                <w:b/>
                <w:bCs/>
                <w:color w:val="FFFFFF"/>
                <w:szCs w:val="20"/>
                <w:lang w:val="es-PY" w:eastAsia="es-PY"/>
              </w:rPr>
            </w:pPr>
            <w:r w:rsidRPr="00027A41">
              <w:rPr>
                <w:rFonts w:eastAsia="Times New Roman" w:cs="Times New Roman"/>
                <w:b/>
                <w:bCs/>
                <w:color w:val="FFFFFF"/>
                <w:szCs w:val="20"/>
                <w:lang w:val="es-PY" w:eastAsia="es-PY"/>
              </w:rPr>
              <w:t>Año de egreso de la primera promoción de egresados</w:t>
            </w:r>
          </w:p>
        </w:tc>
      </w:tr>
      <w:tr w:rsidR="00D84C07" w:rsidRPr="006C77F8" w14:paraId="03F57248" w14:textId="77777777" w:rsidTr="00027A41">
        <w:trPr>
          <w:trHeight w:val="1126"/>
          <w:jc w:val="center"/>
        </w:trPr>
        <w:tc>
          <w:tcPr>
            <w:tcW w:w="0" w:type="auto"/>
            <w:vAlign w:val="center"/>
          </w:tcPr>
          <w:p w14:paraId="54525D0D" w14:textId="77777777" w:rsidR="00027A41" w:rsidRPr="00027A41" w:rsidRDefault="00027A41" w:rsidP="005E4CA4">
            <w:pPr>
              <w:rPr>
                <w:rFonts w:ascii="Times New Roman" w:eastAsia="Times New Roman" w:hAnsi="Times New Roman" w:cs="Times New Roman"/>
                <w:b/>
                <w:bCs/>
                <w:sz w:val="24"/>
                <w:szCs w:val="24"/>
                <w:lang w:val="es-PY" w:eastAsia="es-PY"/>
              </w:rPr>
            </w:pPr>
          </w:p>
        </w:tc>
        <w:tc>
          <w:tcPr>
            <w:tcW w:w="0" w:type="auto"/>
            <w:vAlign w:val="center"/>
          </w:tcPr>
          <w:p w14:paraId="76C8A42B" w14:textId="77777777" w:rsidR="00027A41" w:rsidRPr="00027A41" w:rsidRDefault="00027A41" w:rsidP="005E4CA4">
            <w:pPr>
              <w:rPr>
                <w:rFonts w:ascii="Times New Roman" w:eastAsia="Times New Roman" w:hAnsi="Times New Roman" w:cs="Times New Roman"/>
                <w:b/>
                <w:bCs/>
                <w:sz w:val="24"/>
                <w:szCs w:val="24"/>
                <w:lang w:val="es-PY" w:eastAsia="es-PY"/>
              </w:rPr>
            </w:pPr>
          </w:p>
        </w:tc>
        <w:tc>
          <w:tcPr>
            <w:tcW w:w="0" w:type="auto"/>
            <w:vAlign w:val="center"/>
          </w:tcPr>
          <w:p w14:paraId="0A4F0DC5" w14:textId="77777777" w:rsidR="00027A41" w:rsidRPr="00027A41" w:rsidRDefault="00027A41" w:rsidP="005E4CA4">
            <w:pPr>
              <w:rPr>
                <w:rFonts w:ascii="Times New Roman" w:eastAsia="Times New Roman" w:hAnsi="Times New Roman" w:cs="Times New Roman"/>
                <w:b/>
                <w:bCs/>
                <w:sz w:val="24"/>
                <w:szCs w:val="24"/>
                <w:lang w:val="es-PY" w:eastAsia="es-PY"/>
              </w:rPr>
            </w:pPr>
          </w:p>
        </w:tc>
        <w:tc>
          <w:tcPr>
            <w:tcW w:w="0" w:type="auto"/>
            <w:vAlign w:val="center"/>
          </w:tcPr>
          <w:p w14:paraId="15CFF3B2" w14:textId="77777777" w:rsidR="00027A41" w:rsidRPr="00027A41" w:rsidRDefault="00027A41" w:rsidP="005E4CA4">
            <w:pPr>
              <w:rPr>
                <w:rFonts w:ascii="Times New Roman" w:eastAsia="Times New Roman" w:hAnsi="Times New Roman" w:cs="Times New Roman"/>
                <w:b/>
                <w:bCs/>
                <w:sz w:val="24"/>
                <w:szCs w:val="24"/>
                <w:lang w:val="es-PY" w:eastAsia="es-PY"/>
              </w:rPr>
            </w:pPr>
          </w:p>
        </w:tc>
        <w:tc>
          <w:tcPr>
            <w:tcW w:w="0" w:type="auto"/>
            <w:vAlign w:val="center"/>
          </w:tcPr>
          <w:p w14:paraId="65C49ED2" w14:textId="77777777" w:rsidR="00027A41" w:rsidRPr="00027A41" w:rsidRDefault="00027A41" w:rsidP="005E4CA4">
            <w:pPr>
              <w:rPr>
                <w:rFonts w:ascii="Times New Roman" w:eastAsia="Times New Roman" w:hAnsi="Times New Roman" w:cs="Times New Roman"/>
                <w:b/>
                <w:bCs/>
                <w:sz w:val="24"/>
                <w:szCs w:val="24"/>
                <w:lang w:val="es-PY" w:eastAsia="es-PY"/>
              </w:rPr>
            </w:pPr>
          </w:p>
        </w:tc>
        <w:tc>
          <w:tcPr>
            <w:tcW w:w="0" w:type="auto"/>
            <w:vAlign w:val="center"/>
          </w:tcPr>
          <w:p w14:paraId="430DD01B" w14:textId="77777777" w:rsidR="00027A41" w:rsidRPr="00027A41" w:rsidRDefault="00027A41" w:rsidP="005E4CA4">
            <w:pPr>
              <w:rPr>
                <w:rFonts w:ascii="Times New Roman" w:eastAsia="Times New Roman" w:hAnsi="Times New Roman" w:cs="Times New Roman"/>
                <w:b/>
                <w:bCs/>
                <w:sz w:val="24"/>
                <w:szCs w:val="24"/>
                <w:lang w:val="es-PY" w:eastAsia="es-PY"/>
              </w:rPr>
            </w:pPr>
          </w:p>
        </w:tc>
      </w:tr>
    </w:tbl>
    <w:p w14:paraId="0BC4DACF" w14:textId="77777777" w:rsidR="00027A41" w:rsidRPr="003B5381" w:rsidRDefault="00027A41" w:rsidP="003B5381">
      <w:pPr>
        <w:rPr>
          <w:lang w:val="es-PY"/>
        </w:rPr>
      </w:pPr>
    </w:p>
    <w:p w14:paraId="321D154D" w14:textId="77777777" w:rsidR="00224D58" w:rsidRPr="00027A41" w:rsidRDefault="00224D58" w:rsidP="00224D58">
      <w:pPr>
        <w:rPr>
          <w:rFonts w:eastAsia="Times New Roman" w:cs="Times New Roman"/>
          <w:b/>
          <w:bCs/>
          <w:lang w:val="es-PY" w:eastAsia="es-PY"/>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18"/>
      </w:tblGrid>
      <w:tr w:rsidR="00027A41" w:rsidRPr="006C77F8" w14:paraId="0FB9DD08" w14:textId="77777777" w:rsidTr="00027A41">
        <w:trPr>
          <w:trHeight w:val="438"/>
        </w:trPr>
        <w:tc>
          <w:tcPr>
            <w:tcW w:w="9918" w:type="dxa"/>
            <w:shd w:val="clear" w:color="auto" w:fill="3C724F"/>
            <w:vAlign w:val="center"/>
          </w:tcPr>
          <w:p w14:paraId="20705000" w14:textId="05869ECE" w:rsidR="00027A41" w:rsidRPr="00027A41" w:rsidRDefault="00027A41" w:rsidP="006A537F">
            <w:pPr>
              <w:spacing w:line="276" w:lineRule="auto"/>
              <w:jc w:val="both"/>
              <w:rPr>
                <w:rFonts w:eastAsia="Times New Roman" w:cs="Times New Roman"/>
                <w:b/>
                <w:color w:val="FFFFFF" w:themeColor="background1"/>
                <w:szCs w:val="20"/>
                <w:lang w:val="es-PY" w:eastAsia="es-PY"/>
              </w:rPr>
            </w:pPr>
            <w:r>
              <w:rPr>
                <w:rFonts w:eastAsia="Times New Roman" w:cs="Times New Roman"/>
                <w:b/>
                <w:color w:val="FFFFFF" w:themeColor="background1"/>
                <w:szCs w:val="20"/>
                <w:lang w:val="es-PY" w:eastAsia="es-PY"/>
              </w:rPr>
              <w:t>3. CONFORMACIÓN DEL COMITÉ DE AUTOEVALUACIÓN</w:t>
            </w:r>
          </w:p>
        </w:tc>
      </w:tr>
      <w:tr w:rsidR="00224D58" w:rsidRPr="006C77F8" w14:paraId="623FF58C" w14:textId="77777777" w:rsidTr="006D4935">
        <w:tc>
          <w:tcPr>
            <w:tcW w:w="9918" w:type="dxa"/>
          </w:tcPr>
          <w:p w14:paraId="79FD5460" w14:textId="77777777" w:rsidR="00224D58" w:rsidRPr="00164C7E" w:rsidRDefault="00224D58" w:rsidP="006A537F">
            <w:pPr>
              <w:spacing w:line="276" w:lineRule="auto"/>
              <w:jc w:val="both"/>
              <w:rPr>
                <w:rFonts w:eastAsia="Times New Roman" w:cs="Times New Roman"/>
                <w:color w:val="A6A6A6"/>
                <w:sz w:val="22"/>
                <w:lang w:val="es-PY" w:eastAsia="es-PY"/>
              </w:rPr>
            </w:pPr>
            <w:r w:rsidRPr="00164C7E">
              <w:rPr>
                <w:rFonts w:eastAsia="Times New Roman" w:cs="Times New Roman"/>
                <w:color w:val="A6A6A6"/>
                <w:sz w:val="22"/>
                <w:lang w:val="es-PY" w:eastAsia="es-PY"/>
              </w:rPr>
              <w:t>Se presenta el comité responsable de la autoevaluación, describiendo el perfil académico y profesional de sus integrantes, así como sus funciones dentro del proceso, mencionando el documento de formalización.</w:t>
            </w:r>
          </w:p>
          <w:p w14:paraId="069ADACB" w14:textId="77777777" w:rsidR="00224D58" w:rsidRPr="00164C7E" w:rsidRDefault="00224D58" w:rsidP="006A537F">
            <w:pPr>
              <w:spacing w:before="240" w:after="240" w:line="276" w:lineRule="auto"/>
              <w:jc w:val="both"/>
              <w:rPr>
                <w:b/>
                <w:bCs/>
                <w:sz w:val="22"/>
                <w:lang w:val="es-PY"/>
              </w:rPr>
            </w:pPr>
          </w:p>
          <w:p w14:paraId="7DC85138" w14:textId="77777777" w:rsidR="00224D58" w:rsidRPr="00164C7E" w:rsidRDefault="00224D58" w:rsidP="006D4935">
            <w:pPr>
              <w:spacing w:before="240" w:after="240" w:line="278" w:lineRule="auto"/>
              <w:jc w:val="both"/>
              <w:rPr>
                <w:b/>
                <w:bCs/>
                <w:sz w:val="22"/>
                <w:lang w:val="es-PY"/>
              </w:rPr>
            </w:pPr>
          </w:p>
          <w:p w14:paraId="08E0C962" w14:textId="77777777" w:rsidR="00224D58" w:rsidRPr="00164C7E" w:rsidRDefault="00224D58" w:rsidP="006D4935">
            <w:pPr>
              <w:spacing w:before="240" w:after="240" w:line="278" w:lineRule="auto"/>
              <w:jc w:val="both"/>
              <w:rPr>
                <w:b/>
                <w:bCs/>
                <w:sz w:val="22"/>
                <w:lang w:val="es-PY"/>
              </w:rPr>
            </w:pPr>
          </w:p>
          <w:p w14:paraId="329A67C7" w14:textId="77777777" w:rsidR="00224D58" w:rsidRPr="00164C7E" w:rsidRDefault="00224D58" w:rsidP="006D4935">
            <w:pPr>
              <w:spacing w:before="240" w:after="240" w:line="278" w:lineRule="auto"/>
              <w:jc w:val="both"/>
              <w:rPr>
                <w:b/>
                <w:bCs/>
                <w:sz w:val="22"/>
                <w:lang w:val="es-PY"/>
              </w:rPr>
            </w:pPr>
          </w:p>
          <w:p w14:paraId="688C1974" w14:textId="4F589042" w:rsidR="00224D58" w:rsidRPr="00164C7E" w:rsidRDefault="00224D58" w:rsidP="006D4935">
            <w:pPr>
              <w:spacing w:before="240" w:after="240" w:line="278" w:lineRule="auto"/>
              <w:jc w:val="both"/>
              <w:rPr>
                <w:b/>
                <w:bCs/>
                <w:sz w:val="22"/>
                <w:lang w:val="es-PY"/>
              </w:rPr>
            </w:pPr>
          </w:p>
          <w:p w14:paraId="13A30E1E" w14:textId="71615C14" w:rsidR="00C95B48" w:rsidRPr="00164C7E" w:rsidRDefault="00C95B48" w:rsidP="006D4935">
            <w:pPr>
              <w:spacing w:before="240" w:after="240" w:line="278" w:lineRule="auto"/>
              <w:jc w:val="both"/>
              <w:rPr>
                <w:b/>
                <w:bCs/>
                <w:sz w:val="22"/>
                <w:lang w:val="es-PY"/>
              </w:rPr>
            </w:pPr>
          </w:p>
          <w:p w14:paraId="3F165A89" w14:textId="579C0991" w:rsidR="00C95B48" w:rsidRPr="00164C7E" w:rsidRDefault="00C95B48" w:rsidP="006D4935">
            <w:pPr>
              <w:spacing w:before="240" w:after="240" w:line="278" w:lineRule="auto"/>
              <w:jc w:val="both"/>
              <w:rPr>
                <w:b/>
                <w:bCs/>
                <w:sz w:val="22"/>
                <w:lang w:val="es-PY"/>
              </w:rPr>
            </w:pPr>
          </w:p>
          <w:p w14:paraId="1FCBA32F" w14:textId="77777777" w:rsidR="00224D58" w:rsidRPr="00164C7E" w:rsidRDefault="00224D58" w:rsidP="006D4935">
            <w:pPr>
              <w:spacing w:before="240" w:after="240" w:line="278" w:lineRule="auto"/>
              <w:jc w:val="both"/>
              <w:rPr>
                <w:b/>
                <w:bCs/>
                <w:sz w:val="22"/>
                <w:lang w:val="es-PY"/>
              </w:rPr>
            </w:pPr>
          </w:p>
        </w:tc>
      </w:tr>
      <w:tr w:rsidR="00027A41" w:rsidRPr="00B22773" w14:paraId="594A1EB7" w14:textId="77777777" w:rsidTr="00164C7E">
        <w:trPr>
          <w:trHeight w:val="329"/>
        </w:trPr>
        <w:tc>
          <w:tcPr>
            <w:tcW w:w="9918" w:type="dxa"/>
            <w:shd w:val="clear" w:color="auto" w:fill="3C724F"/>
            <w:vAlign w:val="center"/>
          </w:tcPr>
          <w:p w14:paraId="4BE2DD21" w14:textId="68074B3D" w:rsidR="00027A41" w:rsidRPr="00027A41" w:rsidRDefault="00027A41" w:rsidP="006A537F">
            <w:pPr>
              <w:spacing w:line="276" w:lineRule="auto"/>
              <w:jc w:val="both"/>
              <w:rPr>
                <w:rFonts w:eastAsia="Times New Roman" w:cs="Times New Roman"/>
                <w:b/>
                <w:color w:val="FFFFFF" w:themeColor="background1"/>
                <w:szCs w:val="20"/>
                <w:lang w:val="es-PY" w:eastAsia="es-PY"/>
              </w:rPr>
            </w:pPr>
            <w:r>
              <w:rPr>
                <w:rFonts w:eastAsia="Times New Roman" w:cs="Times New Roman"/>
                <w:b/>
                <w:color w:val="FFFFFF" w:themeColor="background1"/>
                <w:szCs w:val="20"/>
                <w:lang w:val="es-PY" w:eastAsia="es-PY"/>
              </w:rPr>
              <w:lastRenderedPageBreak/>
              <w:t xml:space="preserve">4. </w:t>
            </w:r>
            <w:r w:rsidR="00164C7E">
              <w:rPr>
                <w:rFonts w:eastAsia="Times New Roman" w:cs="Times New Roman"/>
                <w:b/>
                <w:color w:val="FFFFFF" w:themeColor="background1"/>
                <w:szCs w:val="20"/>
                <w:lang w:val="es-PY" w:eastAsia="es-PY"/>
              </w:rPr>
              <w:t>METODOLOGÍA UTILIZADA</w:t>
            </w:r>
          </w:p>
        </w:tc>
      </w:tr>
      <w:tr w:rsidR="006D4935" w:rsidRPr="006C77F8" w14:paraId="6DD48CA3" w14:textId="77777777" w:rsidTr="006D4935">
        <w:tc>
          <w:tcPr>
            <w:tcW w:w="9918" w:type="dxa"/>
            <w:shd w:val="clear" w:color="auto" w:fill="FFFFFF" w:themeFill="background1"/>
          </w:tcPr>
          <w:p w14:paraId="3B82AAF3" w14:textId="77777777" w:rsidR="006D4935" w:rsidRPr="00164C7E" w:rsidRDefault="006D4935" w:rsidP="006A537F">
            <w:pPr>
              <w:spacing w:line="276" w:lineRule="auto"/>
              <w:jc w:val="both"/>
              <w:rPr>
                <w:rFonts w:ascii="Times New Roman" w:eastAsia="Times New Roman" w:hAnsi="Times New Roman"/>
                <w:sz w:val="22"/>
                <w:lang w:val="es-PY" w:eastAsia="es-PY"/>
              </w:rPr>
            </w:pPr>
            <w:r w:rsidRPr="00164C7E">
              <w:rPr>
                <w:rFonts w:eastAsia="Times New Roman"/>
                <w:color w:val="A6A6A6"/>
                <w:sz w:val="22"/>
                <w:lang w:val="es-PY" w:eastAsia="es-PY"/>
              </w:rPr>
              <w:t>Se explica las técnicas e instrumentos utilizados para la recolección de datos, la selección de la muestra, los criterios empleados para el análisis de la información y los mecanismos aplicados para la validación interna de los resultados obtenidos.</w:t>
            </w:r>
          </w:p>
          <w:p w14:paraId="58D68CDD" w14:textId="77777777" w:rsidR="006D4935" w:rsidRPr="00164C7E" w:rsidRDefault="006D4935" w:rsidP="006D4935">
            <w:pPr>
              <w:jc w:val="both"/>
              <w:rPr>
                <w:rFonts w:eastAsia="Times New Roman" w:cs="Times New Roman"/>
                <w:b/>
                <w:color w:val="FFFFFF" w:themeColor="background1"/>
                <w:sz w:val="22"/>
                <w:lang w:val="es-PY" w:eastAsia="es-PY"/>
              </w:rPr>
            </w:pPr>
          </w:p>
          <w:p w14:paraId="698F6856" w14:textId="77777777" w:rsidR="006D4935" w:rsidRPr="00164C7E" w:rsidRDefault="006D4935" w:rsidP="006D4935">
            <w:pPr>
              <w:jc w:val="both"/>
              <w:rPr>
                <w:rFonts w:eastAsia="Times New Roman" w:cs="Times New Roman"/>
                <w:b/>
                <w:color w:val="FFFFFF" w:themeColor="background1"/>
                <w:sz w:val="22"/>
                <w:lang w:val="es-PY" w:eastAsia="es-PY"/>
              </w:rPr>
            </w:pPr>
          </w:p>
          <w:p w14:paraId="2050D75C" w14:textId="77777777" w:rsidR="006D4935" w:rsidRDefault="006D4935" w:rsidP="006D4935">
            <w:pPr>
              <w:jc w:val="both"/>
              <w:rPr>
                <w:rFonts w:eastAsia="Times New Roman" w:cs="Times New Roman"/>
                <w:b/>
                <w:color w:val="FFFFFF" w:themeColor="background1"/>
                <w:szCs w:val="20"/>
                <w:lang w:val="es-PY" w:eastAsia="es-PY"/>
              </w:rPr>
            </w:pPr>
          </w:p>
          <w:p w14:paraId="5EAE4792" w14:textId="77777777" w:rsidR="006D4935" w:rsidRDefault="006D4935" w:rsidP="006D4935">
            <w:pPr>
              <w:jc w:val="both"/>
              <w:rPr>
                <w:rFonts w:eastAsia="Times New Roman" w:cs="Times New Roman"/>
                <w:b/>
                <w:color w:val="FFFFFF" w:themeColor="background1"/>
                <w:szCs w:val="20"/>
                <w:lang w:val="es-PY" w:eastAsia="es-PY"/>
              </w:rPr>
            </w:pPr>
          </w:p>
          <w:p w14:paraId="1C26D231" w14:textId="77777777" w:rsidR="006D4935" w:rsidRDefault="006D4935" w:rsidP="006D4935">
            <w:pPr>
              <w:jc w:val="both"/>
              <w:rPr>
                <w:rFonts w:eastAsia="Times New Roman" w:cs="Times New Roman"/>
                <w:b/>
                <w:color w:val="FFFFFF" w:themeColor="background1"/>
                <w:szCs w:val="20"/>
                <w:lang w:val="es-PY" w:eastAsia="es-PY"/>
              </w:rPr>
            </w:pPr>
          </w:p>
          <w:p w14:paraId="5FDC100E" w14:textId="5BF3599C" w:rsidR="006D4935" w:rsidRDefault="006D4935" w:rsidP="006D4935">
            <w:pPr>
              <w:jc w:val="both"/>
              <w:rPr>
                <w:rFonts w:eastAsia="Times New Roman" w:cs="Times New Roman"/>
                <w:b/>
                <w:color w:val="FFFFFF" w:themeColor="background1"/>
                <w:szCs w:val="20"/>
                <w:lang w:val="es-PY" w:eastAsia="es-PY"/>
              </w:rPr>
            </w:pPr>
          </w:p>
          <w:p w14:paraId="21C1A6F7" w14:textId="1D2F1DC9" w:rsidR="00C95B48" w:rsidRDefault="00C95B48" w:rsidP="006D4935">
            <w:pPr>
              <w:jc w:val="both"/>
              <w:rPr>
                <w:rFonts w:eastAsia="Times New Roman" w:cs="Times New Roman"/>
                <w:b/>
                <w:color w:val="FFFFFF" w:themeColor="background1"/>
                <w:szCs w:val="20"/>
                <w:lang w:val="es-PY" w:eastAsia="es-PY"/>
              </w:rPr>
            </w:pPr>
          </w:p>
          <w:p w14:paraId="33966982" w14:textId="2C5A70A0" w:rsidR="00C95B48" w:rsidRDefault="00C95B48" w:rsidP="006D4935">
            <w:pPr>
              <w:jc w:val="both"/>
              <w:rPr>
                <w:rFonts w:eastAsia="Times New Roman" w:cs="Times New Roman"/>
                <w:b/>
                <w:color w:val="FFFFFF" w:themeColor="background1"/>
                <w:szCs w:val="20"/>
                <w:lang w:val="es-PY" w:eastAsia="es-PY"/>
              </w:rPr>
            </w:pPr>
          </w:p>
          <w:p w14:paraId="249F8025" w14:textId="1603D300" w:rsidR="00C95B48" w:rsidRDefault="00C95B48" w:rsidP="006D4935">
            <w:pPr>
              <w:jc w:val="both"/>
              <w:rPr>
                <w:rFonts w:eastAsia="Times New Roman" w:cs="Times New Roman"/>
                <w:b/>
                <w:color w:val="FFFFFF" w:themeColor="background1"/>
                <w:szCs w:val="20"/>
                <w:lang w:val="es-PY" w:eastAsia="es-PY"/>
              </w:rPr>
            </w:pPr>
          </w:p>
          <w:p w14:paraId="2BC26C63" w14:textId="5CC4CD15" w:rsidR="00C95B48" w:rsidRDefault="00C95B48" w:rsidP="006D4935">
            <w:pPr>
              <w:jc w:val="both"/>
              <w:rPr>
                <w:rFonts w:eastAsia="Times New Roman" w:cs="Times New Roman"/>
                <w:b/>
                <w:color w:val="FFFFFF" w:themeColor="background1"/>
                <w:szCs w:val="20"/>
                <w:lang w:val="es-PY" w:eastAsia="es-PY"/>
              </w:rPr>
            </w:pPr>
          </w:p>
          <w:p w14:paraId="04FC8489" w14:textId="66753071" w:rsidR="00C95B48" w:rsidRDefault="00C95B48" w:rsidP="006D4935">
            <w:pPr>
              <w:jc w:val="both"/>
              <w:rPr>
                <w:rFonts w:eastAsia="Times New Roman" w:cs="Times New Roman"/>
                <w:b/>
                <w:color w:val="FFFFFF" w:themeColor="background1"/>
                <w:szCs w:val="20"/>
                <w:lang w:val="es-PY" w:eastAsia="es-PY"/>
              </w:rPr>
            </w:pPr>
          </w:p>
          <w:p w14:paraId="38D0537D" w14:textId="2B1FC697" w:rsidR="00C95B48" w:rsidRDefault="00C95B48" w:rsidP="006D4935">
            <w:pPr>
              <w:jc w:val="both"/>
              <w:rPr>
                <w:rFonts w:eastAsia="Times New Roman" w:cs="Times New Roman"/>
                <w:b/>
                <w:color w:val="FFFFFF" w:themeColor="background1"/>
                <w:szCs w:val="20"/>
                <w:lang w:val="es-PY" w:eastAsia="es-PY"/>
              </w:rPr>
            </w:pPr>
          </w:p>
          <w:p w14:paraId="7D126312" w14:textId="1EA14EDD" w:rsidR="00C95B48" w:rsidRDefault="00C95B48" w:rsidP="006D4935">
            <w:pPr>
              <w:jc w:val="both"/>
              <w:rPr>
                <w:rFonts w:eastAsia="Times New Roman" w:cs="Times New Roman"/>
                <w:b/>
                <w:color w:val="FFFFFF" w:themeColor="background1"/>
                <w:szCs w:val="20"/>
                <w:lang w:val="es-PY" w:eastAsia="es-PY"/>
              </w:rPr>
            </w:pPr>
          </w:p>
          <w:p w14:paraId="2D5B23CB" w14:textId="1C78DC5E" w:rsidR="00164C7E" w:rsidRDefault="00164C7E" w:rsidP="006D4935">
            <w:pPr>
              <w:jc w:val="both"/>
              <w:rPr>
                <w:rFonts w:eastAsia="Times New Roman" w:cs="Times New Roman"/>
                <w:b/>
                <w:color w:val="FFFFFF" w:themeColor="background1"/>
                <w:szCs w:val="20"/>
                <w:lang w:val="es-PY" w:eastAsia="es-PY"/>
              </w:rPr>
            </w:pPr>
          </w:p>
          <w:p w14:paraId="63AACFC6" w14:textId="2AF1BFAA" w:rsidR="00164C7E" w:rsidRDefault="00164C7E" w:rsidP="006D4935">
            <w:pPr>
              <w:jc w:val="both"/>
              <w:rPr>
                <w:rFonts w:eastAsia="Times New Roman" w:cs="Times New Roman"/>
                <w:b/>
                <w:color w:val="FFFFFF" w:themeColor="background1"/>
                <w:szCs w:val="20"/>
                <w:lang w:val="es-PY" w:eastAsia="es-PY"/>
              </w:rPr>
            </w:pPr>
          </w:p>
          <w:p w14:paraId="68C124E8" w14:textId="77777777" w:rsidR="00C95B48" w:rsidRDefault="00C95B48" w:rsidP="006D4935">
            <w:pPr>
              <w:jc w:val="both"/>
              <w:rPr>
                <w:rFonts w:eastAsia="Times New Roman" w:cs="Times New Roman"/>
                <w:b/>
                <w:color w:val="FFFFFF" w:themeColor="background1"/>
                <w:szCs w:val="20"/>
                <w:lang w:val="es-PY" w:eastAsia="es-PY"/>
              </w:rPr>
            </w:pPr>
          </w:p>
          <w:p w14:paraId="7F1543BC" w14:textId="1860C626" w:rsidR="006D4935" w:rsidRDefault="006D4935" w:rsidP="006D4935">
            <w:pPr>
              <w:jc w:val="both"/>
              <w:rPr>
                <w:rFonts w:eastAsia="Times New Roman" w:cs="Times New Roman"/>
                <w:b/>
                <w:color w:val="FFFFFF" w:themeColor="background1"/>
                <w:szCs w:val="20"/>
                <w:lang w:val="es-PY" w:eastAsia="es-PY"/>
              </w:rPr>
            </w:pPr>
          </w:p>
        </w:tc>
      </w:tr>
      <w:tr w:rsidR="006D4935" w:rsidRPr="006C77F8" w14:paraId="18312F43" w14:textId="77777777" w:rsidTr="00164C7E">
        <w:trPr>
          <w:trHeight w:val="314"/>
        </w:trPr>
        <w:tc>
          <w:tcPr>
            <w:tcW w:w="9918" w:type="dxa"/>
            <w:shd w:val="clear" w:color="auto" w:fill="3C724F"/>
            <w:vAlign w:val="center"/>
          </w:tcPr>
          <w:p w14:paraId="0F96686F" w14:textId="2BDB38EE" w:rsidR="006D4935" w:rsidRPr="00C95B48" w:rsidRDefault="00027A41" w:rsidP="00027A41">
            <w:pPr>
              <w:jc w:val="both"/>
              <w:rPr>
                <w:rFonts w:eastAsia="Times New Roman"/>
                <w:b/>
                <w:color w:val="FFFFFF" w:themeColor="background1"/>
                <w:szCs w:val="20"/>
                <w:lang w:val="es-PY" w:eastAsia="es-PY"/>
              </w:rPr>
            </w:pPr>
            <w:r>
              <w:rPr>
                <w:rFonts w:eastAsia="Times New Roman"/>
                <w:b/>
                <w:color w:val="FFFFFF" w:themeColor="background1"/>
                <w:szCs w:val="20"/>
                <w:lang w:val="es-PY" w:eastAsia="es-PY"/>
              </w:rPr>
              <w:t xml:space="preserve">5. </w:t>
            </w:r>
            <w:r w:rsidR="00C95B48">
              <w:rPr>
                <w:rFonts w:eastAsia="Times New Roman"/>
                <w:b/>
                <w:color w:val="FFFFFF" w:themeColor="background1"/>
                <w:szCs w:val="20"/>
                <w:lang w:val="es-PY" w:eastAsia="es-PY"/>
              </w:rPr>
              <w:t>PRINCIPALES DESAFÍOS PRESENTADOS EN EL PROCESO DE AUTOEVALUACIÓN</w:t>
            </w:r>
          </w:p>
        </w:tc>
      </w:tr>
      <w:tr w:rsidR="00C95B48" w:rsidRPr="006C77F8" w14:paraId="272E81CD" w14:textId="77777777" w:rsidTr="00C95B48">
        <w:tc>
          <w:tcPr>
            <w:tcW w:w="9918" w:type="dxa"/>
            <w:shd w:val="clear" w:color="auto" w:fill="FFFFFF" w:themeFill="background1"/>
          </w:tcPr>
          <w:p w14:paraId="3997C78F" w14:textId="0ECF93D7" w:rsidR="00C95B48" w:rsidRPr="00164C7E" w:rsidRDefault="00C95B48" w:rsidP="00164C7E">
            <w:pPr>
              <w:spacing w:line="276" w:lineRule="auto"/>
              <w:jc w:val="both"/>
              <w:rPr>
                <w:rFonts w:cs="Times New Roman"/>
                <w:color w:val="A6A6A6"/>
                <w:sz w:val="22"/>
                <w:lang w:val="es-PY" w:eastAsia="es-PY"/>
              </w:rPr>
            </w:pPr>
            <w:r w:rsidRPr="00164C7E">
              <w:rPr>
                <w:rFonts w:cs="Times New Roman"/>
                <w:color w:val="A6A6A6"/>
                <w:sz w:val="22"/>
                <w:lang w:val="es-PY" w:eastAsia="es-PY"/>
              </w:rPr>
              <w:t>Se identifican las dificultades encontradas durante el proceso de autoevaluación, junto con las estrategias implementadas para superarlas.</w:t>
            </w:r>
          </w:p>
          <w:p w14:paraId="4C675F3E" w14:textId="34BDB9F2" w:rsidR="00C95B48" w:rsidRDefault="00C95B48" w:rsidP="00C95B48">
            <w:pPr>
              <w:jc w:val="both"/>
              <w:rPr>
                <w:rFonts w:cs="Times New Roman"/>
                <w:color w:val="A6A6A6"/>
                <w:szCs w:val="20"/>
                <w:lang w:val="es-PY" w:eastAsia="es-PY"/>
              </w:rPr>
            </w:pPr>
          </w:p>
          <w:p w14:paraId="6D934C62" w14:textId="41EBC8C0" w:rsidR="00C95B48" w:rsidRDefault="00C95B48" w:rsidP="00C95B48">
            <w:pPr>
              <w:jc w:val="both"/>
              <w:rPr>
                <w:rFonts w:cs="Times New Roman"/>
                <w:color w:val="A6A6A6"/>
                <w:szCs w:val="20"/>
                <w:lang w:val="es-PY" w:eastAsia="es-PY"/>
              </w:rPr>
            </w:pPr>
          </w:p>
          <w:p w14:paraId="0D81335D" w14:textId="309C2072" w:rsidR="00164C7E" w:rsidRDefault="00164C7E" w:rsidP="00C95B48">
            <w:pPr>
              <w:jc w:val="both"/>
              <w:rPr>
                <w:rFonts w:cs="Times New Roman"/>
                <w:color w:val="A6A6A6"/>
                <w:szCs w:val="20"/>
                <w:lang w:val="es-PY" w:eastAsia="es-PY"/>
              </w:rPr>
            </w:pPr>
          </w:p>
          <w:p w14:paraId="70958EF3" w14:textId="20EDD967" w:rsidR="00164C7E" w:rsidRDefault="00164C7E" w:rsidP="00C95B48">
            <w:pPr>
              <w:jc w:val="both"/>
              <w:rPr>
                <w:rFonts w:cs="Times New Roman"/>
                <w:color w:val="A6A6A6"/>
                <w:szCs w:val="20"/>
                <w:lang w:val="es-PY" w:eastAsia="es-PY"/>
              </w:rPr>
            </w:pPr>
          </w:p>
          <w:p w14:paraId="5FBA13D7" w14:textId="00980DA1" w:rsidR="00164C7E" w:rsidRDefault="00164C7E" w:rsidP="00C95B48">
            <w:pPr>
              <w:jc w:val="both"/>
              <w:rPr>
                <w:rFonts w:cs="Times New Roman"/>
                <w:color w:val="A6A6A6"/>
                <w:szCs w:val="20"/>
                <w:lang w:val="es-PY" w:eastAsia="es-PY"/>
              </w:rPr>
            </w:pPr>
          </w:p>
          <w:p w14:paraId="644F89E4" w14:textId="5A69D6B4" w:rsidR="00164C7E" w:rsidRDefault="00164C7E" w:rsidP="00C95B48">
            <w:pPr>
              <w:jc w:val="both"/>
              <w:rPr>
                <w:rFonts w:cs="Times New Roman"/>
                <w:color w:val="A6A6A6"/>
                <w:szCs w:val="20"/>
                <w:lang w:val="es-PY" w:eastAsia="es-PY"/>
              </w:rPr>
            </w:pPr>
          </w:p>
          <w:p w14:paraId="295EABC2" w14:textId="2FEFE853" w:rsidR="00164C7E" w:rsidRDefault="00164C7E" w:rsidP="00C95B48">
            <w:pPr>
              <w:jc w:val="both"/>
              <w:rPr>
                <w:rFonts w:cs="Times New Roman"/>
                <w:color w:val="A6A6A6"/>
                <w:szCs w:val="20"/>
                <w:lang w:val="es-PY" w:eastAsia="es-PY"/>
              </w:rPr>
            </w:pPr>
          </w:p>
          <w:p w14:paraId="21B0907F" w14:textId="77777777" w:rsidR="00164C7E" w:rsidRDefault="00164C7E" w:rsidP="00C95B48">
            <w:pPr>
              <w:jc w:val="both"/>
              <w:rPr>
                <w:rFonts w:cs="Times New Roman"/>
                <w:color w:val="A6A6A6"/>
                <w:szCs w:val="20"/>
                <w:lang w:val="es-PY" w:eastAsia="es-PY"/>
              </w:rPr>
            </w:pPr>
          </w:p>
          <w:p w14:paraId="136A5C80" w14:textId="726B4ECC" w:rsidR="00164C7E" w:rsidRDefault="00164C7E" w:rsidP="00C95B48">
            <w:pPr>
              <w:jc w:val="both"/>
              <w:rPr>
                <w:rFonts w:cs="Times New Roman"/>
                <w:color w:val="A6A6A6"/>
                <w:szCs w:val="20"/>
                <w:lang w:val="es-PY" w:eastAsia="es-PY"/>
              </w:rPr>
            </w:pPr>
          </w:p>
          <w:p w14:paraId="19BAE012" w14:textId="77777777" w:rsidR="00164C7E" w:rsidRDefault="00164C7E" w:rsidP="00C95B48">
            <w:pPr>
              <w:jc w:val="both"/>
              <w:rPr>
                <w:rFonts w:cs="Times New Roman"/>
                <w:color w:val="A6A6A6"/>
                <w:szCs w:val="20"/>
                <w:lang w:val="es-PY" w:eastAsia="es-PY"/>
              </w:rPr>
            </w:pPr>
          </w:p>
          <w:p w14:paraId="0836DAC8" w14:textId="3B73E001" w:rsidR="00C95B48" w:rsidRDefault="00C95B48" w:rsidP="00C95B48">
            <w:pPr>
              <w:jc w:val="both"/>
              <w:rPr>
                <w:rFonts w:cs="Times New Roman"/>
                <w:color w:val="A6A6A6"/>
                <w:szCs w:val="20"/>
                <w:lang w:val="es-PY" w:eastAsia="es-PY"/>
              </w:rPr>
            </w:pPr>
          </w:p>
          <w:p w14:paraId="74D1942D" w14:textId="28C6D514" w:rsidR="00C95B48" w:rsidRDefault="00C95B48" w:rsidP="00C95B48">
            <w:pPr>
              <w:shd w:val="clear" w:color="auto" w:fill="FFFFFF" w:themeFill="background1"/>
              <w:jc w:val="both"/>
              <w:rPr>
                <w:rFonts w:eastAsia="Times New Roman"/>
                <w:b/>
                <w:color w:val="FFFFFF" w:themeColor="background1"/>
                <w:szCs w:val="20"/>
                <w:lang w:val="es-PY" w:eastAsia="es-PY"/>
              </w:rPr>
            </w:pPr>
          </w:p>
        </w:tc>
      </w:tr>
      <w:tr w:rsidR="00164C7E" w:rsidRPr="006C77F8" w14:paraId="19BE38C0" w14:textId="77777777" w:rsidTr="00164C7E">
        <w:trPr>
          <w:trHeight w:val="167"/>
        </w:trPr>
        <w:tc>
          <w:tcPr>
            <w:tcW w:w="9918" w:type="dxa"/>
            <w:shd w:val="clear" w:color="auto" w:fill="3C724F"/>
          </w:tcPr>
          <w:p w14:paraId="08896396" w14:textId="47F254A2" w:rsidR="00164C7E" w:rsidRPr="00164C7E" w:rsidRDefault="00164C7E" w:rsidP="00164C7E">
            <w:pPr>
              <w:spacing w:line="276" w:lineRule="auto"/>
              <w:jc w:val="both"/>
              <w:rPr>
                <w:rFonts w:cs="Times New Roman"/>
                <w:b/>
                <w:color w:val="FFFFFF" w:themeColor="background1"/>
                <w:sz w:val="22"/>
                <w:lang w:val="es-PY" w:eastAsia="es-PY"/>
              </w:rPr>
            </w:pPr>
            <w:r>
              <w:rPr>
                <w:rFonts w:cs="Times New Roman"/>
                <w:b/>
                <w:color w:val="FFFFFF" w:themeColor="background1"/>
                <w:sz w:val="22"/>
                <w:lang w:val="es-PY" w:eastAsia="es-PY"/>
              </w:rPr>
              <w:t>6. PARTICIPACIÓN DE LOS ACTORES INSTITUCIONALES</w:t>
            </w:r>
          </w:p>
        </w:tc>
      </w:tr>
      <w:tr w:rsidR="00164C7E" w:rsidRPr="006C77F8" w14:paraId="597C8681" w14:textId="77777777" w:rsidTr="00164C7E">
        <w:trPr>
          <w:trHeight w:val="167"/>
        </w:trPr>
        <w:tc>
          <w:tcPr>
            <w:tcW w:w="9918" w:type="dxa"/>
            <w:shd w:val="clear" w:color="auto" w:fill="FFFFFF" w:themeFill="background1"/>
          </w:tcPr>
          <w:p w14:paraId="1678767E" w14:textId="77777777" w:rsidR="00164C7E" w:rsidRPr="003B5381" w:rsidRDefault="00164C7E" w:rsidP="00164C7E">
            <w:pPr>
              <w:spacing w:line="276" w:lineRule="auto"/>
              <w:jc w:val="both"/>
              <w:rPr>
                <w:rFonts w:eastAsia="Times New Roman"/>
                <w:color w:val="A6A6A6"/>
                <w:szCs w:val="20"/>
                <w:lang w:val="es-PY" w:eastAsia="es-PY"/>
              </w:rPr>
            </w:pPr>
            <w:r w:rsidRPr="003B5381">
              <w:rPr>
                <w:rFonts w:eastAsia="Times New Roman"/>
                <w:color w:val="A6A6A6"/>
                <w:szCs w:val="20"/>
                <w:lang w:val="es-PY" w:eastAsia="es-PY"/>
              </w:rPr>
              <w:t>Se describe el enfoque adoptado para garantizar la participación de los distintos sectores involucrados en la vida académica e institucional: docentes, participantes, egresados, personal administrativo, directivo o actores externos.</w:t>
            </w:r>
          </w:p>
          <w:p w14:paraId="44C1C004" w14:textId="77777777" w:rsidR="00164C7E" w:rsidRDefault="00164C7E" w:rsidP="00164C7E">
            <w:pPr>
              <w:spacing w:line="276" w:lineRule="auto"/>
              <w:jc w:val="both"/>
              <w:rPr>
                <w:rFonts w:cs="Times New Roman"/>
                <w:b/>
                <w:color w:val="FFFFFF" w:themeColor="background1"/>
                <w:sz w:val="22"/>
                <w:lang w:val="es-PY" w:eastAsia="es-PY"/>
              </w:rPr>
            </w:pPr>
          </w:p>
          <w:p w14:paraId="33A204CB" w14:textId="49B06B19" w:rsidR="00164C7E" w:rsidRDefault="00164C7E" w:rsidP="00164C7E">
            <w:pPr>
              <w:spacing w:line="276" w:lineRule="auto"/>
              <w:jc w:val="both"/>
              <w:rPr>
                <w:rFonts w:cs="Times New Roman"/>
                <w:b/>
                <w:color w:val="FFFFFF" w:themeColor="background1"/>
                <w:sz w:val="22"/>
                <w:lang w:val="es-PY" w:eastAsia="es-PY"/>
              </w:rPr>
            </w:pPr>
          </w:p>
          <w:p w14:paraId="100986D6" w14:textId="588670AB" w:rsidR="00164C7E" w:rsidRDefault="00164C7E" w:rsidP="00164C7E">
            <w:pPr>
              <w:spacing w:line="276" w:lineRule="auto"/>
              <w:jc w:val="both"/>
              <w:rPr>
                <w:rFonts w:cs="Times New Roman"/>
                <w:b/>
                <w:color w:val="FFFFFF" w:themeColor="background1"/>
                <w:sz w:val="22"/>
                <w:lang w:val="es-PY" w:eastAsia="es-PY"/>
              </w:rPr>
            </w:pPr>
          </w:p>
          <w:p w14:paraId="389D416A" w14:textId="03E34B90" w:rsidR="00164C7E" w:rsidRDefault="00164C7E" w:rsidP="00164C7E">
            <w:pPr>
              <w:spacing w:line="276" w:lineRule="auto"/>
              <w:jc w:val="both"/>
              <w:rPr>
                <w:rFonts w:cs="Times New Roman"/>
                <w:b/>
                <w:color w:val="FFFFFF" w:themeColor="background1"/>
                <w:sz w:val="22"/>
                <w:lang w:val="es-PY" w:eastAsia="es-PY"/>
              </w:rPr>
            </w:pPr>
          </w:p>
          <w:p w14:paraId="41D694CD" w14:textId="60174CDE" w:rsidR="00164C7E" w:rsidRDefault="00164C7E" w:rsidP="00164C7E">
            <w:pPr>
              <w:spacing w:line="276" w:lineRule="auto"/>
              <w:jc w:val="both"/>
              <w:rPr>
                <w:rFonts w:cs="Times New Roman"/>
                <w:b/>
                <w:color w:val="FFFFFF" w:themeColor="background1"/>
                <w:sz w:val="22"/>
                <w:lang w:val="es-PY" w:eastAsia="es-PY"/>
              </w:rPr>
            </w:pPr>
          </w:p>
          <w:p w14:paraId="78ECDD07" w14:textId="31E84377" w:rsidR="00164C7E" w:rsidRDefault="00164C7E" w:rsidP="00164C7E">
            <w:pPr>
              <w:spacing w:line="276" w:lineRule="auto"/>
              <w:jc w:val="both"/>
              <w:rPr>
                <w:rFonts w:cs="Times New Roman"/>
                <w:b/>
                <w:color w:val="FFFFFF" w:themeColor="background1"/>
                <w:sz w:val="22"/>
                <w:lang w:val="es-PY" w:eastAsia="es-PY"/>
              </w:rPr>
            </w:pPr>
          </w:p>
          <w:p w14:paraId="3670F1B1" w14:textId="25F4D564" w:rsidR="00164C7E" w:rsidRDefault="00164C7E" w:rsidP="00164C7E">
            <w:pPr>
              <w:spacing w:line="276" w:lineRule="auto"/>
              <w:jc w:val="both"/>
              <w:rPr>
                <w:rFonts w:cs="Times New Roman"/>
                <w:b/>
                <w:color w:val="FFFFFF" w:themeColor="background1"/>
                <w:sz w:val="22"/>
                <w:lang w:val="es-PY" w:eastAsia="es-PY"/>
              </w:rPr>
            </w:pPr>
          </w:p>
          <w:p w14:paraId="3CAB18BF" w14:textId="77777777" w:rsidR="00164C7E" w:rsidRDefault="00164C7E" w:rsidP="00164C7E">
            <w:pPr>
              <w:spacing w:line="276" w:lineRule="auto"/>
              <w:jc w:val="both"/>
              <w:rPr>
                <w:rFonts w:cs="Times New Roman"/>
                <w:b/>
                <w:color w:val="FFFFFF" w:themeColor="background1"/>
                <w:sz w:val="22"/>
                <w:lang w:val="es-PY" w:eastAsia="es-PY"/>
              </w:rPr>
            </w:pPr>
          </w:p>
          <w:p w14:paraId="6A416D7D" w14:textId="6B124181" w:rsidR="00164C7E" w:rsidRDefault="00164C7E" w:rsidP="00164C7E">
            <w:pPr>
              <w:spacing w:line="276" w:lineRule="auto"/>
              <w:jc w:val="both"/>
              <w:rPr>
                <w:rFonts w:cs="Times New Roman"/>
                <w:b/>
                <w:color w:val="FFFFFF" w:themeColor="background1"/>
                <w:sz w:val="22"/>
                <w:lang w:val="es-PY" w:eastAsia="es-PY"/>
              </w:rPr>
            </w:pPr>
          </w:p>
          <w:p w14:paraId="3667DDB0" w14:textId="77777777" w:rsidR="00164C7E" w:rsidRDefault="00164C7E" w:rsidP="00164C7E">
            <w:pPr>
              <w:spacing w:line="276" w:lineRule="auto"/>
              <w:jc w:val="both"/>
              <w:rPr>
                <w:rFonts w:cs="Times New Roman"/>
                <w:b/>
                <w:color w:val="FFFFFF" w:themeColor="background1"/>
                <w:sz w:val="22"/>
                <w:lang w:val="es-PY" w:eastAsia="es-PY"/>
              </w:rPr>
            </w:pPr>
          </w:p>
          <w:p w14:paraId="0579CCC0" w14:textId="77777777" w:rsidR="00164C7E" w:rsidRDefault="00164C7E" w:rsidP="00164C7E">
            <w:pPr>
              <w:spacing w:line="276" w:lineRule="auto"/>
              <w:jc w:val="both"/>
              <w:rPr>
                <w:rFonts w:cs="Times New Roman"/>
                <w:b/>
                <w:color w:val="FFFFFF" w:themeColor="background1"/>
                <w:sz w:val="22"/>
                <w:lang w:val="es-PY" w:eastAsia="es-PY"/>
              </w:rPr>
            </w:pPr>
          </w:p>
          <w:p w14:paraId="0E707733" w14:textId="77777777" w:rsidR="00164C7E" w:rsidRDefault="00164C7E" w:rsidP="00164C7E">
            <w:pPr>
              <w:spacing w:line="276" w:lineRule="auto"/>
              <w:jc w:val="both"/>
              <w:rPr>
                <w:rFonts w:cs="Times New Roman"/>
                <w:b/>
                <w:color w:val="FFFFFF" w:themeColor="background1"/>
                <w:sz w:val="22"/>
                <w:lang w:val="es-PY" w:eastAsia="es-PY"/>
              </w:rPr>
            </w:pPr>
          </w:p>
          <w:p w14:paraId="0C52A47A" w14:textId="2CB09C7F" w:rsidR="00164C7E" w:rsidRDefault="00164C7E" w:rsidP="00164C7E">
            <w:pPr>
              <w:spacing w:line="276" w:lineRule="auto"/>
              <w:jc w:val="both"/>
              <w:rPr>
                <w:rFonts w:cs="Times New Roman"/>
                <w:b/>
                <w:color w:val="FFFFFF" w:themeColor="background1"/>
                <w:sz w:val="22"/>
                <w:lang w:val="es-PY" w:eastAsia="es-PY"/>
              </w:rPr>
            </w:pPr>
          </w:p>
        </w:tc>
      </w:tr>
    </w:tbl>
    <w:p w14:paraId="7FF5D3A6" w14:textId="77777777" w:rsidR="00224D58" w:rsidRPr="00C95B48" w:rsidRDefault="00224D58" w:rsidP="00224D58">
      <w:pPr>
        <w:widowControl w:val="0"/>
        <w:autoSpaceDE w:val="0"/>
        <w:autoSpaceDN w:val="0"/>
        <w:ind w:right="-143"/>
        <w:rPr>
          <w:rFonts w:eastAsia="Times New Roman" w:cs="Times New Roman"/>
          <w:b/>
          <w:bCs/>
          <w:color w:val="FFFFFF"/>
          <w:lang w:val="es-PY" w:eastAsia="es-PY"/>
        </w:rPr>
      </w:pPr>
      <w:bookmarkStart w:id="0" w:name="_heading=h.qfmi06q37jsk" w:colFirst="0" w:colLast="0"/>
      <w:bookmarkEnd w:id="0"/>
    </w:p>
    <w:p w14:paraId="4010510F" w14:textId="77777777" w:rsidR="00224D58" w:rsidRPr="003B5381" w:rsidRDefault="00224D58" w:rsidP="00224D58">
      <w:pPr>
        <w:pBdr>
          <w:top w:val="nil"/>
          <w:left w:val="nil"/>
          <w:bottom w:val="nil"/>
          <w:right w:val="nil"/>
          <w:between w:val="nil"/>
        </w:pBdr>
        <w:tabs>
          <w:tab w:val="left" w:pos="9214"/>
        </w:tabs>
        <w:ind w:right="142"/>
        <w:rPr>
          <w:b/>
          <w:bCs/>
          <w:color w:val="FFFFFF"/>
          <w:lang w:val="es-PY"/>
        </w:rPr>
      </w:pPr>
    </w:p>
    <w:tbl>
      <w:tblPr>
        <w:tblW w:w="0" w:type="auto"/>
        <w:jc w:val="center"/>
        <w:tblLayout w:type="fixed"/>
        <w:tblLook w:val="04A0" w:firstRow="1" w:lastRow="0" w:firstColumn="1" w:lastColumn="0" w:noHBand="0" w:noVBand="1"/>
      </w:tblPr>
      <w:tblGrid>
        <w:gridCol w:w="2404"/>
        <w:gridCol w:w="5330"/>
        <w:gridCol w:w="684"/>
        <w:gridCol w:w="684"/>
        <w:gridCol w:w="697"/>
      </w:tblGrid>
      <w:tr w:rsidR="0069756D" w:rsidRPr="006C77F8" w14:paraId="3D133ADF" w14:textId="77777777" w:rsidTr="006A537F">
        <w:trPr>
          <w:cantSplit/>
          <w:trHeight w:hRule="exact" w:val="446"/>
          <w:tblHeader/>
          <w:jc w:val="center"/>
        </w:trPr>
        <w:tc>
          <w:tcPr>
            <w:tcW w:w="9799" w:type="dxa"/>
            <w:gridSpan w:val="5"/>
            <w:tcBorders>
              <w:top w:val="single" w:sz="6" w:space="0" w:color="000000"/>
              <w:left w:val="single" w:sz="6" w:space="0" w:color="000000"/>
              <w:bottom w:val="single" w:sz="6" w:space="0" w:color="000000"/>
              <w:right w:val="single" w:sz="6" w:space="0" w:color="000000"/>
            </w:tcBorders>
            <w:shd w:val="clear" w:color="auto" w:fill="386F53"/>
            <w:tcMar>
              <w:top w:w="55" w:type="dxa"/>
              <w:left w:w="70" w:type="dxa"/>
              <w:bottom w:w="55" w:type="dxa"/>
              <w:right w:w="70" w:type="dxa"/>
            </w:tcMar>
            <w:vAlign w:val="center"/>
          </w:tcPr>
          <w:p w14:paraId="3B0800CB" w14:textId="6A5468B6" w:rsidR="0069756D" w:rsidRPr="00643CF3" w:rsidRDefault="00C95B48" w:rsidP="00834447">
            <w:pPr>
              <w:rPr>
                <w:b/>
                <w:color w:val="FFFFFF"/>
                <w:szCs w:val="20"/>
                <w:lang w:val="es-PY"/>
              </w:rPr>
            </w:pPr>
            <w:r w:rsidRPr="0069756D">
              <w:rPr>
                <w:b/>
                <w:bCs/>
                <w:color w:val="FFFFFF"/>
                <w:lang w:val="es-PY"/>
              </w:rPr>
              <w:t>8</w:t>
            </w:r>
            <w:r w:rsidR="0069756D">
              <w:rPr>
                <w:b/>
                <w:color w:val="FFFFFF"/>
                <w:szCs w:val="20"/>
                <w:lang w:val="es-PY"/>
              </w:rPr>
              <w:t>. RESULTADOS DEL PROCESO DE AUTOEVALUACIÓN</w:t>
            </w:r>
          </w:p>
        </w:tc>
      </w:tr>
      <w:tr w:rsidR="0010517E" w:rsidRPr="006C77F8" w14:paraId="62E6D10D" w14:textId="77777777" w:rsidTr="006A537F">
        <w:trPr>
          <w:cantSplit/>
          <w:trHeight w:hRule="exact" w:val="446"/>
          <w:tblHeader/>
          <w:jc w:val="center"/>
        </w:trPr>
        <w:tc>
          <w:tcPr>
            <w:tcW w:w="9799" w:type="dxa"/>
            <w:gridSpan w:val="5"/>
            <w:tcBorders>
              <w:top w:val="single" w:sz="6" w:space="0" w:color="000000"/>
              <w:left w:val="single" w:sz="6" w:space="0" w:color="000000"/>
              <w:bottom w:val="single" w:sz="6" w:space="0" w:color="000000"/>
              <w:right w:val="single" w:sz="6" w:space="0" w:color="000000"/>
            </w:tcBorders>
            <w:shd w:val="clear" w:color="auto" w:fill="48664D"/>
            <w:tcMar>
              <w:top w:w="55" w:type="dxa"/>
              <w:left w:w="70" w:type="dxa"/>
              <w:bottom w:w="55" w:type="dxa"/>
              <w:right w:w="70" w:type="dxa"/>
            </w:tcMar>
            <w:vAlign w:val="center"/>
          </w:tcPr>
          <w:p w14:paraId="2DB3B9AC" w14:textId="4C4EB12B" w:rsidR="0010517E" w:rsidRPr="00643CF3" w:rsidRDefault="00643CF3">
            <w:pPr>
              <w:rPr>
                <w:szCs w:val="20"/>
                <w:lang w:val="es-PY"/>
              </w:rPr>
            </w:pPr>
            <w:r w:rsidRPr="00643CF3">
              <w:rPr>
                <w:b/>
                <w:color w:val="FFFFFF"/>
                <w:szCs w:val="20"/>
                <w:lang w:val="es-PY"/>
              </w:rPr>
              <w:t xml:space="preserve">DIMENSIÓN 1. </w:t>
            </w:r>
            <w:r w:rsidR="00FD0B68">
              <w:rPr>
                <w:b/>
                <w:color w:val="FFFFFF"/>
                <w:szCs w:val="20"/>
                <w:lang w:val="es-PY"/>
              </w:rPr>
              <w:t xml:space="preserve">GOBERNANZA Y GESTIÓN </w:t>
            </w:r>
            <w:r w:rsidR="00D56C8E">
              <w:rPr>
                <w:b/>
                <w:color w:val="FFFFFF"/>
                <w:szCs w:val="20"/>
                <w:lang w:val="es-PY"/>
              </w:rPr>
              <w:t>DEL PROGRAMA</w:t>
            </w:r>
          </w:p>
        </w:tc>
      </w:tr>
      <w:tr w:rsidR="0010517E" w:rsidRPr="00643CF3" w14:paraId="60ACE86D" w14:textId="77777777" w:rsidTr="006A537F">
        <w:trPr>
          <w:cantSplit/>
          <w:trHeight w:hRule="exact" w:val="691"/>
          <w:tblHeader/>
          <w:jc w:val="center"/>
        </w:trPr>
        <w:tc>
          <w:tcPr>
            <w:tcW w:w="2404"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BEECA32" w14:textId="2BD656CD" w:rsidR="0010517E" w:rsidRPr="00E94435" w:rsidRDefault="00F62782">
            <w:pPr>
              <w:jc w:val="center"/>
              <w:rPr>
                <w:szCs w:val="20"/>
              </w:rPr>
            </w:pPr>
            <w:proofErr w:type="spellStart"/>
            <w:r w:rsidRPr="00E94435">
              <w:rPr>
                <w:b/>
                <w:color w:val="000000"/>
                <w:szCs w:val="20"/>
              </w:rPr>
              <w:t>Criterio</w:t>
            </w:r>
            <w:proofErr w:type="spellEnd"/>
            <w:r w:rsidRPr="00E94435">
              <w:rPr>
                <w:b/>
                <w:color w:val="000000"/>
                <w:szCs w:val="20"/>
              </w:rPr>
              <w:t xml:space="preserve"> 1.1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2CFBE47" w14:textId="77777777" w:rsidR="0010517E" w:rsidRPr="00E94435" w:rsidRDefault="00643CF3">
            <w:pPr>
              <w:jc w:val="center"/>
              <w:rPr>
                <w:szCs w:val="20"/>
              </w:rPr>
            </w:pPr>
            <w:r w:rsidRPr="00E94435">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6C362AB" w14:textId="77777777" w:rsidR="0010517E" w:rsidRPr="00E94435" w:rsidRDefault="00643CF3">
            <w:pPr>
              <w:jc w:val="center"/>
              <w:rPr>
                <w:szCs w:val="20"/>
              </w:rPr>
            </w:pPr>
            <w:r w:rsidRPr="00E94435">
              <w:rPr>
                <w:b/>
                <w:color w:val="000000"/>
                <w:szCs w:val="20"/>
              </w:rPr>
              <w:t>Nivel de cumplimiento</w:t>
            </w:r>
          </w:p>
        </w:tc>
      </w:tr>
      <w:tr w:rsidR="0010517E" w:rsidRPr="00643CF3" w14:paraId="3BF10B4B" w14:textId="77777777" w:rsidTr="00164C7E">
        <w:trPr>
          <w:cantSplit/>
          <w:trHeight w:hRule="exact" w:val="432"/>
          <w:tblHeader/>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45D812D" w14:textId="77777777" w:rsidR="0010517E" w:rsidRPr="00E94435" w:rsidRDefault="0010517E">
            <w:pPr>
              <w:rPr>
                <w:szCs w:val="20"/>
              </w:rPr>
            </w:pPr>
          </w:p>
        </w:tc>
        <w:tc>
          <w:tcPr>
            <w:tcW w:w="5330" w:type="dxa"/>
            <w:vMerge/>
            <w:tcBorders>
              <w:top w:val="single" w:sz="6" w:space="0" w:color="000000"/>
              <w:left w:val="single" w:sz="6" w:space="0" w:color="000000"/>
              <w:bottom w:val="single" w:sz="4" w:space="0" w:color="auto"/>
              <w:right w:val="single" w:sz="6" w:space="0" w:color="000000"/>
            </w:tcBorders>
            <w:tcMar>
              <w:top w:w="55" w:type="dxa"/>
              <w:left w:w="70" w:type="dxa"/>
              <w:bottom w:w="55" w:type="dxa"/>
              <w:right w:w="70" w:type="dxa"/>
            </w:tcMar>
            <w:vAlign w:val="center"/>
          </w:tcPr>
          <w:p w14:paraId="7231848B" w14:textId="77777777" w:rsidR="0010517E" w:rsidRPr="00E94435" w:rsidRDefault="0010517E">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70B6C998" w14:textId="77777777" w:rsidR="0010517E" w:rsidRPr="00E94435" w:rsidRDefault="00643CF3">
            <w:pPr>
              <w:jc w:val="center"/>
              <w:rPr>
                <w:szCs w:val="20"/>
              </w:rPr>
            </w:pPr>
            <w:r w:rsidRPr="00E94435">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F60CB39" w14:textId="77777777" w:rsidR="0010517E" w:rsidRPr="00E94435" w:rsidRDefault="00643CF3">
            <w:pPr>
              <w:jc w:val="center"/>
              <w:rPr>
                <w:szCs w:val="20"/>
              </w:rPr>
            </w:pPr>
            <w:r w:rsidRPr="00E94435">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F611F0D" w14:textId="77777777" w:rsidR="0010517E" w:rsidRPr="00E94435" w:rsidRDefault="00643CF3">
            <w:pPr>
              <w:jc w:val="center"/>
              <w:rPr>
                <w:szCs w:val="20"/>
              </w:rPr>
            </w:pPr>
            <w:r w:rsidRPr="00E94435">
              <w:rPr>
                <w:b/>
                <w:color w:val="000000"/>
                <w:szCs w:val="20"/>
              </w:rPr>
              <w:t>NC</w:t>
            </w:r>
          </w:p>
        </w:tc>
      </w:tr>
      <w:tr w:rsidR="00164C7E" w:rsidRPr="006C77F8" w14:paraId="5133C481" w14:textId="77777777" w:rsidTr="00164C7E">
        <w:trPr>
          <w:cantSplit/>
          <w:trHeight w:val="720"/>
          <w:jc w:val="center"/>
        </w:trPr>
        <w:tc>
          <w:tcPr>
            <w:tcW w:w="2404" w:type="dxa"/>
            <w:vMerge w:val="restart"/>
            <w:tcBorders>
              <w:top w:val="single" w:sz="6" w:space="0" w:color="000000"/>
              <w:left w:val="single" w:sz="6" w:space="0" w:color="000000"/>
              <w:bottom w:val="single" w:sz="6" w:space="0" w:color="000000"/>
              <w:right w:val="single" w:sz="4" w:space="0" w:color="auto"/>
            </w:tcBorders>
            <w:tcMar>
              <w:top w:w="55" w:type="dxa"/>
              <w:left w:w="70" w:type="dxa"/>
              <w:bottom w:w="55" w:type="dxa"/>
              <w:right w:w="70" w:type="dxa"/>
            </w:tcMar>
            <w:vAlign w:val="center"/>
          </w:tcPr>
          <w:p w14:paraId="0A08B51F" w14:textId="77777777" w:rsidR="00164C7E" w:rsidRPr="00164C7E" w:rsidRDefault="00164C7E" w:rsidP="00164C7E">
            <w:pPr>
              <w:jc w:val="center"/>
              <w:rPr>
                <w:b/>
                <w:bCs/>
                <w:color w:val="000000"/>
                <w:lang w:val="es-PY"/>
              </w:rPr>
            </w:pPr>
            <w:r w:rsidRPr="00164C7E">
              <w:rPr>
                <w:b/>
                <w:bCs/>
                <w:color w:val="000000"/>
                <w:lang w:val="es-PY"/>
              </w:rPr>
              <w:t>Eficacia de la estructura de gobierno del programa</w:t>
            </w:r>
          </w:p>
          <w:p w14:paraId="294B005C" w14:textId="7C66AD06" w:rsidR="00164C7E" w:rsidRPr="00E94435" w:rsidRDefault="00164C7E" w:rsidP="00164C7E">
            <w:pPr>
              <w:jc w:val="center"/>
              <w:rPr>
                <w:szCs w:val="20"/>
                <w:lang w:val="es-PY"/>
              </w:rPr>
            </w:pPr>
            <w:r w:rsidRPr="00E94435">
              <w:rPr>
                <w:b/>
                <w:color w:val="FF0000"/>
                <w:szCs w:val="20"/>
                <w:lang w:val="es-PY"/>
              </w:rPr>
              <w:br/>
            </w:r>
          </w:p>
        </w:tc>
        <w:tc>
          <w:tcPr>
            <w:tcW w:w="5330" w:type="dxa"/>
            <w:tcBorders>
              <w:top w:val="single" w:sz="4" w:space="0" w:color="auto"/>
              <w:left w:val="single" w:sz="4" w:space="0" w:color="auto"/>
              <w:bottom w:val="single" w:sz="4" w:space="0" w:color="auto"/>
              <w:right w:val="single" w:sz="4" w:space="0" w:color="auto"/>
            </w:tcBorders>
            <w:tcMar>
              <w:top w:w="55" w:type="dxa"/>
              <w:left w:w="70" w:type="dxa"/>
              <w:bottom w:w="55" w:type="dxa"/>
              <w:right w:w="70" w:type="dxa"/>
            </w:tcMar>
            <w:vAlign w:val="center"/>
          </w:tcPr>
          <w:p w14:paraId="3D59812B" w14:textId="0C297404" w:rsidR="00164C7E" w:rsidRPr="00E94435" w:rsidRDefault="00164C7E" w:rsidP="00164C7E">
            <w:pPr>
              <w:jc w:val="both"/>
              <w:rPr>
                <w:szCs w:val="20"/>
                <w:lang w:val="es-PY"/>
              </w:rPr>
            </w:pPr>
            <w:r>
              <w:rPr>
                <w:color w:val="000000"/>
                <w:lang w:val="es-PY"/>
              </w:rPr>
              <w:t xml:space="preserve">a. </w:t>
            </w:r>
            <w:r w:rsidRPr="00164C7E">
              <w:rPr>
                <w:color w:val="000000"/>
                <w:lang w:val="es-PY"/>
              </w:rPr>
              <w:t>La estructura de gobierno permite una toma de decisiones eficiente y participativa.</w:t>
            </w:r>
          </w:p>
        </w:tc>
        <w:tc>
          <w:tcPr>
            <w:tcW w:w="684" w:type="dxa"/>
            <w:tcBorders>
              <w:top w:val="single" w:sz="6" w:space="0" w:color="000000"/>
              <w:left w:val="single" w:sz="4" w:space="0" w:color="auto"/>
              <w:bottom w:val="single" w:sz="6" w:space="0" w:color="000000"/>
              <w:right w:val="single" w:sz="6" w:space="0" w:color="000000"/>
            </w:tcBorders>
            <w:tcMar>
              <w:top w:w="55" w:type="dxa"/>
              <w:left w:w="70" w:type="dxa"/>
              <w:bottom w:w="55" w:type="dxa"/>
              <w:right w:w="70" w:type="dxa"/>
            </w:tcMar>
            <w:vAlign w:val="center"/>
          </w:tcPr>
          <w:p w14:paraId="2DBD2DDB" w14:textId="77777777" w:rsidR="00164C7E" w:rsidRPr="00E94435" w:rsidRDefault="00164C7E" w:rsidP="00164C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D94FF3A" w14:textId="77777777" w:rsidR="00164C7E" w:rsidRPr="00E94435" w:rsidRDefault="00164C7E" w:rsidP="00164C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81037A6" w14:textId="77777777" w:rsidR="00164C7E" w:rsidRPr="00E94435" w:rsidRDefault="00164C7E" w:rsidP="00164C7E">
            <w:pPr>
              <w:jc w:val="center"/>
              <w:rPr>
                <w:szCs w:val="20"/>
                <w:lang w:val="es-PY"/>
              </w:rPr>
            </w:pPr>
          </w:p>
        </w:tc>
      </w:tr>
      <w:tr w:rsidR="00164C7E" w:rsidRPr="006C77F8" w14:paraId="332DF249" w14:textId="77777777" w:rsidTr="00164C7E">
        <w:trPr>
          <w:cantSplit/>
          <w:trHeight w:val="605"/>
          <w:jc w:val="center"/>
        </w:trPr>
        <w:tc>
          <w:tcPr>
            <w:tcW w:w="2404" w:type="dxa"/>
            <w:vMerge/>
            <w:tcBorders>
              <w:top w:val="single" w:sz="6" w:space="0" w:color="000000"/>
              <w:left w:val="single" w:sz="6" w:space="0" w:color="000000"/>
              <w:bottom w:val="single" w:sz="6" w:space="0" w:color="000000"/>
              <w:right w:val="single" w:sz="4" w:space="0" w:color="auto"/>
            </w:tcBorders>
            <w:tcMar>
              <w:top w:w="55" w:type="dxa"/>
              <w:left w:w="70" w:type="dxa"/>
              <w:bottom w:w="55" w:type="dxa"/>
              <w:right w:w="70" w:type="dxa"/>
            </w:tcMar>
            <w:vAlign w:val="center"/>
          </w:tcPr>
          <w:p w14:paraId="4A06639A" w14:textId="77777777" w:rsidR="00164C7E" w:rsidRPr="00E94435" w:rsidRDefault="00164C7E" w:rsidP="00164C7E">
            <w:pPr>
              <w:rPr>
                <w:szCs w:val="20"/>
                <w:lang w:val="es-PY"/>
              </w:rPr>
            </w:pPr>
          </w:p>
        </w:tc>
        <w:tc>
          <w:tcPr>
            <w:tcW w:w="5330" w:type="dxa"/>
            <w:tcBorders>
              <w:top w:val="single" w:sz="4" w:space="0" w:color="auto"/>
              <w:left w:val="single" w:sz="4" w:space="0" w:color="auto"/>
              <w:bottom w:val="single" w:sz="4" w:space="0" w:color="auto"/>
              <w:right w:val="single" w:sz="4" w:space="0" w:color="auto"/>
            </w:tcBorders>
            <w:tcMar>
              <w:top w:w="55" w:type="dxa"/>
              <w:left w:w="70" w:type="dxa"/>
              <w:bottom w:w="55" w:type="dxa"/>
              <w:right w:w="70" w:type="dxa"/>
            </w:tcMar>
            <w:vAlign w:val="center"/>
          </w:tcPr>
          <w:p w14:paraId="7227E382" w14:textId="1DD18FBD" w:rsidR="00164C7E" w:rsidRPr="00E94435" w:rsidRDefault="00164C7E" w:rsidP="00164C7E">
            <w:pPr>
              <w:jc w:val="both"/>
              <w:rPr>
                <w:szCs w:val="20"/>
                <w:lang w:val="es-PY"/>
              </w:rPr>
            </w:pPr>
            <w:r>
              <w:rPr>
                <w:color w:val="000000"/>
                <w:lang w:val="es-PY"/>
              </w:rPr>
              <w:t xml:space="preserve">b. </w:t>
            </w:r>
            <w:r w:rsidRPr="00164C7E">
              <w:rPr>
                <w:color w:val="000000"/>
                <w:lang w:val="es-PY"/>
              </w:rPr>
              <w:t>Las funciones de cada instancia están formalmente definidas y operan con regularidad.</w:t>
            </w:r>
          </w:p>
        </w:tc>
        <w:tc>
          <w:tcPr>
            <w:tcW w:w="684" w:type="dxa"/>
            <w:tcBorders>
              <w:top w:val="single" w:sz="6" w:space="0" w:color="000000"/>
              <w:left w:val="single" w:sz="4" w:space="0" w:color="auto"/>
              <w:bottom w:val="single" w:sz="6" w:space="0" w:color="000000"/>
              <w:right w:val="single" w:sz="6" w:space="0" w:color="000000"/>
            </w:tcBorders>
            <w:tcMar>
              <w:top w:w="55" w:type="dxa"/>
              <w:left w:w="70" w:type="dxa"/>
              <w:bottom w:w="55" w:type="dxa"/>
              <w:right w:w="70" w:type="dxa"/>
            </w:tcMar>
            <w:vAlign w:val="center"/>
          </w:tcPr>
          <w:p w14:paraId="7F4FE6E3" w14:textId="77777777" w:rsidR="00164C7E" w:rsidRPr="00E94435" w:rsidRDefault="00164C7E" w:rsidP="00164C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7598BA0" w14:textId="77777777" w:rsidR="00164C7E" w:rsidRPr="00E94435" w:rsidRDefault="00164C7E" w:rsidP="00164C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14E4807" w14:textId="77777777" w:rsidR="00164C7E" w:rsidRPr="00E94435" w:rsidRDefault="00164C7E" w:rsidP="00164C7E">
            <w:pPr>
              <w:jc w:val="center"/>
              <w:rPr>
                <w:szCs w:val="20"/>
                <w:lang w:val="es-PY"/>
              </w:rPr>
            </w:pPr>
          </w:p>
        </w:tc>
      </w:tr>
      <w:tr w:rsidR="00164C7E" w:rsidRPr="006C77F8" w14:paraId="55F928F8" w14:textId="77777777" w:rsidTr="00164C7E">
        <w:trPr>
          <w:cantSplit/>
          <w:trHeight w:val="439"/>
          <w:jc w:val="center"/>
        </w:trPr>
        <w:tc>
          <w:tcPr>
            <w:tcW w:w="2404" w:type="dxa"/>
            <w:vMerge/>
            <w:tcBorders>
              <w:top w:val="single" w:sz="6" w:space="0" w:color="000000"/>
              <w:left w:val="single" w:sz="6" w:space="0" w:color="000000"/>
              <w:bottom w:val="single" w:sz="6" w:space="0" w:color="000000"/>
              <w:right w:val="single" w:sz="4" w:space="0" w:color="auto"/>
            </w:tcBorders>
            <w:tcMar>
              <w:top w:w="55" w:type="dxa"/>
              <w:left w:w="70" w:type="dxa"/>
              <w:bottom w:w="55" w:type="dxa"/>
              <w:right w:w="70" w:type="dxa"/>
            </w:tcMar>
            <w:vAlign w:val="center"/>
          </w:tcPr>
          <w:p w14:paraId="04B4A7C7" w14:textId="77777777" w:rsidR="00164C7E" w:rsidRPr="00E94435" w:rsidRDefault="00164C7E" w:rsidP="00164C7E">
            <w:pPr>
              <w:rPr>
                <w:szCs w:val="20"/>
                <w:lang w:val="es-PY"/>
              </w:rPr>
            </w:pPr>
          </w:p>
        </w:tc>
        <w:tc>
          <w:tcPr>
            <w:tcW w:w="5330" w:type="dxa"/>
            <w:tcBorders>
              <w:top w:val="single" w:sz="4" w:space="0" w:color="auto"/>
              <w:left w:val="single" w:sz="4" w:space="0" w:color="auto"/>
              <w:bottom w:val="single" w:sz="4" w:space="0" w:color="auto"/>
              <w:right w:val="single" w:sz="4" w:space="0" w:color="auto"/>
            </w:tcBorders>
            <w:tcMar>
              <w:top w:w="55" w:type="dxa"/>
              <w:left w:w="70" w:type="dxa"/>
              <w:bottom w:w="55" w:type="dxa"/>
              <w:right w:w="70" w:type="dxa"/>
            </w:tcMar>
            <w:vAlign w:val="center"/>
          </w:tcPr>
          <w:p w14:paraId="21952053" w14:textId="1A9EA917" w:rsidR="00164C7E" w:rsidRPr="00E94435" w:rsidRDefault="00164C7E" w:rsidP="00164C7E">
            <w:pPr>
              <w:jc w:val="both"/>
              <w:rPr>
                <w:szCs w:val="20"/>
                <w:lang w:val="es-PY"/>
              </w:rPr>
            </w:pPr>
            <w:r>
              <w:rPr>
                <w:color w:val="000000"/>
                <w:lang w:val="es-PY"/>
              </w:rPr>
              <w:t xml:space="preserve">c. </w:t>
            </w:r>
            <w:r w:rsidRPr="00164C7E">
              <w:rPr>
                <w:color w:val="000000"/>
                <w:lang w:val="es-PY"/>
              </w:rPr>
              <w:t>Los responsables del programa cumplen con los perfiles requeridos.</w:t>
            </w:r>
          </w:p>
        </w:tc>
        <w:tc>
          <w:tcPr>
            <w:tcW w:w="684" w:type="dxa"/>
            <w:tcBorders>
              <w:top w:val="single" w:sz="6" w:space="0" w:color="000000"/>
              <w:left w:val="single" w:sz="4" w:space="0" w:color="auto"/>
              <w:bottom w:val="single" w:sz="6" w:space="0" w:color="000000"/>
              <w:right w:val="single" w:sz="6" w:space="0" w:color="000000"/>
            </w:tcBorders>
            <w:tcMar>
              <w:top w:w="55" w:type="dxa"/>
              <w:left w:w="70" w:type="dxa"/>
              <w:bottom w:w="55" w:type="dxa"/>
              <w:right w:w="70" w:type="dxa"/>
            </w:tcMar>
            <w:vAlign w:val="center"/>
          </w:tcPr>
          <w:p w14:paraId="7105D39F" w14:textId="77777777" w:rsidR="00164C7E" w:rsidRPr="00E94435" w:rsidRDefault="00164C7E" w:rsidP="00164C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7947D8E" w14:textId="77777777" w:rsidR="00164C7E" w:rsidRPr="00E94435" w:rsidRDefault="00164C7E" w:rsidP="00164C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6A152FA" w14:textId="77777777" w:rsidR="00164C7E" w:rsidRPr="00E94435" w:rsidRDefault="00164C7E" w:rsidP="00164C7E">
            <w:pPr>
              <w:jc w:val="center"/>
              <w:rPr>
                <w:szCs w:val="20"/>
                <w:lang w:val="es-PY"/>
              </w:rPr>
            </w:pPr>
          </w:p>
        </w:tc>
      </w:tr>
      <w:tr w:rsidR="00164C7E" w:rsidRPr="006C77F8" w14:paraId="511E1011" w14:textId="77777777" w:rsidTr="00164C7E">
        <w:trPr>
          <w:cantSplit/>
          <w:trHeight w:val="447"/>
          <w:jc w:val="center"/>
        </w:trPr>
        <w:tc>
          <w:tcPr>
            <w:tcW w:w="2404" w:type="dxa"/>
            <w:vMerge/>
            <w:tcBorders>
              <w:top w:val="single" w:sz="6" w:space="0" w:color="000000"/>
              <w:left w:val="single" w:sz="6" w:space="0" w:color="000000"/>
              <w:bottom w:val="single" w:sz="6" w:space="0" w:color="000000"/>
              <w:right w:val="single" w:sz="4" w:space="0" w:color="auto"/>
            </w:tcBorders>
            <w:tcMar>
              <w:top w:w="55" w:type="dxa"/>
              <w:left w:w="70" w:type="dxa"/>
              <w:bottom w:w="55" w:type="dxa"/>
              <w:right w:w="70" w:type="dxa"/>
            </w:tcMar>
            <w:vAlign w:val="center"/>
          </w:tcPr>
          <w:p w14:paraId="52A59E5D" w14:textId="77777777" w:rsidR="00164C7E" w:rsidRPr="00E94435" w:rsidRDefault="00164C7E" w:rsidP="00164C7E">
            <w:pPr>
              <w:rPr>
                <w:szCs w:val="20"/>
                <w:lang w:val="es-PY"/>
              </w:rPr>
            </w:pPr>
          </w:p>
        </w:tc>
        <w:tc>
          <w:tcPr>
            <w:tcW w:w="5330" w:type="dxa"/>
            <w:tcBorders>
              <w:top w:val="single" w:sz="4" w:space="0" w:color="auto"/>
              <w:left w:val="single" w:sz="4" w:space="0" w:color="auto"/>
              <w:bottom w:val="single" w:sz="4" w:space="0" w:color="auto"/>
              <w:right w:val="single" w:sz="4" w:space="0" w:color="auto"/>
            </w:tcBorders>
            <w:tcMar>
              <w:top w:w="55" w:type="dxa"/>
              <w:left w:w="70" w:type="dxa"/>
              <w:bottom w:w="55" w:type="dxa"/>
              <w:right w:w="70" w:type="dxa"/>
            </w:tcMar>
            <w:vAlign w:val="center"/>
          </w:tcPr>
          <w:p w14:paraId="36B941AF" w14:textId="184CC5C0" w:rsidR="00164C7E" w:rsidRPr="00E94435" w:rsidRDefault="00164C7E" w:rsidP="00164C7E">
            <w:pPr>
              <w:jc w:val="both"/>
              <w:rPr>
                <w:szCs w:val="20"/>
                <w:lang w:val="es-PY"/>
              </w:rPr>
            </w:pPr>
            <w:r>
              <w:rPr>
                <w:color w:val="000000"/>
                <w:lang w:val="es-PY"/>
              </w:rPr>
              <w:t xml:space="preserve">d. </w:t>
            </w:r>
            <w:r w:rsidRPr="00164C7E">
              <w:rPr>
                <w:color w:val="000000"/>
                <w:lang w:val="es-PY"/>
              </w:rPr>
              <w:t>La coordinación entre instancias favorece el cumplimiento de los objetivos.</w:t>
            </w:r>
          </w:p>
        </w:tc>
        <w:tc>
          <w:tcPr>
            <w:tcW w:w="684" w:type="dxa"/>
            <w:tcBorders>
              <w:top w:val="single" w:sz="6" w:space="0" w:color="000000"/>
              <w:left w:val="single" w:sz="4" w:space="0" w:color="auto"/>
              <w:bottom w:val="single" w:sz="6" w:space="0" w:color="000000"/>
              <w:right w:val="single" w:sz="6" w:space="0" w:color="000000"/>
            </w:tcBorders>
            <w:tcMar>
              <w:top w:w="55" w:type="dxa"/>
              <w:left w:w="70" w:type="dxa"/>
              <w:bottom w:w="55" w:type="dxa"/>
              <w:right w:w="70" w:type="dxa"/>
            </w:tcMar>
            <w:vAlign w:val="center"/>
          </w:tcPr>
          <w:p w14:paraId="7C199FA0" w14:textId="77777777" w:rsidR="00164C7E" w:rsidRPr="00E94435" w:rsidRDefault="00164C7E" w:rsidP="00164C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E0DC125" w14:textId="77777777" w:rsidR="00164C7E" w:rsidRPr="00E94435" w:rsidRDefault="00164C7E" w:rsidP="00164C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0B7AABD" w14:textId="77777777" w:rsidR="00164C7E" w:rsidRPr="00E94435" w:rsidRDefault="00164C7E" w:rsidP="00164C7E">
            <w:pPr>
              <w:jc w:val="center"/>
              <w:rPr>
                <w:szCs w:val="20"/>
                <w:lang w:val="es-PY"/>
              </w:rPr>
            </w:pPr>
          </w:p>
        </w:tc>
      </w:tr>
      <w:tr w:rsidR="00164C7E" w:rsidRPr="006C77F8" w14:paraId="7EBDDAD8" w14:textId="77777777" w:rsidTr="00164C7E">
        <w:trPr>
          <w:cantSplit/>
          <w:trHeight w:val="605"/>
          <w:jc w:val="center"/>
        </w:trPr>
        <w:tc>
          <w:tcPr>
            <w:tcW w:w="2404" w:type="dxa"/>
            <w:vMerge/>
            <w:tcBorders>
              <w:top w:val="single" w:sz="6" w:space="0" w:color="000000"/>
              <w:left w:val="single" w:sz="6" w:space="0" w:color="000000"/>
              <w:bottom w:val="single" w:sz="6" w:space="0" w:color="000000"/>
              <w:right w:val="single" w:sz="4" w:space="0" w:color="auto"/>
            </w:tcBorders>
            <w:tcMar>
              <w:top w:w="55" w:type="dxa"/>
              <w:left w:w="70" w:type="dxa"/>
              <w:bottom w:w="55" w:type="dxa"/>
              <w:right w:w="70" w:type="dxa"/>
            </w:tcMar>
            <w:vAlign w:val="center"/>
          </w:tcPr>
          <w:p w14:paraId="095B3C50" w14:textId="77777777" w:rsidR="00164C7E" w:rsidRPr="00E94435" w:rsidRDefault="00164C7E" w:rsidP="00164C7E">
            <w:pPr>
              <w:rPr>
                <w:szCs w:val="20"/>
                <w:lang w:val="es-PY"/>
              </w:rPr>
            </w:pPr>
          </w:p>
        </w:tc>
        <w:tc>
          <w:tcPr>
            <w:tcW w:w="5330" w:type="dxa"/>
            <w:tcBorders>
              <w:top w:val="single" w:sz="4" w:space="0" w:color="auto"/>
              <w:left w:val="single" w:sz="4" w:space="0" w:color="auto"/>
              <w:bottom w:val="single" w:sz="4" w:space="0" w:color="auto"/>
              <w:right w:val="single" w:sz="4" w:space="0" w:color="auto"/>
            </w:tcBorders>
            <w:tcMar>
              <w:top w:w="55" w:type="dxa"/>
              <w:left w:w="70" w:type="dxa"/>
              <w:bottom w:w="55" w:type="dxa"/>
              <w:right w:w="70" w:type="dxa"/>
            </w:tcMar>
          </w:tcPr>
          <w:p w14:paraId="0C257E44" w14:textId="6D9EF461" w:rsidR="00164C7E" w:rsidRPr="00E94435" w:rsidRDefault="00164C7E" w:rsidP="00164C7E">
            <w:pPr>
              <w:jc w:val="both"/>
              <w:rPr>
                <w:szCs w:val="20"/>
                <w:lang w:val="es-PY"/>
              </w:rPr>
            </w:pPr>
            <w:r>
              <w:rPr>
                <w:rFonts w:eastAsia="Times New Roman"/>
                <w:lang w:val="es-PY"/>
              </w:rPr>
              <w:t xml:space="preserve">e. </w:t>
            </w:r>
            <w:r w:rsidRPr="00164C7E">
              <w:rPr>
                <w:rFonts w:eastAsia="Times New Roman"/>
                <w:lang w:val="es-PY"/>
              </w:rPr>
              <w:t>Se aplican principios éticos, rendición de cuentas y respeto a los derechos humanos, la propiedad intelectual, el uso de fuentes y la integridad en la producción académica.</w:t>
            </w:r>
          </w:p>
        </w:tc>
        <w:tc>
          <w:tcPr>
            <w:tcW w:w="684" w:type="dxa"/>
            <w:tcBorders>
              <w:top w:val="single" w:sz="6" w:space="0" w:color="000000"/>
              <w:left w:val="single" w:sz="4" w:space="0" w:color="auto"/>
              <w:bottom w:val="single" w:sz="6" w:space="0" w:color="000000"/>
              <w:right w:val="single" w:sz="6" w:space="0" w:color="000000"/>
            </w:tcBorders>
            <w:tcMar>
              <w:top w:w="55" w:type="dxa"/>
              <w:left w:w="70" w:type="dxa"/>
              <w:bottom w:w="55" w:type="dxa"/>
              <w:right w:w="70" w:type="dxa"/>
            </w:tcMar>
            <w:vAlign w:val="center"/>
          </w:tcPr>
          <w:p w14:paraId="1569A8D5" w14:textId="77777777" w:rsidR="00164C7E" w:rsidRPr="00E94435" w:rsidRDefault="00164C7E" w:rsidP="00164C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17EBAB7" w14:textId="77777777" w:rsidR="00164C7E" w:rsidRPr="00E94435" w:rsidRDefault="00164C7E" w:rsidP="00164C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5CDAEF6" w14:textId="77777777" w:rsidR="00164C7E" w:rsidRPr="00E94435" w:rsidRDefault="00164C7E" w:rsidP="00164C7E">
            <w:pPr>
              <w:jc w:val="center"/>
              <w:rPr>
                <w:szCs w:val="20"/>
                <w:lang w:val="es-PY"/>
              </w:rPr>
            </w:pPr>
          </w:p>
        </w:tc>
      </w:tr>
      <w:tr w:rsidR="00164C7E" w:rsidRPr="006C77F8" w14:paraId="07DD63D5" w14:textId="77777777" w:rsidTr="006A537F">
        <w:trPr>
          <w:cantSplit/>
          <w:trHeight w:hRule="exact" w:val="446"/>
          <w:jc w:val="center"/>
        </w:trPr>
        <w:tc>
          <w:tcPr>
            <w:tcW w:w="773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4819B9C" w14:textId="77777777" w:rsidR="00164C7E" w:rsidRPr="00E94435" w:rsidRDefault="00164C7E" w:rsidP="00164C7E">
            <w:pPr>
              <w:jc w:val="center"/>
              <w:rPr>
                <w:szCs w:val="20"/>
                <w:lang w:val="es-PY"/>
              </w:rPr>
            </w:pPr>
            <w:r w:rsidRPr="00E94435">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B3B955A" w14:textId="77777777" w:rsidR="00164C7E" w:rsidRPr="00E94435" w:rsidRDefault="00164C7E" w:rsidP="00164C7E">
            <w:pPr>
              <w:jc w:val="center"/>
              <w:rPr>
                <w:szCs w:val="20"/>
                <w:lang w:val="es-PY"/>
              </w:rPr>
            </w:pPr>
          </w:p>
        </w:tc>
      </w:tr>
      <w:tr w:rsidR="00164C7E" w:rsidRPr="00643CF3" w14:paraId="116833F4" w14:textId="77777777" w:rsidTr="006A537F">
        <w:trPr>
          <w:cantSplit/>
          <w:trHeight w:hRule="exact" w:val="662"/>
          <w:jc w:val="center"/>
        </w:trPr>
        <w:tc>
          <w:tcPr>
            <w:tcW w:w="7734"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534B9674" w14:textId="77777777" w:rsidR="00164C7E" w:rsidRPr="00E94435" w:rsidRDefault="00164C7E" w:rsidP="00164C7E">
            <w:pPr>
              <w:jc w:val="center"/>
              <w:rPr>
                <w:szCs w:val="20"/>
                <w:lang w:val="es-PY"/>
              </w:rPr>
            </w:pPr>
            <w:r w:rsidRPr="00E94435">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15D7C333" w14:textId="77777777" w:rsidR="00164C7E" w:rsidRPr="00E94435" w:rsidRDefault="00164C7E" w:rsidP="00164C7E">
            <w:pPr>
              <w:jc w:val="center"/>
              <w:rPr>
                <w:szCs w:val="20"/>
              </w:rPr>
            </w:pPr>
            <w:r w:rsidRPr="00E94435">
              <w:rPr>
                <w:b/>
                <w:color w:val="000000"/>
                <w:szCs w:val="20"/>
              </w:rPr>
              <w:t>Medios de verificación</w:t>
            </w:r>
          </w:p>
        </w:tc>
      </w:tr>
      <w:tr w:rsidR="00164C7E" w:rsidRPr="006C77F8" w14:paraId="356E9C01" w14:textId="77777777" w:rsidTr="00164C7E">
        <w:trPr>
          <w:cantSplit/>
          <w:trHeight w:hRule="exact" w:val="5923"/>
          <w:jc w:val="center"/>
        </w:trPr>
        <w:tc>
          <w:tcPr>
            <w:tcW w:w="773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25DAB570" w14:textId="77777777" w:rsidR="00300127" w:rsidRPr="003B5381" w:rsidRDefault="00164C7E" w:rsidP="00300127">
            <w:pPr>
              <w:jc w:val="both"/>
              <w:rPr>
                <w:rFonts w:ascii="Times New Roman" w:eastAsiaTheme="minorEastAsia" w:hAnsi="Times New Roman" w:cs="Times New Roman"/>
                <w:sz w:val="24"/>
                <w:szCs w:val="24"/>
                <w:lang w:val="es-PY" w:eastAsia="es-PY"/>
              </w:rPr>
            </w:pPr>
            <w:r w:rsidRPr="00F04053">
              <w:rPr>
                <w:color w:val="A6A6A6" w:themeColor="background1" w:themeShade="A6"/>
                <w:lang w:val="es-PY"/>
              </w:rPr>
              <w:t xml:space="preserve">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w:t>
            </w:r>
            <w:r w:rsidR="00300127" w:rsidRPr="003B5381">
              <w:rPr>
                <w:rFonts w:eastAsiaTheme="minorEastAsia" w:cs="Times New Roman"/>
                <w:color w:val="A6A6A6"/>
                <w:lang w:val="es-PY" w:eastAsia="es-PY"/>
              </w:rPr>
              <w:t>Este apartado presenta la valoración global del estado de calidad de la oferta académica o institución, construida a partir de los resultados y hallazgos obtenidos durante el proceso de evaluación.</w:t>
            </w:r>
          </w:p>
          <w:p w14:paraId="0B2C1A18" w14:textId="77777777" w:rsidR="00164C7E" w:rsidRPr="00784B33" w:rsidRDefault="00164C7E" w:rsidP="00164C7E">
            <w:pPr>
              <w:spacing w:line="276" w:lineRule="auto"/>
              <w:jc w:val="both"/>
              <w:rPr>
                <w:szCs w:val="20"/>
                <w:lang w:val="es-PY"/>
              </w:rPr>
            </w:pPr>
          </w:p>
          <w:p w14:paraId="17CF422E" w14:textId="77777777" w:rsidR="00164C7E" w:rsidRPr="00784B33" w:rsidRDefault="00164C7E" w:rsidP="00164C7E">
            <w:pPr>
              <w:spacing w:line="276" w:lineRule="auto"/>
              <w:jc w:val="both"/>
              <w:rPr>
                <w:szCs w:val="20"/>
                <w:lang w:val="es-PY"/>
              </w:rPr>
            </w:pPr>
          </w:p>
          <w:p w14:paraId="5102A165" w14:textId="77777777" w:rsidR="00164C7E" w:rsidRPr="00784B33" w:rsidRDefault="00164C7E" w:rsidP="00164C7E">
            <w:pPr>
              <w:spacing w:line="276" w:lineRule="auto"/>
              <w:jc w:val="both"/>
              <w:rPr>
                <w:szCs w:val="20"/>
                <w:lang w:val="es-PY"/>
              </w:rPr>
            </w:pPr>
          </w:p>
          <w:p w14:paraId="4A897B13" w14:textId="77777777" w:rsidR="00164C7E" w:rsidRPr="00784B33" w:rsidRDefault="00164C7E" w:rsidP="00164C7E">
            <w:pPr>
              <w:spacing w:line="276" w:lineRule="auto"/>
              <w:jc w:val="both"/>
              <w:rPr>
                <w:szCs w:val="20"/>
                <w:lang w:val="es-PY"/>
              </w:rPr>
            </w:pPr>
          </w:p>
          <w:p w14:paraId="0CCAA190" w14:textId="77777777" w:rsidR="00164C7E" w:rsidRPr="00784B33" w:rsidRDefault="00164C7E" w:rsidP="00164C7E">
            <w:pPr>
              <w:spacing w:line="276" w:lineRule="auto"/>
              <w:jc w:val="both"/>
              <w:rPr>
                <w:szCs w:val="20"/>
                <w:lang w:val="es-PY"/>
              </w:rPr>
            </w:pPr>
          </w:p>
          <w:p w14:paraId="52D5EBC2" w14:textId="77777777" w:rsidR="00164C7E" w:rsidRPr="00784B33" w:rsidRDefault="00164C7E" w:rsidP="00164C7E">
            <w:pPr>
              <w:spacing w:line="276" w:lineRule="auto"/>
              <w:jc w:val="both"/>
              <w:rPr>
                <w:szCs w:val="20"/>
                <w:lang w:val="es-PY"/>
              </w:rPr>
            </w:pPr>
          </w:p>
          <w:p w14:paraId="7FC4B49D" w14:textId="77777777" w:rsidR="00164C7E" w:rsidRPr="00784B33" w:rsidRDefault="00164C7E" w:rsidP="00164C7E">
            <w:pPr>
              <w:spacing w:line="276" w:lineRule="auto"/>
              <w:jc w:val="both"/>
              <w:rPr>
                <w:szCs w:val="20"/>
                <w:lang w:val="es-PY"/>
              </w:rPr>
            </w:pPr>
          </w:p>
          <w:p w14:paraId="36677B30" w14:textId="77777777" w:rsidR="00164C7E" w:rsidRPr="00784B33" w:rsidRDefault="00164C7E" w:rsidP="00164C7E">
            <w:pPr>
              <w:spacing w:line="276" w:lineRule="auto"/>
              <w:jc w:val="both"/>
              <w:rPr>
                <w:szCs w:val="20"/>
                <w:lang w:val="es-PY"/>
              </w:rPr>
            </w:pPr>
          </w:p>
          <w:p w14:paraId="4CDF29AA" w14:textId="77777777" w:rsidR="00164C7E" w:rsidRPr="00784B33" w:rsidRDefault="00164C7E" w:rsidP="00164C7E">
            <w:pPr>
              <w:spacing w:line="276" w:lineRule="auto"/>
              <w:jc w:val="both"/>
              <w:rPr>
                <w:szCs w:val="20"/>
                <w:lang w:val="es-PY"/>
              </w:rPr>
            </w:pPr>
          </w:p>
          <w:p w14:paraId="659DC27F" w14:textId="3AEDB901" w:rsidR="00164C7E" w:rsidRPr="00784B33" w:rsidRDefault="00164C7E" w:rsidP="00164C7E">
            <w:pPr>
              <w:spacing w:line="276" w:lineRule="auto"/>
              <w:jc w:val="both"/>
              <w:rPr>
                <w:szCs w:val="20"/>
                <w:lang w:val="es-PY"/>
              </w:rP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13725E25" w14:textId="77777777" w:rsidR="00164C7E" w:rsidRPr="00F04053" w:rsidRDefault="00164C7E" w:rsidP="00164C7E">
            <w:pPr>
              <w:pStyle w:val="TableParagraph"/>
              <w:spacing w:line="276" w:lineRule="auto"/>
              <w:jc w:val="both"/>
              <w:rPr>
                <w:color w:val="A6A6A6" w:themeColor="background1" w:themeShade="A6"/>
                <w:sz w:val="20"/>
                <w:lang w:val="es-PY"/>
              </w:rPr>
            </w:pPr>
            <w:r w:rsidRPr="00F04053">
              <w:rPr>
                <w:color w:val="A6A6A6" w:themeColor="background1" w:themeShade="A6"/>
                <w:sz w:val="20"/>
                <w:lang w:val="es-PY"/>
              </w:rPr>
              <w:t>Enumerar los Medios de Verificación, ejemplo:</w:t>
            </w:r>
          </w:p>
          <w:p w14:paraId="7BF16025" w14:textId="77777777" w:rsidR="00164C7E" w:rsidRPr="00F04053" w:rsidRDefault="00164C7E" w:rsidP="00164C7E">
            <w:pPr>
              <w:pStyle w:val="TableParagraph"/>
              <w:spacing w:line="276" w:lineRule="auto"/>
              <w:jc w:val="both"/>
              <w:rPr>
                <w:color w:val="A6A6A6" w:themeColor="background1" w:themeShade="A6"/>
                <w:sz w:val="20"/>
                <w:lang w:val="es-PY"/>
              </w:rPr>
            </w:pPr>
            <w:r w:rsidRPr="00F04053">
              <w:rPr>
                <w:color w:val="A6A6A6" w:themeColor="background1" w:themeShade="A6"/>
                <w:sz w:val="20"/>
                <w:lang w:val="es-PY"/>
              </w:rPr>
              <w:t>Anexo 1. Estatuto</w:t>
            </w:r>
          </w:p>
          <w:p w14:paraId="76025B02" w14:textId="77777777" w:rsidR="00164C7E" w:rsidRPr="00F04053" w:rsidRDefault="00164C7E" w:rsidP="00164C7E">
            <w:pPr>
              <w:pStyle w:val="TableParagraph"/>
              <w:spacing w:line="276" w:lineRule="auto"/>
              <w:rPr>
                <w:color w:val="A6A6A6" w:themeColor="background1" w:themeShade="A6"/>
                <w:sz w:val="20"/>
                <w:lang w:val="es-PY"/>
              </w:rPr>
            </w:pPr>
            <w:r w:rsidRPr="00F04053">
              <w:rPr>
                <w:color w:val="A6A6A6" w:themeColor="background1" w:themeShade="A6"/>
                <w:sz w:val="20"/>
                <w:lang w:val="es-PY"/>
              </w:rPr>
              <w:t>Anexo 2. Manual de Funciones</w:t>
            </w:r>
          </w:p>
          <w:p w14:paraId="703B7E71" w14:textId="77777777" w:rsidR="00164C7E" w:rsidRPr="00784B33" w:rsidRDefault="00164C7E" w:rsidP="00164C7E">
            <w:pPr>
              <w:spacing w:line="276" w:lineRule="auto"/>
              <w:jc w:val="both"/>
              <w:rPr>
                <w:szCs w:val="20"/>
                <w:lang w:val="es-PY"/>
              </w:rPr>
            </w:pPr>
          </w:p>
        </w:tc>
      </w:tr>
    </w:tbl>
    <w:p w14:paraId="571D41DB" w14:textId="448917C9" w:rsidR="0010517E" w:rsidRPr="00784B33" w:rsidRDefault="00643CF3">
      <w:pPr>
        <w:rPr>
          <w:szCs w:val="20"/>
          <w:lang w:val="es-PY"/>
        </w:rPr>
      </w:pPr>
      <w:r w:rsidRPr="00784B33">
        <w:rPr>
          <w:szCs w:val="20"/>
          <w:lang w:val="es-PY"/>
        </w:rPr>
        <w:br w:type="page"/>
      </w:r>
    </w:p>
    <w:tbl>
      <w:tblPr>
        <w:tblW w:w="0" w:type="auto"/>
        <w:jc w:val="center"/>
        <w:tblLayout w:type="fixed"/>
        <w:tblLook w:val="04A0" w:firstRow="1" w:lastRow="0" w:firstColumn="1" w:lastColumn="0" w:noHBand="0" w:noVBand="1"/>
      </w:tblPr>
      <w:tblGrid>
        <w:gridCol w:w="2404"/>
        <w:gridCol w:w="5330"/>
        <w:gridCol w:w="684"/>
        <w:gridCol w:w="684"/>
        <w:gridCol w:w="697"/>
      </w:tblGrid>
      <w:tr w:rsidR="0010517E" w:rsidRPr="00643CF3" w14:paraId="684F5259" w14:textId="77777777" w:rsidTr="00821777">
        <w:trPr>
          <w:cantSplit/>
          <w:trHeight w:hRule="exact" w:val="691"/>
          <w:tblHeader/>
          <w:jc w:val="center"/>
        </w:trPr>
        <w:tc>
          <w:tcPr>
            <w:tcW w:w="2404"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8744734" w14:textId="2F8DFFFD" w:rsidR="0010517E" w:rsidRPr="00BD095C" w:rsidRDefault="00C96488" w:rsidP="00821777">
            <w:pPr>
              <w:ind w:left="-226" w:hanging="226"/>
              <w:jc w:val="center"/>
              <w:rPr>
                <w:szCs w:val="20"/>
              </w:rPr>
            </w:pPr>
            <w:r w:rsidRPr="00BD095C">
              <w:rPr>
                <w:b/>
                <w:color w:val="000000"/>
                <w:szCs w:val="20"/>
              </w:rPr>
              <w:lastRenderedPageBreak/>
              <w:t>Criterio 1.2</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FDC44CC" w14:textId="77777777" w:rsidR="0010517E" w:rsidRPr="00BD095C" w:rsidRDefault="00643CF3">
            <w:pPr>
              <w:jc w:val="center"/>
              <w:rPr>
                <w:szCs w:val="20"/>
              </w:rPr>
            </w:pPr>
            <w:r w:rsidRPr="00BD095C">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004814B7" w14:textId="77777777" w:rsidR="0010517E" w:rsidRPr="00BD095C" w:rsidRDefault="00643CF3">
            <w:pPr>
              <w:jc w:val="center"/>
              <w:rPr>
                <w:szCs w:val="20"/>
              </w:rPr>
            </w:pPr>
            <w:r w:rsidRPr="00BD095C">
              <w:rPr>
                <w:b/>
                <w:color w:val="000000"/>
                <w:szCs w:val="20"/>
              </w:rPr>
              <w:t>Nivel de cumplimiento</w:t>
            </w:r>
          </w:p>
        </w:tc>
      </w:tr>
      <w:tr w:rsidR="0010517E" w:rsidRPr="00643CF3" w14:paraId="71EF679C" w14:textId="77777777" w:rsidTr="00164C7E">
        <w:trPr>
          <w:cantSplit/>
          <w:trHeight w:hRule="exact" w:val="432"/>
          <w:tblHeader/>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616FE12" w14:textId="77777777" w:rsidR="0010517E" w:rsidRPr="00BD095C" w:rsidRDefault="0010517E">
            <w:pPr>
              <w:rPr>
                <w:szCs w:val="20"/>
              </w:rPr>
            </w:pPr>
          </w:p>
        </w:tc>
        <w:tc>
          <w:tcPr>
            <w:tcW w:w="5330" w:type="dxa"/>
            <w:vMerge/>
            <w:tcBorders>
              <w:top w:val="single" w:sz="6" w:space="0" w:color="000000"/>
              <w:left w:val="single" w:sz="6" w:space="0" w:color="000000"/>
              <w:bottom w:val="single" w:sz="4" w:space="0" w:color="auto"/>
              <w:right w:val="single" w:sz="6" w:space="0" w:color="000000"/>
            </w:tcBorders>
            <w:tcMar>
              <w:top w:w="55" w:type="dxa"/>
              <w:left w:w="70" w:type="dxa"/>
              <w:bottom w:w="55" w:type="dxa"/>
              <w:right w:w="70" w:type="dxa"/>
            </w:tcMar>
            <w:vAlign w:val="center"/>
          </w:tcPr>
          <w:p w14:paraId="7B1DC350" w14:textId="77777777" w:rsidR="0010517E" w:rsidRPr="00BD095C" w:rsidRDefault="0010517E">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3FDADEE8" w14:textId="77777777" w:rsidR="0010517E" w:rsidRPr="00BD095C" w:rsidRDefault="00643CF3">
            <w:pPr>
              <w:jc w:val="center"/>
              <w:rPr>
                <w:szCs w:val="20"/>
              </w:rPr>
            </w:pPr>
            <w:r w:rsidRPr="00BD095C">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4AA63416" w14:textId="77777777" w:rsidR="0010517E" w:rsidRPr="00BD095C" w:rsidRDefault="00643CF3">
            <w:pPr>
              <w:jc w:val="center"/>
              <w:rPr>
                <w:szCs w:val="20"/>
              </w:rPr>
            </w:pPr>
            <w:r w:rsidRPr="00BD095C">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6529069B" w14:textId="77777777" w:rsidR="0010517E" w:rsidRPr="00BD095C" w:rsidRDefault="00643CF3">
            <w:pPr>
              <w:jc w:val="center"/>
              <w:rPr>
                <w:szCs w:val="20"/>
              </w:rPr>
            </w:pPr>
            <w:r w:rsidRPr="00BD095C">
              <w:rPr>
                <w:b/>
                <w:color w:val="000000"/>
                <w:szCs w:val="20"/>
              </w:rPr>
              <w:t>NC</w:t>
            </w:r>
          </w:p>
        </w:tc>
      </w:tr>
      <w:tr w:rsidR="00164C7E" w:rsidRPr="006C77F8" w14:paraId="497659EC" w14:textId="77777777" w:rsidTr="00164C7E">
        <w:trPr>
          <w:cantSplit/>
          <w:trHeight w:val="537"/>
          <w:jc w:val="center"/>
        </w:trPr>
        <w:tc>
          <w:tcPr>
            <w:tcW w:w="2404" w:type="dxa"/>
            <w:vMerge w:val="restart"/>
            <w:tcBorders>
              <w:top w:val="single" w:sz="6" w:space="0" w:color="000000"/>
              <w:left w:val="single" w:sz="6" w:space="0" w:color="000000"/>
              <w:bottom w:val="single" w:sz="6" w:space="0" w:color="000000"/>
              <w:right w:val="single" w:sz="4" w:space="0" w:color="auto"/>
            </w:tcBorders>
            <w:shd w:val="clear" w:color="auto" w:fill="FFFFFF"/>
            <w:tcMar>
              <w:top w:w="55" w:type="dxa"/>
              <w:left w:w="70" w:type="dxa"/>
              <w:bottom w:w="55" w:type="dxa"/>
              <w:right w:w="70" w:type="dxa"/>
            </w:tcMar>
            <w:vAlign w:val="center"/>
          </w:tcPr>
          <w:p w14:paraId="0866BCD1" w14:textId="6DC14E47" w:rsidR="00164C7E" w:rsidRPr="00BD095C" w:rsidRDefault="00164C7E" w:rsidP="00164C7E">
            <w:pPr>
              <w:jc w:val="center"/>
              <w:rPr>
                <w:szCs w:val="20"/>
                <w:lang w:val="es-PY"/>
              </w:rPr>
            </w:pPr>
            <w:r w:rsidRPr="00164C7E">
              <w:rPr>
                <w:b/>
                <w:bCs/>
                <w:szCs w:val="20"/>
                <w:lang w:val="es-PY"/>
              </w:rPr>
              <w:t>Eficacia de la planificación y gestión del programa</w:t>
            </w:r>
          </w:p>
        </w:tc>
        <w:tc>
          <w:tcPr>
            <w:tcW w:w="5330" w:type="dxa"/>
            <w:tcBorders>
              <w:top w:val="single" w:sz="4" w:space="0" w:color="auto"/>
              <w:left w:val="single" w:sz="4" w:space="0" w:color="auto"/>
              <w:bottom w:val="single" w:sz="4" w:space="0" w:color="auto"/>
              <w:right w:val="single" w:sz="4" w:space="0" w:color="auto"/>
            </w:tcBorders>
            <w:tcMar>
              <w:top w:w="55" w:type="dxa"/>
              <w:left w:w="70" w:type="dxa"/>
              <w:bottom w:w="55" w:type="dxa"/>
              <w:right w:w="70" w:type="dxa"/>
            </w:tcMar>
            <w:vAlign w:val="center"/>
          </w:tcPr>
          <w:p w14:paraId="68665C30" w14:textId="1FE5A22E" w:rsidR="00164C7E" w:rsidRPr="00BD095C" w:rsidRDefault="00164C7E" w:rsidP="00164C7E">
            <w:pPr>
              <w:jc w:val="both"/>
              <w:rPr>
                <w:szCs w:val="20"/>
                <w:lang w:val="es-PY"/>
              </w:rPr>
            </w:pPr>
            <w:r>
              <w:rPr>
                <w:szCs w:val="20"/>
                <w:lang w:val="es-PY"/>
              </w:rPr>
              <w:t xml:space="preserve">a. </w:t>
            </w:r>
            <w:r w:rsidRPr="00164C7E">
              <w:rPr>
                <w:szCs w:val="20"/>
                <w:lang w:val="es-PY"/>
              </w:rPr>
              <w:t>El programa cuenta con una planificación para su desarrollo, articulada con el Proyecto Educativo Institucional, la planificación institucional y las políticas nacionales aplicables.</w:t>
            </w:r>
          </w:p>
        </w:tc>
        <w:tc>
          <w:tcPr>
            <w:tcW w:w="684" w:type="dxa"/>
            <w:tcBorders>
              <w:top w:val="single" w:sz="6" w:space="0" w:color="000000"/>
              <w:left w:val="single" w:sz="4" w:space="0" w:color="auto"/>
              <w:bottom w:val="single" w:sz="6" w:space="0" w:color="000000"/>
              <w:right w:val="single" w:sz="6" w:space="0" w:color="000000"/>
            </w:tcBorders>
            <w:shd w:val="clear" w:color="auto" w:fill="FFFFFF"/>
            <w:tcMar>
              <w:top w:w="55" w:type="dxa"/>
              <w:left w:w="70" w:type="dxa"/>
              <w:bottom w:w="55" w:type="dxa"/>
              <w:right w:w="70" w:type="dxa"/>
            </w:tcMar>
            <w:vAlign w:val="center"/>
          </w:tcPr>
          <w:p w14:paraId="39EB9B78" w14:textId="77777777" w:rsidR="00164C7E" w:rsidRPr="00BD095C" w:rsidRDefault="00164C7E" w:rsidP="00164C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EB81201" w14:textId="77777777" w:rsidR="00164C7E" w:rsidRPr="00BD095C" w:rsidRDefault="00164C7E" w:rsidP="00164C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69767D0" w14:textId="77777777" w:rsidR="00164C7E" w:rsidRPr="00BD095C" w:rsidRDefault="00164C7E" w:rsidP="00164C7E">
            <w:pPr>
              <w:jc w:val="center"/>
              <w:rPr>
                <w:szCs w:val="20"/>
                <w:lang w:val="es-PY"/>
              </w:rPr>
            </w:pPr>
          </w:p>
        </w:tc>
      </w:tr>
      <w:tr w:rsidR="00164C7E" w:rsidRPr="006C77F8" w14:paraId="50E983F7" w14:textId="77777777" w:rsidTr="00164C7E">
        <w:trPr>
          <w:cantSplit/>
          <w:trHeight w:val="447"/>
          <w:jc w:val="center"/>
        </w:trPr>
        <w:tc>
          <w:tcPr>
            <w:tcW w:w="2404" w:type="dxa"/>
            <w:vMerge/>
            <w:tcBorders>
              <w:top w:val="single" w:sz="6" w:space="0" w:color="000000"/>
              <w:left w:val="single" w:sz="6" w:space="0" w:color="000000"/>
              <w:bottom w:val="single" w:sz="6" w:space="0" w:color="000000"/>
              <w:right w:val="single" w:sz="4" w:space="0" w:color="auto"/>
            </w:tcBorders>
            <w:tcMar>
              <w:top w:w="55" w:type="dxa"/>
              <w:left w:w="70" w:type="dxa"/>
              <w:bottom w:w="55" w:type="dxa"/>
              <w:right w:w="70" w:type="dxa"/>
            </w:tcMar>
            <w:vAlign w:val="center"/>
          </w:tcPr>
          <w:p w14:paraId="5C6497E3" w14:textId="77777777" w:rsidR="00164C7E" w:rsidRPr="00BD095C" w:rsidRDefault="00164C7E" w:rsidP="00164C7E">
            <w:pPr>
              <w:rPr>
                <w:szCs w:val="20"/>
                <w:lang w:val="es-PY"/>
              </w:rPr>
            </w:pPr>
          </w:p>
        </w:tc>
        <w:tc>
          <w:tcPr>
            <w:tcW w:w="5330" w:type="dxa"/>
            <w:tcBorders>
              <w:top w:val="single" w:sz="4" w:space="0" w:color="auto"/>
              <w:left w:val="single" w:sz="4" w:space="0" w:color="auto"/>
              <w:bottom w:val="single" w:sz="4" w:space="0" w:color="auto"/>
              <w:right w:val="single" w:sz="4" w:space="0" w:color="auto"/>
            </w:tcBorders>
            <w:tcMar>
              <w:top w:w="55" w:type="dxa"/>
              <w:left w:w="70" w:type="dxa"/>
              <w:bottom w:w="55" w:type="dxa"/>
              <w:right w:w="70" w:type="dxa"/>
            </w:tcMar>
            <w:vAlign w:val="center"/>
          </w:tcPr>
          <w:p w14:paraId="1A23C18C" w14:textId="3C2D234F" w:rsidR="00164C7E" w:rsidRPr="00BD095C" w:rsidRDefault="00164C7E" w:rsidP="00164C7E">
            <w:pPr>
              <w:jc w:val="both"/>
              <w:rPr>
                <w:szCs w:val="20"/>
                <w:lang w:val="es-PY"/>
              </w:rPr>
            </w:pPr>
            <w:r>
              <w:rPr>
                <w:szCs w:val="20"/>
                <w:lang w:val="es-PY"/>
              </w:rPr>
              <w:t xml:space="preserve">b. </w:t>
            </w:r>
            <w:r w:rsidRPr="00164C7E">
              <w:rPr>
                <w:szCs w:val="20"/>
                <w:lang w:val="es-PY"/>
              </w:rPr>
              <w:t>La planificación establece objetivos, metas, actividades, plazos, responsables e indicadores de seguimiento acordes con las características y el nivel del programa.</w:t>
            </w:r>
          </w:p>
        </w:tc>
        <w:tc>
          <w:tcPr>
            <w:tcW w:w="684" w:type="dxa"/>
            <w:tcBorders>
              <w:top w:val="single" w:sz="6" w:space="0" w:color="000000"/>
              <w:left w:val="single" w:sz="4" w:space="0" w:color="auto"/>
              <w:bottom w:val="single" w:sz="6" w:space="0" w:color="000000"/>
              <w:right w:val="single" w:sz="6" w:space="0" w:color="000000"/>
            </w:tcBorders>
            <w:shd w:val="clear" w:color="auto" w:fill="FFFFFF"/>
            <w:tcMar>
              <w:top w:w="55" w:type="dxa"/>
              <w:left w:w="70" w:type="dxa"/>
              <w:bottom w:w="55" w:type="dxa"/>
              <w:right w:w="70" w:type="dxa"/>
            </w:tcMar>
            <w:vAlign w:val="center"/>
          </w:tcPr>
          <w:p w14:paraId="68C4E8C8" w14:textId="77777777" w:rsidR="00164C7E" w:rsidRPr="00BD095C" w:rsidRDefault="00164C7E" w:rsidP="00164C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5232116" w14:textId="77777777" w:rsidR="00164C7E" w:rsidRPr="00BD095C" w:rsidRDefault="00164C7E" w:rsidP="00164C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FB9406E" w14:textId="77777777" w:rsidR="00164C7E" w:rsidRPr="00BD095C" w:rsidRDefault="00164C7E" w:rsidP="00164C7E">
            <w:pPr>
              <w:jc w:val="center"/>
              <w:rPr>
                <w:szCs w:val="20"/>
                <w:lang w:val="es-PY"/>
              </w:rPr>
            </w:pPr>
          </w:p>
        </w:tc>
      </w:tr>
      <w:tr w:rsidR="00164C7E" w:rsidRPr="006C77F8" w14:paraId="1E927461" w14:textId="77777777" w:rsidTr="00164C7E">
        <w:trPr>
          <w:cantSplit/>
          <w:trHeight w:val="441"/>
          <w:jc w:val="center"/>
        </w:trPr>
        <w:tc>
          <w:tcPr>
            <w:tcW w:w="2404" w:type="dxa"/>
            <w:vMerge/>
            <w:tcBorders>
              <w:top w:val="single" w:sz="6" w:space="0" w:color="000000"/>
              <w:left w:val="single" w:sz="6" w:space="0" w:color="000000"/>
              <w:bottom w:val="single" w:sz="6" w:space="0" w:color="000000"/>
              <w:right w:val="single" w:sz="4" w:space="0" w:color="auto"/>
            </w:tcBorders>
            <w:tcMar>
              <w:top w:w="55" w:type="dxa"/>
              <w:left w:w="70" w:type="dxa"/>
              <w:bottom w:w="55" w:type="dxa"/>
              <w:right w:w="70" w:type="dxa"/>
            </w:tcMar>
            <w:vAlign w:val="center"/>
          </w:tcPr>
          <w:p w14:paraId="297889ED" w14:textId="77777777" w:rsidR="00164C7E" w:rsidRPr="00BD095C" w:rsidRDefault="00164C7E" w:rsidP="00164C7E">
            <w:pPr>
              <w:rPr>
                <w:szCs w:val="20"/>
                <w:lang w:val="es-PY"/>
              </w:rPr>
            </w:pPr>
          </w:p>
        </w:tc>
        <w:tc>
          <w:tcPr>
            <w:tcW w:w="5330" w:type="dxa"/>
            <w:tcBorders>
              <w:top w:val="single" w:sz="4" w:space="0" w:color="auto"/>
              <w:left w:val="single" w:sz="4" w:space="0" w:color="auto"/>
              <w:bottom w:val="single" w:sz="4" w:space="0" w:color="auto"/>
              <w:right w:val="single" w:sz="4" w:space="0" w:color="auto"/>
            </w:tcBorders>
            <w:tcMar>
              <w:top w:w="55" w:type="dxa"/>
              <w:left w:w="70" w:type="dxa"/>
              <w:bottom w:w="55" w:type="dxa"/>
              <w:right w:w="70" w:type="dxa"/>
            </w:tcMar>
            <w:vAlign w:val="center"/>
          </w:tcPr>
          <w:p w14:paraId="105011DB" w14:textId="5557BEDA" w:rsidR="00164C7E" w:rsidRPr="00BD095C" w:rsidRDefault="00164C7E" w:rsidP="00164C7E">
            <w:pPr>
              <w:jc w:val="both"/>
              <w:rPr>
                <w:szCs w:val="20"/>
                <w:lang w:val="es-PY"/>
              </w:rPr>
            </w:pPr>
            <w:r>
              <w:rPr>
                <w:szCs w:val="20"/>
                <w:lang w:val="es-PY"/>
              </w:rPr>
              <w:t xml:space="preserve">c. </w:t>
            </w:r>
            <w:r w:rsidRPr="00164C7E">
              <w:rPr>
                <w:szCs w:val="20"/>
                <w:lang w:val="es-PY"/>
              </w:rPr>
              <w:t>Se implementan mecanismos de seguimiento y evaluación periódica del cumplimiento de la planificación.</w:t>
            </w:r>
          </w:p>
        </w:tc>
        <w:tc>
          <w:tcPr>
            <w:tcW w:w="684" w:type="dxa"/>
            <w:tcBorders>
              <w:top w:val="single" w:sz="6" w:space="0" w:color="000000"/>
              <w:left w:val="single" w:sz="4" w:space="0" w:color="auto"/>
              <w:bottom w:val="single" w:sz="6" w:space="0" w:color="000000"/>
              <w:right w:val="single" w:sz="6" w:space="0" w:color="000000"/>
            </w:tcBorders>
            <w:shd w:val="clear" w:color="auto" w:fill="FFFFFF"/>
            <w:tcMar>
              <w:top w:w="55" w:type="dxa"/>
              <w:left w:w="70" w:type="dxa"/>
              <w:bottom w:w="55" w:type="dxa"/>
              <w:right w:w="70" w:type="dxa"/>
            </w:tcMar>
            <w:vAlign w:val="center"/>
          </w:tcPr>
          <w:p w14:paraId="6AC9C058" w14:textId="77777777" w:rsidR="00164C7E" w:rsidRPr="00BD095C" w:rsidRDefault="00164C7E" w:rsidP="00164C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8E4DC3D" w14:textId="77777777" w:rsidR="00164C7E" w:rsidRPr="00BD095C" w:rsidRDefault="00164C7E" w:rsidP="00164C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EE1FC21" w14:textId="77777777" w:rsidR="00164C7E" w:rsidRPr="00BD095C" w:rsidRDefault="00164C7E" w:rsidP="00164C7E">
            <w:pPr>
              <w:jc w:val="center"/>
              <w:rPr>
                <w:szCs w:val="20"/>
                <w:lang w:val="es-PY"/>
              </w:rPr>
            </w:pPr>
          </w:p>
        </w:tc>
      </w:tr>
      <w:tr w:rsidR="00164C7E" w:rsidRPr="006C77F8" w14:paraId="551E36F1" w14:textId="77777777" w:rsidTr="00164C7E">
        <w:trPr>
          <w:cantSplit/>
          <w:trHeight w:val="435"/>
          <w:jc w:val="center"/>
        </w:trPr>
        <w:tc>
          <w:tcPr>
            <w:tcW w:w="2404" w:type="dxa"/>
            <w:vMerge/>
            <w:tcBorders>
              <w:top w:val="single" w:sz="6" w:space="0" w:color="000000"/>
              <w:left w:val="single" w:sz="6" w:space="0" w:color="000000"/>
              <w:bottom w:val="single" w:sz="6" w:space="0" w:color="000000"/>
              <w:right w:val="single" w:sz="4" w:space="0" w:color="auto"/>
            </w:tcBorders>
            <w:tcMar>
              <w:top w:w="55" w:type="dxa"/>
              <w:left w:w="70" w:type="dxa"/>
              <w:bottom w:w="55" w:type="dxa"/>
              <w:right w:w="70" w:type="dxa"/>
            </w:tcMar>
            <w:vAlign w:val="center"/>
          </w:tcPr>
          <w:p w14:paraId="73876069" w14:textId="77777777" w:rsidR="00164C7E" w:rsidRPr="00BD095C" w:rsidRDefault="00164C7E" w:rsidP="00164C7E">
            <w:pPr>
              <w:rPr>
                <w:szCs w:val="20"/>
                <w:lang w:val="es-PY"/>
              </w:rPr>
            </w:pPr>
          </w:p>
        </w:tc>
        <w:tc>
          <w:tcPr>
            <w:tcW w:w="5330" w:type="dxa"/>
            <w:tcBorders>
              <w:top w:val="single" w:sz="4" w:space="0" w:color="auto"/>
              <w:left w:val="single" w:sz="4" w:space="0" w:color="auto"/>
              <w:bottom w:val="single" w:sz="4" w:space="0" w:color="auto"/>
              <w:right w:val="single" w:sz="4" w:space="0" w:color="auto"/>
            </w:tcBorders>
            <w:tcMar>
              <w:top w:w="55" w:type="dxa"/>
              <w:left w:w="70" w:type="dxa"/>
              <w:bottom w:w="55" w:type="dxa"/>
              <w:right w:w="70" w:type="dxa"/>
            </w:tcMar>
            <w:vAlign w:val="center"/>
          </w:tcPr>
          <w:p w14:paraId="2B8A9EAC" w14:textId="420C5608" w:rsidR="00164C7E" w:rsidRPr="00BD095C" w:rsidRDefault="00164C7E" w:rsidP="00164C7E">
            <w:pPr>
              <w:jc w:val="both"/>
              <w:rPr>
                <w:szCs w:val="20"/>
                <w:lang w:val="es-PY"/>
              </w:rPr>
            </w:pPr>
            <w:r>
              <w:rPr>
                <w:szCs w:val="20"/>
                <w:lang w:val="es-PY"/>
              </w:rPr>
              <w:t xml:space="preserve">d. </w:t>
            </w:r>
            <w:r w:rsidRPr="00164C7E">
              <w:rPr>
                <w:szCs w:val="20"/>
                <w:lang w:val="es-PY"/>
              </w:rPr>
              <w:t>Los resultados del seguimiento y la evaluación se utilizan para introducir ajustes y mejoras en la gestión y el desarrollo del programa.</w:t>
            </w:r>
          </w:p>
        </w:tc>
        <w:tc>
          <w:tcPr>
            <w:tcW w:w="684" w:type="dxa"/>
            <w:tcBorders>
              <w:top w:val="single" w:sz="6" w:space="0" w:color="000000"/>
              <w:left w:val="single" w:sz="4" w:space="0" w:color="auto"/>
              <w:bottom w:val="single" w:sz="6" w:space="0" w:color="000000"/>
              <w:right w:val="single" w:sz="6" w:space="0" w:color="000000"/>
            </w:tcBorders>
            <w:shd w:val="clear" w:color="auto" w:fill="FFFFFF"/>
            <w:tcMar>
              <w:top w:w="55" w:type="dxa"/>
              <w:left w:w="70" w:type="dxa"/>
              <w:bottom w:w="55" w:type="dxa"/>
              <w:right w:w="70" w:type="dxa"/>
            </w:tcMar>
            <w:vAlign w:val="center"/>
          </w:tcPr>
          <w:p w14:paraId="7FF5F024" w14:textId="77777777" w:rsidR="00164C7E" w:rsidRPr="00BD095C" w:rsidRDefault="00164C7E" w:rsidP="00164C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90A961B" w14:textId="77777777" w:rsidR="00164C7E" w:rsidRPr="00BD095C" w:rsidRDefault="00164C7E" w:rsidP="00164C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62D5B8E" w14:textId="77777777" w:rsidR="00164C7E" w:rsidRPr="00BD095C" w:rsidRDefault="00164C7E" w:rsidP="00164C7E">
            <w:pPr>
              <w:jc w:val="center"/>
              <w:rPr>
                <w:szCs w:val="20"/>
                <w:lang w:val="es-PY"/>
              </w:rPr>
            </w:pPr>
          </w:p>
        </w:tc>
      </w:tr>
      <w:tr w:rsidR="00164C7E" w:rsidRPr="006C77F8" w14:paraId="1A3D9CC4" w14:textId="77777777" w:rsidTr="00164C7E">
        <w:trPr>
          <w:cantSplit/>
          <w:trHeight w:val="415"/>
          <w:jc w:val="center"/>
        </w:trPr>
        <w:tc>
          <w:tcPr>
            <w:tcW w:w="2404" w:type="dxa"/>
            <w:vMerge/>
            <w:tcBorders>
              <w:top w:val="single" w:sz="6" w:space="0" w:color="000000"/>
              <w:left w:val="single" w:sz="6" w:space="0" w:color="000000"/>
              <w:bottom w:val="single" w:sz="6" w:space="0" w:color="000000"/>
              <w:right w:val="single" w:sz="4" w:space="0" w:color="auto"/>
            </w:tcBorders>
            <w:tcMar>
              <w:top w:w="55" w:type="dxa"/>
              <w:left w:w="70" w:type="dxa"/>
              <w:bottom w:w="55" w:type="dxa"/>
              <w:right w:w="70" w:type="dxa"/>
            </w:tcMar>
            <w:vAlign w:val="center"/>
          </w:tcPr>
          <w:p w14:paraId="032EAC06" w14:textId="77777777" w:rsidR="00164C7E" w:rsidRPr="00BD095C" w:rsidRDefault="00164C7E" w:rsidP="00164C7E">
            <w:pPr>
              <w:rPr>
                <w:szCs w:val="20"/>
                <w:lang w:val="es-PY"/>
              </w:rPr>
            </w:pPr>
          </w:p>
        </w:tc>
        <w:tc>
          <w:tcPr>
            <w:tcW w:w="5330" w:type="dxa"/>
            <w:tcBorders>
              <w:top w:val="single" w:sz="4" w:space="0" w:color="auto"/>
              <w:left w:val="single" w:sz="4" w:space="0" w:color="auto"/>
              <w:bottom w:val="single" w:sz="4" w:space="0" w:color="auto"/>
              <w:right w:val="single" w:sz="4" w:space="0" w:color="auto"/>
            </w:tcBorders>
            <w:tcMar>
              <w:top w:w="55" w:type="dxa"/>
              <w:left w:w="70" w:type="dxa"/>
              <w:bottom w:w="55" w:type="dxa"/>
              <w:right w:w="70" w:type="dxa"/>
            </w:tcMar>
            <w:vAlign w:val="center"/>
          </w:tcPr>
          <w:p w14:paraId="308A07F2" w14:textId="390FAD30" w:rsidR="00164C7E" w:rsidRPr="00BD095C" w:rsidRDefault="00164C7E" w:rsidP="00164C7E">
            <w:pPr>
              <w:jc w:val="both"/>
              <w:rPr>
                <w:szCs w:val="20"/>
                <w:lang w:val="es-PY"/>
              </w:rPr>
            </w:pPr>
            <w:r>
              <w:rPr>
                <w:szCs w:val="20"/>
                <w:lang w:val="es-PY"/>
              </w:rPr>
              <w:t xml:space="preserve">e. </w:t>
            </w:r>
            <w:r w:rsidRPr="00164C7E">
              <w:rPr>
                <w:szCs w:val="20"/>
                <w:lang w:val="es-PY"/>
              </w:rPr>
              <w:t>La planificación contempla condiciones de sostenibilidad académica, organizativa y financiera que favorecen la continuidad y viabilidad del programa.</w:t>
            </w:r>
          </w:p>
        </w:tc>
        <w:tc>
          <w:tcPr>
            <w:tcW w:w="684" w:type="dxa"/>
            <w:tcBorders>
              <w:top w:val="single" w:sz="6" w:space="0" w:color="000000"/>
              <w:left w:val="single" w:sz="4" w:space="0" w:color="auto"/>
              <w:bottom w:val="single" w:sz="6" w:space="0" w:color="000000"/>
              <w:right w:val="single" w:sz="6" w:space="0" w:color="000000"/>
            </w:tcBorders>
            <w:shd w:val="clear" w:color="auto" w:fill="FFFFFF"/>
            <w:tcMar>
              <w:top w:w="55" w:type="dxa"/>
              <w:left w:w="70" w:type="dxa"/>
              <w:bottom w:w="55" w:type="dxa"/>
              <w:right w:w="70" w:type="dxa"/>
            </w:tcMar>
            <w:vAlign w:val="center"/>
          </w:tcPr>
          <w:p w14:paraId="3A5F975F" w14:textId="77777777" w:rsidR="00164C7E" w:rsidRPr="00BD095C" w:rsidRDefault="00164C7E" w:rsidP="00164C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03EFACC" w14:textId="77777777" w:rsidR="00164C7E" w:rsidRPr="00BD095C" w:rsidRDefault="00164C7E" w:rsidP="00164C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B280B13" w14:textId="77777777" w:rsidR="00164C7E" w:rsidRPr="00BD095C" w:rsidRDefault="00164C7E" w:rsidP="00164C7E">
            <w:pPr>
              <w:jc w:val="center"/>
              <w:rPr>
                <w:szCs w:val="20"/>
                <w:lang w:val="es-PY"/>
              </w:rPr>
            </w:pPr>
          </w:p>
        </w:tc>
      </w:tr>
      <w:tr w:rsidR="00164C7E" w:rsidRPr="006C77F8" w14:paraId="7F676540" w14:textId="77777777" w:rsidTr="00821777">
        <w:trPr>
          <w:cantSplit/>
          <w:trHeight w:hRule="exact" w:val="446"/>
          <w:jc w:val="center"/>
        </w:trPr>
        <w:tc>
          <w:tcPr>
            <w:tcW w:w="773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8B3CA48" w14:textId="77777777" w:rsidR="00164C7E" w:rsidRPr="00BD095C" w:rsidRDefault="00164C7E" w:rsidP="00164C7E">
            <w:pPr>
              <w:jc w:val="center"/>
              <w:rPr>
                <w:szCs w:val="20"/>
                <w:lang w:val="es-PY"/>
              </w:rPr>
            </w:pPr>
            <w:r w:rsidRPr="00BD095C">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4641ADD" w14:textId="77777777" w:rsidR="00164C7E" w:rsidRPr="00BD095C" w:rsidRDefault="00164C7E" w:rsidP="00164C7E">
            <w:pPr>
              <w:jc w:val="center"/>
              <w:rPr>
                <w:szCs w:val="20"/>
                <w:lang w:val="es-PY"/>
              </w:rPr>
            </w:pPr>
          </w:p>
        </w:tc>
      </w:tr>
      <w:tr w:rsidR="00164C7E" w:rsidRPr="00643CF3" w14:paraId="401DD0EB" w14:textId="77777777" w:rsidTr="00821777">
        <w:trPr>
          <w:cantSplit/>
          <w:trHeight w:hRule="exact" w:val="662"/>
          <w:jc w:val="center"/>
        </w:trPr>
        <w:tc>
          <w:tcPr>
            <w:tcW w:w="7734"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3CA447B4" w14:textId="77777777" w:rsidR="00164C7E" w:rsidRPr="00BD095C" w:rsidRDefault="00164C7E" w:rsidP="00164C7E">
            <w:pPr>
              <w:jc w:val="center"/>
              <w:rPr>
                <w:szCs w:val="20"/>
                <w:lang w:val="es-PY"/>
              </w:rPr>
            </w:pPr>
            <w:r w:rsidRPr="00BD095C">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055F9D2F" w14:textId="77777777" w:rsidR="00164C7E" w:rsidRPr="00BD095C" w:rsidRDefault="00164C7E" w:rsidP="00164C7E">
            <w:pPr>
              <w:jc w:val="center"/>
              <w:rPr>
                <w:szCs w:val="20"/>
              </w:rPr>
            </w:pPr>
            <w:r w:rsidRPr="00BD095C">
              <w:rPr>
                <w:b/>
                <w:color w:val="000000"/>
                <w:szCs w:val="20"/>
              </w:rPr>
              <w:t>Medios de verificación</w:t>
            </w:r>
          </w:p>
        </w:tc>
      </w:tr>
      <w:tr w:rsidR="00164C7E" w:rsidRPr="00643CF3" w14:paraId="010CC3D9" w14:textId="77777777" w:rsidTr="00164C7E">
        <w:trPr>
          <w:cantSplit/>
          <w:trHeight w:val="6762"/>
          <w:jc w:val="center"/>
        </w:trPr>
        <w:tc>
          <w:tcPr>
            <w:tcW w:w="773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tcPr>
          <w:p w14:paraId="6E05AD88" w14:textId="11057532" w:rsidR="00164C7E" w:rsidRDefault="00164C7E" w:rsidP="00164C7E">
            <w:pPr>
              <w:rPr>
                <w:b/>
                <w:color w:val="000000"/>
                <w:szCs w:val="20"/>
                <w:lang w:val="es-PY"/>
              </w:rPr>
            </w:pPr>
          </w:p>
          <w:p w14:paraId="196DC753" w14:textId="23846B8F" w:rsidR="00164C7E" w:rsidRDefault="00164C7E" w:rsidP="00164C7E">
            <w:pPr>
              <w:rPr>
                <w:b/>
                <w:color w:val="000000"/>
                <w:szCs w:val="20"/>
                <w:lang w:val="es-PY"/>
              </w:rPr>
            </w:pPr>
          </w:p>
          <w:p w14:paraId="2A1F0D77" w14:textId="045450C5" w:rsidR="00164C7E" w:rsidRDefault="00164C7E" w:rsidP="00164C7E">
            <w:pPr>
              <w:rPr>
                <w:b/>
                <w:color w:val="000000"/>
                <w:szCs w:val="20"/>
                <w:lang w:val="es-PY"/>
              </w:rPr>
            </w:pPr>
          </w:p>
          <w:p w14:paraId="31AB546F" w14:textId="14D2E903" w:rsidR="00164C7E" w:rsidRDefault="00164C7E" w:rsidP="00164C7E">
            <w:pPr>
              <w:rPr>
                <w:b/>
                <w:color w:val="000000"/>
                <w:szCs w:val="20"/>
                <w:lang w:val="es-PY"/>
              </w:rPr>
            </w:pPr>
          </w:p>
          <w:p w14:paraId="7A41E4E3" w14:textId="4CF6DFA3" w:rsidR="00164C7E" w:rsidRDefault="00164C7E" w:rsidP="00164C7E">
            <w:pPr>
              <w:rPr>
                <w:b/>
                <w:color w:val="000000"/>
                <w:szCs w:val="20"/>
                <w:lang w:val="es-PY"/>
              </w:rPr>
            </w:pPr>
          </w:p>
          <w:p w14:paraId="35EE3DC4" w14:textId="0FC461F8" w:rsidR="00164C7E" w:rsidRDefault="00164C7E" w:rsidP="00164C7E">
            <w:pPr>
              <w:rPr>
                <w:b/>
                <w:color w:val="000000"/>
                <w:szCs w:val="20"/>
                <w:lang w:val="es-PY"/>
              </w:rPr>
            </w:pPr>
          </w:p>
          <w:p w14:paraId="7BEF31CB" w14:textId="22563C9F" w:rsidR="00164C7E" w:rsidRDefault="00164C7E" w:rsidP="00164C7E">
            <w:pPr>
              <w:rPr>
                <w:b/>
                <w:color w:val="000000"/>
                <w:szCs w:val="20"/>
                <w:lang w:val="es-PY"/>
              </w:rPr>
            </w:pPr>
          </w:p>
          <w:p w14:paraId="61606D9C" w14:textId="4B59EF4F" w:rsidR="00164C7E" w:rsidRDefault="00164C7E" w:rsidP="00164C7E">
            <w:pPr>
              <w:rPr>
                <w:b/>
                <w:color w:val="000000"/>
                <w:szCs w:val="20"/>
                <w:lang w:val="es-PY"/>
              </w:rPr>
            </w:pPr>
          </w:p>
          <w:p w14:paraId="543E8A48" w14:textId="7E4BCB29" w:rsidR="00164C7E" w:rsidRDefault="00164C7E" w:rsidP="00164C7E">
            <w:pPr>
              <w:rPr>
                <w:b/>
                <w:color w:val="000000"/>
                <w:szCs w:val="20"/>
                <w:lang w:val="es-PY"/>
              </w:rPr>
            </w:pPr>
          </w:p>
          <w:p w14:paraId="3CBDF063" w14:textId="5DBBCF9E" w:rsidR="00164C7E" w:rsidRDefault="00164C7E" w:rsidP="00164C7E">
            <w:pPr>
              <w:rPr>
                <w:b/>
                <w:color w:val="000000"/>
                <w:szCs w:val="20"/>
                <w:lang w:val="es-PY"/>
              </w:rPr>
            </w:pPr>
          </w:p>
          <w:p w14:paraId="0918CF72" w14:textId="17DB033C" w:rsidR="00164C7E" w:rsidRDefault="00164C7E" w:rsidP="00164C7E">
            <w:pPr>
              <w:rPr>
                <w:b/>
                <w:color w:val="000000"/>
                <w:szCs w:val="20"/>
                <w:lang w:val="es-PY"/>
              </w:rPr>
            </w:pPr>
          </w:p>
          <w:p w14:paraId="4817DED3" w14:textId="56CC302C" w:rsidR="00164C7E" w:rsidRDefault="00164C7E" w:rsidP="00164C7E">
            <w:pPr>
              <w:rPr>
                <w:b/>
                <w:color w:val="000000"/>
                <w:szCs w:val="20"/>
                <w:lang w:val="es-PY"/>
              </w:rPr>
            </w:pPr>
          </w:p>
          <w:p w14:paraId="7260FAEC" w14:textId="0D872201" w:rsidR="00164C7E" w:rsidRDefault="00164C7E" w:rsidP="00164C7E">
            <w:pPr>
              <w:rPr>
                <w:b/>
                <w:color w:val="000000"/>
                <w:szCs w:val="20"/>
                <w:lang w:val="es-PY"/>
              </w:rPr>
            </w:pPr>
          </w:p>
          <w:p w14:paraId="143033FE" w14:textId="18475085" w:rsidR="00164C7E" w:rsidRDefault="00164C7E" w:rsidP="00164C7E">
            <w:pPr>
              <w:rPr>
                <w:b/>
                <w:color w:val="000000"/>
                <w:szCs w:val="20"/>
                <w:lang w:val="es-PY"/>
              </w:rPr>
            </w:pPr>
          </w:p>
          <w:p w14:paraId="02E8CF78" w14:textId="386BD735" w:rsidR="00164C7E" w:rsidRDefault="00164C7E" w:rsidP="00164C7E">
            <w:pPr>
              <w:rPr>
                <w:b/>
                <w:color w:val="000000"/>
                <w:szCs w:val="20"/>
                <w:lang w:val="es-PY"/>
              </w:rPr>
            </w:pPr>
          </w:p>
          <w:p w14:paraId="1C2BD0F8" w14:textId="57FC73DD" w:rsidR="00164C7E" w:rsidRDefault="00164C7E" w:rsidP="00164C7E">
            <w:pPr>
              <w:rPr>
                <w:b/>
                <w:color w:val="000000"/>
                <w:szCs w:val="20"/>
                <w:lang w:val="es-PY"/>
              </w:rPr>
            </w:pPr>
          </w:p>
          <w:p w14:paraId="0AF5C0DA" w14:textId="10F41D53" w:rsidR="00164C7E" w:rsidRDefault="00164C7E" w:rsidP="00164C7E">
            <w:pPr>
              <w:rPr>
                <w:b/>
                <w:color w:val="000000"/>
                <w:szCs w:val="20"/>
                <w:lang w:val="es-PY"/>
              </w:rPr>
            </w:pPr>
          </w:p>
          <w:p w14:paraId="0015C07D" w14:textId="5D862BE3" w:rsidR="00164C7E" w:rsidRDefault="00164C7E" w:rsidP="00164C7E">
            <w:pPr>
              <w:rPr>
                <w:b/>
                <w:color w:val="000000"/>
                <w:szCs w:val="20"/>
                <w:lang w:val="es-PY"/>
              </w:rPr>
            </w:pPr>
          </w:p>
          <w:p w14:paraId="7F4E914F" w14:textId="0429761E" w:rsidR="00164C7E" w:rsidRDefault="00164C7E" w:rsidP="00164C7E">
            <w:pPr>
              <w:rPr>
                <w:b/>
                <w:color w:val="000000"/>
                <w:szCs w:val="20"/>
                <w:lang w:val="es-PY"/>
              </w:rPr>
            </w:pPr>
          </w:p>
          <w:p w14:paraId="45A51E76" w14:textId="6A8E6C3B" w:rsidR="00164C7E" w:rsidRDefault="00164C7E" w:rsidP="00164C7E">
            <w:pPr>
              <w:rPr>
                <w:b/>
                <w:color w:val="000000"/>
                <w:szCs w:val="20"/>
                <w:lang w:val="es-PY"/>
              </w:rPr>
            </w:pPr>
          </w:p>
          <w:p w14:paraId="74DB0BB1" w14:textId="125C7399" w:rsidR="00164C7E" w:rsidRDefault="00164C7E" w:rsidP="00164C7E">
            <w:pPr>
              <w:rPr>
                <w:b/>
                <w:color w:val="000000"/>
                <w:szCs w:val="20"/>
                <w:lang w:val="es-PY"/>
              </w:rPr>
            </w:pPr>
          </w:p>
          <w:p w14:paraId="7FCB7671" w14:textId="3B8BC04B" w:rsidR="00164C7E" w:rsidRDefault="00164C7E" w:rsidP="00164C7E">
            <w:pPr>
              <w:rPr>
                <w:b/>
                <w:color w:val="000000"/>
                <w:szCs w:val="20"/>
                <w:lang w:val="es-PY"/>
              </w:rPr>
            </w:pPr>
          </w:p>
          <w:p w14:paraId="7B5CBECE" w14:textId="3010E291" w:rsidR="00164C7E" w:rsidRDefault="00164C7E" w:rsidP="00164C7E">
            <w:pPr>
              <w:rPr>
                <w:b/>
                <w:color w:val="000000"/>
                <w:szCs w:val="20"/>
                <w:lang w:val="es-PY"/>
              </w:rPr>
            </w:pPr>
          </w:p>
          <w:p w14:paraId="7027714A" w14:textId="16BA16E3" w:rsidR="00164C7E" w:rsidRPr="00BD095C" w:rsidRDefault="00164C7E" w:rsidP="00164C7E">
            <w:pPr>
              <w:rPr>
                <w:b/>
                <w:color w:val="000000"/>
                <w:szCs w:val="20"/>
                <w:lang w:val="es-PY"/>
              </w:rPr>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tcPr>
          <w:p w14:paraId="34321999" w14:textId="77777777" w:rsidR="00164C7E" w:rsidRPr="00BD095C" w:rsidRDefault="00164C7E" w:rsidP="00164C7E">
            <w:pPr>
              <w:rPr>
                <w:b/>
                <w:color w:val="000000"/>
                <w:szCs w:val="20"/>
              </w:rPr>
            </w:pPr>
          </w:p>
        </w:tc>
      </w:tr>
    </w:tbl>
    <w:p w14:paraId="20971CF0" w14:textId="77777777" w:rsidR="0010517E" w:rsidRPr="00643CF3" w:rsidRDefault="00643CF3">
      <w:pPr>
        <w:rPr>
          <w:szCs w:val="20"/>
        </w:rPr>
      </w:pPr>
      <w:r w:rsidRPr="00643CF3">
        <w:rPr>
          <w:szCs w:val="20"/>
        </w:rPr>
        <w:br w:type="page"/>
      </w:r>
    </w:p>
    <w:p w14:paraId="63594663" w14:textId="445D8A3C" w:rsidR="0010517E" w:rsidRDefault="0010517E"/>
    <w:tbl>
      <w:tblPr>
        <w:tblW w:w="0" w:type="auto"/>
        <w:jc w:val="center"/>
        <w:tblLayout w:type="fixed"/>
        <w:tblLook w:val="04A0" w:firstRow="1" w:lastRow="0" w:firstColumn="1" w:lastColumn="0" w:noHBand="0" w:noVBand="1"/>
      </w:tblPr>
      <w:tblGrid>
        <w:gridCol w:w="2404"/>
        <w:gridCol w:w="5260"/>
        <w:gridCol w:w="754"/>
        <w:gridCol w:w="684"/>
        <w:gridCol w:w="697"/>
      </w:tblGrid>
      <w:tr w:rsidR="0010517E" w14:paraId="370F9602" w14:textId="77777777" w:rsidTr="00821777">
        <w:trPr>
          <w:cantSplit/>
          <w:trHeight w:hRule="exact" w:val="691"/>
          <w:tblHeader/>
          <w:jc w:val="center"/>
        </w:trPr>
        <w:tc>
          <w:tcPr>
            <w:tcW w:w="2404"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2EE2BAA" w14:textId="480751FC" w:rsidR="0010517E" w:rsidRPr="00BD095C" w:rsidRDefault="00C96488">
            <w:pPr>
              <w:jc w:val="center"/>
              <w:rPr>
                <w:szCs w:val="20"/>
              </w:rPr>
            </w:pPr>
            <w:r w:rsidRPr="00BD095C">
              <w:rPr>
                <w:b/>
                <w:color w:val="000000"/>
                <w:szCs w:val="20"/>
              </w:rPr>
              <w:t>Criterio 1.3</w:t>
            </w:r>
          </w:p>
        </w:tc>
        <w:tc>
          <w:tcPr>
            <w:tcW w:w="526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60E0195" w14:textId="77777777" w:rsidR="0010517E" w:rsidRPr="00BD095C" w:rsidRDefault="00643CF3">
            <w:pPr>
              <w:jc w:val="center"/>
              <w:rPr>
                <w:szCs w:val="20"/>
              </w:rPr>
            </w:pPr>
            <w:r w:rsidRPr="00BD095C">
              <w:rPr>
                <w:b/>
                <w:color w:val="000000"/>
                <w:szCs w:val="20"/>
              </w:rPr>
              <w:t>Indicadores</w:t>
            </w:r>
          </w:p>
        </w:tc>
        <w:tc>
          <w:tcPr>
            <w:tcW w:w="213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25F8F76" w14:textId="77777777" w:rsidR="0010517E" w:rsidRPr="00BD095C" w:rsidRDefault="00643CF3">
            <w:pPr>
              <w:jc w:val="center"/>
              <w:rPr>
                <w:szCs w:val="20"/>
              </w:rPr>
            </w:pPr>
            <w:r w:rsidRPr="00BD095C">
              <w:rPr>
                <w:b/>
                <w:color w:val="000000"/>
                <w:szCs w:val="20"/>
              </w:rPr>
              <w:t>Nivel de cumplimiento</w:t>
            </w:r>
          </w:p>
        </w:tc>
      </w:tr>
      <w:tr w:rsidR="0010517E" w14:paraId="635B62E0" w14:textId="77777777" w:rsidTr="00821777">
        <w:trPr>
          <w:cantSplit/>
          <w:trHeight w:hRule="exact" w:val="432"/>
          <w:tblHeader/>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BFA9308" w14:textId="77777777" w:rsidR="0010517E" w:rsidRPr="00BD095C" w:rsidRDefault="0010517E">
            <w:pPr>
              <w:rPr>
                <w:szCs w:val="20"/>
              </w:rPr>
            </w:pPr>
          </w:p>
        </w:tc>
        <w:tc>
          <w:tcPr>
            <w:tcW w:w="526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6E77E9D" w14:textId="77777777" w:rsidR="0010517E" w:rsidRPr="00BD095C" w:rsidRDefault="0010517E">
            <w:pPr>
              <w:rPr>
                <w:szCs w:val="20"/>
              </w:rPr>
            </w:pPr>
          </w:p>
        </w:tc>
        <w:tc>
          <w:tcPr>
            <w:tcW w:w="75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79F1054E" w14:textId="77777777" w:rsidR="0010517E" w:rsidRPr="00BD095C" w:rsidRDefault="00643CF3">
            <w:pPr>
              <w:jc w:val="center"/>
              <w:rPr>
                <w:szCs w:val="20"/>
              </w:rPr>
            </w:pPr>
            <w:r w:rsidRPr="00BD095C">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E656AFC" w14:textId="77777777" w:rsidR="0010517E" w:rsidRPr="00BD095C" w:rsidRDefault="00643CF3">
            <w:pPr>
              <w:jc w:val="center"/>
              <w:rPr>
                <w:szCs w:val="20"/>
              </w:rPr>
            </w:pPr>
            <w:r w:rsidRPr="00BD095C">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03C623E3" w14:textId="77777777" w:rsidR="0010517E" w:rsidRPr="00BD095C" w:rsidRDefault="00643CF3">
            <w:pPr>
              <w:jc w:val="center"/>
              <w:rPr>
                <w:szCs w:val="20"/>
              </w:rPr>
            </w:pPr>
            <w:r w:rsidRPr="00BD095C">
              <w:rPr>
                <w:b/>
                <w:color w:val="000000"/>
                <w:szCs w:val="20"/>
              </w:rPr>
              <w:t>NC</w:t>
            </w:r>
          </w:p>
        </w:tc>
      </w:tr>
      <w:tr w:rsidR="0010517E" w:rsidRPr="006C77F8" w14:paraId="5F533ECD" w14:textId="77777777" w:rsidTr="00821777">
        <w:trPr>
          <w:cantSplit/>
          <w:trHeight w:val="537"/>
          <w:jc w:val="center"/>
        </w:trPr>
        <w:tc>
          <w:tcPr>
            <w:tcW w:w="2404" w:type="dxa"/>
            <w:vMerge w:val="restar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3ED1A0B" w14:textId="52B67B62" w:rsidR="0010517E" w:rsidRPr="003B515F" w:rsidRDefault="003B515F">
            <w:pPr>
              <w:jc w:val="center"/>
              <w:rPr>
                <w:szCs w:val="20"/>
                <w:lang w:val="es-PY"/>
              </w:rPr>
            </w:pPr>
            <w:r w:rsidRPr="003B515F">
              <w:rPr>
                <w:b/>
                <w:bCs/>
                <w:lang w:val="es-PY"/>
              </w:rPr>
              <w:t>Eficiencia en la gestión del financiamiento del programa</w:t>
            </w:r>
          </w:p>
        </w:tc>
        <w:tc>
          <w:tcPr>
            <w:tcW w:w="526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A0CFCB2" w14:textId="088961EC" w:rsidR="0010517E" w:rsidRPr="00BD095C" w:rsidRDefault="00643CF3">
            <w:pPr>
              <w:jc w:val="both"/>
              <w:rPr>
                <w:szCs w:val="20"/>
                <w:lang w:val="es-PY"/>
              </w:rPr>
            </w:pPr>
            <w:r w:rsidRPr="00BD095C">
              <w:rPr>
                <w:color w:val="000000"/>
                <w:szCs w:val="20"/>
                <w:lang w:val="es-PY"/>
              </w:rPr>
              <w:t>a. El presupuesto asignado al programa es suficiente para su operación</w:t>
            </w:r>
            <w:r w:rsidR="00C96488" w:rsidRPr="00BD095C">
              <w:rPr>
                <w:color w:val="000000"/>
                <w:szCs w:val="20"/>
                <w:lang w:val="es-PY"/>
              </w:rPr>
              <w:t xml:space="preserve"> y desarrollo</w:t>
            </w:r>
            <w:r w:rsidRPr="00BD095C">
              <w:rPr>
                <w:color w:val="000000"/>
                <w:szCs w:val="20"/>
                <w:lang w:val="es-PY"/>
              </w:rPr>
              <w:t>.</w:t>
            </w:r>
          </w:p>
        </w:tc>
        <w:tc>
          <w:tcPr>
            <w:tcW w:w="75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F473DA9" w14:textId="77777777" w:rsidR="0010517E" w:rsidRPr="00BD095C"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B15661E" w14:textId="77777777" w:rsidR="0010517E" w:rsidRPr="00BD095C"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EFB720E" w14:textId="77777777" w:rsidR="0010517E" w:rsidRPr="00BD095C" w:rsidRDefault="0010517E">
            <w:pPr>
              <w:jc w:val="center"/>
              <w:rPr>
                <w:szCs w:val="20"/>
                <w:lang w:val="es-PY"/>
              </w:rPr>
            </w:pPr>
          </w:p>
        </w:tc>
      </w:tr>
      <w:tr w:rsidR="0010517E" w:rsidRPr="006C77F8" w14:paraId="1302ED4D" w14:textId="77777777" w:rsidTr="00821777">
        <w:trPr>
          <w:cantSplit/>
          <w:trHeight w:val="589"/>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79D35C3" w14:textId="77777777" w:rsidR="0010517E" w:rsidRPr="00BD095C" w:rsidRDefault="0010517E">
            <w:pPr>
              <w:rPr>
                <w:szCs w:val="20"/>
                <w:lang w:val="es-PY"/>
              </w:rPr>
            </w:pPr>
          </w:p>
        </w:tc>
        <w:tc>
          <w:tcPr>
            <w:tcW w:w="526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52433EA" w14:textId="77777777" w:rsidR="0010517E" w:rsidRPr="00BD095C" w:rsidRDefault="00643CF3">
            <w:pPr>
              <w:jc w:val="both"/>
              <w:rPr>
                <w:szCs w:val="20"/>
                <w:lang w:val="es-PY"/>
              </w:rPr>
            </w:pPr>
            <w:r w:rsidRPr="00BD095C">
              <w:rPr>
                <w:color w:val="000000"/>
                <w:szCs w:val="20"/>
                <w:lang w:val="es-PY"/>
              </w:rPr>
              <w:t>b. Existen fuentes complementarias de financiamiento (proyectos, convenios o cooperación) que apoyan las actividades del programa.</w:t>
            </w:r>
          </w:p>
        </w:tc>
        <w:tc>
          <w:tcPr>
            <w:tcW w:w="75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8E842B7" w14:textId="77777777" w:rsidR="0010517E" w:rsidRPr="00BD095C"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15454D9" w14:textId="77777777" w:rsidR="0010517E" w:rsidRPr="00BD095C"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B47F806" w14:textId="77777777" w:rsidR="0010517E" w:rsidRPr="00BD095C" w:rsidRDefault="0010517E">
            <w:pPr>
              <w:jc w:val="center"/>
              <w:rPr>
                <w:szCs w:val="20"/>
                <w:lang w:val="es-PY"/>
              </w:rPr>
            </w:pPr>
          </w:p>
        </w:tc>
      </w:tr>
      <w:tr w:rsidR="0010517E" w:rsidRPr="006C77F8" w14:paraId="5581A9CD" w14:textId="77777777" w:rsidTr="00821777">
        <w:trPr>
          <w:cantSplit/>
          <w:trHeight w:val="443"/>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25664D5" w14:textId="77777777" w:rsidR="0010517E" w:rsidRPr="00BD095C" w:rsidRDefault="0010517E">
            <w:pPr>
              <w:rPr>
                <w:szCs w:val="20"/>
                <w:lang w:val="es-PY"/>
              </w:rPr>
            </w:pPr>
          </w:p>
        </w:tc>
        <w:tc>
          <w:tcPr>
            <w:tcW w:w="526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767329E" w14:textId="1642C948" w:rsidR="0010517E" w:rsidRPr="00BD095C" w:rsidRDefault="00643CF3">
            <w:pPr>
              <w:jc w:val="both"/>
              <w:rPr>
                <w:szCs w:val="20"/>
                <w:lang w:val="es-PY"/>
              </w:rPr>
            </w:pPr>
            <w:r w:rsidRPr="00BD095C">
              <w:rPr>
                <w:color w:val="000000"/>
                <w:szCs w:val="20"/>
                <w:lang w:val="es-PY"/>
              </w:rPr>
              <w:t>c. Se destinan recursos para investigación y apo</w:t>
            </w:r>
            <w:r w:rsidR="00C96488" w:rsidRPr="00BD095C">
              <w:rPr>
                <w:color w:val="000000"/>
                <w:szCs w:val="20"/>
                <w:lang w:val="es-PY"/>
              </w:rPr>
              <w:t xml:space="preserve">yo a los participantes del programa. </w:t>
            </w:r>
          </w:p>
        </w:tc>
        <w:tc>
          <w:tcPr>
            <w:tcW w:w="75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D0DBF53" w14:textId="77777777" w:rsidR="0010517E" w:rsidRPr="00BD095C"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371AA99" w14:textId="77777777" w:rsidR="0010517E" w:rsidRPr="00BD095C"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AAA6215" w14:textId="77777777" w:rsidR="0010517E" w:rsidRPr="00BD095C" w:rsidRDefault="0010517E">
            <w:pPr>
              <w:jc w:val="center"/>
              <w:rPr>
                <w:szCs w:val="20"/>
                <w:lang w:val="es-PY"/>
              </w:rPr>
            </w:pPr>
          </w:p>
        </w:tc>
      </w:tr>
      <w:tr w:rsidR="0010517E" w:rsidRPr="006C77F8" w14:paraId="7D3026A2" w14:textId="77777777" w:rsidTr="00821777">
        <w:trPr>
          <w:cantSplit/>
          <w:trHeight w:val="437"/>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A5C0612" w14:textId="77777777" w:rsidR="0010517E" w:rsidRPr="00BD095C" w:rsidRDefault="0010517E">
            <w:pPr>
              <w:rPr>
                <w:szCs w:val="20"/>
                <w:lang w:val="es-PY"/>
              </w:rPr>
            </w:pPr>
          </w:p>
        </w:tc>
        <w:tc>
          <w:tcPr>
            <w:tcW w:w="526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761D041" w14:textId="3B2E18B3" w:rsidR="0010517E" w:rsidRPr="00BD095C" w:rsidRDefault="00643CF3">
            <w:pPr>
              <w:jc w:val="both"/>
              <w:rPr>
                <w:szCs w:val="20"/>
                <w:lang w:val="es-PY"/>
              </w:rPr>
            </w:pPr>
            <w:r w:rsidRPr="00BD095C">
              <w:rPr>
                <w:color w:val="000000"/>
                <w:szCs w:val="20"/>
                <w:lang w:val="es-PY"/>
              </w:rPr>
              <w:t>d. La gestión financiera es transparente y cono</w:t>
            </w:r>
            <w:r w:rsidR="006705A8" w:rsidRPr="00BD095C">
              <w:rPr>
                <w:color w:val="000000"/>
                <w:szCs w:val="20"/>
                <w:lang w:val="es-PY"/>
              </w:rPr>
              <w:t>cida por la comunidad académica, con mecanismos de auditoria institucional.</w:t>
            </w:r>
          </w:p>
        </w:tc>
        <w:tc>
          <w:tcPr>
            <w:tcW w:w="75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E7F4726" w14:textId="77777777" w:rsidR="0010517E" w:rsidRPr="00BD095C"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3D9481B" w14:textId="77777777" w:rsidR="0010517E" w:rsidRPr="00BD095C"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1B022B4" w14:textId="77777777" w:rsidR="0010517E" w:rsidRPr="00BD095C" w:rsidRDefault="0010517E">
            <w:pPr>
              <w:jc w:val="center"/>
              <w:rPr>
                <w:szCs w:val="20"/>
                <w:lang w:val="es-PY"/>
              </w:rPr>
            </w:pPr>
          </w:p>
        </w:tc>
      </w:tr>
      <w:tr w:rsidR="0010517E" w:rsidRPr="006C77F8" w14:paraId="4C0E0427" w14:textId="77777777" w:rsidTr="00821777">
        <w:trPr>
          <w:cantSplit/>
          <w:trHeight w:val="445"/>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B470D7D" w14:textId="77777777" w:rsidR="0010517E" w:rsidRPr="00BD095C" w:rsidRDefault="0010517E">
            <w:pPr>
              <w:rPr>
                <w:szCs w:val="20"/>
                <w:lang w:val="es-PY"/>
              </w:rPr>
            </w:pPr>
          </w:p>
        </w:tc>
        <w:tc>
          <w:tcPr>
            <w:tcW w:w="526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FDD38F9" w14:textId="398C4170" w:rsidR="0010517E" w:rsidRPr="00BD095C" w:rsidRDefault="00643CF3">
            <w:pPr>
              <w:jc w:val="both"/>
              <w:rPr>
                <w:szCs w:val="20"/>
                <w:lang w:val="es-PY"/>
              </w:rPr>
            </w:pPr>
            <w:r w:rsidRPr="00BD095C">
              <w:rPr>
                <w:color w:val="000000"/>
                <w:szCs w:val="20"/>
                <w:lang w:val="es-PY"/>
              </w:rPr>
              <w:t>e. Se a</w:t>
            </w:r>
            <w:r w:rsidR="00291F93" w:rsidRPr="00BD095C">
              <w:rPr>
                <w:color w:val="000000"/>
                <w:szCs w:val="20"/>
                <w:lang w:val="es-PY"/>
              </w:rPr>
              <w:t xml:space="preserve">segura la continuidad operativa y la sostenibilidad </w:t>
            </w:r>
            <w:r w:rsidRPr="00BD095C">
              <w:rPr>
                <w:color w:val="000000"/>
                <w:szCs w:val="20"/>
                <w:lang w:val="es-PY"/>
              </w:rPr>
              <w:t>del programa a mediano plazo, a través de una planificación financiera institucional.</w:t>
            </w:r>
          </w:p>
        </w:tc>
        <w:tc>
          <w:tcPr>
            <w:tcW w:w="75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4DF63A6" w14:textId="77777777" w:rsidR="0010517E" w:rsidRPr="00BD095C"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8FEC42E" w14:textId="77777777" w:rsidR="0010517E" w:rsidRPr="00BD095C"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0B8C945" w14:textId="77777777" w:rsidR="0010517E" w:rsidRPr="00BD095C" w:rsidRDefault="0010517E">
            <w:pPr>
              <w:jc w:val="center"/>
              <w:rPr>
                <w:szCs w:val="20"/>
                <w:lang w:val="es-PY"/>
              </w:rPr>
            </w:pPr>
          </w:p>
        </w:tc>
      </w:tr>
      <w:tr w:rsidR="0010517E" w:rsidRPr="006C77F8" w14:paraId="2E914EB6" w14:textId="77777777" w:rsidTr="00821777">
        <w:trPr>
          <w:cantSplit/>
          <w:trHeight w:hRule="exact" w:val="446"/>
          <w:jc w:val="center"/>
        </w:trPr>
        <w:tc>
          <w:tcPr>
            <w:tcW w:w="766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0C22CD3" w14:textId="77777777" w:rsidR="0010517E" w:rsidRPr="00BD095C" w:rsidRDefault="00643CF3">
            <w:pPr>
              <w:jc w:val="center"/>
              <w:rPr>
                <w:szCs w:val="20"/>
                <w:lang w:val="es-PY"/>
              </w:rPr>
            </w:pPr>
            <w:r w:rsidRPr="00BD095C">
              <w:rPr>
                <w:b/>
                <w:color w:val="000000"/>
                <w:szCs w:val="20"/>
                <w:lang w:val="es-PY"/>
              </w:rPr>
              <w:t>Nivel de cumplimiento del criterio</w:t>
            </w:r>
          </w:p>
        </w:tc>
        <w:tc>
          <w:tcPr>
            <w:tcW w:w="213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43E8C18" w14:textId="77777777" w:rsidR="0010517E" w:rsidRPr="00BD095C" w:rsidRDefault="0010517E">
            <w:pPr>
              <w:jc w:val="center"/>
              <w:rPr>
                <w:szCs w:val="20"/>
                <w:lang w:val="es-PY"/>
              </w:rPr>
            </w:pPr>
          </w:p>
        </w:tc>
      </w:tr>
      <w:tr w:rsidR="0010517E" w14:paraId="3ED91CCD" w14:textId="77777777" w:rsidTr="00821777">
        <w:trPr>
          <w:cantSplit/>
          <w:trHeight w:hRule="exact" w:val="662"/>
          <w:jc w:val="center"/>
        </w:trPr>
        <w:tc>
          <w:tcPr>
            <w:tcW w:w="7664"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1785555D" w14:textId="77777777" w:rsidR="0010517E" w:rsidRPr="00BD095C" w:rsidRDefault="00643CF3">
            <w:pPr>
              <w:jc w:val="center"/>
              <w:rPr>
                <w:szCs w:val="20"/>
                <w:lang w:val="es-PY"/>
              </w:rPr>
            </w:pPr>
            <w:r w:rsidRPr="00BD095C">
              <w:rPr>
                <w:b/>
                <w:color w:val="000000"/>
                <w:szCs w:val="20"/>
                <w:lang w:val="es-PY"/>
              </w:rPr>
              <w:t>Argumento que sostiene el nivel de cumplimiento del criterio</w:t>
            </w:r>
          </w:p>
        </w:tc>
        <w:tc>
          <w:tcPr>
            <w:tcW w:w="213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7128A1EE" w14:textId="77777777" w:rsidR="0010517E" w:rsidRPr="00BD095C" w:rsidRDefault="00643CF3">
            <w:pPr>
              <w:jc w:val="center"/>
              <w:rPr>
                <w:szCs w:val="20"/>
              </w:rPr>
            </w:pPr>
            <w:r w:rsidRPr="00BD095C">
              <w:rPr>
                <w:b/>
                <w:color w:val="000000"/>
                <w:szCs w:val="20"/>
              </w:rPr>
              <w:t>Medios de verificación</w:t>
            </w:r>
          </w:p>
        </w:tc>
      </w:tr>
      <w:tr w:rsidR="00834447" w:rsidRPr="00FD6964" w14:paraId="174A9535" w14:textId="77777777" w:rsidTr="00821777">
        <w:trPr>
          <w:trHeight w:val="7269"/>
          <w:jc w:val="center"/>
        </w:trPr>
        <w:tc>
          <w:tcPr>
            <w:tcW w:w="766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tcPr>
          <w:p w14:paraId="58FEA759" w14:textId="7A57DE58" w:rsidR="00834447" w:rsidRDefault="00834447" w:rsidP="00834447">
            <w:pPr>
              <w:jc w:val="both"/>
              <w:rPr>
                <w:b/>
                <w:color w:val="000000"/>
                <w:szCs w:val="20"/>
                <w:lang w:val="es-PY"/>
              </w:rPr>
            </w:pPr>
          </w:p>
          <w:p w14:paraId="17F9D3C7" w14:textId="663E2BDE" w:rsidR="00834447" w:rsidRDefault="00834447" w:rsidP="00834447">
            <w:pPr>
              <w:jc w:val="both"/>
              <w:rPr>
                <w:b/>
                <w:color w:val="000000"/>
                <w:szCs w:val="20"/>
                <w:lang w:val="es-PY"/>
              </w:rPr>
            </w:pPr>
          </w:p>
          <w:p w14:paraId="7A25D4C9" w14:textId="18612DDD" w:rsidR="00834447" w:rsidRDefault="00834447" w:rsidP="00834447">
            <w:pPr>
              <w:jc w:val="both"/>
              <w:rPr>
                <w:b/>
                <w:color w:val="000000"/>
                <w:szCs w:val="20"/>
                <w:lang w:val="es-PY"/>
              </w:rPr>
            </w:pPr>
          </w:p>
          <w:p w14:paraId="63294116" w14:textId="40B2E5F9" w:rsidR="00834447" w:rsidRDefault="00834447" w:rsidP="00834447">
            <w:pPr>
              <w:jc w:val="both"/>
              <w:rPr>
                <w:b/>
                <w:color w:val="000000"/>
                <w:szCs w:val="20"/>
                <w:lang w:val="es-PY"/>
              </w:rPr>
            </w:pPr>
          </w:p>
          <w:p w14:paraId="2A2D5A66" w14:textId="28F1C5D6" w:rsidR="00834447" w:rsidRDefault="00834447" w:rsidP="00834447">
            <w:pPr>
              <w:jc w:val="both"/>
              <w:rPr>
                <w:b/>
                <w:color w:val="000000"/>
                <w:szCs w:val="20"/>
                <w:lang w:val="es-PY"/>
              </w:rPr>
            </w:pPr>
          </w:p>
          <w:p w14:paraId="5E3F60DB" w14:textId="4073A1A7" w:rsidR="00834447" w:rsidRDefault="00834447" w:rsidP="00834447">
            <w:pPr>
              <w:jc w:val="both"/>
              <w:rPr>
                <w:b/>
                <w:color w:val="000000"/>
                <w:szCs w:val="20"/>
                <w:lang w:val="es-PY"/>
              </w:rPr>
            </w:pPr>
          </w:p>
          <w:p w14:paraId="2F0D5351" w14:textId="2D42277D" w:rsidR="00834447" w:rsidRDefault="00834447" w:rsidP="00834447">
            <w:pPr>
              <w:jc w:val="both"/>
              <w:rPr>
                <w:b/>
                <w:color w:val="000000"/>
                <w:szCs w:val="20"/>
                <w:lang w:val="es-PY"/>
              </w:rPr>
            </w:pPr>
          </w:p>
          <w:p w14:paraId="5DF1B0D0" w14:textId="1C190391" w:rsidR="00834447" w:rsidRDefault="00834447" w:rsidP="00834447">
            <w:pPr>
              <w:jc w:val="both"/>
              <w:rPr>
                <w:b/>
                <w:color w:val="000000"/>
                <w:szCs w:val="20"/>
                <w:lang w:val="es-PY"/>
              </w:rPr>
            </w:pPr>
          </w:p>
          <w:p w14:paraId="06AA89A7" w14:textId="576F7314" w:rsidR="00834447" w:rsidRDefault="00834447" w:rsidP="00834447">
            <w:pPr>
              <w:jc w:val="both"/>
              <w:rPr>
                <w:b/>
                <w:color w:val="000000"/>
                <w:szCs w:val="20"/>
                <w:lang w:val="es-PY"/>
              </w:rPr>
            </w:pPr>
          </w:p>
          <w:p w14:paraId="699EB4EF" w14:textId="08901988" w:rsidR="00834447" w:rsidRDefault="00834447" w:rsidP="00834447">
            <w:pPr>
              <w:jc w:val="both"/>
              <w:rPr>
                <w:b/>
                <w:color w:val="000000"/>
                <w:szCs w:val="20"/>
                <w:lang w:val="es-PY"/>
              </w:rPr>
            </w:pPr>
          </w:p>
          <w:p w14:paraId="1B302EAE" w14:textId="227B8C80" w:rsidR="00834447" w:rsidRDefault="00834447" w:rsidP="00834447">
            <w:pPr>
              <w:jc w:val="both"/>
              <w:rPr>
                <w:b/>
                <w:color w:val="000000"/>
                <w:szCs w:val="20"/>
                <w:lang w:val="es-PY"/>
              </w:rPr>
            </w:pPr>
          </w:p>
          <w:p w14:paraId="78C9C252" w14:textId="6F30A9FD" w:rsidR="00834447" w:rsidRDefault="00834447" w:rsidP="00834447">
            <w:pPr>
              <w:jc w:val="both"/>
              <w:rPr>
                <w:b/>
                <w:color w:val="000000"/>
                <w:szCs w:val="20"/>
                <w:lang w:val="es-PY"/>
              </w:rPr>
            </w:pPr>
          </w:p>
          <w:p w14:paraId="38F645D2" w14:textId="77777777" w:rsidR="00834447" w:rsidRDefault="00834447" w:rsidP="00834447">
            <w:pPr>
              <w:jc w:val="both"/>
              <w:rPr>
                <w:b/>
                <w:color w:val="000000"/>
                <w:szCs w:val="20"/>
                <w:lang w:val="es-PY"/>
              </w:rPr>
            </w:pPr>
          </w:p>
          <w:p w14:paraId="5303E0DC" w14:textId="77777777" w:rsidR="00834447" w:rsidRDefault="00834447" w:rsidP="00834447">
            <w:pPr>
              <w:jc w:val="both"/>
              <w:rPr>
                <w:b/>
                <w:color w:val="000000"/>
                <w:szCs w:val="20"/>
                <w:lang w:val="es-PY"/>
              </w:rPr>
            </w:pPr>
          </w:p>
          <w:p w14:paraId="738788C4" w14:textId="77777777" w:rsidR="00834447" w:rsidRDefault="00834447" w:rsidP="00834447">
            <w:pPr>
              <w:jc w:val="both"/>
              <w:rPr>
                <w:b/>
                <w:color w:val="000000"/>
                <w:szCs w:val="20"/>
                <w:lang w:val="es-PY"/>
              </w:rPr>
            </w:pPr>
          </w:p>
          <w:p w14:paraId="7EF14398" w14:textId="77777777" w:rsidR="00834447" w:rsidRDefault="00834447" w:rsidP="00834447">
            <w:pPr>
              <w:jc w:val="both"/>
              <w:rPr>
                <w:b/>
                <w:color w:val="000000"/>
                <w:szCs w:val="20"/>
                <w:lang w:val="es-PY"/>
              </w:rPr>
            </w:pPr>
          </w:p>
          <w:p w14:paraId="0F8D6FE9" w14:textId="77777777" w:rsidR="00834447" w:rsidRDefault="00834447" w:rsidP="00834447">
            <w:pPr>
              <w:jc w:val="both"/>
              <w:rPr>
                <w:b/>
                <w:color w:val="000000"/>
                <w:szCs w:val="20"/>
                <w:lang w:val="es-PY"/>
              </w:rPr>
            </w:pPr>
          </w:p>
          <w:p w14:paraId="7F861BC8" w14:textId="77777777" w:rsidR="00834447" w:rsidRDefault="00834447" w:rsidP="00834447">
            <w:pPr>
              <w:jc w:val="both"/>
              <w:rPr>
                <w:b/>
                <w:color w:val="000000"/>
                <w:szCs w:val="20"/>
                <w:lang w:val="es-PY"/>
              </w:rPr>
            </w:pPr>
          </w:p>
          <w:p w14:paraId="2318E5FB" w14:textId="77777777" w:rsidR="00834447" w:rsidRDefault="00834447" w:rsidP="00834447">
            <w:pPr>
              <w:jc w:val="both"/>
              <w:rPr>
                <w:b/>
                <w:color w:val="000000"/>
                <w:szCs w:val="20"/>
                <w:lang w:val="es-PY"/>
              </w:rPr>
            </w:pPr>
          </w:p>
          <w:p w14:paraId="43CC69CF" w14:textId="77777777" w:rsidR="00834447" w:rsidRDefault="00834447" w:rsidP="00834447">
            <w:pPr>
              <w:jc w:val="both"/>
              <w:rPr>
                <w:b/>
                <w:color w:val="000000"/>
                <w:szCs w:val="20"/>
                <w:lang w:val="es-PY"/>
              </w:rPr>
            </w:pPr>
          </w:p>
          <w:p w14:paraId="7A9A141A" w14:textId="77777777" w:rsidR="00834447" w:rsidRDefault="00834447" w:rsidP="00834447">
            <w:pPr>
              <w:jc w:val="both"/>
              <w:rPr>
                <w:b/>
                <w:color w:val="000000"/>
                <w:szCs w:val="20"/>
                <w:lang w:val="es-PY"/>
              </w:rPr>
            </w:pPr>
          </w:p>
          <w:p w14:paraId="604CCAE9" w14:textId="77777777" w:rsidR="00834447" w:rsidRDefault="00834447" w:rsidP="00834447">
            <w:pPr>
              <w:jc w:val="both"/>
              <w:rPr>
                <w:b/>
                <w:color w:val="000000"/>
                <w:szCs w:val="20"/>
                <w:lang w:val="es-PY"/>
              </w:rPr>
            </w:pPr>
          </w:p>
          <w:p w14:paraId="1A84A09A" w14:textId="77777777" w:rsidR="00834447" w:rsidRDefault="00834447" w:rsidP="00834447">
            <w:pPr>
              <w:jc w:val="both"/>
              <w:rPr>
                <w:b/>
                <w:color w:val="000000"/>
                <w:szCs w:val="20"/>
                <w:lang w:val="es-PY"/>
              </w:rPr>
            </w:pPr>
          </w:p>
          <w:p w14:paraId="66ECFD9B" w14:textId="77777777" w:rsidR="00834447" w:rsidRDefault="00834447" w:rsidP="00834447">
            <w:pPr>
              <w:jc w:val="both"/>
              <w:rPr>
                <w:b/>
                <w:color w:val="000000"/>
                <w:szCs w:val="20"/>
                <w:lang w:val="es-PY"/>
              </w:rPr>
            </w:pPr>
          </w:p>
          <w:p w14:paraId="5F0F494C" w14:textId="77777777" w:rsidR="00834447" w:rsidRDefault="00834447" w:rsidP="00834447">
            <w:pPr>
              <w:jc w:val="both"/>
              <w:rPr>
                <w:b/>
                <w:color w:val="000000"/>
                <w:szCs w:val="20"/>
                <w:lang w:val="es-PY"/>
              </w:rPr>
            </w:pPr>
          </w:p>
          <w:p w14:paraId="4E7ABB52" w14:textId="5E4C05FF" w:rsidR="00834447" w:rsidRPr="00FD6964" w:rsidRDefault="00834447" w:rsidP="00834447">
            <w:pPr>
              <w:jc w:val="both"/>
              <w:rPr>
                <w:b/>
                <w:color w:val="000000"/>
                <w:szCs w:val="20"/>
                <w:lang w:val="es-PY"/>
              </w:rPr>
            </w:pPr>
          </w:p>
        </w:tc>
        <w:tc>
          <w:tcPr>
            <w:tcW w:w="2135"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Pr>
          <w:p w14:paraId="5E0F9817" w14:textId="43D14617" w:rsidR="00834447" w:rsidRPr="00FD6964" w:rsidRDefault="00834447" w:rsidP="00834447">
            <w:pPr>
              <w:jc w:val="both"/>
              <w:rPr>
                <w:b/>
                <w:color w:val="000000"/>
                <w:szCs w:val="20"/>
                <w:lang w:val="es-PY"/>
              </w:rPr>
            </w:pPr>
          </w:p>
        </w:tc>
      </w:tr>
    </w:tbl>
    <w:p w14:paraId="564B335A" w14:textId="77777777" w:rsidR="007A4CF2" w:rsidRDefault="007A4CF2">
      <w:pPr>
        <w:rPr>
          <w:lang w:val="es-PY"/>
        </w:rPr>
      </w:pPr>
    </w:p>
    <w:tbl>
      <w:tblPr>
        <w:tblW w:w="9792" w:type="dxa"/>
        <w:jc w:val="center"/>
        <w:tblCellMar>
          <w:left w:w="70" w:type="dxa"/>
          <w:right w:w="70" w:type="dxa"/>
        </w:tblCellMar>
        <w:tblLook w:val="04A0" w:firstRow="1" w:lastRow="0" w:firstColumn="1" w:lastColumn="0" w:noHBand="0" w:noVBand="1"/>
      </w:tblPr>
      <w:tblGrid>
        <w:gridCol w:w="4967"/>
        <w:gridCol w:w="4825"/>
      </w:tblGrid>
      <w:tr w:rsidR="007A4CF2" w:rsidRPr="006C77F8" w14:paraId="7808358D" w14:textId="77777777" w:rsidTr="00821777">
        <w:trPr>
          <w:trHeight w:val="303"/>
          <w:jc w:val="center"/>
        </w:trPr>
        <w:tc>
          <w:tcPr>
            <w:tcW w:w="9792" w:type="dxa"/>
            <w:gridSpan w:val="2"/>
            <w:tcBorders>
              <w:top w:val="single" w:sz="4" w:space="0" w:color="auto"/>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3BA9B16B" w14:textId="77777777" w:rsidR="007A4CF2" w:rsidRPr="00F34DB9" w:rsidRDefault="007A4CF2" w:rsidP="00B22773">
            <w:pPr>
              <w:contextualSpacing/>
              <w:jc w:val="center"/>
              <w:rPr>
                <w:rFonts w:eastAsia="Times New Roman" w:cs="Arial"/>
                <w:color w:val="FFFFFF" w:themeColor="background1"/>
                <w:lang w:val="es-PY" w:eastAsia="es-PY"/>
              </w:rPr>
            </w:pPr>
            <w:r w:rsidRPr="00F34DB9">
              <w:rPr>
                <w:b/>
                <w:bCs/>
                <w:color w:val="FFFFFF" w:themeColor="background1"/>
                <w:shd w:val="clear" w:color="auto" w:fill="386F53"/>
                <w:lang w:val="es-PY" w:eastAsia="es-PY"/>
              </w:rPr>
              <w:t xml:space="preserve">Fortalezas y Debilidades del Cumplimiento de Criterios de la Dimensión Evaluada </w:t>
            </w:r>
          </w:p>
        </w:tc>
      </w:tr>
      <w:tr w:rsidR="007A4CF2" w:rsidRPr="00DC5782" w14:paraId="6FDECA0B" w14:textId="77777777" w:rsidTr="00821777">
        <w:trPr>
          <w:trHeight w:val="303"/>
          <w:jc w:val="center"/>
        </w:trPr>
        <w:tc>
          <w:tcPr>
            <w:tcW w:w="4967" w:type="dxa"/>
            <w:tcBorders>
              <w:top w:val="nil"/>
              <w:left w:val="single" w:sz="4" w:space="0" w:color="auto"/>
              <w:bottom w:val="single" w:sz="4" w:space="0" w:color="auto"/>
              <w:right w:val="single" w:sz="4" w:space="0" w:color="auto"/>
            </w:tcBorders>
            <w:tcMar>
              <w:top w:w="90" w:type="dxa"/>
              <w:left w:w="100" w:type="dxa"/>
              <w:bottom w:w="90" w:type="dxa"/>
              <w:right w:w="100" w:type="dxa"/>
            </w:tcMar>
            <w:vAlign w:val="center"/>
          </w:tcPr>
          <w:p w14:paraId="6DFB60B3" w14:textId="77777777" w:rsidR="007A4CF2" w:rsidRPr="00840DB4" w:rsidRDefault="007A4CF2" w:rsidP="00B22773">
            <w:pPr>
              <w:jc w:val="center"/>
              <w:rPr>
                <w:rFonts w:eastAsia="Times New Roman" w:cs="Arial"/>
                <w:b/>
                <w:bCs/>
                <w:lang w:val="es-PY" w:eastAsia="es-PY"/>
              </w:rPr>
            </w:pPr>
            <w:r w:rsidRPr="00840DB4">
              <w:rPr>
                <w:b/>
                <w:bCs/>
                <w:lang w:val="es-PY" w:eastAsia="es-PY"/>
              </w:rPr>
              <w:t>Fortalezas</w:t>
            </w: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vAlign w:val="center"/>
          </w:tcPr>
          <w:p w14:paraId="5FB9A43E" w14:textId="77777777" w:rsidR="007A4CF2" w:rsidRPr="00840DB4" w:rsidRDefault="007A4CF2" w:rsidP="00B22773">
            <w:pPr>
              <w:jc w:val="center"/>
              <w:rPr>
                <w:rFonts w:eastAsia="Times New Roman" w:cs="Arial"/>
                <w:b/>
                <w:bCs/>
                <w:lang w:val="es-PY" w:eastAsia="es-PY"/>
              </w:rPr>
            </w:pPr>
            <w:r w:rsidRPr="00840DB4">
              <w:rPr>
                <w:b/>
                <w:bCs/>
                <w:lang w:val="es-PY" w:eastAsia="es-PY"/>
              </w:rPr>
              <w:t>Debilidades</w:t>
            </w:r>
          </w:p>
        </w:tc>
      </w:tr>
      <w:tr w:rsidR="007A4CF2" w:rsidRPr="006C77F8" w14:paraId="60962D02" w14:textId="77777777" w:rsidTr="008A74C5">
        <w:trPr>
          <w:cantSplit/>
          <w:jc w:val="center"/>
        </w:trPr>
        <w:tc>
          <w:tcPr>
            <w:tcW w:w="4967" w:type="dxa"/>
            <w:tcBorders>
              <w:top w:val="nil"/>
              <w:left w:val="single" w:sz="4" w:space="0" w:color="auto"/>
              <w:bottom w:val="single" w:sz="4" w:space="0" w:color="auto"/>
              <w:right w:val="single" w:sz="4" w:space="0" w:color="auto"/>
            </w:tcBorders>
            <w:tcMar>
              <w:top w:w="90" w:type="dxa"/>
              <w:left w:w="100" w:type="dxa"/>
              <w:bottom w:w="90" w:type="dxa"/>
              <w:right w:w="100" w:type="dxa"/>
            </w:tcMar>
          </w:tcPr>
          <w:p w14:paraId="00588875" w14:textId="04B77283" w:rsidR="007A4CF2" w:rsidRDefault="007A4CF2" w:rsidP="008A74C5">
            <w:pPr>
              <w:spacing w:line="276" w:lineRule="auto"/>
              <w:jc w:val="both"/>
              <w:rPr>
                <w:rFonts w:eastAsia="Times New Roman" w:cs="Arial"/>
                <w:color w:val="A6A6A6" w:themeColor="background1" w:themeShade="A6"/>
                <w:szCs w:val="20"/>
                <w:lang w:val="es-PY" w:eastAsia="es-PY"/>
              </w:rPr>
            </w:pPr>
            <w:r w:rsidRPr="00F2657F">
              <w:rPr>
                <w:rFonts w:eastAsia="Times New Roman" w:cs="Arial"/>
                <w:color w:val="A6A6A6" w:themeColor="background1" w:themeShade="A6"/>
                <w:szCs w:val="20"/>
                <w:lang w:val="es-PY" w:eastAsia="es-PY"/>
              </w:rPr>
              <w:t xml:space="preserve">Describen los aspectos en los que </w:t>
            </w:r>
            <w:r w:rsidR="00FC415A">
              <w:rPr>
                <w:rFonts w:eastAsia="Times New Roman" w:cs="Arial"/>
                <w:color w:val="A6A6A6" w:themeColor="background1" w:themeShade="A6"/>
                <w:szCs w:val="20"/>
                <w:lang w:val="es-PY" w:eastAsia="es-PY"/>
              </w:rPr>
              <w:t>el programa</w:t>
            </w:r>
            <w:r w:rsidRPr="00F2657F">
              <w:rPr>
                <w:rFonts w:eastAsia="Times New Roman" w:cs="Arial"/>
                <w:color w:val="A6A6A6" w:themeColor="background1" w:themeShade="A6"/>
                <w:szCs w:val="20"/>
                <w:lang w:val="es-PY" w:eastAsia="es-PY"/>
              </w:rPr>
              <w:t xml:space="preserve"> demuestra un nivel superior al esperado, innovaciones, buenas prácticas o resultados sobresalientes que contribuyen significativamente al logro del criterio de calidad. No constituyen mero cumplimiento de los indicadores.</w:t>
            </w:r>
          </w:p>
          <w:p w14:paraId="0D86F297" w14:textId="77777777" w:rsidR="007544DA" w:rsidRDefault="007544DA" w:rsidP="008A74C5">
            <w:pPr>
              <w:spacing w:line="276" w:lineRule="auto"/>
              <w:jc w:val="both"/>
              <w:rPr>
                <w:rFonts w:eastAsia="Times New Roman" w:cs="Arial"/>
                <w:szCs w:val="20"/>
                <w:lang w:val="es-PY" w:eastAsia="es-PY"/>
              </w:rPr>
            </w:pPr>
          </w:p>
          <w:p w14:paraId="05131CE3" w14:textId="77777777" w:rsidR="007544DA" w:rsidRDefault="007544DA" w:rsidP="008A74C5">
            <w:pPr>
              <w:spacing w:line="276" w:lineRule="auto"/>
              <w:jc w:val="both"/>
              <w:rPr>
                <w:rFonts w:eastAsia="Times New Roman" w:cs="Arial"/>
                <w:szCs w:val="20"/>
                <w:lang w:val="es-PY" w:eastAsia="es-PY"/>
              </w:rPr>
            </w:pPr>
          </w:p>
          <w:p w14:paraId="67E6305D" w14:textId="77777777" w:rsidR="007544DA" w:rsidRDefault="007544DA" w:rsidP="008A74C5">
            <w:pPr>
              <w:spacing w:line="276" w:lineRule="auto"/>
              <w:jc w:val="both"/>
              <w:rPr>
                <w:rFonts w:eastAsia="Times New Roman" w:cs="Arial"/>
                <w:szCs w:val="20"/>
                <w:lang w:val="es-PY" w:eastAsia="es-PY"/>
              </w:rPr>
            </w:pPr>
          </w:p>
          <w:p w14:paraId="47ACE993" w14:textId="77777777" w:rsidR="007544DA" w:rsidRDefault="007544DA" w:rsidP="008A74C5">
            <w:pPr>
              <w:spacing w:line="276" w:lineRule="auto"/>
              <w:jc w:val="both"/>
              <w:rPr>
                <w:rFonts w:eastAsia="Times New Roman" w:cs="Arial"/>
                <w:szCs w:val="20"/>
                <w:lang w:val="es-PY" w:eastAsia="es-PY"/>
              </w:rPr>
            </w:pPr>
          </w:p>
          <w:p w14:paraId="6A9F224E" w14:textId="77777777" w:rsidR="007544DA" w:rsidRDefault="007544DA" w:rsidP="008A74C5">
            <w:pPr>
              <w:spacing w:line="276" w:lineRule="auto"/>
              <w:jc w:val="both"/>
              <w:rPr>
                <w:rFonts w:eastAsia="Times New Roman" w:cs="Arial"/>
                <w:szCs w:val="20"/>
                <w:lang w:val="es-PY" w:eastAsia="es-PY"/>
              </w:rPr>
            </w:pPr>
          </w:p>
          <w:p w14:paraId="2B06672E" w14:textId="77777777" w:rsidR="007544DA" w:rsidRDefault="007544DA" w:rsidP="008A74C5">
            <w:pPr>
              <w:spacing w:line="276" w:lineRule="auto"/>
              <w:jc w:val="both"/>
              <w:rPr>
                <w:rFonts w:eastAsia="Times New Roman" w:cs="Arial"/>
                <w:szCs w:val="20"/>
                <w:lang w:val="es-PY" w:eastAsia="es-PY"/>
              </w:rPr>
            </w:pPr>
          </w:p>
          <w:p w14:paraId="3AC79591" w14:textId="77777777" w:rsidR="007544DA" w:rsidRDefault="007544DA" w:rsidP="008A74C5">
            <w:pPr>
              <w:spacing w:line="276" w:lineRule="auto"/>
              <w:jc w:val="both"/>
              <w:rPr>
                <w:rFonts w:eastAsia="Times New Roman" w:cs="Arial"/>
                <w:szCs w:val="20"/>
                <w:lang w:val="es-PY" w:eastAsia="es-PY"/>
              </w:rPr>
            </w:pPr>
          </w:p>
          <w:p w14:paraId="43ADD701" w14:textId="77777777" w:rsidR="007544DA" w:rsidRDefault="007544DA" w:rsidP="008A74C5">
            <w:pPr>
              <w:spacing w:line="276" w:lineRule="auto"/>
              <w:jc w:val="both"/>
              <w:rPr>
                <w:rFonts w:eastAsia="Times New Roman" w:cs="Arial"/>
                <w:szCs w:val="20"/>
                <w:lang w:val="es-PY" w:eastAsia="es-PY"/>
              </w:rPr>
            </w:pPr>
          </w:p>
          <w:p w14:paraId="40E9ACDB" w14:textId="77777777" w:rsidR="007544DA" w:rsidRDefault="007544DA" w:rsidP="008A74C5">
            <w:pPr>
              <w:spacing w:line="276" w:lineRule="auto"/>
              <w:jc w:val="both"/>
              <w:rPr>
                <w:rFonts w:eastAsia="Times New Roman" w:cs="Arial"/>
                <w:szCs w:val="20"/>
                <w:lang w:val="es-PY" w:eastAsia="es-PY"/>
              </w:rPr>
            </w:pPr>
          </w:p>
          <w:p w14:paraId="11E54197" w14:textId="77777777" w:rsidR="007544DA" w:rsidRDefault="007544DA" w:rsidP="008A74C5">
            <w:pPr>
              <w:spacing w:line="276" w:lineRule="auto"/>
              <w:jc w:val="both"/>
              <w:rPr>
                <w:rFonts w:eastAsia="Times New Roman" w:cs="Arial"/>
                <w:szCs w:val="20"/>
                <w:lang w:val="es-PY" w:eastAsia="es-PY"/>
              </w:rPr>
            </w:pPr>
          </w:p>
          <w:p w14:paraId="058EB716" w14:textId="77777777" w:rsidR="007544DA" w:rsidRDefault="007544DA" w:rsidP="008A74C5">
            <w:pPr>
              <w:spacing w:line="276" w:lineRule="auto"/>
              <w:jc w:val="both"/>
              <w:rPr>
                <w:rFonts w:eastAsia="Times New Roman" w:cs="Arial"/>
                <w:szCs w:val="20"/>
                <w:lang w:val="es-PY" w:eastAsia="es-PY"/>
              </w:rPr>
            </w:pPr>
          </w:p>
          <w:p w14:paraId="1130B372" w14:textId="77777777" w:rsidR="007544DA" w:rsidRDefault="007544DA" w:rsidP="008A74C5">
            <w:pPr>
              <w:spacing w:line="276" w:lineRule="auto"/>
              <w:jc w:val="both"/>
              <w:rPr>
                <w:rFonts w:eastAsia="Times New Roman" w:cs="Arial"/>
                <w:szCs w:val="20"/>
                <w:lang w:val="es-PY" w:eastAsia="es-PY"/>
              </w:rPr>
            </w:pPr>
          </w:p>
          <w:p w14:paraId="5F9E8050" w14:textId="77777777" w:rsidR="007544DA" w:rsidRDefault="007544DA" w:rsidP="008A74C5">
            <w:pPr>
              <w:spacing w:line="276" w:lineRule="auto"/>
              <w:jc w:val="both"/>
              <w:rPr>
                <w:rFonts w:eastAsia="Times New Roman" w:cs="Arial"/>
                <w:szCs w:val="20"/>
                <w:lang w:val="es-PY" w:eastAsia="es-PY"/>
              </w:rPr>
            </w:pPr>
          </w:p>
          <w:p w14:paraId="3AA6B0B2" w14:textId="77777777" w:rsidR="007544DA" w:rsidRDefault="007544DA" w:rsidP="008A74C5">
            <w:pPr>
              <w:spacing w:line="276" w:lineRule="auto"/>
              <w:jc w:val="both"/>
              <w:rPr>
                <w:rFonts w:eastAsia="Times New Roman" w:cs="Arial"/>
                <w:szCs w:val="20"/>
                <w:lang w:val="es-PY" w:eastAsia="es-PY"/>
              </w:rPr>
            </w:pPr>
          </w:p>
          <w:p w14:paraId="40B1E13F" w14:textId="77777777" w:rsidR="007544DA" w:rsidRDefault="007544DA" w:rsidP="008A74C5">
            <w:pPr>
              <w:spacing w:line="276" w:lineRule="auto"/>
              <w:jc w:val="both"/>
              <w:rPr>
                <w:rFonts w:eastAsia="Times New Roman" w:cs="Arial"/>
                <w:szCs w:val="20"/>
                <w:lang w:val="es-PY" w:eastAsia="es-PY"/>
              </w:rPr>
            </w:pPr>
          </w:p>
          <w:p w14:paraId="3E12C71B" w14:textId="77777777" w:rsidR="007544DA" w:rsidRDefault="007544DA" w:rsidP="008A74C5">
            <w:pPr>
              <w:spacing w:line="276" w:lineRule="auto"/>
              <w:jc w:val="both"/>
              <w:rPr>
                <w:rFonts w:eastAsia="Times New Roman" w:cs="Arial"/>
                <w:szCs w:val="20"/>
                <w:lang w:val="es-PY" w:eastAsia="es-PY"/>
              </w:rPr>
            </w:pPr>
          </w:p>
          <w:p w14:paraId="05017835" w14:textId="77777777" w:rsidR="007544DA" w:rsidRDefault="007544DA" w:rsidP="008A74C5">
            <w:pPr>
              <w:spacing w:line="276" w:lineRule="auto"/>
              <w:jc w:val="both"/>
              <w:rPr>
                <w:rFonts w:eastAsia="Times New Roman" w:cs="Arial"/>
                <w:szCs w:val="20"/>
                <w:lang w:val="es-PY" w:eastAsia="es-PY"/>
              </w:rPr>
            </w:pPr>
          </w:p>
          <w:p w14:paraId="0E609C5E" w14:textId="77777777" w:rsidR="007544DA" w:rsidRDefault="007544DA" w:rsidP="008A74C5">
            <w:pPr>
              <w:spacing w:line="276" w:lineRule="auto"/>
              <w:jc w:val="both"/>
              <w:rPr>
                <w:rFonts w:eastAsia="Times New Roman" w:cs="Arial"/>
                <w:szCs w:val="20"/>
                <w:lang w:val="es-PY" w:eastAsia="es-PY"/>
              </w:rPr>
            </w:pPr>
          </w:p>
          <w:p w14:paraId="6E940E9B" w14:textId="77777777" w:rsidR="007544DA" w:rsidRDefault="007544DA" w:rsidP="008A74C5">
            <w:pPr>
              <w:spacing w:line="276" w:lineRule="auto"/>
              <w:jc w:val="both"/>
              <w:rPr>
                <w:rFonts w:eastAsia="Times New Roman" w:cs="Arial"/>
                <w:szCs w:val="20"/>
                <w:lang w:val="es-PY" w:eastAsia="es-PY"/>
              </w:rPr>
            </w:pPr>
          </w:p>
          <w:p w14:paraId="678F24F6" w14:textId="77777777" w:rsidR="007544DA" w:rsidRDefault="007544DA" w:rsidP="008A74C5">
            <w:pPr>
              <w:spacing w:line="276" w:lineRule="auto"/>
              <w:jc w:val="both"/>
              <w:rPr>
                <w:rFonts w:eastAsia="Times New Roman" w:cs="Arial"/>
                <w:szCs w:val="20"/>
                <w:lang w:val="es-PY" w:eastAsia="es-PY"/>
              </w:rPr>
            </w:pPr>
          </w:p>
          <w:p w14:paraId="50F9FAEF" w14:textId="7989CF06" w:rsidR="007544DA" w:rsidRPr="00F2657F" w:rsidRDefault="007544DA" w:rsidP="008A74C5">
            <w:pPr>
              <w:spacing w:line="276" w:lineRule="auto"/>
              <w:jc w:val="both"/>
              <w:rPr>
                <w:rFonts w:eastAsia="Times New Roman" w:cs="Arial"/>
                <w:szCs w:val="20"/>
                <w:lang w:val="es-PY" w:eastAsia="es-PY"/>
              </w:rPr>
            </w:pP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tcPr>
          <w:p w14:paraId="211C953E" w14:textId="77777777" w:rsidR="007A4CF2" w:rsidRPr="00F2657F" w:rsidRDefault="007A4CF2" w:rsidP="008A74C5">
            <w:pPr>
              <w:spacing w:line="276" w:lineRule="auto"/>
              <w:contextualSpacing/>
              <w:jc w:val="both"/>
              <w:rPr>
                <w:rFonts w:eastAsia="Times New Roman" w:cs="Arial"/>
                <w:szCs w:val="20"/>
                <w:lang w:val="es-PY" w:eastAsia="es-PY"/>
              </w:rPr>
            </w:pPr>
            <w:r w:rsidRPr="007A4CF2">
              <w:rPr>
                <w:rFonts w:eastAsia="Times New Roman" w:cs="Arial"/>
                <w:color w:val="A6A6A6" w:themeColor="background1" w:themeShade="A6"/>
                <w:szCs w:val="20"/>
                <w:lang w:val="es-PY" w:eastAsia="es-PY"/>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tc>
      </w:tr>
      <w:tr w:rsidR="007A4CF2" w:rsidRPr="00DC5782" w14:paraId="2F053D6E" w14:textId="77777777" w:rsidTr="00821777">
        <w:trPr>
          <w:trHeight w:val="303"/>
          <w:jc w:val="center"/>
        </w:trPr>
        <w:tc>
          <w:tcPr>
            <w:tcW w:w="9792" w:type="dxa"/>
            <w:gridSpan w:val="2"/>
            <w:tcBorders>
              <w:top w:val="nil"/>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7C499C7C" w14:textId="77777777" w:rsidR="007A4CF2" w:rsidRPr="00F34DB9" w:rsidRDefault="007A4CF2" w:rsidP="00B22773">
            <w:pPr>
              <w:contextualSpacing/>
              <w:jc w:val="center"/>
              <w:rPr>
                <w:rFonts w:eastAsia="Times New Roman" w:cs="Arial"/>
                <w:color w:val="FFFFFF" w:themeColor="background1"/>
                <w:lang w:val="es-PY" w:eastAsia="es-PY"/>
              </w:rPr>
            </w:pPr>
            <w:proofErr w:type="spellStart"/>
            <w:r w:rsidRPr="00F34DB9">
              <w:rPr>
                <w:b/>
                <w:color w:val="FFFFFF" w:themeColor="background1"/>
              </w:rPr>
              <w:t>Oportunidades</w:t>
            </w:r>
            <w:proofErr w:type="spellEnd"/>
            <w:r w:rsidRPr="00F34DB9">
              <w:rPr>
                <w:b/>
                <w:color w:val="FFFFFF" w:themeColor="background1"/>
              </w:rPr>
              <w:t xml:space="preserve"> de </w:t>
            </w:r>
            <w:proofErr w:type="spellStart"/>
            <w:r w:rsidRPr="00F34DB9">
              <w:rPr>
                <w:b/>
                <w:color w:val="FFFFFF" w:themeColor="background1"/>
              </w:rPr>
              <w:t>mejora</w:t>
            </w:r>
            <w:proofErr w:type="spellEnd"/>
          </w:p>
        </w:tc>
      </w:tr>
      <w:tr w:rsidR="007A4CF2" w:rsidRPr="006C77F8" w14:paraId="638CAA87" w14:textId="77777777" w:rsidTr="00821777">
        <w:trPr>
          <w:trHeight w:val="2381"/>
          <w:jc w:val="center"/>
        </w:trPr>
        <w:tc>
          <w:tcPr>
            <w:tcW w:w="9792" w:type="dxa"/>
            <w:gridSpan w:val="2"/>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tcPr>
          <w:p w14:paraId="77126C84" w14:textId="77777777" w:rsidR="007A4CF2" w:rsidRPr="007062D3" w:rsidRDefault="007A4CF2" w:rsidP="008A74C5">
            <w:pPr>
              <w:spacing w:line="276" w:lineRule="auto"/>
              <w:contextualSpacing/>
              <w:jc w:val="both"/>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Las oportunidades de mejoras deben:</w:t>
            </w:r>
          </w:p>
          <w:p w14:paraId="18D9EFB4" w14:textId="77777777" w:rsidR="007A4CF2" w:rsidRPr="007062D3" w:rsidRDefault="007A4CF2" w:rsidP="008A74C5">
            <w:pPr>
              <w:numPr>
                <w:ilvl w:val="0"/>
                <w:numId w:val="18"/>
              </w:numPr>
              <w:spacing w:line="276" w:lineRule="auto"/>
              <w:contextualSpacing/>
              <w:jc w:val="both"/>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Estar directamente vinculadas con las debilidades o hallazgos identificados.</w:t>
            </w:r>
          </w:p>
          <w:p w14:paraId="7BCD87A8" w14:textId="77777777" w:rsidR="007A4CF2" w:rsidRPr="007062D3" w:rsidRDefault="007A4CF2" w:rsidP="008A74C5">
            <w:pPr>
              <w:numPr>
                <w:ilvl w:val="0"/>
                <w:numId w:val="18"/>
              </w:numPr>
              <w:spacing w:line="276" w:lineRule="auto"/>
              <w:contextualSpacing/>
              <w:jc w:val="both"/>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Ser viables y pertinentes en el marco del contexto institucional.</w:t>
            </w:r>
          </w:p>
          <w:p w14:paraId="16DA2BE0" w14:textId="77777777" w:rsidR="007A4CF2" w:rsidRPr="007062D3" w:rsidRDefault="007A4CF2" w:rsidP="008A74C5">
            <w:pPr>
              <w:numPr>
                <w:ilvl w:val="0"/>
                <w:numId w:val="18"/>
              </w:numPr>
              <w:spacing w:line="276" w:lineRule="auto"/>
              <w:contextualSpacing/>
              <w:jc w:val="both"/>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Orientar hacia la consolidación de procesos de mejora continua.</w:t>
            </w:r>
          </w:p>
          <w:p w14:paraId="4AD1DCF5" w14:textId="77777777" w:rsidR="007A4CF2" w:rsidRPr="007062D3" w:rsidRDefault="007A4CF2" w:rsidP="008A74C5">
            <w:pPr>
              <w:numPr>
                <w:ilvl w:val="0"/>
                <w:numId w:val="18"/>
              </w:numPr>
              <w:spacing w:line="276" w:lineRule="auto"/>
              <w:contextualSpacing/>
              <w:jc w:val="both"/>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Evitar generalidades o apreciaciones vagas, ofreciendo lineamientos claros para la planificación estratégica.</w:t>
            </w:r>
          </w:p>
          <w:p w14:paraId="70167FC3" w14:textId="77777777" w:rsidR="007A4CF2" w:rsidRPr="007062D3" w:rsidRDefault="007A4CF2" w:rsidP="008A74C5">
            <w:pPr>
              <w:spacing w:line="276" w:lineRule="auto"/>
              <w:contextualSpacing/>
              <w:jc w:val="both"/>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Estas recomendaciones complementan los resultados, ya que no solo describen la situación encontrada, sino que también proyectan acciones posibles para avanzar hacia niveles superiores de calidad.</w:t>
            </w:r>
          </w:p>
          <w:p w14:paraId="2A305719" w14:textId="77777777" w:rsidR="007A4CF2" w:rsidRDefault="007A4CF2" w:rsidP="008A74C5">
            <w:pPr>
              <w:spacing w:line="276" w:lineRule="auto"/>
              <w:contextualSpacing/>
              <w:jc w:val="both"/>
              <w:rPr>
                <w:rFonts w:eastAsia="Times New Roman" w:cs="Arial"/>
                <w:color w:val="000000"/>
                <w:lang w:val="es-PY" w:eastAsia="es-PY"/>
              </w:rPr>
            </w:pPr>
          </w:p>
          <w:p w14:paraId="1B8A2C48" w14:textId="77777777" w:rsidR="007A4CF2" w:rsidRDefault="007A4CF2" w:rsidP="008A74C5">
            <w:pPr>
              <w:spacing w:line="276" w:lineRule="auto"/>
              <w:contextualSpacing/>
              <w:jc w:val="both"/>
              <w:rPr>
                <w:rFonts w:eastAsia="Times New Roman" w:cs="Arial"/>
                <w:color w:val="000000"/>
                <w:lang w:val="es-PY" w:eastAsia="es-PY"/>
              </w:rPr>
            </w:pPr>
          </w:p>
          <w:p w14:paraId="1ED1839A" w14:textId="77777777" w:rsidR="007A4CF2" w:rsidRDefault="007A4CF2" w:rsidP="008A74C5">
            <w:pPr>
              <w:spacing w:line="276" w:lineRule="auto"/>
              <w:contextualSpacing/>
              <w:jc w:val="both"/>
              <w:rPr>
                <w:rFonts w:eastAsia="Times New Roman" w:cs="Arial"/>
                <w:color w:val="000000"/>
                <w:lang w:val="es-PY" w:eastAsia="es-PY"/>
              </w:rPr>
            </w:pPr>
          </w:p>
          <w:p w14:paraId="3B683591" w14:textId="77777777" w:rsidR="00BE59F2" w:rsidRDefault="00BE59F2" w:rsidP="008A74C5">
            <w:pPr>
              <w:spacing w:line="276" w:lineRule="auto"/>
              <w:contextualSpacing/>
              <w:jc w:val="both"/>
              <w:rPr>
                <w:rFonts w:eastAsia="Times New Roman" w:cs="Arial"/>
                <w:color w:val="000000"/>
                <w:lang w:val="es-PY" w:eastAsia="es-PY"/>
              </w:rPr>
            </w:pPr>
          </w:p>
          <w:p w14:paraId="33FA8466" w14:textId="77777777" w:rsidR="00BE59F2" w:rsidRDefault="00BE59F2" w:rsidP="008A74C5">
            <w:pPr>
              <w:spacing w:line="276" w:lineRule="auto"/>
              <w:contextualSpacing/>
              <w:jc w:val="both"/>
              <w:rPr>
                <w:rFonts w:eastAsia="Times New Roman" w:cs="Arial"/>
                <w:color w:val="000000"/>
                <w:lang w:val="es-PY" w:eastAsia="es-PY"/>
              </w:rPr>
            </w:pPr>
          </w:p>
          <w:p w14:paraId="7F5F256D" w14:textId="77777777" w:rsidR="00BE59F2" w:rsidRDefault="00BE59F2" w:rsidP="008A74C5">
            <w:pPr>
              <w:spacing w:line="276" w:lineRule="auto"/>
              <w:contextualSpacing/>
              <w:jc w:val="both"/>
              <w:rPr>
                <w:rFonts w:eastAsia="Times New Roman" w:cs="Arial"/>
                <w:color w:val="000000"/>
                <w:lang w:val="es-PY" w:eastAsia="es-PY"/>
              </w:rPr>
            </w:pPr>
          </w:p>
          <w:p w14:paraId="7D8575D8" w14:textId="77777777" w:rsidR="007A4CF2" w:rsidRDefault="007A4CF2" w:rsidP="00B22773">
            <w:pPr>
              <w:contextualSpacing/>
              <w:rPr>
                <w:rFonts w:eastAsia="Times New Roman" w:cs="Arial"/>
                <w:color w:val="000000"/>
                <w:lang w:val="es-PY" w:eastAsia="es-PY"/>
              </w:rPr>
            </w:pPr>
          </w:p>
          <w:p w14:paraId="15D9A595" w14:textId="77777777" w:rsidR="007544DA" w:rsidRDefault="007544DA" w:rsidP="00B22773">
            <w:pPr>
              <w:contextualSpacing/>
              <w:rPr>
                <w:rFonts w:eastAsia="Times New Roman" w:cs="Arial"/>
                <w:color w:val="000000"/>
                <w:lang w:val="es-PY" w:eastAsia="es-PY"/>
              </w:rPr>
            </w:pPr>
          </w:p>
          <w:p w14:paraId="1A3F53A2" w14:textId="77777777" w:rsidR="007544DA" w:rsidRDefault="007544DA" w:rsidP="00B22773">
            <w:pPr>
              <w:contextualSpacing/>
              <w:rPr>
                <w:rFonts w:eastAsia="Times New Roman" w:cs="Arial"/>
                <w:color w:val="000000"/>
                <w:lang w:val="es-PY" w:eastAsia="es-PY"/>
              </w:rPr>
            </w:pPr>
          </w:p>
          <w:p w14:paraId="66B25C52" w14:textId="3DF390E2" w:rsidR="006A537F" w:rsidRPr="00DC5782" w:rsidRDefault="006A537F" w:rsidP="00B22773">
            <w:pPr>
              <w:contextualSpacing/>
              <w:rPr>
                <w:rFonts w:eastAsia="Times New Roman" w:cs="Arial"/>
                <w:color w:val="000000"/>
                <w:lang w:val="es-PY" w:eastAsia="es-PY"/>
              </w:rPr>
            </w:pPr>
          </w:p>
        </w:tc>
      </w:tr>
    </w:tbl>
    <w:p w14:paraId="14C78BCB" w14:textId="5F0C778A" w:rsidR="0010517E" w:rsidRPr="00FD6964" w:rsidRDefault="0010517E">
      <w:pPr>
        <w:rPr>
          <w:lang w:val="es-PY"/>
        </w:rPr>
      </w:pPr>
    </w:p>
    <w:tbl>
      <w:tblPr>
        <w:tblW w:w="0" w:type="auto"/>
        <w:jc w:val="center"/>
        <w:tblLayout w:type="fixed"/>
        <w:tblLook w:val="04A0" w:firstRow="1" w:lastRow="0" w:firstColumn="1" w:lastColumn="0" w:noHBand="0" w:noVBand="1"/>
      </w:tblPr>
      <w:tblGrid>
        <w:gridCol w:w="2277"/>
        <w:gridCol w:w="5334"/>
        <w:gridCol w:w="684"/>
        <w:gridCol w:w="684"/>
        <w:gridCol w:w="794"/>
      </w:tblGrid>
      <w:tr w:rsidR="0010517E" w:rsidRPr="006C77F8" w14:paraId="389BF742" w14:textId="77777777" w:rsidTr="00821777">
        <w:trPr>
          <w:cantSplit/>
          <w:trHeight w:hRule="exact" w:val="446"/>
          <w:tblHeader/>
          <w:jc w:val="center"/>
        </w:trPr>
        <w:tc>
          <w:tcPr>
            <w:tcW w:w="9773" w:type="dxa"/>
            <w:gridSpan w:val="5"/>
            <w:tcBorders>
              <w:top w:val="single" w:sz="6" w:space="0" w:color="000000"/>
              <w:left w:val="single" w:sz="6" w:space="0" w:color="000000"/>
              <w:bottom w:val="single" w:sz="6" w:space="0" w:color="000000"/>
              <w:right w:val="single" w:sz="6" w:space="0" w:color="000000"/>
            </w:tcBorders>
            <w:shd w:val="clear" w:color="auto" w:fill="48664D"/>
            <w:tcMar>
              <w:top w:w="55" w:type="dxa"/>
              <w:left w:w="70" w:type="dxa"/>
              <w:bottom w:w="55" w:type="dxa"/>
              <w:right w:w="70" w:type="dxa"/>
            </w:tcMar>
            <w:vAlign w:val="center"/>
          </w:tcPr>
          <w:p w14:paraId="464AA4AA" w14:textId="77777777" w:rsidR="0010517E" w:rsidRPr="00643CF3" w:rsidRDefault="00643CF3">
            <w:pPr>
              <w:rPr>
                <w:szCs w:val="20"/>
                <w:lang w:val="es-PY"/>
              </w:rPr>
            </w:pPr>
            <w:r w:rsidRPr="00643CF3">
              <w:rPr>
                <w:b/>
                <w:color w:val="FFFFFF"/>
                <w:szCs w:val="20"/>
                <w:lang w:val="es-PY"/>
              </w:rPr>
              <w:lastRenderedPageBreak/>
              <w:t>DIMENSIÓN 2. PROYECTO ACADÉMICO Y FORMACIÓN INVESTIGATIVA</w:t>
            </w:r>
          </w:p>
        </w:tc>
      </w:tr>
      <w:tr w:rsidR="0010517E" w14:paraId="12BAC5BB" w14:textId="77777777" w:rsidTr="00821777">
        <w:trPr>
          <w:cantSplit/>
          <w:trHeight w:hRule="exact" w:val="691"/>
          <w:tblHeader/>
          <w:jc w:val="center"/>
        </w:trPr>
        <w:tc>
          <w:tcPr>
            <w:tcW w:w="2277"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2696F39" w14:textId="00C6AFDD" w:rsidR="0010517E" w:rsidRPr="0094394F" w:rsidRDefault="00010B74">
            <w:pPr>
              <w:jc w:val="center"/>
              <w:rPr>
                <w:szCs w:val="20"/>
              </w:rPr>
            </w:pPr>
            <w:proofErr w:type="spellStart"/>
            <w:r w:rsidRPr="0094394F">
              <w:rPr>
                <w:b/>
                <w:color w:val="000000"/>
                <w:szCs w:val="20"/>
              </w:rPr>
              <w:t>Criterio</w:t>
            </w:r>
            <w:proofErr w:type="spellEnd"/>
            <w:r w:rsidRPr="0094394F">
              <w:rPr>
                <w:b/>
                <w:color w:val="000000"/>
                <w:szCs w:val="20"/>
              </w:rPr>
              <w:t xml:space="preserve"> 2.1</w:t>
            </w:r>
          </w:p>
        </w:tc>
        <w:tc>
          <w:tcPr>
            <w:tcW w:w="5334"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1DCCC27" w14:textId="77777777" w:rsidR="0010517E" w:rsidRPr="0094394F" w:rsidRDefault="00643CF3">
            <w:pPr>
              <w:jc w:val="center"/>
              <w:rPr>
                <w:szCs w:val="20"/>
              </w:rPr>
            </w:pPr>
            <w:r w:rsidRPr="0094394F">
              <w:rPr>
                <w:b/>
                <w:color w:val="000000"/>
                <w:szCs w:val="20"/>
              </w:rPr>
              <w:t>Indicadores</w:t>
            </w:r>
          </w:p>
        </w:tc>
        <w:tc>
          <w:tcPr>
            <w:tcW w:w="2162"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E90C3F7" w14:textId="77777777" w:rsidR="0010517E" w:rsidRPr="0094394F" w:rsidRDefault="00643CF3">
            <w:pPr>
              <w:jc w:val="center"/>
              <w:rPr>
                <w:szCs w:val="20"/>
              </w:rPr>
            </w:pPr>
            <w:r w:rsidRPr="0094394F">
              <w:rPr>
                <w:b/>
                <w:color w:val="000000"/>
                <w:szCs w:val="20"/>
              </w:rPr>
              <w:t>Nivel de cumplimiento</w:t>
            </w:r>
          </w:p>
        </w:tc>
      </w:tr>
      <w:tr w:rsidR="0010517E" w14:paraId="742F2DE0" w14:textId="77777777" w:rsidTr="008A74C5">
        <w:trPr>
          <w:cantSplit/>
          <w:trHeight w:hRule="exact" w:val="432"/>
          <w:tblHeader/>
          <w:jc w:val="center"/>
        </w:trPr>
        <w:tc>
          <w:tcPr>
            <w:tcW w:w="2277"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2405919" w14:textId="77777777" w:rsidR="0010517E" w:rsidRPr="0094394F" w:rsidRDefault="0010517E">
            <w:pPr>
              <w:rPr>
                <w:szCs w:val="20"/>
              </w:rPr>
            </w:pPr>
          </w:p>
        </w:tc>
        <w:tc>
          <w:tcPr>
            <w:tcW w:w="5334" w:type="dxa"/>
            <w:vMerge/>
            <w:tcBorders>
              <w:top w:val="single" w:sz="6" w:space="0" w:color="000000"/>
              <w:left w:val="single" w:sz="6" w:space="0" w:color="000000"/>
              <w:bottom w:val="single" w:sz="4" w:space="0" w:color="auto"/>
              <w:right w:val="single" w:sz="6" w:space="0" w:color="000000"/>
            </w:tcBorders>
            <w:tcMar>
              <w:top w:w="55" w:type="dxa"/>
              <w:left w:w="70" w:type="dxa"/>
              <w:bottom w:w="55" w:type="dxa"/>
              <w:right w:w="70" w:type="dxa"/>
            </w:tcMar>
            <w:vAlign w:val="center"/>
          </w:tcPr>
          <w:p w14:paraId="19A6D679" w14:textId="77777777" w:rsidR="0010517E" w:rsidRPr="0094394F" w:rsidRDefault="0010517E">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307E90E3" w14:textId="77777777" w:rsidR="0010517E" w:rsidRPr="0094394F" w:rsidRDefault="00643CF3">
            <w:pPr>
              <w:jc w:val="center"/>
              <w:rPr>
                <w:szCs w:val="20"/>
              </w:rPr>
            </w:pPr>
            <w:r w:rsidRPr="0094394F">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02891F66" w14:textId="77777777" w:rsidR="0010517E" w:rsidRPr="0094394F" w:rsidRDefault="00643CF3">
            <w:pPr>
              <w:jc w:val="center"/>
              <w:rPr>
                <w:szCs w:val="20"/>
              </w:rPr>
            </w:pPr>
            <w:r w:rsidRPr="0094394F">
              <w:rPr>
                <w:b/>
                <w:color w:val="000000"/>
                <w:szCs w:val="20"/>
              </w:rPr>
              <w:t>CP</w:t>
            </w:r>
          </w:p>
        </w:tc>
        <w:tc>
          <w:tcPr>
            <w:tcW w:w="79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618631BE" w14:textId="77777777" w:rsidR="0010517E" w:rsidRPr="0094394F" w:rsidRDefault="00643CF3">
            <w:pPr>
              <w:jc w:val="center"/>
              <w:rPr>
                <w:szCs w:val="20"/>
              </w:rPr>
            </w:pPr>
            <w:r w:rsidRPr="0094394F">
              <w:rPr>
                <w:b/>
                <w:color w:val="000000"/>
                <w:szCs w:val="20"/>
              </w:rPr>
              <w:t>NC</w:t>
            </w:r>
          </w:p>
        </w:tc>
      </w:tr>
      <w:tr w:rsidR="008A74C5" w:rsidRPr="006C77F8" w14:paraId="34A58A1A" w14:textId="77777777" w:rsidTr="008A74C5">
        <w:trPr>
          <w:cantSplit/>
          <w:trHeight w:val="459"/>
          <w:jc w:val="center"/>
        </w:trPr>
        <w:tc>
          <w:tcPr>
            <w:tcW w:w="2277" w:type="dxa"/>
            <w:vMerge w:val="restart"/>
            <w:tcBorders>
              <w:top w:val="single" w:sz="6" w:space="0" w:color="000000"/>
              <w:left w:val="single" w:sz="6" w:space="0" w:color="000000"/>
              <w:bottom w:val="single" w:sz="6" w:space="0" w:color="000000"/>
              <w:right w:val="single" w:sz="4" w:space="0" w:color="auto"/>
            </w:tcBorders>
            <w:shd w:val="clear" w:color="auto" w:fill="FFFFCC"/>
            <w:tcMar>
              <w:top w:w="55" w:type="dxa"/>
              <w:left w:w="70" w:type="dxa"/>
              <w:bottom w:w="55" w:type="dxa"/>
              <w:right w:w="70" w:type="dxa"/>
            </w:tcMar>
            <w:vAlign w:val="center"/>
          </w:tcPr>
          <w:p w14:paraId="6FF421AD" w14:textId="77777777" w:rsidR="008A74C5" w:rsidRPr="008A74C5" w:rsidRDefault="008A74C5" w:rsidP="008A74C5">
            <w:pPr>
              <w:jc w:val="center"/>
              <w:rPr>
                <w:b/>
                <w:bCs/>
                <w:color w:val="000000"/>
                <w:lang w:val="es-PY"/>
              </w:rPr>
            </w:pPr>
            <w:r w:rsidRPr="008A74C5">
              <w:rPr>
                <w:b/>
                <w:bCs/>
                <w:color w:val="000000"/>
                <w:lang w:val="es-PY"/>
              </w:rPr>
              <w:t>Pertinencia del diseño curricular para la formación investigativa</w:t>
            </w:r>
          </w:p>
          <w:p w14:paraId="50FFD1C6" w14:textId="03BCE1D0" w:rsidR="008A74C5" w:rsidRPr="0094394F" w:rsidRDefault="008A74C5" w:rsidP="008A74C5">
            <w:pPr>
              <w:jc w:val="center"/>
              <w:rPr>
                <w:szCs w:val="20"/>
                <w:lang w:val="es-PY"/>
              </w:rPr>
            </w:pPr>
            <w:r>
              <w:rPr>
                <w:b/>
                <w:bCs/>
                <w:color w:val="FF0000"/>
              </w:rPr>
              <w:t>(Sustantivo)</w:t>
            </w:r>
          </w:p>
        </w:tc>
        <w:tc>
          <w:tcPr>
            <w:tcW w:w="5334" w:type="dxa"/>
            <w:tcBorders>
              <w:top w:val="single" w:sz="4" w:space="0" w:color="auto"/>
              <w:left w:val="single" w:sz="4" w:space="0" w:color="auto"/>
              <w:bottom w:val="single" w:sz="4" w:space="0" w:color="auto"/>
              <w:right w:val="single" w:sz="4" w:space="0" w:color="auto"/>
            </w:tcBorders>
            <w:shd w:val="clear" w:color="auto" w:fill="FFFFCC"/>
            <w:tcMar>
              <w:top w:w="55" w:type="dxa"/>
              <w:left w:w="70" w:type="dxa"/>
              <w:bottom w:w="55" w:type="dxa"/>
              <w:right w:w="70" w:type="dxa"/>
            </w:tcMar>
            <w:vAlign w:val="center"/>
          </w:tcPr>
          <w:p w14:paraId="011F8C40" w14:textId="4EF038AC" w:rsidR="008A74C5" w:rsidRPr="0094394F" w:rsidRDefault="008A74C5" w:rsidP="008A74C5">
            <w:pPr>
              <w:jc w:val="both"/>
              <w:rPr>
                <w:szCs w:val="20"/>
                <w:lang w:val="es-PY"/>
              </w:rPr>
            </w:pPr>
            <w:r>
              <w:rPr>
                <w:color w:val="000000"/>
                <w:lang w:val="es-PY"/>
              </w:rPr>
              <w:t xml:space="preserve">a. </w:t>
            </w:r>
            <w:r w:rsidRPr="008A74C5">
              <w:rPr>
                <w:color w:val="000000"/>
                <w:lang w:val="es-PY"/>
              </w:rPr>
              <w:t>El currículo responde al perfil de egreso definido para una maestría con orientación investigativa.</w:t>
            </w:r>
          </w:p>
        </w:tc>
        <w:tc>
          <w:tcPr>
            <w:tcW w:w="684" w:type="dxa"/>
            <w:tcBorders>
              <w:top w:val="single" w:sz="6" w:space="0" w:color="000000"/>
              <w:left w:val="single" w:sz="4" w:space="0" w:color="auto"/>
              <w:bottom w:val="single" w:sz="6" w:space="0" w:color="000000"/>
              <w:right w:val="single" w:sz="6" w:space="0" w:color="000000"/>
            </w:tcBorders>
            <w:shd w:val="clear" w:color="auto" w:fill="FFFFCC"/>
            <w:tcMar>
              <w:top w:w="55" w:type="dxa"/>
              <w:left w:w="70" w:type="dxa"/>
              <w:bottom w:w="55" w:type="dxa"/>
              <w:right w:w="70" w:type="dxa"/>
            </w:tcMar>
            <w:vAlign w:val="center"/>
          </w:tcPr>
          <w:p w14:paraId="32541545" w14:textId="77777777" w:rsidR="008A74C5" w:rsidRPr="0094394F" w:rsidRDefault="008A74C5" w:rsidP="008A74C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EC0BD60" w14:textId="77777777" w:rsidR="008A74C5" w:rsidRPr="0094394F" w:rsidRDefault="008A74C5" w:rsidP="008A74C5">
            <w:pPr>
              <w:jc w:val="center"/>
              <w:rPr>
                <w:szCs w:val="20"/>
                <w:lang w:val="es-PY"/>
              </w:rPr>
            </w:pPr>
          </w:p>
        </w:tc>
        <w:tc>
          <w:tcPr>
            <w:tcW w:w="79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32DF1E4" w14:textId="77777777" w:rsidR="008A74C5" w:rsidRPr="0094394F" w:rsidRDefault="008A74C5" w:rsidP="008A74C5">
            <w:pPr>
              <w:jc w:val="center"/>
              <w:rPr>
                <w:szCs w:val="20"/>
                <w:lang w:val="es-PY"/>
              </w:rPr>
            </w:pPr>
          </w:p>
        </w:tc>
      </w:tr>
      <w:tr w:rsidR="008A74C5" w:rsidRPr="006C77F8" w14:paraId="2749AC1C" w14:textId="77777777" w:rsidTr="008A74C5">
        <w:trPr>
          <w:cantSplit/>
          <w:trHeight w:val="605"/>
          <w:jc w:val="center"/>
        </w:trPr>
        <w:tc>
          <w:tcPr>
            <w:tcW w:w="2277" w:type="dxa"/>
            <w:vMerge/>
            <w:tcBorders>
              <w:top w:val="single" w:sz="6" w:space="0" w:color="000000"/>
              <w:left w:val="single" w:sz="6" w:space="0" w:color="000000"/>
              <w:bottom w:val="single" w:sz="6" w:space="0" w:color="000000"/>
              <w:right w:val="single" w:sz="4" w:space="0" w:color="auto"/>
            </w:tcBorders>
            <w:shd w:val="clear" w:color="auto" w:fill="FFFFCC"/>
            <w:tcMar>
              <w:top w:w="55" w:type="dxa"/>
              <w:left w:w="70" w:type="dxa"/>
              <w:bottom w:w="55" w:type="dxa"/>
              <w:right w:w="70" w:type="dxa"/>
            </w:tcMar>
            <w:vAlign w:val="center"/>
          </w:tcPr>
          <w:p w14:paraId="4DAFCBDB" w14:textId="77777777" w:rsidR="008A74C5" w:rsidRPr="0094394F" w:rsidRDefault="008A74C5" w:rsidP="008A74C5">
            <w:pPr>
              <w:rPr>
                <w:szCs w:val="20"/>
                <w:lang w:val="es-PY"/>
              </w:rPr>
            </w:pPr>
          </w:p>
        </w:tc>
        <w:tc>
          <w:tcPr>
            <w:tcW w:w="5334" w:type="dxa"/>
            <w:tcBorders>
              <w:top w:val="single" w:sz="4" w:space="0" w:color="auto"/>
              <w:left w:val="single" w:sz="4" w:space="0" w:color="auto"/>
              <w:bottom w:val="single" w:sz="4" w:space="0" w:color="auto"/>
              <w:right w:val="single" w:sz="4" w:space="0" w:color="auto"/>
            </w:tcBorders>
            <w:shd w:val="clear" w:color="auto" w:fill="FFFFCC"/>
            <w:tcMar>
              <w:top w:w="55" w:type="dxa"/>
              <w:left w:w="70" w:type="dxa"/>
              <w:bottom w:w="55" w:type="dxa"/>
              <w:right w:w="70" w:type="dxa"/>
            </w:tcMar>
            <w:vAlign w:val="center"/>
          </w:tcPr>
          <w:p w14:paraId="6C2C642D" w14:textId="565E5E25" w:rsidR="008A74C5" w:rsidRPr="0094394F" w:rsidRDefault="008A74C5" w:rsidP="008A74C5">
            <w:pPr>
              <w:jc w:val="both"/>
              <w:rPr>
                <w:szCs w:val="20"/>
                <w:lang w:val="es-PY"/>
              </w:rPr>
            </w:pPr>
            <w:r>
              <w:rPr>
                <w:color w:val="000000"/>
                <w:lang w:val="es-PY"/>
              </w:rPr>
              <w:t xml:space="preserve">b. </w:t>
            </w:r>
            <w:r w:rsidRPr="008A74C5">
              <w:rPr>
                <w:color w:val="000000"/>
                <w:lang w:val="es-PY"/>
              </w:rPr>
              <w:t xml:space="preserve">Se </w:t>
            </w:r>
            <w:r w:rsidRPr="008A74C5">
              <w:rPr>
                <w:lang w:val="es-PY"/>
              </w:rPr>
              <w:t>incluyen</w:t>
            </w:r>
            <w:r w:rsidRPr="008A74C5">
              <w:rPr>
                <w:color w:val="000000"/>
                <w:lang w:val="es-PY"/>
              </w:rPr>
              <w:t xml:space="preserve"> espacios de formación metodológica y epistemológica adecuados.</w:t>
            </w:r>
          </w:p>
        </w:tc>
        <w:tc>
          <w:tcPr>
            <w:tcW w:w="684" w:type="dxa"/>
            <w:tcBorders>
              <w:top w:val="single" w:sz="6" w:space="0" w:color="000000"/>
              <w:left w:val="single" w:sz="4" w:space="0" w:color="auto"/>
              <w:bottom w:val="single" w:sz="6" w:space="0" w:color="000000"/>
              <w:right w:val="single" w:sz="6" w:space="0" w:color="000000"/>
            </w:tcBorders>
            <w:shd w:val="clear" w:color="auto" w:fill="FFFFCC"/>
            <w:tcMar>
              <w:top w:w="55" w:type="dxa"/>
              <w:left w:w="70" w:type="dxa"/>
              <w:bottom w:w="55" w:type="dxa"/>
              <w:right w:w="70" w:type="dxa"/>
            </w:tcMar>
            <w:vAlign w:val="center"/>
          </w:tcPr>
          <w:p w14:paraId="7E0C0775" w14:textId="77777777" w:rsidR="008A74C5" w:rsidRPr="0094394F" w:rsidRDefault="008A74C5" w:rsidP="008A74C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E87101C" w14:textId="77777777" w:rsidR="008A74C5" w:rsidRPr="0094394F" w:rsidRDefault="008A74C5" w:rsidP="008A74C5">
            <w:pPr>
              <w:jc w:val="center"/>
              <w:rPr>
                <w:szCs w:val="20"/>
                <w:lang w:val="es-PY"/>
              </w:rPr>
            </w:pPr>
          </w:p>
        </w:tc>
        <w:tc>
          <w:tcPr>
            <w:tcW w:w="79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E81DEB6" w14:textId="77777777" w:rsidR="008A74C5" w:rsidRPr="0094394F" w:rsidRDefault="008A74C5" w:rsidP="008A74C5">
            <w:pPr>
              <w:jc w:val="center"/>
              <w:rPr>
                <w:szCs w:val="20"/>
                <w:lang w:val="es-PY"/>
              </w:rPr>
            </w:pPr>
          </w:p>
        </w:tc>
      </w:tr>
      <w:tr w:rsidR="008A74C5" w:rsidRPr="006C77F8" w14:paraId="283637A0" w14:textId="77777777" w:rsidTr="008A74C5">
        <w:trPr>
          <w:cantSplit/>
          <w:trHeight w:val="451"/>
          <w:jc w:val="center"/>
        </w:trPr>
        <w:tc>
          <w:tcPr>
            <w:tcW w:w="2277" w:type="dxa"/>
            <w:vMerge/>
            <w:tcBorders>
              <w:top w:val="single" w:sz="6" w:space="0" w:color="000000"/>
              <w:left w:val="single" w:sz="6" w:space="0" w:color="000000"/>
              <w:bottom w:val="single" w:sz="6" w:space="0" w:color="000000"/>
              <w:right w:val="single" w:sz="4" w:space="0" w:color="auto"/>
            </w:tcBorders>
            <w:shd w:val="clear" w:color="auto" w:fill="FFFFCC"/>
            <w:tcMar>
              <w:top w:w="55" w:type="dxa"/>
              <w:left w:w="70" w:type="dxa"/>
              <w:bottom w:w="55" w:type="dxa"/>
              <w:right w:w="70" w:type="dxa"/>
            </w:tcMar>
            <w:vAlign w:val="center"/>
          </w:tcPr>
          <w:p w14:paraId="505C664B" w14:textId="77777777" w:rsidR="008A74C5" w:rsidRPr="0094394F" w:rsidRDefault="008A74C5" w:rsidP="008A74C5">
            <w:pPr>
              <w:rPr>
                <w:szCs w:val="20"/>
                <w:lang w:val="es-PY"/>
              </w:rPr>
            </w:pPr>
          </w:p>
        </w:tc>
        <w:tc>
          <w:tcPr>
            <w:tcW w:w="5334" w:type="dxa"/>
            <w:tcBorders>
              <w:top w:val="single" w:sz="4" w:space="0" w:color="auto"/>
              <w:left w:val="single" w:sz="4" w:space="0" w:color="auto"/>
              <w:bottom w:val="single" w:sz="4" w:space="0" w:color="auto"/>
              <w:right w:val="single" w:sz="4" w:space="0" w:color="auto"/>
            </w:tcBorders>
            <w:shd w:val="clear" w:color="auto" w:fill="FFFFCC"/>
            <w:tcMar>
              <w:top w:w="55" w:type="dxa"/>
              <w:left w:w="70" w:type="dxa"/>
              <w:bottom w:w="55" w:type="dxa"/>
              <w:right w:w="70" w:type="dxa"/>
            </w:tcMar>
            <w:vAlign w:val="center"/>
          </w:tcPr>
          <w:p w14:paraId="03CD26F6" w14:textId="39996AEF" w:rsidR="008A74C5" w:rsidRPr="0094394F" w:rsidRDefault="008A74C5" w:rsidP="008A74C5">
            <w:pPr>
              <w:jc w:val="both"/>
              <w:rPr>
                <w:szCs w:val="20"/>
                <w:lang w:val="es-PY"/>
              </w:rPr>
            </w:pPr>
            <w:r>
              <w:rPr>
                <w:color w:val="000000"/>
                <w:lang w:val="es-PY"/>
              </w:rPr>
              <w:t xml:space="preserve">c. </w:t>
            </w:r>
            <w:r w:rsidRPr="008A74C5">
              <w:rPr>
                <w:color w:val="000000"/>
                <w:lang w:val="es-PY"/>
              </w:rPr>
              <w:t>Se articula el plan de estudios con las líneas de investigación institucionales.</w:t>
            </w:r>
          </w:p>
        </w:tc>
        <w:tc>
          <w:tcPr>
            <w:tcW w:w="684" w:type="dxa"/>
            <w:tcBorders>
              <w:top w:val="single" w:sz="6" w:space="0" w:color="000000"/>
              <w:left w:val="single" w:sz="4" w:space="0" w:color="auto"/>
              <w:bottom w:val="single" w:sz="6" w:space="0" w:color="000000"/>
              <w:right w:val="single" w:sz="6" w:space="0" w:color="000000"/>
            </w:tcBorders>
            <w:shd w:val="clear" w:color="auto" w:fill="FFFFCC"/>
            <w:tcMar>
              <w:top w:w="55" w:type="dxa"/>
              <w:left w:w="70" w:type="dxa"/>
              <w:bottom w:w="55" w:type="dxa"/>
              <w:right w:w="70" w:type="dxa"/>
            </w:tcMar>
            <w:vAlign w:val="center"/>
          </w:tcPr>
          <w:p w14:paraId="705C6B6E" w14:textId="77777777" w:rsidR="008A74C5" w:rsidRPr="0094394F" w:rsidRDefault="008A74C5" w:rsidP="008A74C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492406A" w14:textId="77777777" w:rsidR="008A74C5" w:rsidRPr="0094394F" w:rsidRDefault="008A74C5" w:rsidP="008A74C5">
            <w:pPr>
              <w:jc w:val="center"/>
              <w:rPr>
                <w:szCs w:val="20"/>
                <w:lang w:val="es-PY"/>
              </w:rPr>
            </w:pPr>
          </w:p>
        </w:tc>
        <w:tc>
          <w:tcPr>
            <w:tcW w:w="79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9BDFA40" w14:textId="77777777" w:rsidR="008A74C5" w:rsidRPr="0094394F" w:rsidRDefault="008A74C5" w:rsidP="008A74C5">
            <w:pPr>
              <w:jc w:val="center"/>
              <w:rPr>
                <w:szCs w:val="20"/>
                <w:lang w:val="es-PY"/>
              </w:rPr>
            </w:pPr>
          </w:p>
        </w:tc>
      </w:tr>
      <w:tr w:rsidR="008A74C5" w:rsidRPr="006C77F8" w14:paraId="4F342D9A" w14:textId="77777777" w:rsidTr="008A74C5">
        <w:trPr>
          <w:cantSplit/>
          <w:trHeight w:val="505"/>
          <w:jc w:val="center"/>
        </w:trPr>
        <w:tc>
          <w:tcPr>
            <w:tcW w:w="2277" w:type="dxa"/>
            <w:vMerge/>
            <w:tcBorders>
              <w:top w:val="single" w:sz="6" w:space="0" w:color="000000"/>
              <w:left w:val="single" w:sz="6" w:space="0" w:color="000000"/>
              <w:bottom w:val="single" w:sz="6" w:space="0" w:color="000000"/>
              <w:right w:val="single" w:sz="4" w:space="0" w:color="auto"/>
            </w:tcBorders>
            <w:shd w:val="clear" w:color="auto" w:fill="FFFFCC"/>
            <w:tcMar>
              <w:top w:w="55" w:type="dxa"/>
              <w:left w:w="70" w:type="dxa"/>
              <w:bottom w:w="55" w:type="dxa"/>
              <w:right w:w="70" w:type="dxa"/>
            </w:tcMar>
            <w:vAlign w:val="center"/>
          </w:tcPr>
          <w:p w14:paraId="4300CED0" w14:textId="77777777" w:rsidR="008A74C5" w:rsidRPr="0094394F" w:rsidRDefault="008A74C5" w:rsidP="008A74C5">
            <w:pPr>
              <w:rPr>
                <w:szCs w:val="20"/>
                <w:lang w:val="es-PY"/>
              </w:rPr>
            </w:pPr>
          </w:p>
        </w:tc>
        <w:tc>
          <w:tcPr>
            <w:tcW w:w="5334" w:type="dxa"/>
            <w:tcBorders>
              <w:top w:val="single" w:sz="4" w:space="0" w:color="auto"/>
              <w:left w:val="single" w:sz="4" w:space="0" w:color="auto"/>
              <w:bottom w:val="single" w:sz="4" w:space="0" w:color="auto"/>
              <w:right w:val="single" w:sz="4" w:space="0" w:color="auto"/>
            </w:tcBorders>
            <w:shd w:val="clear" w:color="auto" w:fill="FFFFCC"/>
            <w:tcMar>
              <w:top w:w="55" w:type="dxa"/>
              <w:left w:w="70" w:type="dxa"/>
              <w:bottom w:w="55" w:type="dxa"/>
              <w:right w:w="70" w:type="dxa"/>
            </w:tcMar>
            <w:vAlign w:val="center"/>
          </w:tcPr>
          <w:p w14:paraId="110AEBAA" w14:textId="6A162FAF" w:rsidR="008A74C5" w:rsidRPr="0094394F" w:rsidRDefault="008A74C5" w:rsidP="008A74C5">
            <w:pPr>
              <w:jc w:val="both"/>
              <w:rPr>
                <w:szCs w:val="20"/>
                <w:lang w:val="es-PY"/>
              </w:rPr>
            </w:pPr>
            <w:r>
              <w:rPr>
                <w:color w:val="000000"/>
                <w:lang w:val="es-PY"/>
              </w:rPr>
              <w:t xml:space="preserve">d. </w:t>
            </w:r>
            <w:r w:rsidRPr="008A74C5">
              <w:rPr>
                <w:color w:val="000000"/>
                <w:lang w:val="es-PY"/>
              </w:rPr>
              <w:t>Se promueve el desarrollo de proyectos de investigación en el proceso formativo.</w:t>
            </w:r>
          </w:p>
        </w:tc>
        <w:tc>
          <w:tcPr>
            <w:tcW w:w="684" w:type="dxa"/>
            <w:tcBorders>
              <w:top w:val="single" w:sz="6" w:space="0" w:color="000000"/>
              <w:left w:val="single" w:sz="4" w:space="0" w:color="auto"/>
              <w:bottom w:val="single" w:sz="6" w:space="0" w:color="000000"/>
              <w:right w:val="single" w:sz="6" w:space="0" w:color="000000"/>
            </w:tcBorders>
            <w:shd w:val="clear" w:color="auto" w:fill="FFFFCC"/>
            <w:tcMar>
              <w:top w:w="55" w:type="dxa"/>
              <w:left w:w="70" w:type="dxa"/>
              <w:bottom w:w="55" w:type="dxa"/>
              <w:right w:w="70" w:type="dxa"/>
            </w:tcMar>
            <w:vAlign w:val="center"/>
          </w:tcPr>
          <w:p w14:paraId="6AFF9406" w14:textId="77777777" w:rsidR="008A74C5" w:rsidRPr="0094394F" w:rsidRDefault="008A74C5" w:rsidP="008A74C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9DE9E04" w14:textId="77777777" w:rsidR="008A74C5" w:rsidRPr="0094394F" w:rsidRDefault="008A74C5" w:rsidP="008A74C5">
            <w:pPr>
              <w:jc w:val="center"/>
              <w:rPr>
                <w:szCs w:val="20"/>
                <w:lang w:val="es-PY"/>
              </w:rPr>
            </w:pPr>
          </w:p>
        </w:tc>
        <w:tc>
          <w:tcPr>
            <w:tcW w:w="79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C60F8C4" w14:textId="77777777" w:rsidR="008A74C5" w:rsidRPr="0094394F" w:rsidRDefault="008A74C5" w:rsidP="008A74C5">
            <w:pPr>
              <w:jc w:val="center"/>
              <w:rPr>
                <w:szCs w:val="20"/>
                <w:lang w:val="es-PY"/>
              </w:rPr>
            </w:pPr>
          </w:p>
        </w:tc>
      </w:tr>
      <w:tr w:rsidR="008A74C5" w:rsidRPr="006C77F8" w14:paraId="5F2D9900" w14:textId="77777777" w:rsidTr="008A74C5">
        <w:trPr>
          <w:cantSplit/>
          <w:trHeight w:val="511"/>
          <w:jc w:val="center"/>
        </w:trPr>
        <w:tc>
          <w:tcPr>
            <w:tcW w:w="2277" w:type="dxa"/>
            <w:vMerge/>
            <w:tcBorders>
              <w:top w:val="single" w:sz="6" w:space="0" w:color="000000"/>
              <w:left w:val="single" w:sz="6" w:space="0" w:color="000000"/>
              <w:bottom w:val="single" w:sz="6" w:space="0" w:color="000000"/>
              <w:right w:val="single" w:sz="4" w:space="0" w:color="auto"/>
            </w:tcBorders>
            <w:shd w:val="clear" w:color="auto" w:fill="FFFFCC"/>
            <w:tcMar>
              <w:top w:w="55" w:type="dxa"/>
              <w:left w:w="70" w:type="dxa"/>
              <w:bottom w:w="55" w:type="dxa"/>
              <w:right w:w="70" w:type="dxa"/>
            </w:tcMar>
            <w:vAlign w:val="center"/>
          </w:tcPr>
          <w:p w14:paraId="1FC641D7" w14:textId="77777777" w:rsidR="008A74C5" w:rsidRPr="0094394F" w:rsidRDefault="008A74C5" w:rsidP="008A74C5">
            <w:pPr>
              <w:rPr>
                <w:szCs w:val="20"/>
                <w:lang w:val="es-PY"/>
              </w:rPr>
            </w:pPr>
          </w:p>
        </w:tc>
        <w:tc>
          <w:tcPr>
            <w:tcW w:w="5334" w:type="dxa"/>
            <w:tcBorders>
              <w:top w:val="single" w:sz="4" w:space="0" w:color="auto"/>
              <w:left w:val="single" w:sz="4" w:space="0" w:color="auto"/>
              <w:bottom w:val="single" w:sz="4" w:space="0" w:color="auto"/>
              <w:right w:val="single" w:sz="4" w:space="0" w:color="auto"/>
            </w:tcBorders>
            <w:shd w:val="clear" w:color="auto" w:fill="FFFFCC"/>
            <w:tcMar>
              <w:top w:w="55" w:type="dxa"/>
              <w:left w:w="70" w:type="dxa"/>
              <w:bottom w:w="55" w:type="dxa"/>
              <w:right w:w="70" w:type="dxa"/>
            </w:tcMar>
          </w:tcPr>
          <w:p w14:paraId="13D8A73B" w14:textId="4E12C864" w:rsidR="008A74C5" w:rsidRPr="0094394F" w:rsidRDefault="008A74C5" w:rsidP="008A74C5">
            <w:pPr>
              <w:jc w:val="both"/>
              <w:rPr>
                <w:szCs w:val="20"/>
                <w:lang w:val="es-PY"/>
              </w:rPr>
            </w:pPr>
            <w:r>
              <w:rPr>
                <w:color w:val="000000"/>
                <w:lang w:val="es-PY"/>
              </w:rPr>
              <w:t xml:space="preserve">e. </w:t>
            </w:r>
            <w:r w:rsidRPr="008A74C5">
              <w:rPr>
                <w:color w:val="000000"/>
                <w:lang w:val="es-PY"/>
              </w:rPr>
              <w:t>El currículo se revisa y actualiza con base en la evaluación académica.</w:t>
            </w:r>
          </w:p>
        </w:tc>
        <w:tc>
          <w:tcPr>
            <w:tcW w:w="684" w:type="dxa"/>
            <w:tcBorders>
              <w:top w:val="single" w:sz="6" w:space="0" w:color="000000"/>
              <w:left w:val="single" w:sz="4" w:space="0" w:color="auto"/>
              <w:bottom w:val="single" w:sz="6" w:space="0" w:color="000000"/>
              <w:right w:val="single" w:sz="6" w:space="0" w:color="000000"/>
            </w:tcBorders>
            <w:shd w:val="clear" w:color="auto" w:fill="FFFFCC"/>
            <w:tcMar>
              <w:top w:w="55" w:type="dxa"/>
              <w:left w:w="70" w:type="dxa"/>
              <w:bottom w:w="55" w:type="dxa"/>
              <w:right w:w="70" w:type="dxa"/>
            </w:tcMar>
            <w:vAlign w:val="center"/>
          </w:tcPr>
          <w:p w14:paraId="799438E7" w14:textId="77777777" w:rsidR="008A74C5" w:rsidRPr="0094394F" w:rsidRDefault="008A74C5" w:rsidP="008A74C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657F825" w14:textId="77777777" w:rsidR="008A74C5" w:rsidRPr="0094394F" w:rsidRDefault="008A74C5" w:rsidP="008A74C5">
            <w:pPr>
              <w:jc w:val="center"/>
              <w:rPr>
                <w:szCs w:val="20"/>
                <w:lang w:val="es-PY"/>
              </w:rPr>
            </w:pPr>
          </w:p>
        </w:tc>
        <w:tc>
          <w:tcPr>
            <w:tcW w:w="79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7D77198" w14:textId="77777777" w:rsidR="008A74C5" w:rsidRPr="0094394F" w:rsidRDefault="008A74C5" w:rsidP="008A74C5">
            <w:pPr>
              <w:jc w:val="center"/>
              <w:rPr>
                <w:szCs w:val="20"/>
                <w:lang w:val="es-PY"/>
              </w:rPr>
            </w:pPr>
          </w:p>
        </w:tc>
      </w:tr>
      <w:tr w:rsidR="0010517E" w:rsidRPr="006C77F8" w14:paraId="6DA650EA" w14:textId="77777777" w:rsidTr="00821777">
        <w:trPr>
          <w:cantSplit/>
          <w:trHeight w:hRule="exact" w:val="446"/>
          <w:jc w:val="center"/>
        </w:trPr>
        <w:tc>
          <w:tcPr>
            <w:tcW w:w="7611"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3538B75" w14:textId="77777777" w:rsidR="0010517E" w:rsidRPr="0094394F" w:rsidRDefault="00643CF3">
            <w:pPr>
              <w:jc w:val="center"/>
              <w:rPr>
                <w:szCs w:val="20"/>
                <w:lang w:val="es-PY"/>
              </w:rPr>
            </w:pPr>
            <w:r w:rsidRPr="0094394F">
              <w:rPr>
                <w:b/>
                <w:color w:val="000000"/>
                <w:szCs w:val="20"/>
                <w:lang w:val="es-PY"/>
              </w:rPr>
              <w:t>Nivel de cumplimiento del criterio</w:t>
            </w:r>
          </w:p>
        </w:tc>
        <w:tc>
          <w:tcPr>
            <w:tcW w:w="2162"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71A0E5F" w14:textId="77777777" w:rsidR="0010517E" w:rsidRPr="0094394F" w:rsidRDefault="0010517E">
            <w:pPr>
              <w:jc w:val="center"/>
              <w:rPr>
                <w:szCs w:val="20"/>
                <w:lang w:val="es-PY"/>
              </w:rPr>
            </w:pPr>
          </w:p>
        </w:tc>
      </w:tr>
      <w:tr w:rsidR="0010517E" w14:paraId="5CBF0C0C" w14:textId="77777777" w:rsidTr="00821777">
        <w:trPr>
          <w:cantSplit/>
          <w:trHeight w:hRule="exact" w:val="662"/>
          <w:jc w:val="center"/>
        </w:trPr>
        <w:tc>
          <w:tcPr>
            <w:tcW w:w="7611"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207B0B42" w14:textId="77777777" w:rsidR="0010517E" w:rsidRPr="0094394F" w:rsidRDefault="00643CF3">
            <w:pPr>
              <w:jc w:val="center"/>
              <w:rPr>
                <w:szCs w:val="20"/>
                <w:lang w:val="es-PY"/>
              </w:rPr>
            </w:pPr>
            <w:r w:rsidRPr="0094394F">
              <w:rPr>
                <w:b/>
                <w:color w:val="000000"/>
                <w:szCs w:val="20"/>
                <w:lang w:val="es-PY"/>
              </w:rPr>
              <w:t>Argumento que sostiene el nivel de cumplimiento del criterio</w:t>
            </w:r>
          </w:p>
        </w:tc>
        <w:tc>
          <w:tcPr>
            <w:tcW w:w="2162"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2B6BAC55" w14:textId="77777777" w:rsidR="0010517E" w:rsidRPr="0094394F" w:rsidRDefault="00643CF3">
            <w:pPr>
              <w:jc w:val="center"/>
              <w:rPr>
                <w:szCs w:val="20"/>
              </w:rPr>
            </w:pPr>
            <w:r w:rsidRPr="0094394F">
              <w:rPr>
                <w:b/>
                <w:color w:val="000000"/>
                <w:szCs w:val="20"/>
              </w:rPr>
              <w:t>Medios de verificación</w:t>
            </w:r>
          </w:p>
        </w:tc>
      </w:tr>
      <w:tr w:rsidR="0010517E" w14:paraId="54A87726" w14:textId="77777777" w:rsidTr="008A74C5">
        <w:trPr>
          <w:cantSplit/>
          <w:trHeight w:val="6604"/>
          <w:jc w:val="center"/>
        </w:trPr>
        <w:tc>
          <w:tcPr>
            <w:tcW w:w="7611"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40317EB9" w14:textId="77777777" w:rsidR="0010517E" w:rsidRDefault="0010517E" w:rsidP="0094394F"/>
          <w:p w14:paraId="6EC29296" w14:textId="77777777" w:rsidR="0094394F" w:rsidRDefault="0094394F" w:rsidP="0094394F"/>
          <w:p w14:paraId="411AE76F" w14:textId="77777777" w:rsidR="0094394F" w:rsidRDefault="0094394F" w:rsidP="0094394F"/>
          <w:p w14:paraId="2A14D9D6" w14:textId="77777777" w:rsidR="0094394F" w:rsidRDefault="0094394F" w:rsidP="0094394F"/>
          <w:p w14:paraId="76C53585" w14:textId="77777777" w:rsidR="0094394F" w:rsidRDefault="0094394F" w:rsidP="0094394F"/>
          <w:p w14:paraId="3B40ABA3" w14:textId="77777777" w:rsidR="0094394F" w:rsidRDefault="0094394F" w:rsidP="0094394F"/>
          <w:p w14:paraId="56BEF490" w14:textId="77777777" w:rsidR="0094394F" w:rsidRDefault="0094394F" w:rsidP="0094394F"/>
          <w:p w14:paraId="3575CE48" w14:textId="77777777" w:rsidR="0094394F" w:rsidRDefault="0094394F" w:rsidP="0094394F"/>
          <w:p w14:paraId="15F266F4" w14:textId="77777777" w:rsidR="0094394F" w:rsidRDefault="0094394F" w:rsidP="0094394F"/>
          <w:p w14:paraId="1A01F44B" w14:textId="77777777" w:rsidR="0094394F" w:rsidRDefault="0094394F" w:rsidP="0094394F"/>
          <w:p w14:paraId="6A410234" w14:textId="77777777" w:rsidR="0094394F" w:rsidRDefault="0094394F" w:rsidP="0094394F"/>
          <w:p w14:paraId="6E2B5F15" w14:textId="77777777" w:rsidR="0094394F" w:rsidRDefault="0094394F" w:rsidP="0094394F"/>
          <w:p w14:paraId="39A21D2E" w14:textId="77777777" w:rsidR="0094394F" w:rsidRDefault="0094394F" w:rsidP="0094394F"/>
          <w:p w14:paraId="731113EF" w14:textId="77777777" w:rsidR="0094394F" w:rsidRDefault="0094394F" w:rsidP="0094394F"/>
          <w:p w14:paraId="599DE91E" w14:textId="77777777" w:rsidR="0094394F" w:rsidRDefault="0094394F" w:rsidP="0094394F"/>
          <w:p w14:paraId="4C1F91FD" w14:textId="77777777" w:rsidR="0094394F" w:rsidRDefault="0094394F" w:rsidP="0094394F"/>
          <w:p w14:paraId="468D90FE" w14:textId="77777777" w:rsidR="0094394F" w:rsidRDefault="0094394F" w:rsidP="0094394F"/>
          <w:p w14:paraId="63664058" w14:textId="77777777" w:rsidR="0094394F" w:rsidRDefault="0094394F" w:rsidP="0094394F"/>
          <w:p w14:paraId="1BF1FFAE" w14:textId="77777777" w:rsidR="0094394F" w:rsidRDefault="0094394F" w:rsidP="0094394F"/>
          <w:p w14:paraId="182CB0D9" w14:textId="77777777" w:rsidR="0094394F" w:rsidRDefault="0094394F" w:rsidP="0094394F"/>
          <w:p w14:paraId="7D6E473E" w14:textId="77777777" w:rsidR="0094394F" w:rsidRDefault="0094394F" w:rsidP="0094394F"/>
          <w:p w14:paraId="1F415DB3" w14:textId="73162947" w:rsidR="0094394F" w:rsidRDefault="0094394F" w:rsidP="0094394F"/>
          <w:p w14:paraId="343A81CE" w14:textId="43927CCD" w:rsidR="0094394F" w:rsidRDefault="0094394F" w:rsidP="0094394F"/>
          <w:p w14:paraId="65CA8A74" w14:textId="77777777" w:rsidR="0094394F" w:rsidRDefault="0094394F" w:rsidP="0094394F"/>
          <w:p w14:paraId="08EFD049" w14:textId="77777777" w:rsidR="0094394F" w:rsidRDefault="0094394F" w:rsidP="0094394F"/>
          <w:p w14:paraId="283E1A07" w14:textId="29B46768" w:rsidR="0094394F" w:rsidRDefault="0094394F" w:rsidP="0094394F"/>
        </w:tc>
        <w:tc>
          <w:tcPr>
            <w:tcW w:w="2162"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71794712" w14:textId="77777777" w:rsidR="0010517E" w:rsidRDefault="0010517E" w:rsidP="0094394F"/>
        </w:tc>
      </w:tr>
    </w:tbl>
    <w:p w14:paraId="7A48D7A1" w14:textId="5F984CA9" w:rsidR="0010517E" w:rsidRDefault="00643CF3">
      <w:r>
        <w:br w:type="page"/>
      </w:r>
    </w:p>
    <w:tbl>
      <w:tblPr>
        <w:tblW w:w="0" w:type="auto"/>
        <w:jc w:val="center"/>
        <w:tblLayout w:type="fixed"/>
        <w:tblLook w:val="04A0" w:firstRow="1" w:lastRow="0" w:firstColumn="1" w:lastColumn="0" w:noHBand="0" w:noVBand="1"/>
      </w:tblPr>
      <w:tblGrid>
        <w:gridCol w:w="2404"/>
        <w:gridCol w:w="5330"/>
        <w:gridCol w:w="684"/>
        <w:gridCol w:w="684"/>
        <w:gridCol w:w="697"/>
      </w:tblGrid>
      <w:tr w:rsidR="0010517E" w14:paraId="66EA1E5C" w14:textId="77777777" w:rsidTr="00821777">
        <w:trPr>
          <w:cantSplit/>
          <w:trHeight w:hRule="exact" w:val="691"/>
          <w:tblHeader/>
          <w:jc w:val="center"/>
        </w:trPr>
        <w:tc>
          <w:tcPr>
            <w:tcW w:w="2404"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7852669" w14:textId="65945F72" w:rsidR="0010517E" w:rsidRPr="0094394F" w:rsidRDefault="008E68A3">
            <w:pPr>
              <w:jc w:val="center"/>
              <w:rPr>
                <w:szCs w:val="20"/>
              </w:rPr>
            </w:pPr>
            <w:r w:rsidRPr="0094394F">
              <w:rPr>
                <w:b/>
                <w:color w:val="000000"/>
                <w:szCs w:val="20"/>
              </w:rPr>
              <w:lastRenderedPageBreak/>
              <w:t>Criterio 2.2</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A1F6BC7" w14:textId="77777777" w:rsidR="0010517E" w:rsidRPr="0094394F" w:rsidRDefault="00643CF3">
            <w:pPr>
              <w:jc w:val="center"/>
              <w:rPr>
                <w:szCs w:val="20"/>
              </w:rPr>
            </w:pPr>
            <w:r w:rsidRPr="0094394F">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2767EC6" w14:textId="77777777" w:rsidR="0010517E" w:rsidRPr="0094394F" w:rsidRDefault="00643CF3">
            <w:pPr>
              <w:jc w:val="center"/>
              <w:rPr>
                <w:szCs w:val="20"/>
              </w:rPr>
            </w:pPr>
            <w:r w:rsidRPr="0094394F">
              <w:rPr>
                <w:b/>
                <w:color w:val="000000"/>
                <w:szCs w:val="20"/>
              </w:rPr>
              <w:t>Nivel de cumplimiento</w:t>
            </w:r>
          </w:p>
        </w:tc>
      </w:tr>
      <w:tr w:rsidR="0010517E" w14:paraId="710B74A9" w14:textId="77777777" w:rsidTr="00821777">
        <w:trPr>
          <w:cantSplit/>
          <w:trHeight w:hRule="exact" w:val="432"/>
          <w:tblHeader/>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E9BA49C" w14:textId="77777777" w:rsidR="0010517E" w:rsidRPr="0094394F" w:rsidRDefault="0010517E">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406D1CE" w14:textId="77777777" w:rsidR="0010517E" w:rsidRPr="0094394F" w:rsidRDefault="0010517E">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44ABC392" w14:textId="77777777" w:rsidR="0010517E" w:rsidRPr="0094394F" w:rsidRDefault="00643CF3">
            <w:pPr>
              <w:jc w:val="center"/>
              <w:rPr>
                <w:szCs w:val="20"/>
              </w:rPr>
            </w:pPr>
            <w:r w:rsidRPr="0094394F">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0C7A9C12" w14:textId="77777777" w:rsidR="0010517E" w:rsidRPr="0094394F" w:rsidRDefault="00643CF3">
            <w:pPr>
              <w:jc w:val="center"/>
              <w:rPr>
                <w:szCs w:val="20"/>
              </w:rPr>
            </w:pPr>
            <w:r w:rsidRPr="0094394F">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56C224D2" w14:textId="77777777" w:rsidR="0010517E" w:rsidRPr="0094394F" w:rsidRDefault="00643CF3">
            <w:pPr>
              <w:jc w:val="center"/>
              <w:rPr>
                <w:szCs w:val="20"/>
              </w:rPr>
            </w:pPr>
            <w:r w:rsidRPr="0094394F">
              <w:rPr>
                <w:b/>
                <w:color w:val="000000"/>
                <w:szCs w:val="20"/>
              </w:rPr>
              <w:t>NC</w:t>
            </w:r>
          </w:p>
        </w:tc>
      </w:tr>
      <w:tr w:rsidR="0010517E" w:rsidRPr="006C77F8" w14:paraId="7656435C" w14:textId="77777777" w:rsidTr="00821777">
        <w:trPr>
          <w:cantSplit/>
          <w:trHeight w:val="537"/>
          <w:jc w:val="center"/>
        </w:trPr>
        <w:tc>
          <w:tcPr>
            <w:tcW w:w="2404"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F877892" w14:textId="50C6713B" w:rsidR="0010517E" w:rsidRPr="0094394F" w:rsidRDefault="00643CF3">
            <w:pPr>
              <w:jc w:val="center"/>
              <w:rPr>
                <w:szCs w:val="20"/>
                <w:lang w:val="es-PY"/>
              </w:rPr>
            </w:pPr>
            <w:r w:rsidRPr="0094394F">
              <w:rPr>
                <w:b/>
                <w:color w:val="000000"/>
                <w:szCs w:val="20"/>
                <w:lang w:val="es-PY"/>
              </w:rPr>
              <w:t>Eficacia del acompañamie</w:t>
            </w:r>
            <w:r w:rsidR="008E68A3" w:rsidRPr="0094394F">
              <w:rPr>
                <w:b/>
                <w:color w:val="000000"/>
                <w:szCs w:val="20"/>
                <w:lang w:val="es-PY"/>
              </w:rPr>
              <w:t>nto al proceso de investigación</w:t>
            </w:r>
            <w:r w:rsidRPr="0094394F">
              <w:rPr>
                <w:b/>
                <w:color w:val="FF0000"/>
                <w:szCs w:val="20"/>
                <w:lang w:val="es-PY"/>
              </w:rPr>
              <w:b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B295892" w14:textId="77777777" w:rsidR="0010517E" w:rsidRPr="0094394F" w:rsidRDefault="00643CF3">
            <w:pPr>
              <w:jc w:val="both"/>
              <w:rPr>
                <w:szCs w:val="20"/>
                <w:lang w:val="es-PY"/>
              </w:rPr>
            </w:pPr>
            <w:r w:rsidRPr="0094394F">
              <w:rPr>
                <w:color w:val="000000"/>
                <w:szCs w:val="20"/>
                <w:lang w:val="es-PY"/>
              </w:rPr>
              <w:t>a. Existe un sistema formal de asignación de asesores y seguimiento de tesis o trabajo final.</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C37C995" w14:textId="77777777" w:rsidR="0010517E" w:rsidRPr="0094394F"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33D2C5F" w14:textId="77777777" w:rsidR="0010517E" w:rsidRPr="0094394F"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CDC3126" w14:textId="77777777" w:rsidR="0010517E" w:rsidRPr="0094394F" w:rsidRDefault="0010517E">
            <w:pPr>
              <w:jc w:val="center"/>
              <w:rPr>
                <w:szCs w:val="20"/>
                <w:lang w:val="es-PY"/>
              </w:rPr>
            </w:pPr>
          </w:p>
        </w:tc>
      </w:tr>
      <w:tr w:rsidR="0010517E" w:rsidRPr="006C77F8" w14:paraId="6E3D433B" w14:textId="77777777" w:rsidTr="00821777">
        <w:trPr>
          <w:cantSplit/>
          <w:trHeight w:val="447"/>
          <w:jc w:val="center"/>
        </w:trPr>
        <w:tc>
          <w:tcPr>
            <w:tcW w:w="2404"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6632857" w14:textId="77777777" w:rsidR="0010517E" w:rsidRPr="0094394F"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50F7EA1" w14:textId="5536EAD6" w:rsidR="008C566F" w:rsidRPr="0094394F" w:rsidRDefault="00487FC6">
            <w:pPr>
              <w:jc w:val="both"/>
              <w:rPr>
                <w:color w:val="FF0000"/>
                <w:szCs w:val="20"/>
                <w:lang w:val="es-PY"/>
              </w:rPr>
            </w:pPr>
            <w:r w:rsidRPr="0094394F">
              <w:rPr>
                <w:color w:val="000000"/>
                <w:szCs w:val="20"/>
                <w:lang w:val="es-PY"/>
              </w:rPr>
              <w:t xml:space="preserve">b. Los asesores </w:t>
            </w:r>
            <w:r w:rsidR="008C566F" w:rsidRPr="0094394F">
              <w:rPr>
                <w:color w:val="000000" w:themeColor="text1"/>
                <w:szCs w:val="20"/>
                <w:lang w:val="es-PY"/>
              </w:rPr>
              <w:t>poseen formación de postgrado y experiencia en investigación.</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E79A4FB" w14:textId="77777777" w:rsidR="0010517E" w:rsidRPr="0094394F"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BBAF764" w14:textId="77777777" w:rsidR="0010517E" w:rsidRPr="0094394F"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EB198BC" w14:textId="77777777" w:rsidR="0010517E" w:rsidRPr="0094394F" w:rsidRDefault="0010517E">
            <w:pPr>
              <w:jc w:val="center"/>
              <w:rPr>
                <w:szCs w:val="20"/>
                <w:lang w:val="es-PY"/>
              </w:rPr>
            </w:pPr>
          </w:p>
        </w:tc>
      </w:tr>
      <w:tr w:rsidR="0010517E" w:rsidRPr="006C77F8" w14:paraId="79CB16AF" w14:textId="77777777" w:rsidTr="00821777">
        <w:trPr>
          <w:cantSplit/>
          <w:trHeight w:val="443"/>
          <w:jc w:val="center"/>
        </w:trPr>
        <w:tc>
          <w:tcPr>
            <w:tcW w:w="2404"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F490D98" w14:textId="77777777" w:rsidR="0010517E" w:rsidRPr="0094394F"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09B4E11" w14:textId="77777777" w:rsidR="0010517E" w:rsidRPr="0094394F" w:rsidRDefault="00643CF3">
            <w:pPr>
              <w:jc w:val="both"/>
              <w:rPr>
                <w:szCs w:val="20"/>
                <w:lang w:val="es-PY"/>
              </w:rPr>
            </w:pPr>
            <w:r w:rsidRPr="0094394F">
              <w:rPr>
                <w:color w:val="000000"/>
                <w:szCs w:val="20"/>
                <w:lang w:val="es-PY"/>
              </w:rPr>
              <w:t>c. Se implementan mecanismos de seguimiento continuo del trabajo final.</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10ED7D1" w14:textId="77777777" w:rsidR="0010517E" w:rsidRPr="0094394F"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17A274D" w14:textId="77777777" w:rsidR="0010517E" w:rsidRPr="0094394F"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6425531" w14:textId="77777777" w:rsidR="0010517E" w:rsidRPr="0094394F" w:rsidRDefault="0010517E">
            <w:pPr>
              <w:jc w:val="center"/>
              <w:rPr>
                <w:szCs w:val="20"/>
                <w:lang w:val="es-PY"/>
              </w:rPr>
            </w:pPr>
          </w:p>
        </w:tc>
      </w:tr>
      <w:tr w:rsidR="0010517E" w:rsidRPr="006C77F8" w14:paraId="346CC6DC" w14:textId="77777777" w:rsidTr="00821777">
        <w:trPr>
          <w:cantSplit/>
          <w:trHeight w:val="423"/>
          <w:jc w:val="center"/>
        </w:trPr>
        <w:tc>
          <w:tcPr>
            <w:tcW w:w="2404"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F3233BA" w14:textId="77777777" w:rsidR="0010517E" w:rsidRPr="0094394F"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3F76606" w14:textId="29A85CC7" w:rsidR="0010517E" w:rsidRPr="0094394F" w:rsidRDefault="00643CF3">
            <w:pPr>
              <w:jc w:val="both"/>
              <w:rPr>
                <w:szCs w:val="20"/>
                <w:lang w:val="es-PY"/>
              </w:rPr>
            </w:pPr>
            <w:r w:rsidRPr="0094394F">
              <w:rPr>
                <w:color w:val="000000"/>
                <w:szCs w:val="20"/>
                <w:lang w:val="es-PY"/>
              </w:rPr>
              <w:t xml:space="preserve">d. </w:t>
            </w:r>
            <w:r w:rsidR="003B4108" w:rsidRPr="0094394F">
              <w:rPr>
                <w:color w:val="000000" w:themeColor="text1"/>
                <w:szCs w:val="20"/>
                <w:lang w:val="es-PY"/>
              </w:rPr>
              <w:t>El acompañamiento tutorial orienta el desarrollo del trabajo final conforme a criterios metodológicos, profesionales y éticos establecidos.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511CCF9" w14:textId="77777777" w:rsidR="0010517E" w:rsidRPr="0094394F"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6F1294D" w14:textId="77777777" w:rsidR="0010517E" w:rsidRPr="0094394F"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CCA3555" w14:textId="77777777" w:rsidR="0010517E" w:rsidRPr="0094394F" w:rsidRDefault="0010517E">
            <w:pPr>
              <w:jc w:val="center"/>
              <w:rPr>
                <w:szCs w:val="20"/>
                <w:lang w:val="es-PY"/>
              </w:rPr>
            </w:pPr>
          </w:p>
        </w:tc>
      </w:tr>
      <w:tr w:rsidR="0010517E" w:rsidRPr="006C77F8" w14:paraId="2D5E004D" w14:textId="77777777" w:rsidTr="00821777">
        <w:trPr>
          <w:cantSplit/>
          <w:trHeight w:val="435"/>
          <w:jc w:val="center"/>
        </w:trPr>
        <w:tc>
          <w:tcPr>
            <w:tcW w:w="2404"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C15BC9D" w14:textId="77777777" w:rsidR="0010517E" w:rsidRPr="0094394F"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8F1B2F1" w14:textId="1D4A8F1A" w:rsidR="0010517E" w:rsidRPr="0094394F" w:rsidRDefault="00643CF3">
            <w:pPr>
              <w:jc w:val="both"/>
              <w:rPr>
                <w:szCs w:val="20"/>
                <w:lang w:val="es-PY"/>
              </w:rPr>
            </w:pPr>
            <w:r w:rsidRPr="0094394F">
              <w:rPr>
                <w:color w:val="000000"/>
                <w:szCs w:val="20"/>
                <w:lang w:val="es-PY"/>
              </w:rPr>
              <w:t>e. Se desarrollan espacio</w:t>
            </w:r>
            <w:r w:rsidR="00BF5401" w:rsidRPr="0094394F">
              <w:rPr>
                <w:color w:val="000000"/>
                <w:szCs w:val="20"/>
                <w:lang w:val="es-PY"/>
              </w:rPr>
              <w:t>s formativos para fortalecer</w:t>
            </w:r>
            <w:r w:rsidRPr="0094394F">
              <w:rPr>
                <w:color w:val="000000"/>
                <w:szCs w:val="20"/>
                <w:lang w:val="es-PY"/>
              </w:rPr>
              <w:t xml:space="preserve"> competencias investigativas.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B6AB492" w14:textId="77777777" w:rsidR="0010517E" w:rsidRPr="0094394F"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79E29F7" w14:textId="77777777" w:rsidR="0010517E" w:rsidRPr="0094394F"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9BCDC59" w14:textId="77777777" w:rsidR="0010517E" w:rsidRPr="0094394F" w:rsidRDefault="0010517E">
            <w:pPr>
              <w:jc w:val="center"/>
              <w:rPr>
                <w:szCs w:val="20"/>
                <w:lang w:val="es-PY"/>
              </w:rPr>
            </w:pPr>
          </w:p>
        </w:tc>
      </w:tr>
      <w:tr w:rsidR="0010517E" w:rsidRPr="006C77F8" w14:paraId="3C659D08" w14:textId="77777777" w:rsidTr="00821777">
        <w:trPr>
          <w:cantSplit/>
          <w:trHeight w:hRule="exact" w:val="446"/>
          <w:jc w:val="center"/>
        </w:trPr>
        <w:tc>
          <w:tcPr>
            <w:tcW w:w="773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A3E45C5" w14:textId="77777777" w:rsidR="0010517E" w:rsidRPr="0094394F" w:rsidRDefault="00643CF3">
            <w:pPr>
              <w:jc w:val="center"/>
              <w:rPr>
                <w:szCs w:val="20"/>
                <w:lang w:val="es-PY"/>
              </w:rPr>
            </w:pPr>
            <w:r w:rsidRPr="0094394F">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2074819" w14:textId="77777777" w:rsidR="0010517E" w:rsidRPr="0094394F" w:rsidRDefault="0010517E">
            <w:pPr>
              <w:jc w:val="center"/>
              <w:rPr>
                <w:szCs w:val="20"/>
                <w:lang w:val="es-PY"/>
              </w:rPr>
            </w:pPr>
          </w:p>
        </w:tc>
      </w:tr>
      <w:tr w:rsidR="0010517E" w14:paraId="699C4F15" w14:textId="77777777" w:rsidTr="00821777">
        <w:trPr>
          <w:cantSplit/>
          <w:trHeight w:hRule="exact" w:val="662"/>
          <w:jc w:val="center"/>
        </w:trPr>
        <w:tc>
          <w:tcPr>
            <w:tcW w:w="7734"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21460D5B" w14:textId="77777777" w:rsidR="0010517E" w:rsidRPr="0094394F" w:rsidRDefault="00643CF3">
            <w:pPr>
              <w:jc w:val="center"/>
              <w:rPr>
                <w:szCs w:val="20"/>
                <w:lang w:val="es-PY"/>
              </w:rPr>
            </w:pPr>
            <w:r w:rsidRPr="0094394F">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177B208C" w14:textId="77777777" w:rsidR="0010517E" w:rsidRPr="0094394F" w:rsidRDefault="00643CF3">
            <w:pPr>
              <w:jc w:val="center"/>
              <w:rPr>
                <w:szCs w:val="20"/>
              </w:rPr>
            </w:pPr>
            <w:r w:rsidRPr="0094394F">
              <w:rPr>
                <w:b/>
                <w:color w:val="000000"/>
                <w:szCs w:val="20"/>
              </w:rPr>
              <w:t>Medios de verificación</w:t>
            </w:r>
          </w:p>
        </w:tc>
      </w:tr>
      <w:tr w:rsidR="0010517E" w14:paraId="3D4B154F" w14:textId="77777777" w:rsidTr="00821777">
        <w:trPr>
          <w:cantSplit/>
          <w:trHeight w:hRule="exact" w:val="7489"/>
          <w:jc w:val="center"/>
        </w:trPr>
        <w:tc>
          <w:tcPr>
            <w:tcW w:w="773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2C92C99F" w14:textId="77777777" w:rsidR="0010517E" w:rsidRDefault="0010517E" w:rsidP="006A537F">
            <w:pPr>
              <w:jc w:val="both"/>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164DAF4F" w14:textId="77777777" w:rsidR="0010517E" w:rsidRDefault="0010517E" w:rsidP="006A537F">
            <w:pPr>
              <w:jc w:val="both"/>
            </w:pPr>
          </w:p>
        </w:tc>
      </w:tr>
    </w:tbl>
    <w:p w14:paraId="42FC3091" w14:textId="77777777" w:rsidR="005A1596" w:rsidRDefault="00643CF3">
      <w:r>
        <w:br w:type="page"/>
      </w:r>
    </w:p>
    <w:tbl>
      <w:tblPr>
        <w:tblW w:w="9792" w:type="dxa"/>
        <w:jc w:val="center"/>
        <w:tblCellMar>
          <w:left w:w="70" w:type="dxa"/>
          <w:right w:w="70" w:type="dxa"/>
        </w:tblCellMar>
        <w:tblLook w:val="04A0" w:firstRow="1" w:lastRow="0" w:firstColumn="1" w:lastColumn="0" w:noHBand="0" w:noVBand="1"/>
      </w:tblPr>
      <w:tblGrid>
        <w:gridCol w:w="4967"/>
        <w:gridCol w:w="4825"/>
      </w:tblGrid>
      <w:tr w:rsidR="005A1596" w:rsidRPr="006C77F8" w14:paraId="31D1D9D7" w14:textId="77777777" w:rsidTr="00821777">
        <w:trPr>
          <w:trHeight w:val="303"/>
          <w:jc w:val="center"/>
        </w:trPr>
        <w:tc>
          <w:tcPr>
            <w:tcW w:w="9792" w:type="dxa"/>
            <w:gridSpan w:val="2"/>
            <w:tcBorders>
              <w:top w:val="single" w:sz="4" w:space="0" w:color="auto"/>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5FE00FFA" w14:textId="77777777" w:rsidR="005A1596" w:rsidRPr="00F34DB9" w:rsidRDefault="005A1596" w:rsidP="00B22773">
            <w:pPr>
              <w:contextualSpacing/>
              <w:jc w:val="center"/>
              <w:rPr>
                <w:rFonts w:eastAsia="Times New Roman" w:cs="Arial"/>
                <w:color w:val="FFFFFF" w:themeColor="background1"/>
                <w:lang w:val="es-PY" w:eastAsia="es-PY"/>
              </w:rPr>
            </w:pPr>
            <w:r w:rsidRPr="00F34DB9">
              <w:rPr>
                <w:b/>
                <w:bCs/>
                <w:color w:val="FFFFFF" w:themeColor="background1"/>
                <w:shd w:val="clear" w:color="auto" w:fill="386F53"/>
                <w:lang w:val="es-PY" w:eastAsia="es-PY"/>
              </w:rPr>
              <w:lastRenderedPageBreak/>
              <w:t xml:space="preserve">Fortalezas y Debilidades del Cumplimiento de Criterios de la Dimensión Evaluada </w:t>
            </w:r>
          </w:p>
        </w:tc>
      </w:tr>
      <w:tr w:rsidR="005A1596" w:rsidRPr="00DC5782" w14:paraId="30A9D1EC" w14:textId="77777777" w:rsidTr="00821777">
        <w:trPr>
          <w:trHeight w:val="303"/>
          <w:jc w:val="center"/>
        </w:trPr>
        <w:tc>
          <w:tcPr>
            <w:tcW w:w="4967" w:type="dxa"/>
            <w:tcBorders>
              <w:top w:val="nil"/>
              <w:left w:val="single" w:sz="4" w:space="0" w:color="auto"/>
              <w:bottom w:val="single" w:sz="4" w:space="0" w:color="auto"/>
              <w:right w:val="single" w:sz="4" w:space="0" w:color="auto"/>
            </w:tcBorders>
            <w:tcMar>
              <w:top w:w="90" w:type="dxa"/>
              <w:left w:w="100" w:type="dxa"/>
              <w:bottom w:w="90" w:type="dxa"/>
              <w:right w:w="100" w:type="dxa"/>
            </w:tcMar>
            <w:vAlign w:val="center"/>
          </w:tcPr>
          <w:p w14:paraId="5A9ED5C9" w14:textId="77777777" w:rsidR="005A1596" w:rsidRPr="00840DB4" w:rsidRDefault="005A1596" w:rsidP="00B22773">
            <w:pPr>
              <w:jc w:val="center"/>
              <w:rPr>
                <w:rFonts w:eastAsia="Times New Roman" w:cs="Arial"/>
                <w:b/>
                <w:bCs/>
                <w:lang w:val="es-PY" w:eastAsia="es-PY"/>
              </w:rPr>
            </w:pPr>
            <w:r w:rsidRPr="00840DB4">
              <w:rPr>
                <w:b/>
                <w:bCs/>
                <w:lang w:val="es-PY" w:eastAsia="es-PY"/>
              </w:rPr>
              <w:t>Fortalezas</w:t>
            </w: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vAlign w:val="center"/>
          </w:tcPr>
          <w:p w14:paraId="1A7C6134" w14:textId="77777777" w:rsidR="005A1596" w:rsidRPr="00840DB4" w:rsidRDefault="005A1596" w:rsidP="00B22773">
            <w:pPr>
              <w:jc w:val="center"/>
              <w:rPr>
                <w:rFonts w:eastAsia="Times New Roman" w:cs="Arial"/>
                <w:b/>
                <w:bCs/>
                <w:lang w:val="es-PY" w:eastAsia="es-PY"/>
              </w:rPr>
            </w:pPr>
            <w:r w:rsidRPr="00840DB4">
              <w:rPr>
                <w:b/>
                <w:bCs/>
                <w:lang w:val="es-PY" w:eastAsia="es-PY"/>
              </w:rPr>
              <w:t>Debilidades</w:t>
            </w:r>
          </w:p>
        </w:tc>
      </w:tr>
      <w:tr w:rsidR="005A1596" w:rsidRPr="007A4CF2" w14:paraId="5AAB0C3B" w14:textId="77777777" w:rsidTr="00821777">
        <w:trPr>
          <w:cantSplit/>
          <w:jc w:val="center"/>
        </w:trPr>
        <w:tc>
          <w:tcPr>
            <w:tcW w:w="4967" w:type="dxa"/>
            <w:tcBorders>
              <w:top w:val="nil"/>
              <w:left w:val="single" w:sz="4" w:space="0" w:color="auto"/>
              <w:bottom w:val="single" w:sz="4" w:space="0" w:color="auto"/>
              <w:right w:val="single" w:sz="4" w:space="0" w:color="auto"/>
            </w:tcBorders>
            <w:tcMar>
              <w:top w:w="90" w:type="dxa"/>
              <w:left w:w="100" w:type="dxa"/>
              <w:bottom w:w="90" w:type="dxa"/>
              <w:right w:w="100" w:type="dxa"/>
            </w:tcMar>
          </w:tcPr>
          <w:p w14:paraId="245990C5" w14:textId="77777777" w:rsidR="005A1596" w:rsidRDefault="005A1596" w:rsidP="006A537F">
            <w:pPr>
              <w:jc w:val="both"/>
              <w:rPr>
                <w:rFonts w:eastAsia="Times New Roman" w:cs="Arial"/>
                <w:szCs w:val="20"/>
                <w:lang w:val="es-PY" w:eastAsia="es-PY"/>
              </w:rPr>
            </w:pPr>
          </w:p>
          <w:p w14:paraId="1B13A19F" w14:textId="77777777" w:rsidR="005A1596" w:rsidRDefault="005A1596" w:rsidP="006A537F">
            <w:pPr>
              <w:jc w:val="both"/>
              <w:rPr>
                <w:rFonts w:eastAsia="Times New Roman" w:cs="Arial"/>
                <w:szCs w:val="20"/>
                <w:lang w:val="es-PY" w:eastAsia="es-PY"/>
              </w:rPr>
            </w:pPr>
          </w:p>
          <w:p w14:paraId="5B2C123F" w14:textId="77777777" w:rsidR="005A1596" w:rsidRDefault="005A1596" w:rsidP="006A537F">
            <w:pPr>
              <w:jc w:val="both"/>
              <w:rPr>
                <w:rFonts w:eastAsia="Times New Roman" w:cs="Arial"/>
                <w:szCs w:val="20"/>
                <w:lang w:val="es-PY" w:eastAsia="es-PY"/>
              </w:rPr>
            </w:pPr>
          </w:p>
          <w:p w14:paraId="44C4F1A6" w14:textId="77777777" w:rsidR="005A1596" w:rsidRDefault="005A1596" w:rsidP="006A537F">
            <w:pPr>
              <w:jc w:val="both"/>
              <w:rPr>
                <w:rFonts w:eastAsia="Times New Roman" w:cs="Arial"/>
                <w:szCs w:val="20"/>
                <w:lang w:val="es-PY" w:eastAsia="es-PY"/>
              </w:rPr>
            </w:pPr>
          </w:p>
          <w:p w14:paraId="52774352" w14:textId="77777777" w:rsidR="005A1596" w:rsidRDefault="005A1596" w:rsidP="006A537F">
            <w:pPr>
              <w:jc w:val="both"/>
              <w:rPr>
                <w:rFonts w:eastAsia="Times New Roman" w:cs="Arial"/>
                <w:szCs w:val="20"/>
                <w:lang w:val="es-PY" w:eastAsia="es-PY"/>
              </w:rPr>
            </w:pPr>
          </w:p>
          <w:p w14:paraId="445E8EB5" w14:textId="77777777" w:rsidR="005A1596" w:rsidRDefault="005A1596" w:rsidP="006A537F">
            <w:pPr>
              <w:jc w:val="both"/>
              <w:rPr>
                <w:rFonts w:eastAsia="Times New Roman" w:cs="Arial"/>
                <w:szCs w:val="20"/>
                <w:lang w:val="es-PY" w:eastAsia="es-PY"/>
              </w:rPr>
            </w:pPr>
          </w:p>
          <w:p w14:paraId="7A95A17F" w14:textId="77777777" w:rsidR="005A1596" w:rsidRDefault="005A1596" w:rsidP="006A537F">
            <w:pPr>
              <w:jc w:val="both"/>
              <w:rPr>
                <w:rFonts w:eastAsia="Times New Roman" w:cs="Arial"/>
                <w:szCs w:val="20"/>
                <w:lang w:val="es-PY" w:eastAsia="es-PY"/>
              </w:rPr>
            </w:pPr>
          </w:p>
          <w:p w14:paraId="59618CFB" w14:textId="77777777" w:rsidR="005A1596" w:rsidRDefault="005A1596" w:rsidP="006A537F">
            <w:pPr>
              <w:jc w:val="both"/>
              <w:rPr>
                <w:rFonts w:eastAsia="Times New Roman" w:cs="Arial"/>
                <w:szCs w:val="20"/>
                <w:lang w:val="es-PY" w:eastAsia="es-PY"/>
              </w:rPr>
            </w:pPr>
          </w:p>
          <w:p w14:paraId="0E6A5F2A" w14:textId="77777777" w:rsidR="005A1596" w:rsidRDefault="005A1596" w:rsidP="006A537F">
            <w:pPr>
              <w:jc w:val="both"/>
              <w:rPr>
                <w:rFonts w:eastAsia="Times New Roman" w:cs="Arial"/>
                <w:szCs w:val="20"/>
                <w:lang w:val="es-PY" w:eastAsia="es-PY"/>
              </w:rPr>
            </w:pPr>
          </w:p>
          <w:p w14:paraId="21D189E7" w14:textId="77777777" w:rsidR="005A1596" w:rsidRDefault="005A1596" w:rsidP="006A537F">
            <w:pPr>
              <w:jc w:val="both"/>
              <w:rPr>
                <w:rFonts w:eastAsia="Times New Roman" w:cs="Arial"/>
                <w:szCs w:val="20"/>
                <w:lang w:val="es-PY" w:eastAsia="es-PY"/>
              </w:rPr>
            </w:pPr>
          </w:p>
          <w:p w14:paraId="7EA42CDE" w14:textId="77777777" w:rsidR="005A1596" w:rsidRDefault="005A1596" w:rsidP="006A537F">
            <w:pPr>
              <w:jc w:val="both"/>
              <w:rPr>
                <w:rFonts w:eastAsia="Times New Roman" w:cs="Arial"/>
                <w:szCs w:val="20"/>
                <w:lang w:val="es-PY" w:eastAsia="es-PY"/>
              </w:rPr>
            </w:pPr>
          </w:p>
          <w:p w14:paraId="7B5A4B90" w14:textId="77777777" w:rsidR="005A1596" w:rsidRDefault="005A1596" w:rsidP="006A537F">
            <w:pPr>
              <w:jc w:val="both"/>
              <w:rPr>
                <w:rFonts w:eastAsia="Times New Roman" w:cs="Arial"/>
                <w:szCs w:val="20"/>
                <w:lang w:val="es-PY" w:eastAsia="es-PY"/>
              </w:rPr>
            </w:pPr>
          </w:p>
          <w:p w14:paraId="5211CA86" w14:textId="77777777" w:rsidR="005A1596" w:rsidRDefault="005A1596" w:rsidP="006A537F">
            <w:pPr>
              <w:jc w:val="both"/>
              <w:rPr>
                <w:rFonts w:eastAsia="Times New Roman" w:cs="Arial"/>
                <w:szCs w:val="20"/>
                <w:lang w:val="es-PY" w:eastAsia="es-PY"/>
              </w:rPr>
            </w:pPr>
          </w:p>
          <w:p w14:paraId="0F935039" w14:textId="77777777" w:rsidR="005A1596" w:rsidRDefault="005A1596" w:rsidP="006A537F">
            <w:pPr>
              <w:jc w:val="both"/>
              <w:rPr>
                <w:rFonts w:eastAsia="Times New Roman" w:cs="Arial"/>
                <w:szCs w:val="20"/>
                <w:lang w:val="es-PY" w:eastAsia="es-PY"/>
              </w:rPr>
            </w:pPr>
          </w:p>
          <w:p w14:paraId="21795082" w14:textId="77777777" w:rsidR="005A1596" w:rsidRDefault="005A1596" w:rsidP="006A537F">
            <w:pPr>
              <w:jc w:val="both"/>
              <w:rPr>
                <w:rFonts w:eastAsia="Times New Roman" w:cs="Arial"/>
                <w:szCs w:val="20"/>
                <w:lang w:val="es-PY" w:eastAsia="es-PY"/>
              </w:rPr>
            </w:pPr>
          </w:p>
          <w:p w14:paraId="46124EBD" w14:textId="77777777" w:rsidR="005A1596" w:rsidRDefault="005A1596" w:rsidP="006A537F">
            <w:pPr>
              <w:jc w:val="both"/>
              <w:rPr>
                <w:rFonts w:eastAsia="Times New Roman" w:cs="Arial"/>
                <w:szCs w:val="20"/>
                <w:lang w:val="es-PY" w:eastAsia="es-PY"/>
              </w:rPr>
            </w:pPr>
          </w:p>
          <w:p w14:paraId="47637563" w14:textId="77777777" w:rsidR="005A1596" w:rsidRDefault="005A1596" w:rsidP="006A537F">
            <w:pPr>
              <w:jc w:val="both"/>
              <w:rPr>
                <w:rFonts w:eastAsia="Times New Roman" w:cs="Arial"/>
                <w:szCs w:val="20"/>
                <w:lang w:val="es-PY" w:eastAsia="es-PY"/>
              </w:rPr>
            </w:pPr>
          </w:p>
          <w:p w14:paraId="4D9B30CE" w14:textId="77777777" w:rsidR="005A1596" w:rsidRDefault="005A1596" w:rsidP="006A537F">
            <w:pPr>
              <w:jc w:val="both"/>
              <w:rPr>
                <w:rFonts w:eastAsia="Times New Roman" w:cs="Arial"/>
                <w:szCs w:val="20"/>
                <w:lang w:val="es-PY" w:eastAsia="es-PY"/>
              </w:rPr>
            </w:pPr>
          </w:p>
          <w:p w14:paraId="55AC2082" w14:textId="77777777" w:rsidR="005A1596" w:rsidRDefault="005A1596" w:rsidP="006A537F">
            <w:pPr>
              <w:jc w:val="both"/>
              <w:rPr>
                <w:rFonts w:eastAsia="Times New Roman" w:cs="Arial"/>
                <w:szCs w:val="20"/>
                <w:lang w:val="es-PY" w:eastAsia="es-PY"/>
              </w:rPr>
            </w:pPr>
          </w:p>
          <w:p w14:paraId="4767F49E" w14:textId="77777777" w:rsidR="005A1596" w:rsidRDefault="005A1596" w:rsidP="006A537F">
            <w:pPr>
              <w:jc w:val="both"/>
              <w:rPr>
                <w:rFonts w:eastAsia="Times New Roman" w:cs="Arial"/>
                <w:szCs w:val="20"/>
                <w:lang w:val="es-PY" w:eastAsia="es-PY"/>
              </w:rPr>
            </w:pPr>
          </w:p>
          <w:p w14:paraId="7A201F9F" w14:textId="77777777" w:rsidR="005A1596" w:rsidRDefault="005A1596" w:rsidP="006A537F">
            <w:pPr>
              <w:jc w:val="both"/>
              <w:rPr>
                <w:rFonts w:eastAsia="Times New Roman" w:cs="Arial"/>
                <w:szCs w:val="20"/>
                <w:lang w:val="es-PY" w:eastAsia="es-PY"/>
              </w:rPr>
            </w:pPr>
          </w:p>
          <w:p w14:paraId="3D6A08E1" w14:textId="77777777" w:rsidR="005A1596" w:rsidRPr="00F2657F" w:rsidRDefault="005A1596" w:rsidP="006A537F">
            <w:pPr>
              <w:jc w:val="both"/>
              <w:rPr>
                <w:rFonts w:eastAsia="Times New Roman" w:cs="Arial"/>
                <w:szCs w:val="20"/>
                <w:lang w:val="es-PY" w:eastAsia="es-PY"/>
              </w:rPr>
            </w:pP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tcPr>
          <w:p w14:paraId="27E36BCB" w14:textId="6B5FAA04" w:rsidR="005A1596" w:rsidRPr="00F2657F" w:rsidRDefault="005A1596" w:rsidP="006A537F">
            <w:pPr>
              <w:contextualSpacing/>
              <w:jc w:val="both"/>
              <w:rPr>
                <w:rFonts w:eastAsia="Times New Roman" w:cs="Arial"/>
                <w:szCs w:val="20"/>
                <w:lang w:val="es-PY" w:eastAsia="es-PY"/>
              </w:rPr>
            </w:pPr>
          </w:p>
        </w:tc>
      </w:tr>
      <w:tr w:rsidR="005A1596" w:rsidRPr="00DC5782" w14:paraId="1ABC962F" w14:textId="77777777" w:rsidTr="00821777">
        <w:trPr>
          <w:trHeight w:val="303"/>
          <w:jc w:val="center"/>
        </w:trPr>
        <w:tc>
          <w:tcPr>
            <w:tcW w:w="9792" w:type="dxa"/>
            <w:gridSpan w:val="2"/>
            <w:tcBorders>
              <w:top w:val="nil"/>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6F012A31" w14:textId="77777777" w:rsidR="005A1596" w:rsidRPr="00F34DB9" w:rsidRDefault="005A1596" w:rsidP="00B22773">
            <w:pPr>
              <w:contextualSpacing/>
              <w:jc w:val="center"/>
              <w:rPr>
                <w:rFonts w:eastAsia="Times New Roman" w:cs="Arial"/>
                <w:color w:val="FFFFFF" w:themeColor="background1"/>
                <w:lang w:val="es-PY" w:eastAsia="es-PY"/>
              </w:rPr>
            </w:pPr>
            <w:r w:rsidRPr="00F34DB9">
              <w:rPr>
                <w:b/>
                <w:color w:val="FFFFFF" w:themeColor="background1"/>
              </w:rPr>
              <w:t>Oportunidades de mejora</w:t>
            </w:r>
          </w:p>
        </w:tc>
      </w:tr>
      <w:tr w:rsidR="005A1596" w:rsidRPr="007A4CF2" w14:paraId="34779A1A" w14:textId="77777777" w:rsidTr="00821777">
        <w:trPr>
          <w:trHeight w:val="6354"/>
          <w:jc w:val="center"/>
        </w:trPr>
        <w:tc>
          <w:tcPr>
            <w:tcW w:w="9792" w:type="dxa"/>
            <w:gridSpan w:val="2"/>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tcPr>
          <w:p w14:paraId="744FAB68" w14:textId="77777777" w:rsidR="005A1596" w:rsidRDefault="005A1596" w:rsidP="00B22773">
            <w:pPr>
              <w:contextualSpacing/>
              <w:rPr>
                <w:rFonts w:eastAsia="Times New Roman" w:cs="Arial"/>
                <w:color w:val="000000"/>
                <w:lang w:val="es-PY" w:eastAsia="es-PY"/>
              </w:rPr>
            </w:pPr>
          </w:p>
          <w:p w14:paraId="2F6FAF5E" w14:textId="77777777" w:rsidR="005A1596" w:rsidRDefault="005A1596" w:rsidP="00B22773">
            <w:pPr>
              <w:contextualSpacing/>
              <w:rPr>
                <w:rFonts w:eastAsia="Times New Roman" w:cs="Arial"/>
                <w:color w:val="000000"/>
                <w:lang w:val="es-PY" w:eastAsia="es-PY"/>
              </w:rPr>
            </w:pPr>
          </w:p>
          <w:p w14:paraId="6AA762EA" w14:textId="77777777" w:rsidR="005A1596" w:rsidRDefault="005A1596" w:rsidP="00B22773">
            <w:pPr>
              <w:contextualSpacing/>
              <w:rPr>
                <w:rFonts w:eastAsia="Times New Roman" w:cs="Arial"/>
                <w:color w:val="000000"/>
                <w:lang w:val="es-PY" w:eastAsia="es-PY"/>
              </w:rPr>
            </w:pPr>
          </w:p>
          <w:p w14:paraId="328AACEF" w14:textId="77777777" w:rsidR="005A1596" w:rsidRDefault="005A1596" w:rsidP="00B22773">
            <w:pPr>
              <w:contextualSpacing/>
              <w:rPr>
                <w:rFonts w:eastAsia="Times New Roman" w:cs="Arial"/>
                <w:color w:val="000000"/>
                <w:lang w:val="es-PY" w:eastAsia="es-PY"/>
              </w:rPr>
            </w:pPr>
          </w:p>
          <w:p w14:paraId="0D192551" w14:textId="77777777" w:rsidR="005A1596" w:rsidRDefault="005A1596" w:rsidP="00B22773">
            <w:pPr>
              <w:contextualSpacing/>
              <w:rPr>
                <w:rFonts w:eastAsia="Times New Roman" w:cs="Arial"/>
                <w:color w:val="000000"/>
                <w:lang w:val="es-PY" w:eastAsia="es-PY"/>
              </w:rPr>
            </w:pPr>
          </w:p>
          <w:p w14:paraId="18B95BC3" w14:textId="77777777" w:rsidR="005A1596" w:rsidRDefault="005A1596" w:rsidP="00B22773">
            <w:pPr>
              <w:contextualSpacing/>
              <w:rPr>
                <w:rFonts w:eastAsia="Times New Roman" w:cs="Arial"/>
                <w:color w:val="000000"/>
                <w:lang w:val="es-PY" w:eastAsia="es-PY"/>
              </w:rPr>
            </w:pPr>
          </w:p>
          <w:p w14:paraId="1A01F852" w14:textId="77777777" w:rsidR="005A1596" w:rsidRDefault="005A1596" w:rsidP="00B22773">
            <w:pPr>
              <w:contextualSpacing/>
              <w:rPr>
                <w:rFonts w:eastAsia="Times New Roman" w:cs="Arial"/>
                <w:color w:val="000000"/>
                <w:lang w:val="es-PY" w:eastAsia="es-PY"/>
              </w:rPr>
            </w:pPr>
          </w:p>
          <w:p w14:paraId="58A02945" w14:textId="77777777" w:rsidR="005A1596" w:rsidRDefault="005A1596" w:rsidP="00B22773">
            <w:pPr>
              <w:contextualSpacing/>
              <w:rPr>
                <w:rFonts w:eastAsia="Times New Roman" w:cs="Arial"/>
                <w:color w:val="000000"/>
                <w:lang w:val="es-PY" w:eastAsia="es-PY"/>
              </w:rPr>
            </w:pPr>
          </w:p>
          <w:p w14:paraId="135C20D9" w14:textId="77777777" w:rsidR="005A1596" w:rsidRDefault="005A1596" w:rsidP="00B22773">
            <w:pPr>
              <w:contextualSpacing/>
              <w:rPr>
                <w:rFonts w:eastAsia="Times New Roman" w:cs="Arial"/>
                <w:color w:val="000000"/>
                <w:lang w:val="es-PY" w:eastAsia="es-PY"/>
              </w:rPr>
            </w:pPr>
          </w:p>
          <w:p w14:paraId="5064E412" w14:textId="77777777" w:rsidR="005A1596" w:rsidRDefault="005A1596" w:rsidP="00B22773">
            <w:pPr>
              <w:contextualSpacing/>
              <w:rPr>
                <w:rFonts w:eastAsia="Times New Roman" w:cs="Arial"/>
                <w:color w:val="000000"/>
                <w:lang w:val="es-PY" w:eastAsia="es-PY"/>
              </w:rPr>
            </w:pPr>
          </w:p>
          <w:p w14:paraId="498E6C11" w14:textId="77777777" w:rsidR="005A1596" w:rsidRDefault="005A1596" w:rsidP="00B22773">
            <w:pPr>
              <w:contextualSpacing/>
              <w:rPr>
                <w:rFonts w:eastAsia="Times New Roman" w:cs="Arial"/>
                <w:color w:val="000000"/>
                <w:lang w:val="es-PY" w:eastAsia="es-PY"/>
              </w:rPr>
            </w:pPr>
          </w:p>
          <w:p w14:paraId="77D4A6BB" w14:textId="77777777" w:rsidR="005A1596" w:rsidRDefault="005A1596" w:rsidP="00B22773">
            <w:pPr>
              <w:contextualSpacing/>
              <w:rPr>
                <w:rFonts w:eastAsia="Times New Roman" w:cs="Arial"/>
                <w:color w:val="000000"/>
                <w:lang w:val="es-PY" w:eastAsia="es-PY"/>
              </w:rPr>
            </w:pPr>
          </w:p>
          <w:p w14:paraId="340D5CFA" w14:textId="77777777" w:rsidR="005A1596" w:rsidRDefault="005A1596" w:rsidP="00B22773">
            <w:pPr>
              <w:contextualSpacing/>
              <w:rPr>
                <w:rFonts w:eastAsia="Times New Roman" w:cs="Arial"/>
                <w:color w:val="000000"/>
                <w:lang w:val="es-PY" w:eastAsia="es-PY"/>
              </w:rPr>
            </w:pPr>
          </w:p>
          <w:p w14:paraId="7FB4C533" w14:textId="77777777" w:rsidR="005A1596" w:rsidRDefault="005A1596" w:rsidP="00B22773">
            <w:pPr>
              <w:contextualSpacing/>
              <w:rPr>
                <w:rFonts w:eastAsia="Times New Roman" w:cs="Arial"/>
                <w:color w:val="000000"/>
                <w:lang w:val="es-PY" w:eastAsia="es-PY"/>
              </w:rPr>
            </w:pPr>
          </w:p>
          <w:p w14:paraId="33A284DF" w14:textId="77777777" w:rsidR="005A1596" w:rsidRDefault="005A1596" w:rsidP="00B22773">
            <w:pPr>
              <w:contextualSpacing/>
              <w:rPr>
                <w:rFonts w:eastAsia="Times New Roman" w:cs="Arial"/>
                <w:color w:val="000000"/>
                <w:lang w:val="es-PY" w:eastAsia="es-PY"/>
              </w:rPr>
            </w:pPr>
          </w:p>
          <w:p w14:paraId="5ABD3964" w14:textId="77777777" w:rsidR="005A1596" w:rsidRDefault="005A1596" w:rsidP="00B22773">
            <w:pPr>
              <w:contextualSpacing/>
              <w:rPr>
                <w:rFonts w:eastAsia="Times New Roman" w:cs="Arial"/>
                <w:color w:val="000000"/>
                <w:lang w:val="es-PY" w:eastAsia="es-PY"/>
              </w:rPr>
            </w:pPr>
          </w:p>
          <w:p w14:paraId="12EA90A3" w14:textId="77777777" w:rsidR="005A1596" w:rsidRDefault="005A1596" w:rsidP="00B22773">
            <w:pPr>
              <w:contextualSpacing/>
              <w:rPr>
                <w:rFonts w:eastAsia="Times New Roman" w:cs="Arial"/>
                <w:color w:val="000000"/>
                <w:lang w:val="es-PY" w:eastAsia="es-PY"/>
              </w:rPr>
            </w:pPr>
          </w:p>
          <w:p w14:paraId="6F5DD94D" w14:textId="77777777" w:rsidR="005A1596" w:rsidRDefault="005A1596" w:rsidP="00B22773">
            <w:pPr>
              <w:contextualSpacing/>
              <w:rPr>
                <w:rFonts w:eastAsia="Times New Roman" w:cs="Arial"/>
                <w:color w:val="000000"/>
                <w:lang w:val="es-PY" w:eastAsia="es-PY"/>
              </w:rPr>
            </w:pPr>
          </w:p>
          <w:p w14:paraId="34D1BBF6" w14:textId="77777777" w:rsidR="005A1596" w:rsidRDefault="005A1596" w:rsidP="00B22773">
            <w:pPr>
              <w:contextualSpacing/>
              <w:rPr>
                <w:rFonts w:eastAsia="Times New Roman" w:cs="Arial"/>
                <w:color w:val="000000"/>
                <w:lang w:val="es-PY" w:eastAsia="es-PY"/>
              </w:rPr>
            </w:pPr>
          </w:p>
          <w:p w14:paraId="32B5892B" w14:textId="77777777" w:rsidR="005A1596" w:rsidRDefault="005A1596" w:rsidP="00B22773">
            <w:pPr>
              <w:contextualSpacing/>
              <w:rPr>
                <w:rFonts w:eastAsia="Times New Roman" w:cs="Arial"/>
                <w:color w:val="000000"/>
                <w:lang w:val="es-PY" w:eastAsia="es-PY"/>
              </w:rPr>
            </w:pPr>
          </w:p>
          <w:p w14:paraId="59556E8B" w14:textId="77777777" w:rsidR="005A1596" w:rsidRDefault="005A1596" w:rsidP="00B22773">
            <w:pPr>
              <w:contextualSpacing/>
              <w:rPr>
                <w:rFonts w:eastAsia="Times New Roman" w:cs="Arial"/>
                <w:color w:val="000000"/>
                <w:lang w:val="es-PY" w:eastAsia="es-PY"/>
              </w:rPr>
            </w:pPr>
          </w:p>
          <w:p w14:paraId="3DF4CE9B" w14:textId="77777777" w:rsidR="005A1596" w:rsidRDefault="005A1596" w:rsidP="00B22773">
            <w:pPr>
              <w:contextualSpacing/>
              <w:rPr>
                <w:rFonts w:eastAsia="Times New Roman" w:cs="Arial"/>
                <w:color w:val="000000"/>
                <w:lang w:val="es-PY" w:eastAsia="es-PY"/>
              </w:rPr>
            </w:pPr>
          </w:p>
          <w:p w14:paraId="63CDD85B" w14:textId="77777777" w:rsidR="005A1596" w:rsidRDefault="005A1596" w:rsidP="00B22773">
            <w:pPr>
              <w:contextualSpacing/>
              <w:rPr>
                <w:rFonts w:eastAsia="Times New Roman" w:cs="Arial"/>
                <w:color w:val="000000"/>
                <w:lang w:val="es-PY" w:eastAsia="es-PY"/>
              </w:rPr>
            </w:pPr>
          </w:p>
          <w:p w14:paraId="54FE2253" w14:textId="73A6DF35" w:rsidR="005A1596" w:rsidRPr="00DC5782" w:rsidRDefault="005A1596" w:rsidP="00B22773">
            <w:pPr>
              <w:contextualSpacing/>
              <w:rPr>
                <w:rFonts w:eastAsia="Times New Roman" w:cs="Arial"/>
                <w:color w:val="000000"/>
                <w:lang w:val="es-PY" w:eastAsia="es-PY"/>
              </w:rPr>
            </w:pPr>
          </w:p>
        </w:tc>
      </w:tr>
    </w:tbl>
    <w:p w14:paraId="4B8BE4A1" w14:textId="5D0DF74A" w:rsidR="0010517E" w:rsidRPr="003B5381" w:rsidRDefault="00643CF3">
      <w:pPr>
        <w:rPr>
          <w:lang w:val="es-PY"/>
        </w:rPr>
      </w:pPr>
      <w:r w:rsidRPr="003B5381">
        <w:rPr>
          <w:lang w:val="es-PY"/>
        </w:rPr>
        <w:br w:type="page"/>
      </w:r>
    </w:p>
    <w:tbl>
      <w:tblPr>
        <w:tblW w:w="0" w:type="auto"/>
        <w:jc w:val="center"/>
        <w:tblLayout w:type="fixed"/>
        <w:tblLook w:val="04A0" w:firstRow="1" w:lastRow="0" w:firstColumn="1" w:lastColumn="0" w:noHBand="0" w:noVBand="1"/>
      </w:tblPr>
      <w:tblGrid>
        <w:gridCol w:w="2404"/>
        <w:gridCol w:w="5330"/>
        <w:gridCol w:w="684"/>
        <w:gridCol w:w="684"/>
        <w:gridCol w:w="697"/>
      </w:tblGrid>
      <w:tr w:rsidR="0010517E" w14:paraId="2855839F" w14:textId="77777777" w:rsidTr="00821777">
        <w:trPr>
          <w:cantSplit/>
          <w:trHeight w:hRule="exact" w:val="446"/>
          <w:tblHeader/>
          <w:jc w:val="center"/>
        </w:trPr>
        <w:tc>
          <w:tcPr>
            <w:tcW w:w="9799" w:type="dxa"/>
            <w:gridSpan w:val="5"/>
            <w:tcBorders>
              <w:top w:val="single" w:sz="6" w:space="0" w:color="000000"/>
              <w:left w:val="single" w:sz="6" w:space="0" w:color="000000"/>
              <w:bottom w:val="single" w:sz="6" w:space="0" w:color="000000"/>
              <w:right w:val="single" w:sz="6" w:space="0" w:color="000000"/>
            </w:tcBorders>
            <w:shd w:val="clear" w:color="auto" w:fill="386F53"/>
            <w:tcMar>
              <w:top w:w="55" w:type="dxa"/>
              <w:left w:w="70" w:type="dxa"/>
              <w:bottom w:w="55" w:type="dxa"/>
              <w:right w:w="70" w:type="dxa"/>
            </w:tcMar>
            <w:vAlign w:val="center"/>
          </w:tcPr>
          <w:p w14:paraId="50CECB2E" w14:textId="77777777" w:rsidR="0010517E" w:rsidRDefault="00643CF3">
            <w:r>
              <w:rPr>
                <w:b/>
                <w:color w:val="FFFFFF"/>
              </w:rPr>
              <w:lastRenderedPageBreak/>
              <w:t>DIMENSIÓN 3. COMUNIDAD ACADÉMICA</w:t>
            </w:r>
          </w:p>
        </w:tc>
      </w:tr>
      <w:tr w:rsidR="0010517E" w14:paraId="3CAD6E84" w14:textId="77777777" w:rsidTr="00821777">
        <w:trPr>
          <w:cantSplit/>
          <w:trHeight w:hRule="exact" w:val="691"/>
          <w:tblHeader/>
          <w:jc w:val="center"/>
        </w:trPr>
        <w:tc>
          <w:tcPr>
            <w:tcW w:w="2404"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3A7316B" w14:textId="3D1F72F0" w:rsidR="0010517E" w:rsidRDefault="00260CB0">
            <w:pPr>
              <w:jc w:val="center"/>
            </w:pPr>
            <w:r>
              <w:rPr>
                <w:b/>
                <w:color w:val="000000"/>
              </w:rPr>
              <w:t>Criterio 3.1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01FBAB9" w14:textId="77777777" w:rsidR="0010517E" w:rsidRDefault="00643CF3">
            <w:pPr>
              <w:jc w:val="center"/>
            </w:pPr>
            <w:r>
              <w:rPr>
                <w:b/>
                <w:color w:val="00000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0C4B37EE" w14:textId="77777777" w:rsidR="0010517E" w:rsidRDefault="00643CF3">
            <w:pPr>
              <w:jc w:val="center"/>
            </w:pPr>
            <w:r>
              <w:rPr>
                <w:b/>
                <w:color w:val="000000"/>
              </w:rPr>
              <w:t>Nivel de cumplimiento</w:t>
            </w:r>
          </w:p>
        </w:tc>
      </w:tr>
      <w:tr w:rsidR="0010517E" w14:paraId="5D0BE451" w14:textId="77777777" w:rsidTr="008A74C5">
        <w:trPr>
          <w:cantSplit/>
          <w:trHeight w:hRule="exact" w:val="432"/>
          <w:tblHeader/>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4759B9D" w14:textId="77777777" w:rsidR="0010517E" w:rsidRDefault="0010517E"/>
        </w:tc>
        <w:tc>
          <w:tcPr>
            <w:tcW w:w="5330" w:type="dxa"/>
            <w:vMerge/>
            <w:tcBorders>
              <w:top w:val="single" w:sz="6" w:space="0" w:color="000000"/>
              <w:left w:val="single" w:sz="6" w:space="0" w:color="000000"/>
              <w:bottom w:val="single" w:sz="4" w:space="0" w:color="auto"/>
              <w:right w:val="single" w:sz="6" w:space="0" w:color="000000"/>
            </w:tcBorders>
            <w:tcMar>
              <w:top w:w="55" w:type="dxa"/>
              <w:left w:w="70" w:type="dxa"/>
              <w:bottom w:w="55" w:type="dxa"/>
              <w:right w:w="70" w:type="dxa"/>
            </w:tcMar>
            <w:vAlign w:val="center"/>
          </w:tcPr>
          <w:p w14:paraId="0EDFB1D3" w14:textId="77777777" w:rsidR="0010517E" w:rsidRDefault="0010517E"/>
        </w:tc>
        <w:tc>
          <w:tcPr>
            <w:tcW w:w="684" w:type="dxa"/>
            <w:tcBorders>
              <w:top w:val="single" w:sz="6" w:space="0" w:color="000000"/>
              <w:left w:val="single" w:sz="6" w:space="0" w:color="000000"/>
              <w:bottom w:val="single" w:sz="4" w:space="0" w:color="auto"/>
              <w:right w:val="single" w:sz="6" w:space="0" w:color="000000"/>
            </w:tcBorders>
            <w:shd w:val="clear" w:color="auto" w:fill="E7F3ED"/>
            <w:tcMar>
              <w:top w:w="55" w:type="dxa"/>
              <w:left w:w="70" w:type="dxa"/>
              <w:bottom w:w="55" w:type="dxa"/>
              <w:right w:w="70" w:type="dxa"/>
            </w:tcMar>
            <w:vAlign w:val="center"/>
          </w:tcPr>
          <w:p w14:paraId="36B5B2AF" w14:textId="77777777" w:rsidR="0010517E" w:rsidRDefault="00643CF3">
            <w:pPr>
              <w:jc w:val="center"/>
            </w:pPr>
            <w:r>
              <w:rPr>
                <w:b/>
                <w:color w:val="000000"/>
              </w:rPr>
              <w:t>CT</w:t>
            </w:r>
          </w:p>
        </w:tc>
        <w:tc>
          <w:tcPr>
            <w:tcW w:w="684" w:type="dxa"/>
            <w:tcBorders>
              <w:top w:val="single" w:sz="6" w:space="0" w:color="000000"/>
              <w:left w:val="single" w:sz="6" w:space="0" w:color="000000"/>
              <w:bottom w:val="single" w:sz="4" w:space="0" w:color="auto"/>
              <w:right w:val="single" w:sz="6" w:space="0" w:color="000000"/>
            </w:tcBorders>
            <w:shd w:val="clear" w:color="auto" w:fill="E7F3ED"/>
            <w:tcMar>
              <w:top w:w="55" w:type="dxa"/>
              <w:left w:w="70" w:type="dxa"/>
              <w:bottom w:w="55" w:type="dxa"/>
              <w:right w:w="70" w:type="dxa"/>
            </w:tcMar>
            <w:vAlign w:val="center"/>
          </w:tcPr>
          <w:p w14:paraId="7394C4E7" w14:textId="77777777" w:rsidR="0010517E" w:rsidRDefault="00643CF3">
            <w:pPr>
              <w:jc w:val="center"/>
            </w:pPr>
            <w:r>
              <w:rPr>
                <w:b/>
                <w:color w:val="00000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D52D040" w14:textId="77777777" w:rsidR="0010517E" w:rsidRDefault="00643CF3">
            <w:pPr>
              <w:jc w:val="center"/>
            </w:pPr>
            <w:r>
              <w:rPr>
                <w:b/>
                <w:color w:val="000000"/>
              </w:rPr>
              <w:t>NC</w:t>
            </w:r>
          </w:p>
        </w:tc>
      </w:tr>
      <w:tr w:rsidR="008A74C5" w:rsidRPr="006C77F8" w14:paraId="48B4982E" w14:textId="77777777" w:rsidTr="008A74C5">
        <w:trPr>
          <w:cantSplit/>
          <w:trHeight w:val="459"/>
          <w:jc w:val="center"/>
        </w:trPr>
        <w:tc>
          <w:tcPr>
            <w:tcW w:w="2404" w:type="dxa"/>
            <w:vMerge w:val="restart"/>
            <w:tcBorders>
              <w:top w:val="single" w:sz="6" w:space="0" w:color="000000"/>
              <w:left w:val="single" w:sz="6" w:space="0" w:color="000000"/>
              <w:bottom w:val="single" w:sz="6" w:space="0" w:color="000000"/>
              <w:right w:val="single" w:sz="4" w:space="0" w:color="auto"/>
            </w:tcBorders>
            <w:shd w:val="clear" w:color="auto" w:fill="FFFFCC"/>
            <w:tcMar>
              <w:top w:w="55" w:type="dxa"/>
              <w:left w:w="70" w:type="dxa"/>
              <w:bottom w:w="55" w:type="dxa"/>
              <w:right w:w="70" w:type="dxa"/>
            </w:tcMar>
            <w:vAlign w:val="center"/>
          </w:tcPr>
          <w:p w14:paraId="64CCAE43" w14:textId="77777777" w:rsidR="008A74C5" w:rsidRPr="008A74C5" w:rsidRDefault="008A74C5" w:rsidP="008A74C5">
            <w:pPr>
              <w:jc w:val="center"/>
              <w:rPr>
                <w:b/>
                <w:bCs/>
                <w:color w:val="000000"/>
                <w:lang w:val="es-PY"/>
              </w:rPr>
            </w:pPr>
            <w:r w:rsidRPr="008A74C5">
              <w:rPr>
                <w:b/>
                <w:bCs/>
                <w:color w:val="000000"/>
                <w:lang w:val="es-PY"/>
              </w:rPr>
              <w:t xml:space="preserve">Pertinencia del perfil y desempeño del cuerpo docente del programa </w:t>
            </w:r>
          </w:p>
          <w:p w14:paraId="2C42D2B1" w14:textId="1B461CCE" w:rsidR="008A74C5" w:rsidRPr="003B5381" w:rsidRDefault="008A74C5" w:rsidP="008A74C5">
            <w:pPr>
              <w:jc w:val="center"/>
              <w:rPr>
                <w:szCs w:val="20"/>
                <w:lang w:val="es-PY"/>
              </w:rPr>
            </w:pPr>
            <w:r>
              <w:rPr>
                <w:b/>
                <w:bCs/>
                <w:color w:val="FF0000"/>
              </w:rPr>
              <w:t>(Sustantivo)</w:t>
            </w:r>
          </w:p>
        </w:tc>
        <w:tc>
          <w:tcPr>
            <w:tcW w:w="5330" w:type="dxa"/>
            <w:tcBorders>
              <w:top w:val="single" w:sz="4" w:space="0" w:color="auto"/>
              <w:left w:val="single" w:sz="4" w:space="0" w:color="auto"/>
              <w:bottom w:val="single" w:sz="4" w:space="0" w:color="auto"/>
              <w:right w:val="single" w:sz="4" w:space="0" w:color="auto"/>
            </w:tcBorders>
            <w:shd w:val="clear" w:color="auto" w:fill="FFFFCC"/>
            <w:tcMar>
              <w:top w:w="55" w:type="dxa"/>
              <w:left w:w="70" w:type="dxa"/>
              <w:bottom w:w="55" w:type="dxa"/>
              <w:right w:w="70" w:type="dxa"/>
            </w:tcMar>
            <w:vAlign w:val="center"/>
          </w:tcPr>
          <w:p w14:paraId="1A998CEC" w14:textId="580107E5" w:rsidR="008A74C5" w:rsidRPr="00233B1E" w:rsidRDefault="008A74C5" w:rsidP="008A74C5">
            <w:pPr>
              <w:pStyle w:val="Prrafodelista"/>
              <w:numPr>
                <w:ilvl w:val="0"/>
                <w:numId w:val="15"/>
              </w:numPr>
              <w:tabs>
                <w:tab w:val="left" w:pos="228"/>
              </w:tabs>
              <w:ind w:left="89" w:hanging="89"/>
              <w:jc w:val="both"/>
              <w:rPr>
                <w:color w:val="000000" w:themeColor="text1"/>
                <w:szCs w:val="20"/>
                <w:lang w:val="es-PY"/>
              </w:rPr>
            </w:pPr>
            <w:r w:rsidRPr="008A74C5">
              <w:rPr>
                <w:color w:val="000000"/>
                <w:lang w:val="es-PY"/>
              </w:rPr>
              <w:t>Los docentes poseen formación de postgrado y experiencia en investigación.</w:t>
            </w:r>
          </w:p>
        </w:tc>
        <w:tc>
          <w:tcPr>
            <w:tcW w:w="684" w:type="dxa"/>
            <w:tcBorders>
              <w:top w:val="single" w:sz="4" w:space="0" w:color="auto"/>
              <w:left w:val="single" w:sz="4" w:space="0" w:color="auto"/>
              <w:bottom w:val="single" w:sz="4" w:space="0" w:color="auto"/>
              <w:right w:val="single" w:sz="4" w:space="0" w:color="auto"/>
            </w:tcBorders>
            <w:shd w:val="clear" w:color="auto" w:fill="FFFFCC"/>
            <w:tcMar>
              <w:top w:w="55" w:type="dxa"/>
              <w:left w:w="70" w:type="dxa"/>
              <w:bottom w:w="55" w:type="dxa"/>
              <w:right w:w="70" w:type="dxa"/>
            </w:tcMar>
            <w:vAlign w:val="center"/>
          </w:tcPr>
          <w:p w14:paraId="0FBFEB31" w14:textId="77777777" w:rsidR="008A74C5" w:rsidRPr="003B5381" w:rsidRDefault="008A74C5" w:rsidP="008A74C5">
            <w:pPr>
              <w:jc w:val="center"/>
              <w:rPr>
                <w:szCs w:val="20"/>
                <w:lang w:val="es-PY"/>
              </w:rPr>
            </w:pPr>
          </w:p>
        </w:tc>
        <w:tc>
          <w:tcPr>
            <w:tcW w:w="684" w:type="dxa"/>
            <w:tcBorders>
              <w:top w:val="single" w:sz="4" w:space="0" w:color="auto"/>
              <w:left w:val="single" w:sz="4" w:space="0" w:color="auto"/>
              <w:bottom w:val="single" w:sz="4" w:space="0" w:color="auto"/>
              <w:right w:val="single" w:sz="4" w:space="0" w:color="auto"/>
            </w:tcBorders>
            <w:shd w:val="clear" w:color="auto" w:fill="FFFFCC"/>
            <w:tcMar>
              <w:top w:w="55" w:type="dxa"/>
              <w:left w:w="70" w:type="dxa"/>
              <w:bottom w:w="55" w:type="dxa"/>
              <w:right w:w="70" w:type="dxa"/>
            </w:tcMar>
            <w:vAlign w:val="center"/>
          </w:tcPr>
          <w:p w14:paraId="50AE65C8" w14:textId="77777777" w:rsidR="008A74C5" w:rsidRPr="003B5381" w:rsidRDefault="008A74C5" w:rsidP="008A74C5">
            <w:pPr>
              <w:jc w:val="center"/>
              <w:rPr>
                <w:szCs w:val="20"/>
                <w:lang w:val="es-PY"/>
              </w:rPr>
            </w:pPr>
          </w:p>
        </w:tc>
        <w:tc>
          <w:tcPr>
            <w:tcW w:w="697" w:type="dxa"/>
            <w:tcBorders>
              <w:top w:val="single" w:sz="6" w:space="0" w:color="000000"/>
              <w:left w:val="single" w:sz="4" w:space="0" w:color="auto"/>
              <w:bottom w:val="single" w:sz="6" w:space="0" w:color="000000"/>
              <w:right w:val="single" w:sz="6" w:space="0" w:color="000000"/>
            </w:tcBorders>
            <w:shd w:val="clear" w:color="auto" w:fill="FFFFCC"/>
            <w:tcMar>
              <w:top w:w="55" w:type="dxa"/>
              <w:left w:w="70" w:type="dxa"/>
              <w:bottom w:w="55" w:type="dxa"/>
              <w:right w:w="70" w:type="dxa"/>
            </w:tcMar>
            <w:vAlign w:val="center"/>
          </w:tcPr>
          <w:p w14:paraId="4D837F39" w14:textId="77777777" w:rsidR="008A74C5" w:rsidRPr="003B5381" w:rsidRDefault="008A74C5" w:rsidP="008A74C5">
            <w:pPr>
              <w:jc w:val="center"/>
              <w:rPr>
                <w:szCs w:val="20"/>
                <w:lang w:val="es-PY"/>
              </w:rPr>
            </w:pPr>
          </w:p>
        </w:tc>
      </w:tr>
      <w:tr w:rsidR="008A74C5" w:rsidRPr="006C77F8" w14:paraId="2B538714" w14:textId="77777777" w:rsidTr="008A74C5">
        <w:trPr>
          <w:cantSplit/>
          <w:trHeight w:val="471"/>
          <w:jc w:val="center"/>
        </w:trPr>
        <w:tc>
          <w:tcPr>
            <w:tcW w:w="2404" w:type="dxa"/>
            <w:vMerge/>
            <w:tcBorders>
              <w:top w:val="single" w:sz="6" w:space="0" w:color="000000"/>
              <w:left w:val="single" w:sz="6" w:space="0" w:color="000000"/>
              <w:bottom w:val="single" w:sz="6" w:space="0" w:color="000000"/>
              <w:right w:val="single" w:sz="4" w:space="0" w:color="auto"/>
            </w:tcBorders>
            <w:shd w:val="clear" w:color="auto" w:fill="FFFFCC"/>
            <w:tcMar>
              <w:top w:w="55" w:type="dxa"/>
              <w:left w:w="70" w:type="dxa"/>
              <w:bottom w:w="55" w:type="dxa"/>
              <w:right w:w="70" w:type="dxa"/>
            </w:tcMar>
            <w:vAlign w:val="center"/>
          </w:tcPr>
          <w:p w14:paraId="533EFAD2" w14:textId="77777777" w:rsidR="008A74C5" w:rsidRPr="003B5381" w:rsidRDefault="008A74C5" w:rsidP="008A74C5">
            <w:pPr>
              <w:rPr>
                <w:szCs w:val="20"/>
                <w:lang w:val="es-PY"/>
              </w:rPr>
            </w:pPr>
          </w:p>
        </w:tc>
        <w:tc>
          <w:tcPr>
            <w:tcW w:w="5330" w:type="dxa"/>
            <w:tcBorders>
              <w:top w:val="single" w:sz="4" w:space="0" w:color="auto"/>
              <w:left w:val="single" w:sz="4" w:space="0" w:color="auto"/>
              <w:bottom w:val="single" w:sz="4" w:space="0" w:color="auto"/>
              <w:right w:val="single" w:sz="4" w:space="0" w:color="auto"/>
            </w:tcBorders>
            <w:shd w:val="clear" w:color="auto" w:fill="FFFFCC"/>
            <w:tcMar>
              <w:top w:w="55" w:type="dxa"/>
              <w:left w:w="70" w:type="dxa"/>
              <w:bottom w:w="55" w:type="dxa"/>
              <w:right w:w="70" w:type="dxa"/>
            </w:tcMar>
            <w:vAlign w:val="center"/>
          </w:tcPr>
          <w:p w14:paraId="32292986" w14:textId="3EC18821" w:rsidR="008A74C5" w:rsidRPr="00233B1E" w:rsidRDefault="008A74C5" w:rsidP="008A74C5">
            <w:pPr>
              <w:jc w:val="both"/>
              <w:rPr>
                <w:color w:val="000000" w:themeColor="text1"/>
                <w:szCs w:val="20"/>
                <w:lang w:val="es-PY"/>
              </w:rPr>
            </w:pPr>
            <w:r>
              <w:rPr>
                <w:rFonts w:eastAsia="Times New Roman"/>
                <w:color w:val="000000"/>
                <w:lang w:val="es-PY"/>
              </w:rPr>
              <w:t xml:space="preserve">b. </w:t>
            </w:r>
            <w:r w:rsidRPr="008A74C5">
              <w:rPr>
                <w:rFonts w:eastAsia="Times New Roman"/>
                <w:color w:val="000000"/>
                <w:lang w:val="es-PY"/>
              </w:rPr>
              <w:t xml:space="preserve">El cuerpo docente integra profesionales que </w:t>
            </w:r>
            <w:r w:rsidRPr="008A74C5">
              <w:rPr>
                <w:color w:val="000000"/>
                <w:lang w:val="es-PY"/>
              </w:rPr>
              <w:t>participan activamente en líneas de investigación relacionadas con el programa.</w:t>
            </w:r>
          </w:p>
        </w:tc>
        <w:tc>
          <w:tcPr>
            <w:tcW w:w="684" w:type="dxa"/>
            <w:tcBorders>
              <w:top w:val="single" w:sz="4" w:space="0" w:color="auto"/>
              <w:left w:val="single" w:sz="4" w:space="0" w:color="auto"/>
              <w:bottom w:val="single" w:sz="4" w:space="0" w:color="auto"/>
              <w:right w:val="single" w:sz="4" w:space="0" w:color="auto"/>
            </w:tcBorders>
            <w:shd w:val="clear" w:color="auto" w:fill="FFFFCC"/>
            <w:tcMar>
              <w:top w:w="55" w:type="dxa"/>
              <w:left w:w="70" w:type="dxa"/>
              <w:bottom w:w="55" w:type="dxa"/>
              <w:right w:w="70" w:type="dxa"/>
            </w:tcMar>
            <w:vAlign w:val="center"/>
          </w:tcPr>
          <w:p w14:paraId="702ACE59" w14:textId="77777777" w:rsidR="008A74C5" w:rsidRPr="003B5381" w:rsidRDefault="008A74C5" w:rsidP="008A74C5">
            <w:pPr>
              <w:jc w:val="center"/>
              <w:rPr>
                <w:szCs w:val="20"/>
                <w:lang w:val="es-PY"/>
              </w:rPr>
            </w:pPr>
          </w:p>
        </w:tc>
        <w:tc>
          <w:tcPr>
            <w:tcW w:w="684" w:type="dxa"/>
            <w:tcBorders>
              <w:top w:val="single" w:sz="4" w:space="0" w:color="auto"/>
              <w:left w:val="single" w:sz="4" w:space="0" w:color="auto"/>
              <w:bottom w:val="single" w:sz="4" w:space="0" w:color="auto"/>
              <w:right w:val="single" w:sz="4" w:space="0" w:color="auto"/>
            </w:tcBorders>
            <w:shd w:val="clear" w:color="auto" w:fill="FFFFCC"/>
            <w:tcMar>
              <w:top w:w="55" w:type="dxa"/>
              <w:left w:w="70" w:type="dxa"/>
              <w:bottom w:w="55" w:type="dxa"/>
              <w:right w:w="70" w:type="dxa"/>
            </w:tcMar>
            <w:vAlign w:val="center"/>
          </w:tcPr>
          <w:p w14:paraId="353B0FEA" w14:textId="77777777" w:rsidR="008A74C5" w:rsidRPr="003B5381" w:rsidRDefault="008A74C5" w:rsidP="008A74C5">
            <w:pPr>
              <w:jc w:val="center"/>
              <w:rPr>
                <w:szCs w:val="20"/>
                <w:lang w:val="es-PY"/>
              </w:rPr>
            </w:pPr>
          </w:p>
        </w:tc>
        <w:tc>
          <w:tcPr>
            <w:tcW w:w="697" w:type="dxa"/>
            <w:tcBorders>
              <w:top w:val="single" w:sz="6" w:space="0" w:color="000000"/>
              <w:left w:val="single" w:sz="4" w:space="0" w:color="auto"/>
              <w:bottom w:val="single" w:sz="6" w:space="0" w:color="000000"/>
              <w:right w:val="single" w:sz="6" w:space="0" w:color="000000"/>
            </w:tcBorders>
            <w:shd w:val="clear" w:color="auto" w:fill="FFFFCC"/>
            <w:tcMar>
              <w:top w:w="55" w:type="dxa"/>
              <w:left w:w="70" w:type="dxa"/>
              <w:bottom w:w="55" w:type="dxa"/>
              <w:right w:w="70" w:type="dxa"/>
            </w:tcMar>
            <w:vAlign w:val="center"/>
          </w:tcPr>
          <w:p w14:paraId="35DE46EB" w14:textId="77777777" w:rsidR="008A74C5" w:rsidRPr="003B5381" w:rsidRDefault="008A74C5" w:rsidP="008A74C5">
            <w:pPr>
              <w:jc w:val="center"/>
              <w:rPr>
                <w:szCs w:val="20"/>
                <w:lang w:val="es-PY"/>
              </w:rPr>
            </w:pPr>
          </w:p>
        </w:tc>
      </w:tr>
      <w:tr w:rsidR="008A74C5" w:rsidRPr="006C77F8" w14:paraId="58E724BC" w14:textId="77777777" w:rsidTr="008A74C5">
        <w:trPr>
          <w:cantSplit/>
          <w:trHeight w:val="293"/>
          <w:jc w:val="center"/>
        </w:trPr>
        <w:tc>
          <w:tcPr>
            <w:tcW w:w="2404" w:type="dxa"/>
            <w:vMerge/>
            <w:tcBorders>
              <w:top w:val="single" w:sz="6" w:space="0" w:color="000000"/>
              <w:left w:val="single" w:sz="6" w:space="0" w:color="000000"/>
              <w:bottom w:val="single" w:sz="6" w:space="0" w:color="000000"/>
              <w:right w:val="single" w:sz="4" w:space="0" w:color="auto"/>
            </w:tcBorders>
            <w:shd w:val="clear" w:color="auto" w:fill="FFFFCC"/>
            <w:tcMar>
              <w:top w:w="55" w:type="dxa"/>
              <w:left w:w="70" w:type="dxa"/>
              <w:bottom w:w="55" w:type="dxa"/>
              <w:right w:w="70" w:type="dxa"/>
            </w:tcMar>
            <w:vAlign w:val="center"/>
          </w:tcPr>
          <w:p w14:paraId="3E71DEB6" w14:textId="77777777" w:rsidR="008A74C5" w:rsidRPr="003B5381" w:rsidRDefault="008A74C5" w:rsidP="008A74C5">
            <w:pPr>
              <w:rPr>
                <w:szCs w:val="20"/>
                <w:lang w:val="es-PY"/>
              </w:rPr>
            </w:pPr>
          </w:p>
        </w:tc>
        <w:tc>
          <w:tcPr>
            <w:tcW w:w="5330" w:type="dxa"/>
            <w:tcBorders>
              <w:top w:val="single" w:sz="4" w:space="0" w:color="auto"/>
              <w:left w:val="single" w:sz="4" w:space="0" w:color="auto"/>
              <w:bottom w:val="single" w:sz="4" w:space="0" w:color="auto"/>
              <w:right w:val="single" w:sz="4" w:space="0" w:color="auto"/>
            </w:tcBorders>
            <w:shd w:val="clear" w:color="auto" w:fill="FFFFCC"/>
            <w:tcMar>
              <w:top w:w="55" w:type="dxa"/>
              <w:left w:w="70" w:type="dxa"/>
              <w:bottom w:w="55" w:type="dxa"/>
              <w:right w:w="70" w:type="dxa"/>
            </w:tcMar>
            <w:vAlign w:val="center"/>
          </w:tcPr>
          <w:p w14:paraId="3179BACB" w14:textId="01A0C95B" w:rsidR="008A74C5" w:rsidRPr="00233B1E" w:rsidRDefault="008A74C5" w:rsidP="008A74C5">
            <w:pPr>
              <w:jc w:val="both"/>
              <w:rPr>
                <w:color w:val="000000" w:themeColor="text1"/>
                <w:szCs w:val="20"/>
                <w:lang w:val="es-PY"/>
              </w:rPr>
            </w:pPr>
            <w:r>
              <w:rPr>
                <w:color w:val="000000"/>
                <w:lang w:val="es-PY"/>
              </w:rPr>
              <w:t xml:space="preserve">c. </w:t>
            </w:r>
            <w:r w:rsidRPr="008A74C5">
              <w:rPr>
                <w:color w:val="000000"/>
                <w:lang w:val="es-PY"/>
              </w:rPr>
              <w:t>Los docentes publican en medios científicos reconocidos.</w:t>
            </w:r>
          </w:p>
        </w:tc>
        <w:tc>
          <w:tcPr>
            <w:tcW w:w="684" w:type="dxa"/>
            <w:tcBorders>
              <w:top w:val="single" w:sz="4" w:space="0" w:color="auto"/>
              <w:left w:val="single" w:sz="4" w:space="0" w:color="auto"/>
              <w:bottom w:val="single" w:sz="4" w:space="0" w:color="auto"/>
              <w:right w:val="single" w:sz="4" w:space="0" w:color="auto"/>
            </w:tcBorders>
            <w:shd w:val="clear" w:color="auto" w:fill="FFFFCC"/>
            <w:tcMar>
              <w:top w:w="55" w:type="dxa"/>
              <w:left w:w="70" w:type="dxa"/>
              <w:bottom w:w="55" w:type="dxa"/>
              <w:right w:w="70" w:type="dxa"/>
            </w:tcMar>
            <w:vAlign w:val="center"/>
          </w:tcPr>
          <w:p w14:paraId="25FFCCF2" w14:textId="77777777" w:rsidR="008A74C5" w:rsidRPr="003B5381" w:rsidRDefault="008A74C5" w:rsidP="008A74C5">
            <w:pPr>
              <w:jc w:val="center"/>
              <w:rPr>
                <w:szCs w:val="20"/>
                <w:lang w:val="es-PY"/>
              </w:rPr>
            </w:pPr>
          </w:p>
        </w:tc>
        <w:tc>
          <w:tcPr>
            <w:tcW w:w="684" w:type="dxa"/>
            <w:tcBorders>
              <w:top w:val="single" w:sz="4" w:space="0" w:color="auto"/>
              <w:left w:val="single" w:sz="4" w:space="0" w:color="auto"/>
              <w:bottom w:val="single" w:sz="4" w:space="0" w:color="auto"/>
              <w:right w:val="single" w:sz="4" w:space="0" w:color="auto"/>
            </w:tcBorders>
            <w:shd w:val="clear" w:color="auto" w:fill="FFFFCC"/>
            <w:tcMar>
              <w:top w:w="55" w:type="dxa"/>
              <w:left w:w="70" w:type="dxa"/>
              <w:bottom w:w="55" w:type="dxa"/>
              <w:right w:w="70" w:type="dxa"/>
            </w:tcMar>
            <w:vAlign w:val="center"/>
          </w:tcPr>
          <w:p w14:paraId="61663987" w14:textId="77777777" w:rsidR="008A74C5" w:rsidRPr="003B5381" w:rsidRDefault="008A74C5" w:rsidP="008A74C5">
            <w:pPr>
              <w:jc w:val="center"/>
              <w:rPr>
                <w:szCs w:val="20"/>
                <w:lang w:val="es-PY"/>
              </w:rPr>
            </w:pPr>
          </w:p>
        </w:tc>
        <w:tc>
          <w:tcPr>
            <w:tcW w:w="697" w:type="dxa"/>
            <w:tcBorders>
              <w:top w:val="single" w:sz="6" w:space="0" w:color="000000"/>
              <w:left w:val="single" w:sz="4" w:space="0" w:color="auto"/>
              <w:bottom w:val="single" w:sz="6" w:space="0" w:color="000000"/>
              <w:right w:val="single" w:sz="6" w:space="0" w:color="000000"/>
            </w:tcBorders>
            <w:shd w:val="clear" w:color="auto" w:fill="FFFFCC"/>
            <w:tcMar>
              <w:top w:w="55" w:type="dxa"/>
              <w:left w:w="70" w:type="dxa"/>
              <w:bottom w:w="55" w:type="dxa"/>
              <w:right w:w="70" w:type="dxa"/>
            </w:tcMar>
            <w:vAlign w:val="center"/>
          </w:tcPr>
          <w:p w14:paraId="29B9D32D" w14:textId="77777777" w:rsidR="008A74C5" w:rsidRPr="003B5381" w:rsidRDefault="008A74C5" w:rsidP="008A74C5">
            <w:pPr>
              <w:jc w:val="center"/>
              <w:rPr>
                <w:szCs w:val="20"/>
                <w:lang w:val="es-PY"/>
              </w:rPr>
            </w:pPr>
          </w:p>
        </w:tc>
      </w:tr>
      <w:tr w:rsidR="008A74C5" w:rsidRPr="006C77F8" w14:paraId="1A123D6A" w14:textId="77777777" w:rsidTr="008A74C5">
        <w:trPr>
          <w:cantSplit/>
          <w:trHeight w:val="449"/>
          <w:jc w:val="center"/>
        </w:trPr>
        <w:tc>
          <w:tcPr>
            <w:tcW w:w="2404" w:type="dxa"/>
            <w:vMerge/>
            <w:tcBorders>
              <w:top w:val="single" w:sz="6" w:space="0" w:color="000000"/>
              <w:left w:val="single" w:sz="6" w:space="0" w:color="000000"/>
              <w:bottom w:val="single" w:sz="6" w:space="0" w:color="000000"/>
              <w:right w:val="single" w:sz="4" w:space="0" w:color="auto"/>
            </w:tcBorders>
            <w:shd w:val="clear" w:color="auto" w:fill="FFFFCC"/>
            <w:tcMar>
              <w:top w:w="55" w:type="dxa"/>
              <w:left w:w="70" w:type="dxa"/>
              <w:bottom w:w="55" w:type="dxa"/>
              <w:right w:w="70" w:type="dxa"/>
            </w:tcMar>
            <w:vAlign w:val="center"/>
          </w:tcPr>
          <w:p w14:paraId="367933C3" w14:textId="77777777" w:rsidR="008A74C5" w:rsidRPr="003B5381" w:rsidRDefault="008A74C5" w:rsidP="008A74C5">
            <w:pPr>
              <w:rPr>
                <w:szCs w:val="20"/>
                <w:lang w:val="es-PY"/>
              </w:rPr>
            </w:pPr>
          </w:p>
        </w:tc>
        <w:tc>
          <w:tcPr>
            <w:tcW w:w="5330" w:type="dxa"/>
            <w:tcBorders>
              <w:top w:val="single" w:sz="4" w:space="0" w:color="auto"/>
              <w:left w:val="single" w:sz="4" w:space="0" w:color="auto"/>
              <w:bottom w:val="single" w:sz="4" w:space="0" w:color="auto"/>
              <w:right w:val="single" w:sz="4" w:space="0" w:color="auto"/>
            </w:tcBorders>
            <w:shd w:val="clear" w:color="auto" w:fill="FFFFCC"/>
            <w:tcMar>
              <w:top w:w="55" w:type="dxa"/>
              <w:left w:w="70" w:type="dxa"/>
              <w:bottom w:w="55" w:type="dxa"/>
              <w:right w:w="70" w:type="dxa"/>
            </w:tcMar>
            <w:vAlign w:val="center"/>
          </w:tcPr>
          <w:p w14:paraId="62C39628" w14:textId="2E82320D" w:rsidR="008A74C5" w:rsidRPr="00233B1E" w:rsidRDefault="008A74C5" w:rsidP="008A74C5">
            <w:pPr>
              <w:jc w:val="both"/>
              <w:rPr>
                <w:color w:val="000000" w:themeColor="text1"/>
                <w:szCs w:val="20"/>
                <w:lang w:val="es-PY"/>
              </w:rPr>
            </w:pPr>
            <w:r>
              <w:rPr>
                <w:color w:val="000000"/>
                <w:lang w:val="es-PY"/>
              </w:rPr>
              <w:t xml:space="preserve">d. </w:t>
            </w:r>
            <w:r w:rsidRPr="008A74C5">
              <w:rPr>
                <w:color w:val="000000"/>
                <w:lang w:val="es-PY"/>
              </w:rPr>
              <w:t>Los docentes desarrollan procesos de enseñanza orientados al análisis crítico, la investigación y la producción de conocimiento en el ámbito disciplinar del programa.</w:t>
            </w:r>
          </w:p>
        </w:tc>
        <w:tc>
          <w:tcPr>
            <w:tcW w:w="684" w:type="dxa"/>
            <w:tcBorders>
              <w:top w:val="single" w:sz="4" w:space="0" w:color="auto"/>
              <w:left w:val="single" w:sz="4" w:space="0" w:color="auto"/>
              <w:bottom w:val="single" w:sz="4" w:space="0" w:color="auto"/>
              <w:right w:val="single" w:sz="4" w:space="0" w:color="auto"/>
            </w:tcBorders>
            <w:shd w:val="clear" w:color="auto" w:fill="FFFFCC"/>
            <w:tcMar>
              <w:top w:w="55" w:type="dxa"/>
              <w:left w:w="70" w:type="dxa"/>
              <w:bottom w:w="55" w:type="dxa"/>
              <w:right w:w="70" w:type="dxa"/>
            </w:tcMar>
            <w:vAlign w:val="center"/>
          </w:tcPr>
          <w:p w14:paraId="04645FF7" w14:textId="77777777" w:rsidR="008A74C5" w:rsidRPr="003B5381" w:rsidRDefault="008A74C5" w:rsidP="008A74C5">
            <w:pPr>
              <w:jc w:val="center"/>
              <w:rPr>
                <w:szCs w:val="20"/>
                <w:lang w:val="es-PY"/>
              </w:rPr>
            </w:pPr>
          </w:p>
        </w:tc>
        <w:tc>
          <w:tcPr>
            <w:tcW w:w="684" w:type="dxa"/>
            <w:tcBorders>
              <w:top w:val="single" w:sz="4" w:space="0" w:color="auto"/>
              <w:left w:val="single" w:sz="4" w:space="0" w:color="auto"/>
              <w:bottom w:val="single" w:sz="4" w:space="0" w:color="auto"/>
              <w:right w:val="single" w:sz="4" w:space="0" w:color="auto"/>
            </w:tcBorders>
            <w:shd w:val="clear" w:color="auto" w:fill="FFFFCC"/>
            <w:tcMar>
              <w:top w:w="55" w:type="dxa"/>
              <w:left w:w="70" w:type="dxa"/>
              <w:bottom w:w="55" w:type="dxa"/>
              <w:right w:w="70" w:type="dxa"/>
            </w:tcMar>
            <w:vAlign w:val="center"/>
          </w:tcPr>
          <w:p w14:paraId="19C23BA2" w14:textId="77777777" w:rsidR="008A74C5" w:rsidRPr="003B5381" w:rsidRDefault="008A74C5" w:rsidP="008A74C5">
            <w:pPr>
              <w:jc w:val="center"/>
              <w:rPr>
                <w:szCs w:val="20"/>
                <w:lang w:val="es-PY"/>
              </w:rPr>
            </w:pPr>
          </w:p>
        </w:tc>
        <w:tc>
          <w:tcPr>
            <w:tcW w:w="697" w:type="dxa"/>
            <w:tcBorders>
              <w:top w:val="single" w:sz="6" w:space="0" w:color="000000"/>
              <w:left w:val="single" w:sz="4" w:space="0" w:color="auto"/>
              <w:bottom w:val="single" w:sz="6" w:space="0" w:color="000000"/>
              <w:right w:val="single" w:sz="6" w:space="0" w:color="000000"/>
            </w:tcBorders>
            <w:shd w:val="clear" w:color="auto" w:fill="FFFFCC"/>
            <w:tcMar>
              <w:top w:w="55" w:type="dxa"/>
              <w:left w:w="70" w:type="dxa"/>
              <w:bottom w:w="55" w:type="dxa"/>
              <w:right w:w="70" w:type="dxa"/>
            </w:tcMar>
            <w:vAlign w:val="center"/>
          </w:tcPr>
          <w:p w14:paraId="4B767278" w14:textId="77777777" w:rsidR="008A74C5" w:rsidRPr="003B5381" w:rsidRDefault="008A74C5" w:rsidP="008A74C5">
            <w:pPr>
              <w:jc w:val="center"/>
              <w:rPr>
                <w:szCs w:val="20"/>
                <w:lang w:val="es-PY"/>
              </w:rPr>
            </w:pPr>
          </w:p>
        </w:tc>
      </w:tr>
      <w:tr w:rsidR="008A74C5" w:rsidRPr="006C77F8" w14:paraId="78A025E9" w14:textId="77777777" w:rsidTr="008A74C5">
        <w:trPr>
          <w:cantSplit/>
          <w:trHeight w:val="429"/>
          <w:jc w:val="center"/>
        </w:trPr>
        <w:tc>
          <w:tcPr>
            <w:tcW w:w="2404" w:type="dxa"/>
            <w:vMerge/>
            <w:tcBorders>
              <w:top w:val="single" w:sz="6" w:space="0" w:color="000000"/>
              <w:left w:val="single" w:sz="6" w:space="0" w:color="000000"/>
              <w:bottom w:val="single" w:sz="6" w:space="0" w:color="000000"/>
              <w:right w:val="single" w:sz="4" w:space="0" w:color="auto"/>
            </w:tcBorders>
            <w:shd w:val="clear" w:color="auto" w:fill="FFFFCC"/>
            <w:tcMar>
              <w:top w:w="55" w:type="dxa"/>
              <w:left w:w="70" w:type="dxa"/>
              <w:bottom w:w="55" w:type="dxa"/>
              <w:right w:w="70" w:type="dxa"/>
            </w:tcMar>
            <w:vAlign w:val="center"/>
          </w:tcPr>
          <w:p w14:paraId="48CABA7D" w14:textId="77777777" w:rsidR="008A74C5" w:rsidRPr="003B5381" w:rsidRDefault="008A74C5" w:rsidP="008A74C5">
            <w:pPr>
              <w:rPr>
                <w:szCs w:val="20"/>
                <w:lang w:val="es-PY"/>
              </w:rPr>
            </w:pPr>
          </w:p>
        </w:tc>
        <w:tc>
          <w:tcPr>
            <w:tcW w:w="5330" w:type="dxa"/>
            <w:tcBorders>
              <w:top w:val="single" w:sz="4" w:space="0" w:color="auto"/>
              <w:left w:val="single" w:sz="4" w:space="0" w:color="auto"/>
              <w:bottom w:val="single" w:sz="4" w:space="0" w:color="auto"/>
              <w:right w:val="single" w:sz="4" w:space="0" w:color="auto"/>
            </w:tcBorders>
            <w:shd w:val="clear" w:color="auto" w:fill="FFFFCC"/>
            <w:tcMar>
              <w:top w:w="55" w:type="dxa"/>
              <w:left w:w="70" w:type="dxa"/>
              <w:bottom w:w="55" w:type="dxa"/>
              <w:right w:w="70" w:type="dxa"/>
            </w:tcMar>
          </w:tcPr>
          <w:p w14:paraId="246122FB" w14:textId="5A24EE1C" w:rsidR="008A74C5" w:rsidRPr="00233B1E" w:rsidRDefault="008A74C5" w:rsidP="008A74C5">
            <w:pPr>
              <w:jc w:val="both"/>
              <w:rPr>
                <w:color w:val="000000" w:themeColor="text1"/>
                <w:szCs w:val="20"/>
                <w:lang w:val="es-PY"/>
              </w:rPr>
            </w:pPr>
            <w:r>
              <w:rPr>
                <w:color w:val="000000"/>
                <w:lang w:val="es-PY"/>
              </w:rPr>
              <w:t xml:space="preserve">e. </w:t>
            </w:r>
            <w:r w:rsidRPr="008A74C5">
              <w:rPr>
                <w:color w:val="000000"/>
                <w:lang w:val="es-PY"/>
              </w:rPr>
              <w:t>El desempeño docente en las actividades académicas se evalúa periódicamente para fortalecer la calidad del programa.</w:t>
            </w:r>
          </w:p>
        </w:tc>
        <w:tc>
          <w:tcPr>
            <w:tcW w:w="684" w:type="dxa"/>
            <w:tcBorders>
              <w:top w:val="single" w:sz="4" w:space="0" w:color="auto"/>
              <w:left w:val="single" w:sz="4" w:space="0" w:color="auto"/>
              <w:bottom w:val="single" w:sz="4" w:space="0" w:color="auto"/>
              <w:right w:val="single" w:sz="4" w:space="0" w:color="auto"/>
            </w:tcBorders>
            <w:shd w:val="clear" w:color="auto" w:fill="FFFFCC"/>
            <w:tcMar>
              <w:top w:w="55" w:type="dxa"/>
              <w:left w:w="70" w:type="dxa"/>
              <w:bottom w:w="55" w:type="dxa"/>
              <w:right w:w="70" w:type="dxa"/>
            </w:tcMar>
            <w:vAlign w:val="center"/>
          </w:tcPr>
          <w:p w14:paraId="3D87BB4B" w14:textId="77777777" w:rsidR="008A74C5" w:rsidRPr="003B5381" w:rsidRDefault="008A74C5" w:rsidP="008A74C5">
            <w:pPr>
              <w:jc w:val="center"/>
              <w:rPr>
                <w:szCs w:val="20"/>
                <w:lang w:val="es-PY"/>
              </w:rPr>
            </w:pPr>
          </w:p>
        </w:tc>
        <w:tc>
          <w:tcPr>
            <w:tcW w:w="684" w:type="dxa"/>
            <w:tcBorders>
              <w:top w:val="single" w:sz="4" w:space="0" w:color="auto"/>
              <w:left w:val="single" w:sz="4" w:space="0" w:color="auto"/>
              <w:bottom w:val="single" w:sz="4" w:space="0" w:color="auto"/>
              <w:right w:val="single" w:sz="4" w:space="0" w:color="auto"/>
            </w:tcBorders>
            <w:shd w:val="clear" w:color="auto" w:fill="FFFFCC"/>
            <w:tcMar>
              <w:top w:w="55" w:type="dxa"/>
              <w:left w:w="70" w:type="dxa"/>
              <w:bottom w:w="55" w:type="dxa"/>
              <w:right w:w="70" w:type="dxa"/>
            </w:tcMar>
            <w:vAlign w:val="center"/>
          </w:tcPr>
          <w:p w14:paraId="1B290A5C" w14:textId="77777777" w:rsidR="008A74C5" w:rsidRPr="003B5381" w:rsidRDefault="008A74C5" w:rsidP="008A74C5">
            <w:pPr>
              <w:jc w:val="center"/>
              <w:rPr>
                <w:szCs w:val="20"/>
                <w:lang w:val="es-PY"/>
              </w:rPr>
            </w:pPr>
          </w:p>
        </w:tc>
        <w:tc>
          <w:tcPr>
            <w:tcW w:w="697" w:type="dxa"/>
            <w:tcBorders>
              <w:top w:val="single" w:sz="6" w:space="0" w:color="000000"/>
              <w:left w:val="single" w:sz="4" w:space="0" w:color="auto"/>
              <w:bottom w:val="single" w:sz="6" w:space="0" w:color="000000"/>
              <w:right w:val="single" w:sz="6" w:space="0" w:color="000000"/>
            </w:tcBorders>
            <w:shd w:val="clear" w:color="auto" w:fill="FFFFCC"/>
            <w:tcMar>
              <w:top w:w="55" w:type="dxa"/>
              <w:left w:w="70" w:type="dxa"/>
              <w:bottom w:w="55" w:type="dxa"/>
              <w:right w:w="70" w:type="dxa"/>
            </w:tcMar>
            <w:vAlign w:val="center"/>
          </w:tcPr>
          <w:p w14:paraId="107F244C" w14:textId="77777777" w:rsidR="008A74C5" w:rsidRPr="003B5381" w:rsidRDefault="008A74C5" w:rsidP="008A74C5">
            <w:pPr>
              <w:jc w:val="center"/>
              <w:rPr>
                <w:szCs w:val="20"/>
                <w:lang w:val="es-PY"/>
              </w:rPr>
            </w:pPr>
          </w:p>
        </w:tc>
      </w:tr>
      <w:tr w:rsidR="0010517E" w:rsidRPr="006C77F8" w14:paraId="7A8A84E8" w14:textId="77777777" w:rsidTr="00821777">
        <w:trPr>
          <w:cantSplit/>
          <w:trHeight w:hRule="exact" w:val="446"/>
          <w:jc w:val="center"/>
        </w:trPr>
        <w:tc>
          <w:tcPr>
            <w:tcW w:w="773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2DB6597" w14:textId="77777777" w:rsidR="0010517E" w:rsidRPr="00643CF3" w:rsidRDefault="00643CF3">
            <w:pPr>
              <w:jc w:val="center"/>
              <w:rPr>
                <w:szCs w:val="20"/>
                <w:lang w:val="es-PY"/>
              </w:rPr>
            </w:pPr>
            <w:r w:rsidRPr="00643CF3">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5D514C5" w14:textId="77777777" w:rsidR="0010517E" w:rsidRPr="00643CF3" w:rsidRDefault="0010517E">
            <w:pPr>
              <w:jc w:val="center"/>
              <w:rPr>
                <w:szCs w:val="20"/>
                <w:lang w:val="es-PY"/>
              </w:rPr>
            </w:pPr>
          </w:p>
        </w:tc>
      </w:tr>
      <w:tr w:rsidR="0010517E" w14:paraId="5AF309FA" w14:textId="77777777" w:rsidTr="00821777">
        <w:trPr>
          <w:cantSplit/>
          <w:trHeight w:hRule="exact" w:val="662"/>
          <w:jc w:val="center"/>
        </w:trPr>
        <w:tc>
          <w:tcPr>
            <w:tcW w:w="7734"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2F19B317" w14:textId="77777777" w:rsidR="0010517E" w:rsidRPr="00643CF3" w:rsidRDefault="00643CF3">
            <w:pPr>
              <w:jc w:val="center"/>
              <w:rPr>
                <w:szCs w:val="20"/>
                <w:lang w:val="es-PY"/>
              </w:rPr>
            </w:pPr>
            <w:r w:rsidRPr="00643CF3">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07F8481C" w14:textId="77777777" w:rsidR="0010517E" w:rsidRPr="00643CF3" w:rsidRDefault="00643CF3">
            <w:pPr>
              <w:jc w:val="center"/>
              <w:rPr>
                <w:szCs w:val="20"/>
              </w:rPr>
            </w:pPr>
            <w:r w:rsidRPr="00643CF3">
              <w:rPr>
                <w:b/>
                <w:color w:val="000000"/>
                <w:szCs w:val="20"/>
              </w:rPr>
              <w:t>Medios de verificación</w:t>
            </w:r>
          </w:p>
        </w:tc>
      </w:tr>
      <w:tr w:rsidR="0010517E" w14:paraId="65CCD5E8" w14:textId="77777777" w:rsidTr="00821777">
        <w:trPr>
          <w:cantSplit/>
          <w:trHeight w:hRule="exact" w:val="6133"/>
          <w:jc w:val="center"/>
        </w:trPr>
        <w:tc>
          <w:tcPr>
            <w:tcW w:w="773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8D29150" w14:textId="77777777" w:rsidR="0010517E" w:rsidRDefault="0010517E">
            <w:pPr>
              <w:jc w:val="cente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11D8D92" w14:textId="77777777" w:rsidR="0010517E" w:rsidRDefault="0010517E">
            <w:pPr>
              <w:jc w:val="center"/>
            </w:pPr>
          </w:p>
        </w:tc>
      </w:tr>
    </w:tbl>
    <w:p w14:paraId="78FB4B3D" w14:textId="787BD68B" w:rsidR="0010517E" w:rsidRDefault="00643CF3">
      <w:r>
        <w:br w:type="page"/>
      </w:r>
    </w:p>
    <w:tbl>
      <w:tblPr>
        <w:tblW w:w="0" w:type="auto"/>
        <w:jc w:val="center"/>
        <w:tblLayout w:type="fixed"/>
        <w:tblLook w:val="04A0" w:firstRow="1" w:lastRow="0" w:firstColumn="1" w:lastColumn="0" w:noHBand="0" w:noVBand="1"/>
      </w:tblPr>
      <w:tblGrid>
        <w:gridCol w:w="2404"/>
        <w:gridCol w:w="5330"/>
        <w:gridCol w:w="684"/>
        <w:gridCol w:w="684"/>
        <w:gridCol w:w="697"/>
      </w:tblGrid>
      <w:tr w:rsidR="0010517E" w14:paraId="183CED47" w14:textId="77777777" w:rsidTr="00821777">
        <w:trPr>
          <w:cantSplit/>
          <w:trHeight w:hRule="exact" w:val="691"/>
          <w:tblHeader/>
          <w:jc w:val="center"/>
        </w:trPr>
        <w:tc>
          <w:tcPr>
            <w:tcW w:w="2404"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B825D11" w14:textId="1F73D65A" w:rsidR="0010517E" w:rsidRPr="00643CF3" w:rsidRDefault="00614861">
            <w:pPr>
              <w:jc w:val="center"/>
              <w:rPr>
                <w:szCs w:val="20"/>
              </w:rPr>
            </w:pPr>
            <w:r>
              <w:rPr>
                <w:b/>
                <w:color w:val="000000"/>
                <w:szCs w:val="20"/>
              </w:rPr>
              <w:lastRenderedPageBreak/>
              <w:t>Criter</w:t>
            </w:r>
            <w:r w:rsidR="00CC3056">
              <w:rPr>
                <w:b/>
                <w:color w:val="000000"/>
                <w:szCs w:val="20"/>
              </w:rPr>
              <w:t>io 3.2</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3394365" w14:textId="77777777" w:rsidR="0010517E" w:rsidRPr="00643CF3" w:rsidRDefault="00643CF3">
            <w:pPr>
              <w:jc w:val="center"/>
              <w:rPr>
                <w:szCs w:val="20"/>
              </w:rPr>
            </w:pPr>
            <w:r w:rsidRPr="00643CF3">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6DB5AF3" w14:textId="77777777" w:rsidR="0010517E" w:rsidRPr="00643CF3" w:rsidRDefault="00643CF3">
            <w:pPr>
              <w:jc w:val="center"/>
              <w:rPr>
                <w:szCs w:val="20"/>
              </w:rPr>
            </w:pPr>
            <w:r w:rsidRPr="00643CF3">
              <w:rPr>
                <w:b/>
                <w:color w:val="000000"/>
                <w:szCs w:val="20"/>
              </w:rPr>
              <w:t>Nivel de cumplimiento</w:t>
            </w:r>
          </w:p>
        </w:tc>
      </w:tr>
      <w:tr w:rsidR="0010517E" w14:paraId="1F112F28" w14:textId="77777777" w:rsidTr="00821777">
        <w:trPr>
          <w:cantSplit/>
          <w:trHeight w:hRule="exact" w:val="432"/>
          <w:tblHeader/>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4677DD4" w14:textId="77777777" w:rsidR="0010517E" w:rsidRPr="00643CF3" w:rsidRDefault="0010517E">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1532155" w14:textId="77777777" w:rsidR="0010517E" w:rsidRPr="00643CF3" w:rsidRDefault="0010517E">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D328256" w14:textId="77777777" w:rsidR="0010517E" w:rsidRPr="00643CF3" w:rsidRDefault="00643CF3">
            <w:pPr>
              <w:jc w:val="center"/>
              <w:rPr>
                <w:szCs w:val="20"/>
              </w:rPr>
            </w:pPr>
            <w:r w:rsidRPr="00643CF3">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05BEE986" w14:textId="77777777" w:rsidR="0010517E" w:rsidRPr="00643CF3" w:rsidRDefault="00643CF3">
            <w:pPr>
              <w:jc w:val="center"/>
              <w:rPr>
                <w:szCs w:val="20"/>
              </w:rPr>
            </w:pPr>
            <w:r w:rsidRPr="00643CF3">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081169B6" w14:textId="77777777" w:rsidR="0010517E" w:rsidRPr="00643CF3" w:rsidRDefault="00643CF3">
            <w:pPr>
              <w:jc w:val="center"/>
              <w:rPr>
                <w:szCs w:val="20"/>
              </w:rPr>
            </w:pPr>
            <w:r w:rsidRPr="00643CF3">
              <w:rPr>
                <w:b/>
                <w:color w:val="000000"/>
                <w:szCs w:val="20"/>
              </w:rPr>
              <w:t>NC</w:t>
            </w:r>
          </w:p>
        </w:tc>
      </w:tr>
      <w:tr w:rsidR="0010517E" w:rsidRPr="006C77F8" w14:paraId="69D5133E" w14:textId="77777777" w:rsidTr="00821777">
        <w:trPr>
          <w:cantSplit/>
          <w:trHeight w:val="821"/>
          <w:jc w:val="center"/>
        </w:trPr>
        <w:tc>
          <w:tcPr>
            <w:tcW w:w="2404" w:type="dxa"/>
            <w:vMerge w:val="restar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14AC24F" w14:textId="798E6FC3" w:rsidR="0010517E" w:rsidRPr="00643CF3" w:rsidRDefault="00643CF3">
            <w:pPr>
              <w:jc w:val="center"/>
              <w:rPr>
                <w:szCs w:val="20"/>
                <w:lang w:val="es-PY"/>
              </w:rPr>
            </w:pPr>
            <w:r w:rsidRPr="00643CF3">
              <w:rPr>
                <w:b/>
                <w:color w:val="000000"/>
                <w:szCs w:val="20"/>
                <w:lang w:val="es-PY"/>
              </w:rPr>
              <w:t>Eficacia del seguim</w:t>
            </w:r>
            <w:r w:rsidR="00614861">
              <w:rPr>
                <w:b/>
                <w:color w:val="000000"/>
                <w:szCs w:val="20"/>
                <w:lang w:val="es-PY"/>
              </w:rPr>
              <w:t>iento y apoyo a los participantes</w:t>
            </w: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C0D340E" w14:textId="0A8BEB56" w:rsidR="00797ECA" w:rsidRPr="00797ECA" w:rsidRDefault="00797ECA" w:rsidP="00797ECA">
            <w:pPr>
              <w:jc w:val="both"/>
              <w:rPr>
                <w:szCs w:val="20"/>
                <w:lang w:val="es-PY"/>
              </w:rPr>
            </w:pPr>
            <w:r>
              <w:rPr>
                <w:szCs w:val="20"/>
                <w:lang w:val="es-PY"/>
              </w:rPr>
              <w:t>a.</w:t>
            </w:r>
            <w:r w:rsidRPr="00797ECA">
              <w:rPr>
                <w:szCs w:val="20"/>
                <w:lang w:val="es-PY"/>
              </w:rPr>
              <w:t xml:space="preserve"> Se aplican mecanismos de seguimiento de la trayectoria académica de los participantes para favorecer su permanencia </w:t>
            </w:r>
            <w:r>
              <w:rPr>
                <w:szCs w:val="20"/>
                <w:lang w:val="es-PY"/>
              </w:rPr>
              <w:t>y egreso oportuno del programa.</w:t>
            </w:r>
            <w:r w:rsidRPr="00797ECA">
              <w:rPr>
                <w:szCs w:val="20"/>
                <w:lang w:val="es-PY"/>
              </w:rPr>
              <w:tab/>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192D189"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87D1D14"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2D17DD4" w14:textId="77777777" w:rsidR="0010517E" w:rsidRPr="003B5381" w:rsidRDefault="0010517E">
            <w:pPr>
              <w:jc w:val="center"/>
              <w:rPr>
                <w:szCs w:val="20"/>
                <w:lang w:val="es-PY"/>
              </w:rPr>
            </w:pPr>
          </w:p>
        </w:tc>
      </w:tr>
      <w:tr w:rsidR="0010517E" w:rsidRPr="006C77F8" w14:paraId="0D821705" w14:textId="77777777" w:rsidTr="00821777">
        <w:trPr>
          <w:cantSplit/>
          <w:trHeight w:val="720"/>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E501AA6" w14:textId="77777777" w:rsidR="0010517E" w:rsidRPr="003B5381"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21B2613" w14:textId="63E7184D" w:rsidR="0010517E" w:rsidRPr="00643CF3" w:rsidRDefault="00643CF3">
            <w:pPr>
              <w:jc w:val="both"/>
              <w:rPr>
                <w:szCs w:val="20"/>
                <w:lang w:val="es-PY"/>
              </w:rPr>
            </w:pPr>
            <w:r w:rsidRPr="00643CF3">
              <w:rPr>
                <w:color w:val="000000"/>
                <w:szCs w:val="20"/>
                <w:lang w:val="es-PY"/>
              </w:rPr>
              <w:t xml:space="preserve">b. </w:t>
            </w:r>
            <w:r w:rsidR="00797ECA" w:rsidRPr="00797ECA">
              <w:rPr>
                <w:color w:val="000000"/>
                <w:szCs w:val="20"/>
                <w:lang w:val="es-PY"/>
              </w:rPr>
              <w:t>Se dispone y utiliza oportunamente información sobre la participación, desempeño y avance curricular de los participantes para orientar su seguimiento académico.</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6908396"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11505C8"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E8B9FE6" w14:textId="77777777" w:rsidR="0010517E" w:rsidRPr="003B5381" w:rsidRDefault="0010517E">
            <w:pPr>
              <w:jc w:val="center"/>
              <w:rPr>
                <w:szCs w:val="20"/>
                <w:lang w:val="es-PY"/>
              </w:rPr>
            </w:pPr>
          </w:p>
        </w:tc>
      </w:tr>
      <w:tr w:rsidR="0010517E" w:rsidRPr="006C77F8" w14:paraId="16685B85" w14:textId="77777777" w:rsidTr="00821777">
        <w:trPr>
          <w:cantSplit/>
          <w:trHeight w:val="449"/>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2B9D3D6" w14:textId="77777777" w:rsidR="0010517E" w:rsidRPr="003B5381"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E009B59" w14:textId="1A550A98" w:rsidR="0010517E" w:rsidRPr="00643CF3" w:rsidRDefault="00643CF3">
            <w:pPr>
              <w:jc w:val="both"/>
              <w:rPr>
                <w:szCs w:val="20"/>
                <w:lang w:val="es-PY"/>
              </w:rPr>
            </w:pPr>
            <w:r w:rsidRPr="00643CF3">
              <w:rPr>
                <w:color w:val="000000"/>
                <w:szCs w:val="20"/>
                <w:lang w:val="es-PY"/>
              </w:rPr>
              <w:t xml:space="preserve">c. </w:t>
            </w:r>
            <w:r w:rsidR="00797ECA" w:rsidRPr="00797ECA">
              <w:rPr>
                <w:color w:val="000000"/>
                <w:szCs w:val="20"/>
                <w:lang w:val="es-PY"/>
              </w:rPr>
              <w:t>El programa promueve la participación en espacios científicos, académicos y profesionales.</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85480AC"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CD90A12"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D64283C" w14:textId="77777777" w:rsidR="0010517E" w:rsidRPr="003B5381" w:rsidRDefault="0010517E">
            <w:pPr>
              <w:jc w:val="center"/>
              <w:rPr>
                <w:szCs w:val="20"/>
                <w:lang w:val="es-PY"/>
              </w:rPr>
            </w:pPr>
          </w:p>
        </w:tc>
      </w:tr>
      <w:tr w:rsidR="0010517E" w:rsidRPr="006C77F8" w14:paraId="4BF286AB" w14:textId="77777777" w:rsidTr="00821777">
        <w:trPr>
          <w:cantSplit/>
          <w:trHeight w:val="605"/>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C8BA900" w14:textId="77777777" w:rsidR="0010517E" w:rsidRPr="003B5381"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4DF3ADE" w14:textId="75B59ACE" w:rsidR="0010517E" w:rsidRPr="00643CF3" w:rsidRDefault="00643CF3">
            <w:pPr>
              <w:jc w:val="both"/>
              <w:rPr>
                <w:szCs w:val="20"/>
                <w:lang w:val="es-PY"/>
              </w:rPr>
            </w:pPr>
            <w:r w:rsidRPr="00643CF3">
              <w:rPr>
                <w:color w:val="000000"/>
                <w:szCs w:val="20"/>
                <w:lang w:val="es-PY"/>
              </w:rPr>
              <w:t xml:space="preserve">d. </w:t>
            </w:r>
            <w:r w:rsidR="00797ECA" w:rsidRPr="00797ECA">
              <w:rPr>
                <w:color w:val="000000"/>
                <w:szCs w:val="20"/>
                <w:lang w:val="es-PY"/>
              </w:rPr>
              <w:t>Se implementan mecanismos de apoyo académico, metodológico, tecnológico y de bienestar, acordes con las necesidades de los participantes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2E236A2"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B56B27B"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809D30E" w14:textId="77777777" w:rsidR="0010517E" w:rsidRPr="003B5381" w:rsidRDefault="0010517E">
            <w:pPr>
              <w:jc w:val="center"/>
              <w:rPr>
                <w:szCs w:val="20"/>
                <w:lang w:val="es-PY"/>
              </w:rPr>
            </w:pPr>
          </w:p>
        </w:tc>
      </w:tr>
      <w:tr w:rsidR="0010517E" w:rsidRPr="006C77F8" w14:paraId="77E0B8B2" w14:textId="77777777" w:rsidTr="00821777">
        <w:trPr>
          <w:cantSplit/>
          <w:trHeight w:val="497"/>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2252C02" w14:textId="77777777" w:rsidR="0010517E" w:rsidRPr="003B5381"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716130E" w14:textId="1359368F" w:rsidR="0010517E" w:rsidRPr="00643CF3" w:rsidRDefault="00643CF3">
            <w:pPr>
              <w:jc w:val="both"/>
              <w:rPr>
                <w:szCs w:val="20"/>
                <w:lang w:val="es-PY"/>
              </w:rPr>
            </w:pPr>
            <w:r w:rsidRPr="00643CF3">
              <w:rPr>
                <w:color w:val="000000"/>
                <w:szCs w:val="20"/>
                <w:lang w:val="es-PY"/>
              </w:rPr>
              <w:t xml:space="preserve">e. </w:t>
            </w:r>
            <w:r w:rsidR="00797ECA" w:rsidRPr="00797ECA">
              <w:rPr>
                <w:color w:val="000000"/>
                <w:szCs w:val="20"/>
                <w:lang w:val="es-PY"/>
              </w:rPr>
              <w:t>Los resultados del seguimiento y apoyo a los participantes se utilizan para introducir mejoras en el desarrollo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4E5E11F"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1FA1E5C"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36B5675" w14:textId="77777777" w:rsidR="0010517E" w:rsidRPr="003B5381" w:rsidRDefault="0010517E">
            <w:pPr>
              <w:jc w:val="center"/>
              <w:rPr>
                <w:szCs w:val="20"/>
                <w:lang w:val="es-PY"/>
              </w:rPr>
            </w:pPr>
          </w:p>
        </w:tc>
      </w:tr>
      <w:tr w:rsidR="0010517E" w:rsidRPr="006C77F8" w14:paraId="4FF9356A" w14:textId="77777777" w:rsidTr="00821777">
        <w:trPr>
          <w:cantSplit/>
          <w:trHeight w:hRule="exact" w:val="446"/>
          <w:jc w:val="center"/>
        </w:trPr>
        <w:tc>
          <w:tcPr>
            <w:tcW w:w="773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31A6EB1" w14:textId="77777777" w:rsidR="0010517E" w:rsidRPr="00643CF3" w:rsidRDefault="00643CF3">
            <w:pPr>
              <w:jc w:val="center"/>
              <w:rPr>
                <w:szCs w:val="20"/>
                <w:lang w:val="es-PY"/>
              </w:rPr>
            </w:pPr>
            <w:r w:rsidRPr="00643CF3">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81530AD" w14:textId="77777777" w:rsidR="0010517E" w:rsidRPr="00643CF3" w:rsidRDefault="0010517E">
            <w:pPr>
              <w:jc w:val="center"/>
              <w:rPr>
                <w:szCs w:val="20"/>
                <w:lang w:val="es-PY"/>
              </w:rPr>
            </w:pPr>
          </w:p>
        </w:tc>
      </w:tr>
      <w:tr w:rsidR="0010517E" w14:paraId="72347605" w14:textId="77777777" w:rsidTr="00821777">
        <w:trPr>
          <w:cantSplit/>
          <w:trHeight w:hRule="exact" w:val="662"/>
          <w:jc w:val="center"/>
        </w:trPr>
        <w:tc>
          <w:tcPr>
            <w:tcW w:w="7734"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268308D0" w14:textId="77777777" w:rsidR="0010517E" w:rsidRPr="00643CF3" w:rsidRDefault="00643CF3">
            <w:pPr>
              <w:jc w:val="center"/>
              <w:rPr>
                <w:szCs w:val="20"/>
                <w:lang w:val="es-PY"/>
              </w:rPr>
            </w:pPr>
            <w:r w:rsidRPr="00643CF3">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0BF5DD38" w14:textId="77777777" w:rsidR="0010517E" w:rsidRPr="00643CF3" w:rsidRDefault="00643CF3">
            <w:pPr>
              <w:jc w:val="center"/>
              <w:rPr>
                <w:szCs w:val="20"/>
              </w:rPr>
            </w:pPr>
            <w:r w:rsidRPr="00643CF3">
              <w:rPr>
                <w:b/>
                <w:color w:val="000000"/>
                <w:szCs w:val="20"/>
              </w:rPr>
              <w:t>Medios de verificación</w:t>
            </w:r>
          </w:p>
        </w:tc>
      </w:tr>
      <w:tr w:rsidR="0010517E" w14:paraId="474CB8F5" w14:textId="77777777" w:rsidTr="00821777">
        <w:trPr>
          <w:cantSplit/>
          <w:trHeight w:hRule="exact" w:val="6888"/>
          <w:jc w:val="center"/>
        </w:trPr>
        <w:tc>
          <w:tcPr>
            <w:tcW w:w="773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16FD8651" w14:textId="77777777" w:rsidR="0010517E" w:rsidRDefault="0010517E" w:rsidP="009223FE">
            <w:pPr>
              <w:jc w:val="both"/>
              <w:rPr>
                <w:szCs w:val="20"/>
              </w:rPr>
            </w:pPr>
          </w:p>
          <w:p w14:paraId="59F4B58C" w14:textId="77777777" w:rsidR="009223FE" w:rsidRDefault="009223FE" w:rsidP="009223FE">
            <w:pPr>
              <w:jc w:val="both"/>
              <w:rPr>
                <w:szCs w:val="20"/>
              </w:rPr>
            </w:pPr>
          </w:p>
          <w:p w14:paraId="55F6D44C" w14:textId="77777777" w:rsidR="009223FE" w:rsidRDefault="009223FE" w:rsidP="009223FE">
            <w:pPr>
              <w:jc w:val="both"/>
              <w:rPr>
                <w:szCs w:val="20"/>
              </w:rPr>
            </w:pPr>
          </w:p>
          <w:p w14:paraId="7105AD8D" w14:textId="77777777" w:rsidR="009223FE" w:rsidRDefault="009223FE" w:rsidP="009223FE">
            <w:pPr>
              <w:jc w:val="both"/>
              <w:rPr>
                <w:szCs w:val="20"/>
              </w:rPr>
            </w:pPr>
          </w:p>
          <w:p w14:paraId="061E95CD" w14:textId="77777777" w:rsidR="009223FE" w:rsidRDefault="009223FE" w:rsidP="009223FE">
            <w:pPr>
              <w:jc w:val="both"/>
              <w:rPr>
                <w:szCs w:val="20"/>
              </w:rPr>
            </w:pPr>
          </w:p>
          <w:p w14:paraId="77BADC00" w14:textId="77777777" w:rsidR="009223FE" w:rsidRDefault="009223FE" w:rsidP="009223FE">
            <w:pPr>
              <w:jc w:val="both"/>
              <w:rPr>
                <w:szCs w:val="20"/>
              </w:rPr>
            </w:pPr>
          </w:p>
          <w:p w14:paraId="781B4B2F" w14:textId="77777777" w:rsidR="009223FE" w:rsidRDefault="009223FE" w:rsidP="009223FE">
            <w:pPr>
              <w:jc w:val="both"/>
              <w:rPr>
                <w:szCs w:val="20"/>
              </w:rPr>
            </w:pPr>
          </w:p>
          <w:p w14:paraId="53CB77BE" w14:textId="77777777" w:rsidR="009223FE" w:rsidRDefault="009223FE" w:rsidP="009223FE">
            <w:pPr>
              <w:jc w:val="both"/>
              <w:rPr>
                <w:szCs w:val="20"/>
              </w:rPr>
            </w:pPr>
          </w:p>
          <w:p w14:paraId="689BAA90" w14:textId="77777777" w:rsidR="009223FE" w:rsidRDefault="009223FE" w:rsidP="009223FE">
            <w:pPr>
              <w:jc w:val="both"/>
              <w:rPr>
                <w:szCs w:val="20"/>
              </w:rPr>
            </w:pPr>
          </w:p>
          <w:p w14:paraId="7BEA4890" w14:textId="77777777" w:rsidR="009223FE" w:rsidRDefault="009223FE" w:rsidP="009223FE">
            <w:pPr>
              <w:jc w:val="both"/>
              <w:rPr>
                <w:szCs w:val="20"/>
              </w:rPr>
            </w:pPr>
          </w:p>
          <w:p w14:paraId="131C01C5" w14:textId="77777777" w:rsidR="009223FE" w:rsidRDefault="009223FE" w:rsidP="009223FE">
            <w:pPr>
              <w:jc w:val="both"/>
              <w:rPr>
                <w:szCs w:val="20"/>
              </w:rPr>
            </w:pPr>
          </w:p>
          <w:p w14:paraId="2AB4943F" w14:textId="77777777" w:rsidR="009223FE" w:rsidRDefault="009223FE" w:rsidP="009223FE">
            <w:pPr>
              <w:jc w:val="both"/>
              <w:rPr>
                <w:szCs w:val="20"/>
              </w:rPr>
            </w:pPr>
          </w:p>
          <w:p w14:paraId="052D340D" w14:textId="77777777" w:rsidR="009223FE" w:rsidRDefault="009223FE" w:rsidP="009223FE">
            <w:pPr>
              <w:jc w:val="both"/>
              <w:rPr>
                <w:szCs w:val="20"/>
              </w:rPr>
            </w:pPr>
          </w:p>
          <w:p w14:paraId="55C4B107" w14:textId="77777777" w:rsidR="009223FE" w:rsidRDefault="009223FE" w:rsidP="009223FE">
            <w:pPr>
              <w:jc w:val="both"/>
              <w:rPr>
                <w:szCs w:val="20"/>
              </w:rPr>
            </w:pPr>
          </w:p>
          <w:p w14:paraId="1FEE9FAB" w14:textId="77777777" w:rsidR="009223FE" w:rsidRDefault="009223FE" w:rsidP="009223FE">
            <w:pPr>
              <w:jc w:val="both"/>
              <w:rPr>
                <w:szCs w:val="20"/>
              </w:rPr>
            </w:pPr>
          </w:p>
          <w:p w14:paraId="089B2C30" w14:textId="77777777" w:rsidR="009223FE" w:rsidRDefault="009223FE" w:rsidP="009223FE">
            <w:pPr>
              <w:jc w:val="both"/>
              <w:rPr>
                <w:szCs w:val="20"/>
              </w:rPr>
            </w:pPr>
          </w:p>
          <w:p w14:paraId="09798F5B" w14:textId="77777777" w:rsidR="009223FE" w:rsidRDefault="009223FE" w:rsidP="009223FE">
            <w:pPr>
              <w:jc w:val="both"/>
              <w:rPr>
                <w:szCs w:val="20"/>
              </w:rPr>
            </w:pPr>
          </w:p>
          <w:p w14:paraId="3F71BC4D" w14:textId="77777777" w:rsidR="009223FE" w:rsidRDefault="009223FE" w:rsidP="009223FE">
            <w:pPr>
              <w:jc w:val="both"/>
              <w:rPr>
                <w:szCs w:val="20"/>
              </w:rPr>
            </w:pPr>
          </w:p>
          <w:p w14:paraId="1BB068CF" w14:textId="77777777" w:rsidR="009223FE" w:rsidRDefault="009223FE" w:rsidP="009223FE">
            <w:pPr>
              <w:jc w:val="both"/>
              <w:rPr>
                <w:szCs w:val="20"/>
              </w:rPr>
            </w:pPr>
          </w:p>
          <w:p w14:paraId="0BECA424" w14:textId="77777777" w:rsidR="009223FE" w:rsidRDefault="009223FE" w:rsidP="009223FE">
            <w:pPr>
              <w:jc w:val="both"/>
              <w:rPr>
                <w:szCs w:val="20"/>
              </w:rPr>
            </w:pPr>
          </w:p>
          <w:p w14:paraId="0E92D059" w14:textId="77777777" w:rsidR="009223FE" w:rsidRDefault="009223FE" w:rsidP="009223FE">
            <w:pPr>
              <w:jc w:val="both"/>
              <w:rPr>
                <w:szCs w:val="20"/>
              </w:rPr>
            </w:pPr>
          </w:p>
          <w:p w14:paraId="55427214" w14:textId="77777777" w:rsidR="009223FE" w:rsidRDefault="009223FE" w:rsidP="009223FE">
            <w:pPr>
              <w:jc w:val="both"/>
              <w:rPr>
                <w:szCs w:val="20"/>
              </w:rPr>
            </w:pPr>
          </w:p>
          <w:p w14:paraId="5832EAE9" w14:textId="77777777" w:rsidR="009223FE" w:rsidRDefault="009223FE" w:rsidP="009223FE">
            <w:pPr>
              <w:jc w:val="both"/>
              <w:rPr>
                <w:szCs w:val="20"/>
              </w:rPr>
            </w:pPr>
          </w:p>
          <w:p w14:paraId="61A0A55C" w14:textId="711F48A6" w:rsidR="009223FE" w:rsidRPr="00643CF3" w:rsidRDefault="009223FE" w:rsidP="009223FE">
            <w:pPr>
              <w:jc w:val="both"/>
              <w:rPr>
                <w:szCs w:val="20"/>
              </w:rP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6AF4AAE3" w14:textId="77777777" w:rsidR="0010517E" w:rsidRPr="00643CF3" w:rsidRDefault="0010517E" w:rsidP="009223FE">
            <w:pPr>
              <w:jc w:val="both"/>
              <w:rPr>
                <w:szCs w:val="20"/>
              </w:rPr>
            </w:pPr>
          </w:p>
        </w:tc>
      </w:tr>
    </w:tbl>
    <w:p w14:paraId="65605775" w14:textId="77777777" w:rsidR="0010517E" w:rsidRDefault="00643CF3">
      <w:r>
        <w:br w:type="page"/>
      </w:r>
    </w:p>
    <w:tbl>
      <w:tblPr>
        <w:tblW w:w="9787" w:type="dxa"/>
        <w:jc w:val="center"/>
        <w:tblCellMar>
          <w:left w:w="70" w:type="dxa"/>
          <w:right w:w="70" w:type="dxa"/>
        </w:tblCellMar>
        <w:tblLook w:val="04A0" w:firstRow="1" w:lastRow="0" w:firstColumn="1" w:lastColumn="0" w:noHBand="0" w:noVBand="1"/>
      </w:tblPr>
      <w:tblGrid>
        <w:gridCol w:w="4962"/>
        <w:gridCol w:w="4825"/>
      </w:tblGrid>
      <w:tr w:rsidR="009223FE" w:rsidRPr="006C77F8" w14:paraId="2FD14CA9" w14:textId="77777777" w:rsidTr="00821777">
        <w:trPr>
          <w:trHeight w:val="303"/>
          <w:jc w:val="center"/>
        </w:trPr>
        <w:tc>
          <w:tcPr>
            <w:tcW w:w="9787" w:type="dxa"/>
            <w:gridSpan w:val="2"/>
            <w:tcBorders>
              <w:top w:val="single" w:sz="4" w:space="0" w:color="auto"/>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438A6855" w14:textId="77777777" w:rsidR="009223FE" w:rsidRPr="00F34DB9" w:rsidRDefault="009223FE" w:rsidP="00B22773">
            <w:pPr>
              <w:contextualSpacing/>
              <w:jc w:val="center"/>
              <w:rPr>
                <w:rFonts w:eastAsia="Times New Roman" w:cs="Arial"/>
                <w:color w:val="FFFFFF" w:themeColor="background1"/>
                <w:lang w:val="es-PY" w:eastAsia="es-PY"/>
              </w:rPr>
            </w:pPr>
            <w:r w:rsidRPr="00F34DB9">
              <w:rPr>
                <w:b/>
                <w:bCs/>
                <w:color w:val="FFFFFF" w:themeColor="background1"/>
                <w:shd w:val="clear" w:color="auto" w:fill="386F53"/>
                <w:lang w:val="es-PY" w:eastAsia="es-PY"/>
              </w:rPr>
              <w:lastRenderedPageBreak/>
              <w:t xml:space="preserve">Fortalezas y Debilidades del Cumplimiento de Criterios de la Dimensión Evaluada </w:t>
            </w:r>
          </w:p>
        </w:tc>
      </w:tr>
      <w:tr w:rsidR="009223FE" w:rsidRPr="00DC5782" w14:paraId="6E145453" w14:textId="77777777" w:rsidTr="00821777">
        <w:trPr>
          <w:trHeight w:val="303"/>
          <w:jc w:val="center"/>
        </w:trPr>
        <w:tc>
          <w:tcPr>
            <w:tcW w:w="4962" w:type="dxa"/>
            <w:tcBorders>
              <w:top w:val="nil"/>
              <w:left w:val="single" w:sz="4" w:space="0" w:color="auto"/>
              <w:bottom w:val="single" w:sz="4" w:space="0" w:color="auto"/>
              <w:right w:val="single" w:sz="4" w:space="0" w:color="auto"/>
            </w:tcBorders>
            <w:tcMar>
              <w:top w:w="90" w:type="dxa"/>
              <w:left w:w="100" w:type="dxa"/>
              <w:bottom w:w="90" w:type="dxa"/>
              <w:right w:w="100" w:type="dxa"/>
            </w:tcMar>
            <w:vAlign w:val="center"/>
          </w:tcPr>
          <w:p w14:paraId="0B76C9B0" w14:textId="77777777" w:rsidR="009223FE" w:rsidRPr="00840DB4" w:rsidRDefault="009223FE" w:rsidP="00B22773">
            <w:pPr>
              <w:jc w:val="center"/>
              <w:rPr>
                <w:rFonts w:eastAsia="Times New Roman" w:cs="Arial"/>
                <w:b/>
                <w:bCs/>
                <w:lang w:val="es-PY" w:eastAsia="es-PY"/>
              </w:rPr>
            </w:pPr>
            <w:r w:rsidRPr="00840DB4">
              <w:rPr>
                <w:b/>
                <w:bCs/>
                <w:lang w:val="es-PY" w:eastAsia="es-PY"/>
              </w:rPr>
              <w:t>Fortalezas</w:t>
            </w: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vAlign w:val="center"/>
          </w:tcPr>
          <w:p w14:paraId="672413B1" w14:textId="77777777" w:rsidR="009223FE" w:rsidRPr="00840DB4" w:rsidRDefault="009223FE" w:rsidP="00B22773">
            <w:pPr>
              <w:jc w:val="center"/>
              <w:rPr>
                <w:rFonts w:eastAsia="Times New Roman" w:cs="Arial"/>
                <w:b/>
                <w:bCs/>
                <w:lang w:val="es-PY" w:eastAsia="es-PY"/>
              </w:rPr>
            </w:pPr>
            <w:r w:rsidRPr="00840DB4">
              <w:rPr>
                <w:b/>
                <w:bCs/>
                <w:lang w:val="es-PY" w:eastAsia="es-PY"/>
              </w:rPr>
              <w:t>Debilidades</w:t>
            </w:r>
          </w:p>
        </w:tc>
      </w:tr>
      <w:tr w:rsidR="009223FE" w:rsidRPr="007A4CF2" w14:paraId="14DE61A3" w14:textId="77777777" w:rsidTr="00821777">
        <w:trPr>
          <w:cantSplit/>
          <w:jc w:val="center"/>
        </w:trPr>
        <w:tc>
          <w:tcPr>
            <w:tcW w:w="4962" w:type="dxa"/>
            <w:tcBorders>
              <w:top w:val="nil"/>
              <w:left w:val="single" w:sz="4" w:space="0" w:color="auto"/>
              <w:bottom w:val="single" w:sz="4" w:space="0" w:color="auto"/>
              <w:right w:val="single" w:sz="4" w:space="0" w:color="auto"/>
            </w:tcBorders>
            <w:tcMar>
              <w:top w:w="90" w:type="dxa"/>
              <w:left w:w="100" w:type="dxa"/>
              <w:bottom w:w="90" w:type="dxa"/>
              <w:right w:w="100" w:type="dxa"/>
            </w:tcMar>
          </w:tcPr>
          <w:p w14:paraId="1CF3EAFE" w14:textId="77777777" w:rsidR="009223FE" w:rsidRDefault="009223FE" w:rsidP="00A83759">
            <w:pPr>
              <w:jc w:val="both"/>
              <w:rPr>
                <w:rFonts w:eastAsia="Times New Roman" w:cs="Arial"/>
                <w:szCs w:val="20"/>
                <w:lang w:val="es-PY" w:eastAsia="es-PY"/>
              </w:rPr>
            </w:pPr>
          </w:p>
          <w:p w14:paraId="548AC90C" w14:textId="77777777" w:rsidR="009223FE" w:rsidRDefault="009223FE" w:rsidP="00A83759">
            <w:pPr>
              <w:jc w:val="both"/>
              <w:rPr>
                <w:rFonts w:eastAsia="Times New Roman" w:cs="Arial"/>
                <w:szCs w:val="20"/>
                <w:lang w:val="es-PY" w:eastAsia="es-PY"/>
              </w:rPr>
            </w:pPr>
          </w:p>
          <w:p w14:paraId="6B4FA2BB" w14:textId="77777777" w:rsidR="009223FE" w:rsidRDefault="009223FE" w:rsidP="00A83759">
            <w:pPr>
              <w:jc w:val="both"/>
              <w:rPr>
                <w:rFonts w:eastAsia="Times New Roman" w:cs="Arial"/>
                <w:szCs w:val="20"/>
                <w:lang w:val="es-PY" w:eastAsia="es-PY"/>
              </w:rPr>
            </w:pPr>
          </w:p>
          <w:p w14:paraId="6922C3D0" w14:textId="77777777" w:rsidR="009223FE" w:rsidRDefault="009223FE" w:rsidP="00A83759">
            <w:pPr>
              <w:jc w:val="both"/>
              <w:rPr>
                <w:rFonts w:eastAsia="Times New Roman" w:cs="Arial"/>
                <w:szCs w:val="20"/>
                <w:lang w:val="es-PY" w:eastAsia="es-PY"/>
              </w:rPr>
            </w:pPr>
          </w:p>
          <w:p w14:paraId="75BEE158" w14:textId="77777777" w:rsidR="009223FE" w:rsidRDefault="009223FE" w:rsidP="00A83759">
            <w:pPr>
              <w:jc w:val="both"/>
              <w:rPr>
                <w:rFonts w:eastAsia="Times New Roman" w:cs="Arial"/>
                <w:szCs w:val="20"/>
                <w:lang w:val="es-PY" w:eastAsia="es-PY"/>
              </w:rPr>
            </w:pPr>
          </w:p>
          <w:p w14:paraId="36D7E48E" w14:textId="77777777" w:rsidR="009223FE" w:rsidRDefault="009223FE" w:rsidP="00A83759">
            <w:pPr>
              <w:jc w:val="both"/>
              <w:rPr>
                <w:rFonts w:eastAsia="Times New Roman" w:cs="Arial"/>
                <w:szCs w:val="20"/>
                <w:lang w:val="es-PY" w:eastAsia="es-PY"/>
              </w:rPr>
            </w:pPr>
          </w:p>
          <w:p w14:paraId="1367F188" w14:textId="77777777" w:rsidR="009223FE" w:rsidRDefault="009223FE" w:rsidP="00A83759">
            <w:pPr>
              <w:jc w:val="both"/>
              <w:rPr>
                <w:rFonts w:eastAsia="Times New Roman" w:cs="Arial"/>
                <w:szCs w:val="20"/>
                <w:lang w:val="es-PY" w:eastAsia="es-PY"/>
              </w:rPr>
            </w:pPr>
          </w:p>
          <w:p w14:paraId="15A9AEFF" w14:textId="77777777" w:rsidR="009223FE" w:rsidRDefault="009223FE" w:rsidP="00A83759">
            <w:pPr>
              <w:jc w:val="both"/>
              <w:rPr>
                <w:rFonts w:eastAsia="Times New Roman" w:cs="Arial"/>
                <w:szCs w:val="20"/>
                <w:lang w:val="es-PY" w:eastAsia="es-PY"/>
              </w:rPr>
            </w:pPr>
          </w:p>
          <w:p w14:paraId="29AB3625" w14:textId="77777777" w:rsidR="009223FE" w:rsidRDefault="009223FE" w:rsidP="00A83759">
            <w:pPr>
              <w:jc w:val="both"/>
              <w:rPr>
                <w:rFonts w:eastAsia="Times New Roman" w:cs="Arial"/>
                <w:szCs w:val="20"/>
                <w:lang w:val="es-PY" w:eastAsia="es-PY"/>
              </w:rPr>
            </w:pPr>
          </w:p>
          <w:p w14:paraId="2848E430" w14:textId="77777777" w:rsidR="009223FE" w:rsidRDefault="009223FE" w:rsidP="00A83759">
            <w:pPr>
              <w:jc w:val="both"/>
              <w:rPr>
                <w:rFonts w:eastAsia="Times New Roman" w:cs="Arial"/>
                <w:szCs w:val="20"/>
                <w:lang w:val="es-PY" w:eastAsia="es-PY"/>
              </w:rPr>
            </w:pPr>
          </w:p>
          <w:p w14:paraId="0F66C880" w14:textId="77777777" w:rsidR="009223FE" w:rsidRDefault="009223FE" w:rsidP="00A83759">
            <w:pPr>
              <w:jc w:val="both"/>
              <w:rPr>
                <w:rFonts w:eastAsia="Times New Roman" w:cs="Arial"/>
                <w:szCs w:val="20"/>
                <w:lang w:val="es-PY" w:eastAsia="es-PY"/>
              </w:rPr>
            </w:pPr>
          </w:p>
          <w:p w14:paraId="75269FC7" w14:textId="77777777" w:rsidR="009223FE" w:rsidRDefault="009223FE" w:rsidP="00A83759">
            <w:pPr>
              <w:jc w:val="both"/>
              <w:rPr>
                <w:rFonts w:eastAsia="Times New Roman" w:cs="Arial"/>
                <w:szCs w:val="20"/>
                <w:lang w:val="es-PY" w:eastAsia="es-PY"/>
              </w:rPr>
            </w:pPr>
          </w:p>
          <w:p w14:paraId="65CC87DB" w14:textId="77777777" w:rsidR="009223FE" w:rsidRDefault="009223FE" w:rsidP="00A83759">
            <w:pPr>
              <w:jc w:val="both"/>
              <w:rPr>
                <w:rFonts w:eastAsia="Times New Roman" w:cs="Arial"/>
                <w:szCs w:val="20"/>
                <w:lang w:val="es-PY" w:eastAsia="es-PY"/>
              </w:rPr>
            </w:pPr>
          </w:p>
          <w:p w14:paraId="7284D26B" w14:textId="77777777" w:rsidR="009223FE" w:rsidRDefault="009223FE" w:rsidP="00A83759">
            <w:pPr>
              <w:jc w:val="both"/>
              <w:rPr>
                <w:rFonts w:eastAsia="Times New Roman" w:cs="Arial"/>
                <w:szCs w:val="20"/>
                <w:lang w:val="es-PY" w:eastAsia="es-PY"/>
              </w:rPr>
            </w:pPr>
          </w:p>
          <w:p w14:paraId="6C89485B" w14:textId="77777777" w:rsidR="009223FE" w:rsidRDefault="009223FE" w:rsidP="00A83759">
            <w:pPr>
              <w:jc w:val="both"/>
              <w:rPr>
                <w:rFonts w:eastAsia="Times New Roman" w:cs="Arial"/>
                <w:szCs w:val="20"/>
                <w:lang w:val="es-PY" w:eastAsia="es-PY"/>
              </w:rPr>
            </w:pPr>
          </w:p>
          <w:p w14:paraId="69A9C411" w14:textId="77777777" w:rsidR="009223FE" w:rsidRDefault="009223FE" w:rsidP="00A83759">
            <w:pPr>
              <w:jc w:val="both"/>
              <w:rPr>
                <w:rFonts w:eastAsia="Times New Roman" w:cs="Arial"/>
                <w:szCs w:val="20"/>
                <w:lang w:val="es-PY" w:eastAsia="es-PY"/>
              </w:rPr>
            </w:pPr>
          </w:p>
          <w:p w14:paraId="30D3A781" w14:textId="77777777" w:rsidR="009223FE" w:rsidRDefault="009223FE" w:rsidP="00A83759">
            <w:pPr>
              <w:jc w:val="both"/>
              <w:rPr>
                <w:rFonts w:eastAsia="Times New Roman" w:cs="Arial"/>
                <w:szCs w:val="20"/>
                <w:lang w:val="es-PY" w:eastAsia="es-PY"/>
              </w:rPr>
            </w:pPr>
          </w:p>
          <w:p w14:paraId="42CDC5D9" w14:textId="77777777" w:rsidR="009223FE" w:rsidRDefault="009223FE" w:rsidP="00A83759">
            <w:pPr>
              <w:jc w:val="both"/>
              <w:rPr>
                <w:rFonts w:eastAsia="Times New Roman" w:cs="Arial"/>
                <w:szCs w:val="20"/>
                <w:lang w:val="es-PY" w:eastAsia="es-PY"/>
              </w:rPr>
            </w:pPr>
          </w:p>
          <w:p w14:paraId="6B2BE255" w14:textId="77777777" w:rsidR="009223FE" w:rsidRDefault="009223FE" w:rsidP="00A83759">
            <w:pPr>
              <w:jc w:val="both"/>
              <w:rPr>
                <w:rFonts w:eastAsia="Times New Roman" w:cs="Arial"/>
                <w:szCs w:val="20"/>
                <w:lang w:val="es-PY" w:eastAsia="es-PY"/>
              </w:rPr>
            </w:pPr>
          </w:p>
          <w:p w14:paraId="0D96C22E" w14:textId="77777777" w:rsidR="009223FE" w:rsidRDefault="009223FE" w:rsidP="00A83759">
            <w:pPr>
              <w:jc w:val="both"/>
              <w:rPr>
                <w:rFonts w:eastAsia="Times New Roman" w:cs="Arial"/>
                <w:szCs w:val="20"/>
                <w:lang w:val="es-PY" w:eastAsia="es-PY"/>
              </w:rPr>
            </w:pPr>
          </w:p>
          <w:p w14:paraId="6BA41661" w14:textId="77777777" w:rsidR="009223FE" w:rsidRDefault="009223FE" w:rsidP="00A83759">
            <w:pPr>
              <w:jc w:val="both"/>
              <w:rPr>
                <w:rFonts w:eastAsia="Times New Roman" w:cs="Arial"/>
                <w:szCs w:val="20"/>
                <w:lang w:val="es-PY" w:eastAsia="es-PY"/>
              </w:rPr>
            </w:pPr>
          </w:p>
          <w:p w14:paraId="10FB85DF" w14:textId="77777777" w:rsidR="009223FE" w:rsidRPr="00F2657F" w:rsidRDefault="009223FE" w:rsidP="00A83759">
            <w:pPr>
              <w:jc w:val="both"/>
              <w:rPr>
                <w:rFonts w:eastAsia="Times New Roman" w:cs="Arial"/>
                <w:szCs w:val="20"/>
                <w:lang w:val="es-PY" w:eastAsia="es-PY"/>
              </w:rPr>
            </w:pP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tcPr>
          <w:p w14:paraId="1C4B6E97" w14:textId="77777777" w:rsidR="009223FE" w:rsidRPr="00F2657F" w:rsidRDefault="009223FE" w:rsidP="00A83759">
            <w:pPr>
              <w:contextualSpacing/>
              <w:jc w:val="both"/>
              <w:rPr>
                <w:rFonts w:eastAsia="Times New Roman" w:cs="Arial"/>
                <w:szCs w:val="20"/>
                <w:lang w:val="es-PY" w:eastAsia="es-PY"/>
              </w:rPr>
            </w:pPr>
          </w:p>
        </w:tc>
      </w:tr>
      <w:tr w:rsidR="009223FE" w:rsidRPr="00DC5782" w14:paraId="6B334E9B" w14:textId="77777777" w:rsidTr="00821777">
        <w:trPr>
          <w:trHeight w:val="303"/>
          <w:jc w:val="center"/>
        </w:trPr>
        <w:tc>
          <w:tcPr>
            <w:tcW w:w="9787" w:type="dxa"/>
            <w:gridSpan w:val="2"/>
            <w:tcBorders>
              <w:top w:val="nil"/>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32546855" w14:textId="77777777" w:rsidR="009223FE" w:rsidRPr="00F34DB9" w:rsidRDefault="009223FE" w:rsidP="00B22773">
            <w:pPr>
              <w:contextualSpacing/>
              <w:jc w:val="center"/>
              <w:rPr>
                <w:rFonts w:eastAsia="Times New Roman" w:cs="Arial"/>
                <w:color w:val="FFFFFF" w:themeColor="background1"/>
                <w:lang w:val="es-PY" w:eastAsia="es-PY"/>
              </w:rPr>
            </w:pPr>
            <w:r w:rsidRPr="00F34DB9">
              <w:rPr>
                <w:b/>
                <w:color w:val="FFFFFF" w:themeColor="background1"/>
              </w:rPr>
              <w:t>Oportunidades de mejora</w:t>
            </w:r>
          </w:p>
        </w:tc>
      </w:tr>
      <w:tr w:rsidR="009223FE" w:rsidRPr="007A4CF2" w14:paraId="6ADB068D" w14:textId="77777777" w:rsidTr="00821777">
        <w:trPr>
          <w:trHeight w:val="6354"/>
          <w:jc w:val="center"/>
        </w:trPr>
        <w:tc>
          <w:tcPr>
            <w:tcW w:w="9787" w:type="dxa"/>
            <w:gridSpan w:val="2"/>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tcPr>
          <w:p w14:paraId="2A5B8653" w14:textId="77777777" w:rsidR="009223FE" w:rsidRDefault="009223FE" w:rsidP="00A83759">
            <w:pPr>
              <w:contextualSpacing/>
              <w:jc w:val="both"/>
              <w:rPr>
                <w:rFonts w:eastAsia="Times New Roman" w:cs="Arial"/>
                <w:color w:val="000000"/>
                <w:lang w:val="es-PY" w:eastAsia="es-PY"/>
              </w:rPr>
            </w:pPr>
          </w:p>
          <w:p w14:paraId="143CD4EE" w14:textId="77777777" w:rsidR="009223FE" w:rsidRDefault="009223FE" w:rsidP="00A83759">
            <w:pPr>
              <w:contextualSpacing/>
              <w:jc w:val="both"/>
              <w:rPr>
                <w:rFonts w:eastAsia="Times New Roman" w:cs="Arial"/>
                <w:color w:val="000000"/>
                <w:lang w:val="es-PY" w:eastAsia="es-PY"/>
              </w:rPr>
            </w:pPr>
          </w:p>
          <w:p w14:paraId="7CC15977" w14:textId="77777777" w:rsidR="009223FE" w:rsidRDefault="009223FE" w:rsidP="00A83759">
            <w:pPr>
              <w:contextualSpacing/>
              <w:jc w:val="both"/>
              <w:rPr>
                <w:rFonts w:eastAsia="Times New Roman" w:cs="Arial"/>
                <w:color w:val="000000"/>
                <w:lang w:val="es-PY" w:eastAsia="es-PY"/>
              </w:rPr>
            </w:pPr>
          </w:p>
          <w:p w14:paraId="2092347A" w14:textId="77777777" w:rsidR="009223FE" w:rsidRDefault="009223FE" w:rsidP="00A83759">
            <w:pPr>
              <w:contextualSpacing/>
              <w:jc w:val="both"/>
              <w:rPr>
                <w:rFonts w:eastAsia="Times New Roman" w:cs="Arial"/>
                <w:color w:val="000000"/>
                <w:lang w:val="es-PY" w:eastAsia="es-PY"/>
              </w:rPr>
            </w:pPr>
          </w:p>
          <w:p w14:paraId="23F3E4BE" w14:textId="77777777" w:rsidR="009223FE" w:rsidRDefault="009223FE" w:rsidP="00A83759">
            <w:pPr>
              <w:contextualSpacing/>
              <w:jc w:val="both"/>
              <w:rPr>
                <w:rFonts w:eastAsia="Times New Roman" w:cs="Arial"/>
                <w:color w:val="000000"/>
                <w:lang w:val="es-PY" w:eastAsia="es-PY"/>
              </w:rPr>
            </w:pPr>
          </w:p>
          <w:p w14:paraId="5E9B1E3F" w14:textId="77777777" w:rsidR="009223FE" w:rsidRDefault="009223FE" w:rsidP="00A83759">
            <w:pPr>
              <w:contextualSpacing/>
              <w:jc w:val="both"/>
              <w:rPr>
                <w:rFonts w:eastAsia="Times New Roman" w:cs="Arial"/>
                <w:color w:val="000000"/>
                <w:lang w:val="es-PY" w:eastAsia="es-PY"/>
              </w:rPr>
            </w:pPr>
          </w:p>
          <w:p w14:paraId="7FE42CD3" w14:textId="77777777" w:rsidR="009223FE" w:rsidRDefault="009223FE" w:rsidP="00A83759">
            <w:pPr>
              <w:contextualSpacing/>
              <w:jc w:val="both"/>
              <w:rPr>
                <w:rFonts w:eastAsia="Times New Roman" w:cs="Arial"/>
                <w:color w:val="000000"/>
                <w:lang w:val="es-PY" w:eastAsia="es-PY"/>
              </w:rPr>
            </w:pPr>
          </w:p>
          <w:p w14:paraId="6F98A7F7" w14:textId="77777777" w:rsidR="009223FE" w:rsidRDefault="009223FE" w:rsidP="00A83759">
            <w:pPr>
              <w:contextualSpacing/>
              <w:jc w:val="both"/>
              <w:rPr>
                <w:rFonts w:eastAsia="Times New Roman" w:cs="Arial"/>
                <w:color w:val="000000"/>
                <w:lang w:val="es-PY" w:eastAsia="es-PY"/>
              </w:rPr>
            </w:pPr>
          </w:p>
          <w:p w14:paraId="4E709EBF" w14:textId="77777777" w:rsidR="009223FE" w:rsidRDefault="009223FE" w:rsidP="00A83759">
            <w:pPr>
              <w:contextualSpacing/>
              <w:jc w:val="both"/>
              <w:rPr>
                <w:rFonts w:eastAsia="Times New Roman" w:cs="Arial"/>
                <w:color w:val="000000"/>
                <w:lang w:val="es-PY" w:eastAsia="es-PY"/>
              </w:rPr>
            </w:pPr>
          </w:p>
          <w:p w14:paraId="5186F481" w14:textId="77777777" w:rsidR="009223FE" w:rsidRDefault="009223FE" w:rsidP="00A83759">
            <w:pPr>
              <w:contextualSpacing/>
              <w:jc w:val="both"/>
              <w:rPr>
                <w:rFonts w:eastAsia="Times New Roman" w:cs="Arial"/>
                <w:color w:val="000000"/>
                <w:lang w:val="es-PY" w:eastAsia="es-PY"/>
              </w:rPr>
            </w:pPr>
          </w:p>
          <w:p w14:paraId="415EE104" w14:textId="77777777" w:rsidR="009223FE" w:rsidRDefault="009223FE" w:rsidP="00A83759">
            <w:pPr>
              <w:contextualSpacing/>
              <w:jc w:val="both"/>
              <w:rPr>
                <w:rFonts w:eastAsia="Times New Roman" w:cs="Arial"/>
                <w:color w:val="000000"/>
                <w:lang w:val="es-PY" w:eastAsia="es-PY"/>
              </w:rPr>
            </w:pPr>
          </w:p>
          <w:p w14:paraId="6FEB1C5C" w14:textId="77777777" w:rsidR="009223FE" w:rsidRDefault="009223FE" w:rsidP="00A83759">
            <w:pPr>
              <w:contextualSpacing/>
              <w:jc w:val="both"/>
              <w:rPr>
                <w:rFonts w:eastAsia="Times New Roman" w:cs="Arial"/>
                <w:color w:val="000000"/>
                <w:lang w:val="es-PY" w:eastAsia="es-PY"/>
              </w:rPr>
            </w:pPr>
          </w:p>
          <w:p w14:paraId="29ABE152" w14:textId="77777777" w:rsidR="009223FE" w:rsidRDefault="009223FE" w:rsidP="00A83759">
            <w:pPr>
              <w:contextualSpacing/>
              <w:jc w:val="both"/>
              <w:rPr>
                <w:rFonts w:eastAsia="Times New Roman" w:cs="Arial"/>
                <w:color w:val="000000"/>
                <w:lang w:val="es-PY" w:eastAsia="es-PY"/>
              </w:rPr>
            </w:pPr>
          </w:p>
          <w:p w14:paraId="41EFCFD8" w14:textId="77777777" w:rsidR="009223FE" w:rsidRDefault="009223FE" w:rsidP="00A83759">
            <w:pPr>
              <w:contextualSpacing/>
              <w:jc w:val="both"/>
              <w:rPr>
                <w:rFonts w:eastAsia="Times New Roman" w:cs="Arial"/>
                <w:color w:val="000000"/>
                <w:lang w:val="es-PY" w:eastAsia="es-PY"/>
              </w:rPr>
            </w:pPr>
          </w:p>
          <w:p w14:paraId="28056F22" w14:textId="77777777" w:rsidR="009223FE" w:rsidRDefault="009223FE" w:rsidP="00A83759">
            <w:pPr>
              <w:contextualSpacing/>
              <w:jc w:val="both"/>
              <w:rPr>
                <w:rFonts w:eastAsia="Times New Roman" w:cs="Arial"/>
                <w:color w:val="000000"/>
                <w:lang w:val="es-PY" w:eastAsia="es-PY"/>
              </w:rPr>
            </w:pPr>
          </w:p>
          <w:p w14:paraId="738520C6" w14:textId="77777777" w:rsidR="009223FE" w:rsidRDefault="009223FE" w:rsidP="00A83759">
            <w:pPr>
              <w:contextualSpacing/>
              <w:jc w:val="both"/>
              <w:rPr>
                <w:rFonts w:eastAsia="Times New Roman" w:cs="Arial"/>
                <w:color w:val="000000"/>
                <w:lang w:val="es-PY" w:eastAsia="es-PY"/>
              </w:rPr>
            </w:pPr>
          </w:p>
          <w:p w14:paraId="55473953" w14:textId="77777777" w:rsidR="009223FE" w:rsidRDefault="009223FE" w:rsidP="00A83759">
            <w:pPr>
              <w:contextualSpacing/>
              <w:jc w:val="both"/>
              <w:rPr>
                <w:rFonts w:eastAsia="Times New Roman" w:cs="Arial"/>
                <w:color w:val="000000"/>
                <w:lang w:val="es-PY" w:eastAsia="es-PY"/>
              </w:rPr>
            </w:pPr>
          </w:p>
          <w:p w14:paraId="286F067C" w14:textId="77777777" w:rsidR="009223FE" w:rsidRDefault="009223FE" w:rsidP="00A83759">
            <w:pPr>
              <w:contextualSpacing/>
              <w:jc w:val="both"/>
              <w:rPr>
                <w:rFonts w:eastAsia="Times New Roman" w:cs="Arial"/>
                <w:color w:val="000000"/>
                <w:lang w:val="es-PY" w:eastAsia="es-PY"/>
              </w:rPr>
            </w:pPr>
          </w:p>
          <w:p w14:paraId="46589B03" w14:textId="77777777" w:rsidR="009223FE" w:rsidRDefault="009223FE" w:rsidP="00A83759">
            <w:pPr>
              <w:contextualSpacing/>
              <w:jc w:val="both"/>
              <w:rPr>
                <w:rFonts w:eastAsia="Times New Roman" w:cs="Arial"/>
                <w:color w:val="000000"/>
                <w:lang w:val="es-PY" w:eastAsia="es-PY"/>
              </w:rPr>
            </w:pPr>
          </w:p>
          <w:p w14:paraId="503FA55F" w14:textId="77777777" w:rsidR="009223FE" w:rsidRDefault="009223FE" w:rsidP="00A83759">
            <w:pPr>
              <w:contextualSpacing/>
              <w:jc w:val="both"/>
              <w:rPr>
                <w:rFonts w:eastAsia="Times New Roman" w:cs="Arial"/>
                <w:color w:val="000000"/>
                <w:lang w:val="es-PY" w:eastAsia="es-PY"/>
              </w:rPr>
            </w:pPr>
          </w:p>
          <w:p w14:paraId="34B7FAD7" w14:textId="77777777" w:rsidR="009223FE" w:rsidRDefault="009223FE" w:rsidP="00A83759">
            <w:pPr>
              <w:contextualSpacing/>
              <w:jc w:val="both"/>
              <w:rPr>
                <w:rFonts w:eastAsia="Times New Roman" w:cs="Arial"/>
                <w:color w:val="000000"/>
                <w:lang w:val="es-PY" w:eastAsia="es-PY"/>
              </w:rPr>
            </w:pPr>
          </w:p>
          <w:p w14:paraId="111ECEF8" w14:textId="77777777" w:rsidR="009223FE" w:rsidRDefault="009223FE" w:rsidP="00A83759">
            <w:pPr>
              <w:contextualSpacing/>
              <w:jc w:val="both"/>
              <w:rPr>
                <w:rFonts w:eastAsia="Times New Roman" w:cs="Arial"/>
                <w:color w:val="000000"/>
                <w:lang w:val="es-PY" w:eastAsia="es-PY"/>
              </w:rPr>
            </w:pPr>
          </w:p>
          <w:p w14:paraId="65F6B0CC" w14:textId="77777777" w:rsidR="009223FE" w:rsidRDefault="009223FE" w:rsidP="00A83759">
            <w:pPr>
              <w:contextualSpacing/>
              <w:jc w:val="both"/>
              <w:rPr>
                <w:rFonts w:eastAsia="Times New Roman" w:cs="Arial"/>
                <w:color w:val="000000"/>
                <w:lang w:val="es-PY" w:eastAsia="es-PY"/>
              </w:rPr>
            </w:pPr>
          </w:p>
          <w:p w14:paraId="43E95E7F" w14:textId="77777777" w:rsidR="009223FE" w:rsidRPr="00DC5782" w:rsidRDefault="009223FE" w:rsidP="00A83759">
            <w:pPr>
              <w:contextualSpacing/>
              <w:jc w:val="both"/>
              <w:rPr>
                <w:rFonts w:eastAsia="Times New Roman" w:cs="Arial"/>
                <w:color w:val="000000"/>
                <w:lang w:val="es-PY" w:eastAsia="es-PY"/>
              </w:rPr>
            </w:pPr>
          </w:p>
        </w:tc>
      </w:tr>
    </w:tbl>
    <w:p w14:paraId="7DF1FB0B" w14:textId="40CE371F" w:rsidR="0010517E" w:rsidRPr="009223FE" w:rsidRDefault="00643CF3">
      <w:r w:rsidRPr="003B5381">
        <w:rPr>
          <w:lang w:val="es-PY"/>
        </w:rPr>
        <w:br w:type="page"/>
      </w:r>
    </w:p>
    <w:tbl>
      <w:tblPr>
        <w:tblW w:w="0" w:type="auto"/>
        <w:jc w:val="center"/>
        <w:tblLayout w:type="fixed"/>
        <w:tblLook w:val="04A0" w:firstRow="1" w:lastRow="0" w:firstColumn="1" w:lastColumn="0" w:noHBand="0" w:noVBand="1"/>
      </w:tblPr>
      <w:tblGrid>
        <w:gridCol w:w="2254"/>
        <w:gridCol w:w="5330"/>
        <w:gridCol w:w="684"/>
        <w:gridCol w:w="684"/>
        <w:gridCol w:w="697"/>
      </w:tblGrid>
      <w:tr w:rsidR="0010517E" w:rsidRPr="006C77F8" w14:paraId="675859BA" w14:textId="77777777" w:rsidTr="00821777">
        <w:trPr>
          <w:cantSplit/>
          <w:trHeight w:hRule="exact" w:val="446"/>
          <w:tblHeader/>
          <w:jc w:val="center"/>
        </w:trPr>
        <w:tc>
          <w:tcPr>
            <w:tcW w:w="9649" w:type="dxa"/>
            <w:gridSpan w:val="5"/>
            <w:tcBorders>
              <w:top w:val="single" w:sz="6" w:space="0" w:color="000000"/>
              <w:left w:val="single" w:sz="6" w:space="0" w:color="000000"/>
              <w:bottom w:val="single" w:sz="6" w:space="0" w:color="000000"/>
              <w:right w:val="single" w:sz="6" w:space="0" w:color="000000"/>
            </w:tcBorders>
            <w:shd w:val="clear" w:color="auto" w:fill="386F53"/>
            <w:tcMar>
              <w:top w:w="55" w:type="dxa"/>
              <w:left w:w="70" w:type="dxa"/>
              <w:bottom w:w="55" w:type="dxa"/>
              <w:right w:w="70" w:type="dxa"/>
            </w:tcMar>
            <w:vAlign w:val="center"/>
          </w:tcPr>
          <w:p w14:paraId="4738C131" w14:textId="77777777" w:rsidR="0010517E" w:rsidRPr="00643CF3" w:rsidRDefault="00643CF3">
            <w:pPr>
              <w:rPr>
                <w:lang w:val="es-PY"/>
              </w:rPr>
            </w:pPr>
            <w:r w:rsidRPr="00643CF3">
              <w:rPr>
                <w:b/>
                <w:color w:val="FFFFFF"/>
                <w:lang w:val="es-PY"/>
              </w:rPr>
              <w:lastRenderedPageBreak/>
              <w:t>DIMENSIÓN 4. INVESTIGACIÓN Y PRODUCCIÓN ACADÉMICA</w:t>
            </w:r>
          </w:p>
        </w:tc>
      </w:tr>
      <w:tr w:rsidR="0010517E" w14:paraId="628D0133" w14:textId="77777777" w:rsidTr="00821777">
        <w:trPr>
          <w:cantSplit/>
          <w:trHeight w:hRule="exact" w:val="691"/>
          <w:tblHeader/>
          <w:jc w:val="center"/>
        </w:trPr>
        <w:tc>
          <w:tcPr>
            <w:tcW w:w="2254"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377281C" w14:textId="084D4598" w:rsidR="0010517E" w:rsidRPr="00643CF3" w:rsidRDefault="000B1B8E">
            <w:pPr>
              <w:jc w:val="center"/>
              <w:rPr>
                <w:szCs w:val="20"/>
              </w:rPr>
            </w:pPr>
            <w:proofErr w:type="spellStart"/>
            <w:r>
              <w:rPr>
                <w:b/>
                <w:color w:val="000000"/>
                <w:szCs w:val="20"/>
              </w:rPr>
              <w:t>Criterio</w:t>
            </w:r>
            <w:proofErr w:type="spellEnd"/>
            <w:r>
              <w:rPr>
                <w:b/>
                <w:color w:val="000000"/>
                <w:szCs w:val="20"/>
              </w:rPr>
              <w:t xml:space="preserve"> 4.1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D4A9775" w14:textId="77777777" w:rsidR="0010517E" w:rsidRPr="00643CF3" w:rsidRDefault="00643CF3">
            <w:pPr>
              <w:jc w:val="center"/>
              <w:rPr>
                <w:szCs w:val="20"/>
              </w:rPr>
            </w:pPr>
            <w:r w:rsidRPr="00643CF3">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1A142D0" w14:textId="77777777" w:rsidR="0010517E" w:rsidRPr="00643CF3" w:rsidRDefault="00643CF3">
            <w:pPr>
              <w:jc w:val="center"/>
              <w:rPr>
                <w:szCs w:val="20"/>
              </w:rPr>
            </w:pPr>
            <w:r w:rsidRPr="00643CF3">
              <w:rPr>
                <w:b/>
                <w:color w:val="000000"/>
                <w:szCs w:val="20"/>
              </w:rPr>
              <w:t>Nivel de cumplimiento</w:t>
            </w:r>
          </w:p>
        </w:tc>
      </w:tr>
      <w:tr w:rsidR="0010517E" w14:paraId="2990AD03" w14:textId="77777777" w:rsidTr="00821777">
        <w:trPr>
          <w:cantSplit/>
          <w:trHeight w:hRule="exact" w:val="432"/>
          <w:tblHeader/>
          <w:jc w:val="center"/>
        </w:trPr>
        <w:tc>
          <w:tcPr>
            <w:tcW w:w="225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673E0FC" w14:textId="77777777" w:rsidR="0010517E" w:rsidRPr="00643CF3" w:rsidRDefault="0010517E">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68B0D1F" w14:textId="77777777" w:rsidR="0010517E" w:rsidRPr="00643CF3" w:rsidRDefault="0010517E">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0F83357B" w14:textId="77777777" w:rsidR="0010517E" w:rsidRPr="00643CF3" w:rsidRDefault="00643CF3">
            <w:pPr>
              <w:jc w:val="center"/>
              <w:rPr>
                <w:szCs w:val="20"/>
              </w:rPr>
            </w:pPr>
            <w:r w:rsidRPr="00643CF3">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37A773A5" w14:textId="77777777" w:rsidR="0010517E" w:rsidRPr="00643CF3" w:rsidRDefault="00643CF3">
            <w:pPr>
              <w:jc w:val="center"/>
              <w:rPr>
                <w:szCs w:val="20"/>
              </w:rPr>
            </w:pPr>
            <w:r w:rsidRPr="00643CF3">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E0C511E" w14:textId="77777777" w:rsidR="0010517E" w:rsidRPr="00643CF3" w:rsidRDefault="00643CF3">
            <w:pPr>
              <w:jc w:val="center"/>
              <w:rPr>
                <w:szCs w:val="20"/>
              </w:rPr>
            </w:pPr>
            <w:r w:rsidRPr="00643CF3">
              <w:rPr>
                <w:b/>
                <w:color w:val="000000"/>
                <w:szCs w:val="20"/>
              </w:rPr>
              <w:t>NC</w:t>
            </w:r>
          </w:p>
        </w:tc>
      </w:tr>
      <w:tr w:rsidR="0010517E" w:rsidRPr="006C77F8" w14:paraId="669E0883" w14:textId="77777777" w:rsidTr="00821777">
        <w:trPr>
          <w:cantSplit/>
          <w:trHeight w:val="720"/>
          <w:jc w:val="center"/>
        </w:trPr>
        <w:tc>
          <w:tcPr>
            <w:tcW w:w="2254"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E4A2003" w14:textId="48EAE481" w:rsidR="0010517E" w:rsidRPr="003B5381" w:rsidRDefault="00643CF3">
            <w:pPr>
              <w:jc w:val="center"/>
              <w:rPr>
                <w:szCs w:val="20"/>
                <w:lang w:val="es-PY"/>
              </w:rPr>
            </w:pPr>
            <w:r w:rsidRPr="00643CF3">
              <w:rPr>
                <w:b/>
                <w:color w:val="000000"/>
                <w:szCs w:val="20"/>
                <w:lang w:val="es-PY"/>
              </w:rPr>
              <w:t>Eficacia de la producción científica ge</w:t>
            </w:r>
            <w:r w:rsidR="000B1B8E">
              <w:rPr>
                <w:b/>
                <w:color w:val="000000"/>
                <w:szCs w:val="20"/>
                <w:lang w:val="es-PY"/>
              </w:rPr>
              <w:t>nerada en el marco del programa</w:t>
            </w:r>
            <w:r w:rsidRPr="00643CF3">
              <w:rPr>
                <w:b/>
                <w:color w:val="FF0000"/>
                <w:szCs w:val="20"/>
                <w:lang w:val="es-PY"/>
              </w:rPr>
              <w:br/>
            </w:r>
            <w:r w:rsidRPr="003B5381">
              <w:rPr>
                <w:b/>
                <w:color w:val="FF0000"/>
                <w:szCs w:val="20"/>
                <w:lang w:val="es-PY"/>
              </w:rP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CBAD759" w14:textId="57D00F8F" w:rsidR="0010517E" w:rsidRPr="00643CF3" w:rsidRDefault="00643CF3">
            <w:pPr>
              <w:jc w:val="both"/>
              <w:rPr>
                <w:szCs w:val="20"/>
                <w:lang w:val="es-PY"/>
              </w:rPr>
            </w:pPr>
            <w:r w:rsidRPr="00643CF3">
              <w:rPr>
                <w:color w:val="000000"/>
                <w:szCs w:val="20"/>
                <w:lang w:val="es-PY"/>
              </w:rPr>
              <w:t>a. El programa cuenta con mecanismos institucionales para registrar y sistematizar la producción ac</w:t>
            </w:r>
            <w:r w:rsidR="00BF5F98">
              <w:rPr>
                <w:color w:val="000000"/>
                <w:szCs w:val="20"/>
                <w:lang w:val="es-PY"/>
              </w:rPr>
              <w:t>adémica generada por participantes</w:t>
            </w:r>
            <w:r w:rsidRPr="00643CF3">
              <w:rPr>
                <w:color w:val="000000"/>
                <w:szCs w:val="20"/>
                <w:lang w:val="es-PY"/>
              </w:rPr>
              <w:t xml:space="preserve"> y docentes, en correspondencia con las líneas de investigación definidas.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6E45D61"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1DF2962"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9435198" w14:textId="77777777" w:rsidR="0010517E" w:rsidRPr="003B5381" w:rsidRDefault="0010517E">
            <w:pPr>
              <w:jc w:val="center"/>
              <w:rPr>
                <w:szCs w:val="20"/>
                <w:lang w:val="es-PY"/>
              </w:rPr>
            </w:pPr>
          </w:p>
        </w:tc>
      </w:tr>
      <w:tr w:rsidR="0010517E" w:rsidRPr="006C77F8" w14:paraId="4CA1F373" w14:textId="77777777" w:rsidTr="00821777">
        <w:trPr>
          <w:cantSplit/>
          <w:trHeight w:val="431"/>
          <w:jc w:val="center"/>
        </w:trPr>
        <w:tc>
          <w:tcPr>
            <w:tcW w:w="2254"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7B970B1" w14:textId="77777777" w:rsidR="0010517E" w:rsidRPr="003B5381"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0250DBF" w14:textId="7DDEF2B1" w:rsidR="0010517E" w:rsidRPr="00643CF3" w:rsidRDefault="00643CF3">
            <w:pPr>
              <w:jc w:val="both"/>
              <w:rPr>
                <w:szCs w:val="20"/>
                <w:lang w:val="es-PY"/>
              </w:rPr>
            </w:pPr>
            <w:r w:rsidRPr="00643CF3">
              <w:rPr>
                <w:color w:val="000000"/>
                <w:szCs w:val="20"/>
                <w:lang w:val="es-PY"/>
              </w:rPr>
              <w:t>b. Se promueve la public</w:t>
            </w:r>
            <w:r w:rsidR="00690280">
              <w:rPr>
                <w:color w:val="000000"/>
                <w:szCs w:val="20"/>
                <w:lang w:val="es-PY"/>
              </w:rPr>
              <w:t>ación conjunta entre participantes</w:t>
            </w:r>
            <w:r w:rsidRPr="00643CF3">
              <w:rPr>
                <w:color w:val="000000"/>
                <w:szCs w:val="20"/>
                <w:lang w:val="es-PY"/>
              </w:rPr>
              <w:t xml:space="preserve"> y docentes como parte del proceso formativo.</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88D0AE4"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5E790A4"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FA4B433" w14:textId="77777777" w:rsidR="0010517E" w:rsidRPr="003B5381" w:rsidRDefault="0010517E">
            <w:pPr>
              <w:jc w:val="center"/>
              <w:rPr>
                <w:szCs w:val="20"/>
                <w:lang w:val="es-PY"/>
              </w:rPr>
            </w:pPr>
          </w:p>
        </w:tc>
      </w:tr>
      <w:tr w:rsidR="0010517E" w:rsidRPr="006C77F8" w14:paraId="427260BC" w14:textId="77777777" w:rsidTr="00821777">
        <w:trPr>
          <w:cantSplit/>
          <w:trHeight w:val="567"/>
          <w:jc w:val="center"/>
        </w:trPr>
        <w:tc>
          <w:tcPr>
            <w:tcW w:w="2254"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C056455" w14:textId="77777777" w:rsidR="0010517E" w:rsidRPr="003B5381"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5E6FDBF" w14:textId="77777777" w:rsidR="0010517E" w:rsidRPr="00643CF3" w:rsidRDefault="00643CF3">
            <w:pPr>
              <w:jc w:val="both"/>
              <w:rPr>
                <w:szCs w:val="20"/>
                <w:lang w:val="es-PY"/>
              </w:rPr>
            </w:pPr>
            <w:r w:rsidRPr="00643CF3">
              <w:rPr>
                <w:color w:val="000000"/>
                <w:szCs w:val="20"/>
                <w:lang w:val="es-PY"/>
              </w:rPr>
              <w:t>c. Los trabajos finales presentan aportes originales y pertinentes, evaluados con criterios académicos rigurosos y alineados al perfil de egreso.</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9A185BE"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4949F85"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4B86E75" w14:textId="77777777" w:rsidR="0010517E" w:rsidRPr="003B5381" w:rsidRDefault="0010517E">
            <w:pPr>
              <w:jc w:val="center"/>
              <w:rPr>
                <w:szCs w:val="20"/>
                <w:lang w:val="es-PY"/>
              </w:rPr>
            </w:pPr>
          </w:p>
        </w:tc>
      </w:tr>
      <w:tr w:rsidR="0010517E" w:rsidRPr="006C77F8" w14:paraId="6F913A23" w14:textId="77777777" w:rsidTr="00821777">
        <w:trPr>
          <w:cantSplit/>
          <w:trHeight w:val="479"/>
          <w:jc w:val="center"/>
        </w:trPr>
        <w:tc>
          <w:tcPr>
            <w:tcW w:w="2254"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8F5EB28" w14:textId="77777777" w:rsidR="0010517E" w:rsidRPr="003B5381"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D4B35B9" w14:textId="77777777" w:rsidR="0010517E" w:rsidRPr="00643CF3" w:rsidRDefault="00643CF3">
            <w:pPr>
              <w:jc w:val="both"/>
              <w:rPr>
                <w:szCs w:val="20"/>
                <w:lang w:val="es-PY"/>
              </w:rPr>
            </w:pPr>
            <w:r w:rsidRPr="00643CF3">
              <w:rPr>
                <w:color w:val="000000"/>
                <w:szCs w:val="20"/>
                <w:lang w:val="es-PY"/>
              </w:rPr>
              <w:t>d. Existen mecanismos institucionales para monitorear y valorar la producción científica vinculada al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958CC07"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E980FDF"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AA5A3FE" w14:textId="77777777" w:rsidR="0010517E" w:rsidRPr="003B5381" w:rsidRDefault="0010517E">
            <w:pPr>
              <w:jc w:val="center"/>
              <w:rPr>
                <w:szCs w:val="20"/>
                <w:lang w:val="es-PY"/>
              </w:rPr>
            </w:pPr>
          </w:p>
        </w:tc>
      </w:tr>
      <w:tr w:rsidR="0010517E" w:rsidRPr="006C77F8" w14:paraId="610A87AA" w14:textId="77777777" w:rsidTr="00821777">
        <w:trPr>
          <w:cantSplit/>
          <w:trHeight w:val="573"/>
          <w:jc w:val="center"/>
        </w:trPr>
        <w:tc>
          <w:tcPr>
            <w:tcW w:w="2254"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1703C03" w14:textId="77777777" w:rsidR="0010517E" w:rsidRPr="003B5381"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9BB1D20" w14:textId="4ABABD1F" w:rsidR="0010517E" w:rsidRPr="00643CF3" w:rsidRDefault="00643CF3">
            <w:pPr>
              <w:jc w:val="both"/>
              <w:rPr>
                <w:szCs w:val="20"/>
                <w:lang w:val="es-PY"/>
              </w:rPr>
            </w:pPr>
            <w:r w:rsidRPr="00643CF3">
              <w:rPr>
                <w:color w:val="000000"/>
                <w:szCs w:val="20"/>
                <w:lang w:val="es-PY"/>
              </w:rPr>
              <w:t xml:space="preserve">e. La producción </w:t>
            </w:r>
            <w:r w:rsidR="00DB431B" w:rsidRPr="00DB431B">
              <w:rPr>
                <w:color w:val="000000"/>
                <w:szCs w:val="20"/>
                <w:lang w:val="es-PY"/>
              </w:rPr>
              <w:t>científica</w:t>
            </w:r>
            <w:r w:rsidRPr="00643CF3">
              <w:rPr>
                <w:color w:val="000000"/>
                <w:szCs w:val="20"/>
                <w:lang w:val="es-PY"/>
              </w:rPr>
              <w:t xml:space="preserve"> del programa se incorpora en espacios internos de intercambio, como seminarios o jornadas académicas.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A592CE4"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A1BFF9F"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F2A339B" w14:textId="77777777" w:rsidR="0010517E" w:rsidRPr="003B5381" w:rsidRDefault="0010517E">
            <w:pPr>
              <w:jc w:val="center"/>
              <w:rPr>
                <w:szCs w:val="20"/>
                <w:lang w:val="es-PY"/>
              </w:rPr>
            </w:pPr>
          </w:p>
        </w:tc>
      </w:tr>
      <w:tr w:rsidR="0010517E" w:rsidRPr="006C77F8" w14:paraId="53687EB2" w14:textId="77777777" w:rsidTr="00821777">
        <w:trPr>
          <w:cantSplit/>
          <w:trHeight w:hRule="exact" w:val="446"/>
          <w:jc w:val="center"/>
        </w:trPr>
        <w:tc>
          <w:tcPr>
            <w:tcW w:w="7584" w:type="dxa"/>
            <w:gridSpan w:val="2"/>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C037419" w14:textId="77777777" w:rsidR="0010517E" w:rsidRPr="00643CF3" w:rsidRDefault="00643CF3">
            <w:pPr>
              <w:jc w:val="center"/>
              <w:rPr>
                <w:szCs w:val="20"/>
                <w:lang w:val="es-PY"/>
              </w:rPr>
            </w:pPr>
            <w:r w:rsidRPr="00643CF3">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B89E023" w14:textId="77777777" w:rsidR="0010517E" w:rsidRPr="00643CF3" w:rsidRDefault="0010517E">
            <w:pPr>
              <w:jc w:val="center"/>
              <w:rPr>
                <w:szCs w:val="20"/>
                <w:lang w:val="es-PY"/>
              </w:rPr>
            </w:pPr>
          </w:p>
        </w:tc>
      </w:tr>
      <w:tr w:rsidR="0010517E" w14:paraId="28E23714" w14:textId="77777777" w:rsidTr="00821777">
        <w:trPr>
          <w:cantSplit/>
          <w:trHeight w:hRule="exact" w:val="662"/>
          <w:jc w:val="center"/>
        </w:trPr>
        <w:tc>
          <w:tcPr>
            <w:tcW w:w="7584"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6AD166A7" w14:textId="77777777" w:rsidR="0010517E" w:rsidRPr="00643CF3" w:rsidRDefault="00643CF3">
            <w:pPr>
              <w:jc w:val="center"/>
              <w:rPr>
                <w:szCs w:val="20"/>
                <w:lang w:val="es-PY"/>
              </w:rPr>
            </w:pPr>
            <w:r w:rsidRPr="00643CF3">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7E5BF566" w14:textId="77777777" w:rsidR="0010517E" w:rsidRPr="00643CF3" w:rsidRDefault="00643CF3">
            <w:pPr>
              <w:jc w:val="center"/>
              <w:rPr>
                <w:szCs w:val="20"/>
              </w:rPr>
            </w:pPr>
            <w:r w:rsidRPr="00643CF3">
              <w:rPr>
                <w:b/>
                <w:color w:val="000000"/>
                <w:szCs w:val="20"/>
              </w:rPr>
              <w:t>Medios de verificación</w:t>
            </w:r>
          </w:p>
        </w:tc>
      </w:tr>
      <w:tr w:rsidR="0010517E" w14:paraId="5AF874DF" w14:textId="77777777" w:rsidTr="00821777">
        <w:trPr>
          <w:cantSplit/>
          <w:trHeight w:hRule="exact" w:val="6468"/>
          <w:jc w:val="center"/>
        </w:trPr>
        <w:tc>
          <w:tcPr>
            <w:tcW w:w="758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0967B8D6" w14:textId="77777777" w:rsidR="0010517E" w:rsidRPr="00643CF3" w:rsidRDefault="0010517E" w:rsidP="00A83759">
            <w:pPr>
              <w:jc w:val="both"/>
              <w:rPr>
                <w:szCs w:val="20"/>
              </w:rP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6B2A908E" w14:textId="77777777" w:rsidR="0010517E" w:rsidRPr="00643CF3" w:rsidRDefault="0010517E" w:rsidP="00A83759">
            <w:pPr>
              <w:jc w:val="both"/>
              <w:rPr>
                <w:szCs w:val="20"/>
              </w:rPr>
            </w:pPr>
          </w:p>
        </w:tc>
      </w:tr>
    </w:tbl>
    <w:p w14:paraId="11A4099A" w14:textId="75F3246D" w:rsidR="0010517E" w:rsidRDefault="00643CF3">
      <w:r>
        <w:br w:type="page"/>
      </w:r>
    </w:p>
    <w:tbl>
      <w:tblPr>
        <w:tblW w:w="0" w:type="auto"/>
        <w:jc w:val="center"/>
        <w:tblLayout w:type="fixed"/>
        <w:tblLook w:val="04A0" w:firstRow="1" w:lastRow="0" w:firstColumn="1" w:lastColumn="0" w:noHBand="0" w:noVBand="1"/>
      </w:tblPr>
      <w:tblGrid>
        <w:gridCol w:w="2262"/>
        <w:gridCol w:w="5330"/>
        <w:gridCol w:w="684"/>
        <w:gridCol w:w="684"/>
        <w:gridCol w:w="697"/>
      </w:tblGrid>
      <w:tr w:rsidR="0010517E" w14:paraId="54AC8A69" w14:textId="77777777" w:rsidTr="00821777">
        <w:trPr>
          <w:cantSplit/>
          <w:trHeight w:hRule="exact" w:val="691"/>
          <w:tblHeader/>
          <w:jc w:val="center"/>
        </w:trPr>
        <w:tc>
          <w:tcPr>
            <w:tcW w:w="22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D111290" w14:textId="454AB282" w:rsidR="0010517E" w:rsidRPr="00643CF3" w:rsidRDefault="00DB7091">
            <w:pPr>
              <w:jc w:val="center"/>
              <w:rPr>
                <w:szCs w:val="20"/>
              </w:rPr>
            </w:pPr>
            <w:r>
              <w:rPr>
                <w:b/>
                <w:color w:val="000000"/>
                <w:szCs w:val="20"/>
              </w:rPr>
              <w:lastRenderedPageBreak/>
              <w:t>Criterio 4.2</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302124C" w14:textId="77777777" w:rsidR="0010517E" w:rsidRPr="00643CF3" w:rsidRDefault="00643CF3">
            <w:pPr>
              <w:jc w:val="center"/>
              <w:rPr>
                <w:szCs w:val="20"/>
              </w:rPr>
            </w:pPr>
            <w:r w:rsidRPr="00643CF3">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184F4B5" w14:textId="77777777" w:rsidR="0010517E" w:rsidRPr="00643CF3" w:rsidRDefault="00643CF3">
            <w:pPr>
              <w:jc w:val="center"/>
              <w:rPr>
                <w:szCs w:val="20"/>
              </w:rPr>
            </w:pPr>
            <w:r w:rsidRPr="00643CF3">
              <w:rPr>
                <w:b/>
                <w:color w:val="000000"/>
                <w:szCs w:val="20"/>
              </w:rPr>
              <w:t>Nivel de cumplimiento</w:t>
            </w:r>
          </w:p>
        </w:tc>
      </w:tr>
      <w:tr w:rsidR="0010517E" w14:paraId="1F3E14C1" w14:textId="77777777" w:rsidTr="00821777">
        <w:trPr>
          <w:cantSplit/>
          <w:trHeight w:hRule="exact" w:val="432"/>
          <w:tblHeader/>
          <w:jc w:val="center"/>
        </w:trPr>
        <w:tc>
          <w:tcPr>
            <w:tcW w:w="22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A46C2FF" w14:textId="77777777" w:rsidR="0010517E" w:rsidRPr="00643CF3" w:rsidRDefault="0010517E">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7B39D36" w14:textId="77777777" w:rsidR="0010517E" w:rsidRPr="00643CF3" w:rsidRDefault="0010517E">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10A2DBBD" w14:textId="77777777" w:rsidR="0010517E" w:rsidRPr="00643CF3" w:rsidRDefault="00643CF3">
            <w:pPr>
              <w:jc w:val="center"/>
              <w:rPr>
                <w:szCs w:val="20"/>
              </w:rPr>
            </w:pPr>
            <w:r w:rsidRPr="00643CF3">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52D4A133" w14:textId="77777777" w:rsidR="0010517E" w:rsidRPr="00643CF3" w:rsidRDefault="00643CF3">
            <w:pPr>
              <w:jc w:val="center"/>
              <w:rPr>
                <w:szCs w:val="20"/>
              </w:rPr>
            </w:pPr>
            <w:r w:rsidRPr="00643CF3">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4238FC91" w14:textId="77777777" w:rsidR="0010517E" w:rsidRPr="00643CF3" w:rsidRDefault="00643CF3">
            <w:pPr>
              <w:jc w:val="center"/>
              <w:rPr>
                <w:szCs w:val="20"/>
              </w:rPr>
            </w:pPr>
            <w:r w:rsidRPr="00643CF3">
              <w:rPr>
                <w:b/>
                <w:color w:val="000000"/>
                <w:szCs w:val="20"/>
              </w:rPr>
              <w:t>NC</w:t>
            </w:r>
          </w:p>
        </w:tc>
      </w:tr>
      <w:tr w:rsidR="0010517E" w:rsidRPr="006C77F8" w14:paraId="3A72E6A6" w14:textId="77777777" w:rsidTr="00821777">
        <w:trPr>
          <w:cantSplit/>
          <w:trHeight w:val="537"/>
          <w:jc w:val="center"/>
        </w:trPr>
        <w:tc>
          <w:tcPr>
            <w:tcW w:w="22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BAEEDEE" w14:textId="6E51B2BA" w:rsidR="0010517E" w:rsidRPr="003B5381" w:rsidRDefault="00643CF3">
            <w:pPr>
              <w:jc w:val="center"/>
              <w:rPr>
                <w:szCs w:val="20"/>
                <w:lang w:val="es-PY"/>
              </w:rPr>
            </w:pPr>
            <w:r w:rsidRPr="00643CF3">
              <w:rPr>
                <w:b/>
                <w:color w:val="000000"/>
                <w:szCs w:val="20"/>
                <w:lang w:val="es-PY"/>
              </w:rPr>
              <w:t>Eficacia de las estrategias instituciona</w:t>
            </w:r>
            <w:r w:rsidR="00DB7091">
              <w:rPr>
                <w:b/>
                <w:color w:val="000000"/>
                <w:szCs w:val="20"/>
                <w:lang w:val="es-PY"/>
              </w:rPr>
              <w:t>les de apoyo a la investigación</w:t>
            </w:r>
            <w:r w:rsidRPr="00643CF3">
              <w:rPr>
                <w:b/>
                <w:color w:val="FF0000"/>
                <w:szCs w:val="20"/>
                <w:lang w:val="es-PY"/>
              </w:rPr>
              <w:br/>
            </w:r>
            <w:r w:rsidRPr="003B5381">
              <w:rPr>
                <w:b/>
                <w:color w:val="FF0000"/>
                <w:szCs w:val="20"/>
                <w:lang w:val="es-PY"/>
              </w:rP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0EA97AD" w14:textId="77777777" w:rsidR="0010517E" w:rsidRPr="00643CF3" w:rsidRDefault="00643CF3">
            <w:pPr>
              <w:jc w:val="both"/>
              <w:rPr>
                <w:szCs w:val="20"/>
                <w:lang w:val="es-PY"/>
              </w:rPr>
            </w:pPr>
            <w:r w:rsidRPr="00643CF3">
              <w:rPr>
                <w:color w:val="000000"/>
                <w:szCs w:val="20"/>
                <w:lang w:val="es-PY"/>
              </w:rPr>
              <w:t>a. El programa ofrece recursos y servicios de apoyo a la investigación (bases de datos, bibliografía especializada, etc.).</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2C9CE57"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2FDE19B"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0C4D6D8" w14:textId="77777777" w:rsidR="0010517E" w:rsidRPr="003B5381" w:rsidRDefault="0010517E">
            <w:pPr>
              <w:jc w:val="center"/>
              <w:rPr>
                <w:szCs w:val="20"/>
                <w:lang w:val="es-PY"/>
              </w:rPr>
            </w:pPr>
          </w:p>
        </w:tc>
      </w:tr>
      <w:tr w:rsidR="0010517E" w:rsidRPr="006C77F8" w14:paraId="384765AE" w14:textId="77777777" w:rsidTr="00821777">
        <w:trPr>
          <w:cantSplit/>
          <w:trHeight w:val="605"/>
          <w:jc w:val="center"/>
        </w:trPr>
        <w:tc>
          <w:tcPr>
            <w:tcW w:w="22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5074166" w14:textId="77777777" w:rsidR="0010517E" w:rsidRPr="003B5381"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264D0C0" w14:textId="77777777" w:rsidR="0010517E" w:rsidRPr="00643CF3" w:rsidRDefault="00643CF3">
            <w:pPr>
              <w:jc w:val="both"/>
              <w:rPr>
                <w:szCs w:val="20"/>
                <w:lang w:val="es-PY"/>
              </w:rPr>
            </w:pPr>
            <w:r w:rsidRPr="00643CF3">
              <w:rPr>
                <w:color w:val="000000"/>
                <w:szCs w:val="20"/>
                <w:lang w:val="es-PY"/>
              </w:rPr>
              <w:t>b. Se desarrollan seminarios, talleres o espacios de formación investigativa complementaria para fortalecer las competencias de los participantes y docentes.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0A948C4"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9595A14"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3E160B2" w14:textId="77777777" w:rsidR="0010517E" w:rsidRPr="003B5381" w:rsidRDefault="0010517E">
            <w:pPr>
              <w:jc w:val="center"/>
              <w:rPr>
                <w:szCs w:val="20"/>
                <w:lang w:val="es-PY"/>
              </w:rPr>
            </w:pPr>
          </w:p>
        </w:tc>
      </w:tr>
      <w:tr w:rsidR="0010517E" w:rsidRPr="006C77F8" w14:paraId="5F7C0309" w14:textId="77777777" w:rsidTr="00821777">
        <w:trPr>
          <w:cantSplit/>
          <w:trHeight w:val="720"/>
          <w:jc w:val="center"/>
        </w:trPr>
        <w:tc>
          <w:tcPr>
            <w:tcW w:w="22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61495F6" w14:textId="77777777" w:rsidR="0010517E" w:rsidRPr="003B5381"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EC9B85C" w14:textId="77777777" w:rsidR="0010517E" w:rsidRPr="00643CF3" w:rsidRDefault="00643CF3">
            <w:pPr>
              <w:jc w:val="both"/>
              <w:rPr>
                <w:szCs w:val="20"/>
                <w:lang w:val="es-PY"/>
              </w:rPr>
            </w:pPr>
            <w:r w:rsidRPr="00643CF3">
              <w:rPr>
                <w:color w:val="000000"/>
                <w:szCs w:val="20"/>
                <w:lang w:val="es-PY"/>
              </w:rPr>
              <w:t>c. Existen mecanismos institucionales para acceder a financiamiento o estímulos a la producción científica, disponibles para los participantes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BB291E4"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C93A408"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7089655" w14:textId="77777777" w:rsidR="0010517E" w:rsidRPr="003B5381" w:rsidRDefault="0010517E">
            <w:pPr>
              <w:jc w:val="center"/>
              <w:rPr>
                <w:szCs w:val="20"/>
                <w:lang w:val="es-PY"/>
              </w:rPr>
            </w:pPr>
          </w:p>
        </w:tc>
      </w:tr>
      <w:tr w:rsidR="0010517E" w:rsidRPr="006C77F8" w14:paraId="3C3D69C3" w14:textId="77777777" w:rsidTr="00821777">
        <w:trPr>
          <w:cantSplit/>
          <w:trHeight w:val="499"/>
          <w:jc w:val="center"/>
        </w:trPr>
        <w:tc>
          <w:tcPr>
            <w:tcW w:w="22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38D470A" w14:textId="77777777" w:rsidR="0010517E" w:rsidRPr="003B5381"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DEB0B25" w14:textId="6F2FC28B" w:rsidR="0010517E" w:rsidRPr="00643CF3" w:rsidRDefault="00DB7091">
            <w:pPr>
              <w:jc w:val="both"/>
              <w:rPr>
                <w:szCs w:val="20"/>
                <w:lang w:val="es-PY"/>
              </w:rPr>
            </w:pPr>
            <w:r>
              <w:rPr>
                <w:color w:val="000000"/>
                <w:szCs w:val="20"/>
                <w:lang w:val="es-PY"/>
              </w:rPr>
              <w:t>d. Los participantes</w:t>
            </w:r>
            <w:r w:rsidR="00643CF3" w:rsidRPr="00643CF3">
              <w:rPr>
                <w:color w:val="000000"/>
                <w:szCs w:val="20"/>
                <w:lang w:val="es-PY"/>
              </w:rPr>
              <w:t xml:space="preserve"> reciben orientación metodológica durante el desarrollo de sus investigaciones.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D177357"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7B0B5D6"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13C956D" w14:textId="77777777" w:rsidR="0010517E" w:rsidRPr="003B5381" w:rsidRDefault="0010517E">
            <w:pPr>
              <w:jc w:val="center"/>
              <w:rPr>
                <w:szCs w:val="20"/>
                <w:lang w:val="es-PY"/>
              </w:rPr>
            </w:pPr>
          </w:p>
        </w:tc>
      </w:tr>
      <w:tr w:rsidR="0010517E" w:rsidRPr="006C77F8" w14:paraId="3326DA4C" w14:textId="77777777" w:rsidTr="00821777">
        <w:trPr>
          <w:cantSplit/>
          <w:trHeight w:val="605"/>
          <w:jc w:val="center"/>
        </w:trPr>
        <w:tc>
          <w:tcPr>
            <w:tcW w:w="22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B0F3EBA" w14:textId="77777777" w:rsidR="0010517E" w:rsidRPr="003B5381"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2E613BA" w14:textId="1D32FCAF" w:rsidR="0010517E" w:rsidRPr="00643CF3" w:rsidRDefault="00643CF3">
            <w:pPr>
              <w:jc w:val="both"/>
              <w:rPr>
                <w:szCs w:val="20"/>
                <w:lang w:val="es-PY"/>
              </w:rPr>
            </w:pPr>
            <w:r w:rsidRPr="00643CF3">
              <w:rPr>
                <w:color w:val="000000"/>
                <w:szCs w:val="20"/>
                <w:lang w:val="es-PY"/>
              </w:rPr>
              <w:t xml:space="preserve">e. </w:t>
            </w:r>
            <w:r w:rsidR="00DB7091" w:rsidRPr="00DB7091">
              <w:rPr>
                <w:color w:val="000000"/>
                <w:szCs w:val="20"/>
                <w:lang w:val="es-PY"/>
              </w:rPr>
              <w:t>Las buenas prácticas de apoyo a la investigación se documentan y utilizan para mejorar 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F8F9C37"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368B510"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2F6DA70" w14:textId="77777777" w:rsidR="0010517E" w:rsidRPr="003B5381" w:rsidRDefault="0010517E">
            <w:pPr>
              <w:jc w:val="center"/>
              <w:rPr>
                <w:szCs w:val="20"/>
                <w:lang w:val="es-PY"/>
              </w:rPr>
            </w:pPr>
          </w:p>
        </w:tc>
      </w:tr>
      <w:tr w:rsidR="0010517E" w:rsidRPr="006C77F8" w14:paraId="2931FA00" w14:textId="77777777" w:rsidTr="00821777">
        <w:trPr>
          <w:cantSplit/>
          <w:trHeight w:hRule="exact" w:val="446"/>
          <w:jc w:val="center"/>
        </w:trPr>
        <w:tc>
          <w:tcPr>
            <w:tcW w:w="75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49166C1" w14:textId="77777777" w:rsidR="0010517E" w:rsidRPr="00643CF3" w:rsidRDefault="00643CF3">
            <w:pPr>
              <w:jc w:val="center"/>
              <w:rPr>
                <w:szCs w:val="20"/>
                <w:lang w:val="es-PY"/>
              </w:rPr>
            </w:pPr>
            <w:r w:rsidRPr="00643CF3">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91FEF74" w14:textId="77777777" w:rsidR="0010517E" w:rsidRPr="00643CF3" w:rsidRDefault="0010517E">
            <w:pPr>
              <w:jc w:val="center"/>
              <w:rPr>
                <w:szCs w:val="20"/>
                <w:lang w:val="es-PY"/>
              </w:rPr>
            </w:pPr>
          </w:p>
        </w:tc>
      </w:tr>
      <w:tr w:rsidR="0010517E" w14:paraId="4144E5CE" w14:textId="77777777" w:rsidTr="00821777">
        <w:trPr>
          <w:cantSplit/>
          <w:trHeight w:hRule="exact" w:val="662"/>
          <w:jc w:val="center"/>
        </w:trPr>
        <w:tc>
          <w:tcPr>
            <w:tcW w:w="7592"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7D50A910" w14:textId="77777777" w:rsidR="0010517E" w:rsidRPr="00643CF3" w:rsidRDefault="00643CF3">
            <w:pPr>
              <w:jc w:val="center"/>
              <w:rPr>
                <w:lang w:val="es-PY"/>
              </w:rPr>
            </w:pPr>
            <w:r w:rsidRPr="00643CF3">
              <w:rPr>
                <w:b/>
                <w:color w:val="000000"/>
                <w:sz w:val="18"/>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1A72CD91" w14:textId="77777777" w:rsidR="0010517E" w:rsidRDefault="00643CF3">
            <w:pPr>
              <w:jc w:val="center"/>
            </w:pPr>
            <w:r>
              <w:rPr>
                <w:b/>
                <w:color w:val="000000"/>
                <w:sz w:val="18"/>
              </w:rPr>
              <w:t>Medios de verificación</w:t>
            </w:r>
          </w:p>
        </w:tc>
      </w:tr>
      <w:tr w:rsidR="0010517E" w14:paraId="0EE393B7" w14:textId="77777777" w:rsidTr="00821777">
        <w:trPr>
          <w:cantSplit/>
          <w:trHeight w:hRule="exact" w:val="7027"/>
          <w:jc w:val="center"/>
        </w:trPr>
        <w:tc>
          <w:tcPr>
            <w:tcW w:w="75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0B30D72C" w14:textId="77777777" w:rsidR="0010517E" w:rsidRDefault="0010517E" w:rsidP="00A83759">
            <w:pPr>
              <w:jc w:val="both"/>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6BBB6376" w14:textId="77777777" w:rsidR="0010517E" w:rsidRDefault="0010517E" w:rsidP="00A83759">
            <w:pPr>
              <w:jc w:val="both"/>
            </w:pPr>
          </w:p>
        </w:tc>
      </w:tr>
    </w:tbl>
    <w:p w14:paraId="0ECED333" w14:textId="48517634" w:rsidR="0010517E" w:rsidRDefault="00643CF3">
      <w:r>
        <w:br w:type="page"/>
      </w:r>
    </w:p>
    <w:tbl>
      <w:tblPr>
        <w:tblW w:w="9645" w:type="dxa"/>
        <w:jc w:val="center"/>
        <w:tblCellMar>
          <w:left w:w="70" w:type="dxa"/>
          <w:right w:w="70" w:type="dxa"/>
        </w:tblCellMar>
        <w:tblLook w:val="04A0" w:firstRow="1" w:lastRow="0" w:firstColumn="1" w:lastColumn="0" w:noHBand="0" w:noVBand="1"/>
      </w:tblPr>
      <w:tblGrid>
        <w:gridCol w:w="4820"/>
        <w:gridCol w:w="4825"/>
      </w:tblGrid>
      <w:tr w:rsidR="009223FE" w:rsidRPr="006C77F8" w14:paraId="3DC29E45" w14:textId="77777777" w:rsidTr="00821777">
        <w:trPr>
          <w:trHeight w:val="303"/>
          <w:jc w:val="center"/>
        </w:trPr>
        <w:tc>
          <w:tcPr>
            <w:tcW w:w="9645" w:type="dxa"/>
            <w:gridSpan w:val="2"/>
            <w:tcBorders>
              <w:top w:val="single" w:sz="4" w:space="0" w:color="auto"/>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5AB3C613" w14:textId="77777777" w:rsidR="009223FE" w:rsidRPr="00F34DB9" w:rsidRDefault="009223FE" w:rsidP="00B22773">
            <w:pPr>
              <w:contextualSpacing/>
              <w:jc w:val="center"/>
              <w:rPr>
                <w:rFonts w:eastAsia="Times New Roman" w:cs="Arial"/>
                <w:color w:val="FFFFFF" w:themeColor="background1"/>
                <w:lang w:val="es-PY" w:eastAsia="es-PY"/>
              </w:rPr>
            </w:pPr>
            <w:r w:rsidRPr="00F34DB9">
              <w:rPr>
                <w:b/>
                <w:bCs/>
                <w:color w:val="FFFFFF" w:themeColor="background1"/>
                <w:shd w:val="clear" w:color="auto" w:fill="386F53"/>
                <w:lang w:val="es-PY" w:eastAsia="es-PY"/>
              </w:rPr>
              <w:lastRenderedPageBreak/>
              <w:t xml:space="preserve">Fortalezas y Debilidades del Cumplimiento de Criterios de la Dimensión Evaluada </w:t>
            </w:r>
          </w:p>
        </w:tc>
      </w:tr>
      <w:tr w:rsidR="009223FE" w:rsidRPr="00DC5782" w14:paraId="1052789F" w14:textId="77777777" w:rsidTr="00821777">
        <w:trPr>
          <w:trHeight w:val="303"/>
          <w:jc w:val="center"/>
        </w:trPr>
        <w:tc>
          <w:tcPr>
            <w:tcW w:w="4820" w:type="dxa"/>
            <w:tcBorders>
              <w:top w:val="nil"/>
              <w:left w:val="single" w:sz="4" w:space="0" w:color="auto"/>
              <w:bottom w:val="single" w:sz="4" w:space="0" w:color="auto"/>
              <w:right w:val="single" w:sz="4" w:space="0" w:color="auto"/>
            </w:tcBorders>
            <w:tcMar>
              <w:top w:w="90" w:type="dxa"/>
              <w:left w:w="100" w:type="dxa"/>
              <w:bottom w:w="90" w:type="dxa"/>
              <w:right w:w="100" w:type="dxa"/>
            </w:tcMar>
            <w:vAlign w:val="center"/>
          </w:tcPr>
          <w:p w14:paraId="6E3E8EF6" w14:textId="77777777" w:rsidR="009223FE" w:rsidRPr="00840DB4" w:rsidRDefault="009223FE" w:rsidP="00B22773">
            <w:pPr>
              <w:jc w:val="center"/>
              <w:rPr>
                <w:rFonts w:eastAsia="Times New Roman" w:cs="Arial"/>
                <w:b/>
                <w:bCs/>
                <w:lang w:val="es-PY" w:eastAsia="es-PY"/>
              </w:rPr>
            </w:pPr>
            <w:r w:rsidRPr="00840DB4">
              <w:rPr>
                <w:b/>
                <w:bCs/>
                <w:lang w:val="es-PY" w:eastAsia="es-PY"/>
              </w:rPr>
              <w:t>Fortalezas</w:t>
            </w: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vAlign w:val="center"/>
          </w:tcPr>
          <w:p w14:paraId="70FF61A9" w14:textId="77777777" w:rsidR="009223FE" w:rsidRPr="00840DB4" w:rsidRDefault="009223FE" w:rsidP="00B22773">
            <w:pPr>
              <w:jc w:val="center"/>
              <w:rPr>
                <w:rFonts w:eastAsia="Times New Roman" w:cs="Arial"/>
                <w:b/>
                <w:bCs/>
                <w:lang w:val="es-PY" w:eastAsia="es-PY"/>
              </w:rPr>
            </w:pPr>
            <w:r w:rsidRPr="00840DB4">
              <w:rPr>
                <w:b/>
                <w:bCs/>
                <w:lang w:val="es-PY" w:eastAsia="es-PY"/>
              </w:rPr>
              <w:t>Debilidades</w:t>
            </w:r>
          </w:p>
        </w:tc>
      </w:tr>
      <w:tr w:rsidR="009223FE" w:rsidRPr="007A4CF2" w14:paraId="3B96DD5E" w14:textId="77777777" w:rsidTr="00821777">
        <w:trPr>
          <w:cantSplit/>
          <w:jc w:val="center"/>
        </w:trPr>
        <w:tc>
          <w:tcPr>
            <w:tcW w:w="4820" w:type="dxa"/>
            <w:tcBorders>
              <w:top w:val="nil"/>
              <w:left w:val="single" w:sz="4" w:space="0" w:color="auto"/>
              <w:bottom w:val="single" w:sz="4" w:space="0" w:color="auto"/>
              <w:right w:val="single" w:sz="4" w:space="0" w:color="auto"/>
            </w:tcBorders>
            <w:tcMar>
              <w:top w:w="90" w:type="dxa"/>
              <w:left w:w="100" w:type="dxa"/>
              <w:bottom w:w="90" w:type="dxa"/>
              <w:right w:w="100" w:type="dxa"/>
            </w:tcMar>
          </w:tcPr>
          <w:p w14:paraId="46EA38B7" w14:textId="77777777" w:rsidR="009223FE" w:rsidRDefault="009223FE" w:rsidP="00A83759">
            <w:pPr>
              <w:jc w:val="both"/>
              <w:rPr>
                <w:rFonts w:eastAsia="Times New Roman" w:cs="Arial"/>
                <w:szCs w:val="20"/>
                <w:lang w:val="es-PY" w:eastAsia="es-PY"/>
              </w:rPr>
            </w:pPr>
          </w:p>
          <w:p w14:paraId="228E8CDD" w14:textId="77777777" w:rsidR="009223FE" w:rsidRDefault="009223FE" w:rsidP="00A83759">
            <w:pPr>
              <w:jc w:val="both"/>
              <w:rPr>
                <w:rFonts w:eastAsia="Times New Roman" w:cs="Arial"/>
                <w:szCs w:val="20"/>
                <w:lang w:val="es-PY" w:eastAsia="es-PY"/>
              </w:rPr>
            </w:pPr>
          </w:p>
          <w:p w14:paraId="51BEBF98" w14:textId="77777777" w:rsidR="009223FE" w:rsidRDefault="009223FE" w:rsidP="00A83759">
            <w:pPr>
              <w:jc w:val="both"/>
              <w:rPr>
                <w:rFonts w:eastAsia="Times New Roman" w:cs="Arial"/>
                <w:szCs w:val="20"/>
                <w:lang w:val="es-PY" w:eastAsia="es-PY"/>
              </w:rPr>
            </w:pPr>
          </w:p>
          <w:p w14:paraId="1DC904BC" w14:textId="77777777" w:rsidR="009223FE" w:rsidRDefault="009223FE" w:rsidP="00A83759">
            <w:pPr>
              <w:jc w:val="both"/>
              <w:rPr>
                <w:rFonts w:eastAsia="Times New Roman" w:cs="Arial"/>
                <w:szCs w:val="20"/>
                <w:lang w:val="es-PY" w:eastAsia="es-PY"/>
              </w:rPr>
            </w:pPr>
          </w:p>
          <w:p w14:paraId="43C763F5" w14:textId="77777777" w:rsidR="009223FE" w:rsidRDefault="009223FE" w:rsidP="00A83759">
            <w:pPr>
              <w:jc w:val="both"/>
              <w:rPr>
                <w:rFonts w:eastAsia="Times New Roman" w:cs="Arial"/>
                <w:szCs w:val="20"/>
                <w:lang w:val="es-PY" w:eastAsia="es-PY"/>
              </w:rPr>
            </w:pPr>
          </w:p>
          <w:p w14:paraId="535288AB" w14:textId="77777777" w:rsidR="009223FE" w:rsidRDefault="009223FE" w:rsidP="00A83759">
            <w:pPr>
              <w:jc w:val="both"/>
              <w:rPr>
                <w:rFonts w:eastAsia="Times New Roman" w:cs="Arial"/>
                <w:szCs w:val="20"/>
                <w:lang w:val="es-PY" w:eastAsia="es-PY"/>
              </w:rPr>
            </w:pPr>
          </w:p>
          <w:p w14:paraId="2051D9B8" w14:textId="77777777" w:rsidR="009223FE" w:rsidRDefault="009223FE" w:rsidP="00A83759">
            <w:pPr>
              <w:jc w:val="both"/>
              <w:rPr>
                <w:rFonts w:eastAsia="Times New Roman" w:cs="Arial"/>
                <w:szCs w:val="20"/>
                <w:lang w:val="es-PY" w:eastAsia="es-PY"/>
              </w:rPr>
            </w:pPr>
          </w:p>
          <w:p w14:paraId="7F1A3A43" w14:textId="77777777" w:rsidR="009223FE" w:rsidRDefault="009223FE" w:rsidP="00A83759">
            <w:pPr>
              <w:jc w:val="both"/>
              <w:rPr>
                <w:rFonts w:eastAsia="Times New Roman" w:cs="Arial"/>
                <w:szCs w:val="20"/>
                <w:lang w:val="es-PY" w:eastAsia="es-PY"/>
              </w:rPr>
            </w:pPr>
          </w:p>
          <w:p w14:paraId="2C3A150D" w14:textId="77777777" w:rsidR="009223FE" w:rsidRDefault="009223FE" w:rsidP="00A83759">
            <w:pPr>
              <w:jc w:val="both"/>
              <w:rPr>
                <w:rFonts w:eastAsia="Times New Roman" w:cs="Arial"/>
                <w:szCs w:val="20"/>
                <w:lang w:val="es-PY" w:eastAsia="es-PY"/>
              </w:rPr>
            </w:pPr>
          </w:p>
          <w:p w14:paraId="4B465F2D" w14:textId="77777777" w:rsidR="009223FE" w:rsidRDefault="009223FE" w:rsidP="00A83759">
            <w:pPr>
              <w:jc w:val="both"/>
              <w:rPr>
                <w:rFonts w:eastAsia="Times New Roman" w:cs="Arial"/>
                <w:szCs w:val="20"/>
                <w:lang w:val="es-PY" w:eastAsia="es-PY"/>
              </w:rPr>
            </w:pPr>
          </w:p>
          <w:p w14:paraId="65BE17D0" w14:textId="77777777" w:rsidR="009223FE" w:rsidRDefault="009223FE" w:rsidP="00A83759">
            <w:pPr>
              <w:jc w:val="both"/>
              <w:rPr>
                <w:rFonts w:eastAsia="Times New Roman" w:cs="Arial"/>
                <w:szCs w:val="20"/>
                <w:lang w:val="es-PY" w:eastAsia="es-PY"/>
              </w:rPr>
            </w:pPr>
          </w:p>
          <w:p w14:paraId="48A477EE" w14:textId="77777777" w:rsidR="009223FE" w:rsidRDefault="009223FE" w:rsidP="00A83759">
            <w:pPr>
              <w:jc w:val="both"/>
              <w:rPr>
                <w:rFonts w:eastAsia="Times New Roman" w:cs="Arial"/>
                <w:szCs w:val="20"/>
                <w:lang w:val="es-PY" w:eastAsia="es-PY"/>
              </w:rPr>
            </w:pPr>
          </w:p>
          <w:p w14:paraId="6899B87B" w14:textId="77777777" w:rsidR="009223FE" w:rsidRDefault="009223FE" w:rsidP="00A83759">
            <w:pPr>
              <w:jc w:val="both"/>
              <w:rPr>
                <w:rFonts w:eastAsia="Times New Roman" w:cs="Arial"/>
                <w:szCs w:val="20"/>
                <w:lang w:val="es-PY" w:eastAsia="es-PY"/>
              </w:rPr>
            </w:pPr>
          </w:p>
          <w:p w14:paraId="6C472A69" w14:textId="77777777" w:rsidR="009223FE" w:rsidRDefault="009223FE" w:rsidP="00A83759">
            <w:pPr>
              <w:jc w:val="both"/>
              <w:rPr>
                <w:rFonts w:eastAsia="Times New Roman" w:cs="Arial"/>
                <w:szCs w:val="20"/>
                <w:lang w:val="es-PY" w:eastAsia="es-PY"/>
              </w:rPr>
            </w:pPr>
          </w:p>
          <w:p w14:paraId="0132F549" w14:textId="77777777" w:rsidR="009223FE" w:rsidRDefault="009223FE" w:rsidP="00A83759">
            <w:pPr>
              <w:jc w:val="both"/>
              <w:rPr>
                <w:rFonts w:eastAsia="Times New Roman" w:cs="Arial"/>
                <w:szCs w:val="20"/>
                <w:lang w:val="es-PY" w:eastAsia="es-PY"/>
              </w:rPr>
            </w:pPr>
          </w:p>
          <w:p w14:paraId="1AF89DCE" w14:textId="77777777" w:rsidR="009223FE" w:rsidRDefault="009223FE" w:rsidP="00A83759">
            <w:pPr>
              <w:jc w:val="both"/>
              <w:rPr>
                <w:rFonts w:eastAsia="Times New Roman" w:cs="Arial"/>
                <w:szCs w:val="20"/>
                <w:lang w:val="es-PY" w:eastAsia="es-PY"/>
              </w:rPr>
            </w:pPr>
          </w:p>
          <w:p w14:paraId="4ECAA8B9" w14:textId="77777777" w:rsidR="009223FE" w:rsidRDefault="009223FE" w:rsidP="00A83759">
            <w:pPr>
              <w:jc w:val="both"/>
              <w:rPr>
                <w:rFonts w:eastAsia="Times New Roman" w:cs="Arial"/>
                <w:szCs w:val="20"/>
                <w:lang w:val="es-PY" w:eastAsia="es-PY"/>
              </w:rPr>
            </w:pPr>
          </w:p>
          <w:p w14:paraId="4FB7B216" w14:textId="77777777" w:rsidR="009223FE" w:rsidRDefault="009223FE" w:rsidP="00A83759">
            <w:pPr>
              <w:jc w:val="both"/>
              <w:rPr>
                <w:rFonts w:eastAsia="Times New Roman" w:cs="Arial"/>
                <w:szCs w:val="20"/>
                <w:lang w:val="es-PY" w:eastAsia="es-PY"/>
              </w:rPr>
            </w:pPr>
          </w:p>
          <w:p w14:paraId="5537D54D" w14:textId="77777777" w:rsidR="009223FE" w:rsidRDefault="009223FE" w:rsidP="00A83759">
            <w:pPr>
              <w:jc w:val="both"/>
              <w:rPr>
                <w:rFonts w:eastAsia="Times New Roman" w:cs="Arial"/>
                <w:szCs w:val="20"/>
                <w:lang w:val="es-PY" w:eastAsia="es-PY"/>
              </w:rPr>
            </w:pPr>
          </w:p>
          <w:p w14:paraId="59FEC69C" w14:textId="77777777" w:rsidR="009223FE" w:rsidRDefault="009223FE" w:rsidP="00A83759">
            <w:pPr>
              <w:jc w:val="both"/>
              <w:rPr>
                <w:rFonts w:eastAsia="Times New Roman" w:cs="Arial"/>
                <w:szCs w:val="20"/>
                <w:lang w:val="es-PY" w:eastAsia="es-PY"/>
              </w:rPr>
            </w:pPr>
          </w:p>
          <w:p w14:paraId="1E162E22" w14:textId="77777777" w:rsidR="009223FE" w:rsidRDefault="009223FE" w:rsidP="00A83759">
            <w:pPr>
              <w:jc w:val="both"/>
              <w:rPr>
                <w:rFonts w:eastAsia="Times New Roman" w:cs="Arial"/>
                <w:szCs w:val="20"/>
                <w:lang w:val="es-PY" w:eastAsia="es-PY"/>
              </w:rPr>
            </w:pPr>
          </w:p>
          <w:p w14:paraId="53F49190" w14:textId="77777777" w:rsidR="009223FE" w:rsidRPr="00F2657F" w:rsidRDefault="009223FE" w:rsidP="00A83759">
            <w:pPr>
              <w:jc w:val="both"/>
              <w:rPr>
                <w:rFonts w:eastAsia="Times New Roman" w:cs="Arial"/>
                <w:szCs w:val="20"/>
                <w:lang w:val="es-PY" w:eastAsia="es-PY"/>
              </w:rPr>
            </w:pP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tcPr>
          <w:p w14:paraId="68811887" w14:textId="77777777" w:rsidR="009223FE" w:rsidRPr="00F2657F" w:rsidRDefault="009223FE" w:rsidP="00A83759">
            <w:pPr>
              <w:contextualSpacing/>
              <w:jc w:val="both"/>
              <w:rPr>
                <w:rFonts w:eastAsia="Times New Roman" w:cs="Arial"/>
                <w:szCs w:val="20"/>
                <w:lang w:val="es-PY" w:eastAsia="es-PY"/>
              </w:rPr>
            </w:pPr>
          </w:p>
        </w:tc>
      </w:tr>
      <w:tr w:rsidR="009223FE" w:rsidRPr="00DC5782" w14:paraId="7F9F4443" w14:textId="77777777" w:rsidTr="00821777">
        <w:trPr>
          <w:trHeight w:val="303"/>
          <w:jc w:val="center"/>
        </w:trPr>
        <w:tc>
          <w:tcPr>
            <w:tcW w:w="9645" w:type="dxa"/>
            <w:gridSpan w:val="2"/>
            <w:tcBorders>
              <w:top w:val="nil"/>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25B72F53" w14:textId="77777777" w:rsidR="009223FE" w:rsidRPr="00F34DB9" w:rsidRDefault="009223FE" w:rsidP="00B22773">
            <w:pPr>
              <w:contextualSpacing/>
              <w:jc w:val="center"/>
              <w:rPr>
                <w:rFonts w:eastAsia="Times New Roman" w:cs="Arial"/>
                <w:color w:val="FFFFFF" w:themeColor="background1"/>
                <w:lang w:val="es-PY" w:eastAsia="es-PY"/>
              </w:rPr>
            </w:pPr>
            <w:r w:rsidRPr="00F34DB9">
              <w:rPr>
                <w:b/>
                <w:color w:val="FFFFFF" w:themeColor="background1"/>
              </w:rPr>
              <w:t>Oportunidades de mejora</w:t>
            </w:r>
          </w:p>
        </w:tc>
      </w:tr>
      <w:tr w:rsidR="009223FE" w:rsidRPr="007A4CF2" w14:paraId="3750FE65" w14:textId="77777777" w:rsidTr="00821777">
        <w:trPr>
          <w:trHeight w:val="6354"/>
          <w:jc w:val="center"/>
        </w:trPr>
        <w:tc>
          <w:tcPr>
            <w:tcW w:w="9645" w:type="dxa"/>
            <w:gridSpan w:val="2"/>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tcPr>
          <w:p w14:paraId="1C0AB8A0" w14:textId="77777777" w:rsidR="009223FE" w:rsidRDefault="009223FE" w:rsidP="00A83759">
            <w:pPr>
              <w:contextualSpacing/>
              <w:jc w:val="both"/>
              <w:rPr>
                <w:rFonts w:eastAsia="Times New Roman" w:cs="Arial"/>
                <w:color w:val="000000"/>
                <w:lang w:val="es-PY" w:eastAsia="es-PY"/>
              </w:rPr>
            </w:pPr>
          </w:p>
          <w:p w14:paraId="62599662" w14:textId="77777777" w:rsidR="009223FE" w:rsidRDefault="009223FE" w:rsidP="00B22773">
            <w:pPr>
              <w:contextualSpacing/>
              <w:rPr>
                <w:rFonts w:eastAsia="Times New Roman" w:cs="Arial"/>
                <w:color w:val="000000"/>
                <w:lang w:val="es-PY" w:eastAsia="es-PY"/>
              </w:rPr>
            </w:pPr>
          </w:p>
          <w:p w14:paraId="21EB19A6" w14:textId="77777777" w:rsidR="009223FE" w:rsidRDefault="009223FE" w:rsidP="00B22773">
            <w:pPr>
              <w:contextualSpacing/>
              <w:rPr>
                <w:rFonts w:eastAsia="Times New Roman" w:cs="Arial"/>
                <w:color w:val="000000"/>
                <w:lang w:val="es-PY" w:eastAsia="es-PY"/>
              </w:rPr>
            </w:pPr>
          </w:p>
          <w:p w14:paraId="5343CC4C" w14:textId="77777777" w:rsidR="009223FE" w:rsidRDefault="009223FE" w:rsidP="00B22773">
            <w:pPr>
              <w:contextualSpacing/>
              <w:rPr>
                <w:rFonts w:eastAsia="Times New Roman" w:cs="Arial"/>
                <w:color w:val="000000"/>
                <w:lang w:val="es-PY" w:eastAsia="es-PY"/>
              </w:rPr>
            </w:pPr>
          </w:p>
          <w:p w14:paraId="6B015506" w14:textId="77777777" w:rsidR="009223FE" w:rsidRDefault="009223FE" w:rsidP="00B22773">
            <w:pPr>
              <w:contextualSpacing/>
              <w:rPr>
                <w:rFonts w:eastAsia="Times New Roman" w:cs="Arial"/>
                <w:color w:val="000000"/>
                <w:lang w:val="es-PY" w:eastAsia="es-PY"/>
              </w:rPr>
            </w:pPr>
          </w:p>
          <w:p w14:paraId="2D27CA15" w14:textId="77777777" w:rsidR="009223FE" w:rsidRDefault="009223FE" w:rsidP="00B22773">
            <w:pPr>
              <w:contextualSpacing/>
              <w:rPr>
                <w:rFonts w:eastAsia="Times New Roman" w:cs="Arial"/>
                <w:color w:val="000000"/>
                <w:lang w:val="es-PY" w:eastAsia="es-PY"/>
              </w:rPr>
            </w:pPr>
          </w:p>
          <w:p w14:paraId="6A8047B1" w14:textId="77777777" w:rsidR="009223FE" w:rsidRDefault="009223FE" w:rsidP="00B22773">
            <w:pPr>
              <w:contextualSpacing/>
              <w:rPr>
                <w:rFonts w:eastAsia="Times New Roman" w:cs="Arial"/>
                <w:color w:val="000000"/>
                <w:lang w:val="es-PY" w:eastAsia="es-PY"/>
              </w:rPr>
            </w:pPr>
          </w:p>
          <w:p w14:paraId="564B36C1" w14:textId="77777777" w:rsidR="009223FE" w:rsidRDefault="009223FE" w:rsidP="00B22773">
            <w:pPr>
              <w:contextualSpacing/>
              <w:rPr>
                <w:rFonts w:eastAsia="Times New Roman" w:cs="Arial"/>
                <w:color w:val="000000"/>
                <w:lang w:val="es-PY" w:eastAsia="es-PY"/>
              </w:rPr>
            </w:pPr>
          </w:p>
          <w:p w14:paraId="1E8061B5" w14:textId="77777777" w:rsidR="009223FE" w:rsidRDefault="009223FE" w:rsidP="00B22773">
            <w:pPr>
              <w:contextualSpacing/>
              <w:rPr>
                <w:rFonts w:eastAsia="Times New Roman" w:cs="Arial"/>
                <w:color w:val="000000"/>
                <w:lang w:val="es-PY" w:eastAsia="es-PY"/>
              </w:rPr>
            </w:pPr>
          </w:p>
          <w:p w14:paraId="3E311D31" w14:textId="77777777" w:rsidR="009223FE" w:rsidRDefault="009223FE" w:rsidP="00B22773">
            <w:pPr>
              <w:contextualSpacing/>
              <w:rPr>
                <w:rFonts w:eastAsia="Times New Roman" w:cs="Arial"/>
                <w:color w:val="000000"/>
                <w:lang w:val="es-PY" w:eastAsia="es-PY"/>
              </w:rPr>
            </w:pPr>
          </w:p>
          <w:p w14:paraId="7D39C2BB" w14:textId="77777777" w:rsidR="009223FE" w:rsidRDefault="009223FE" w:rsidP="00B22773">
            <w:pPr>
              <w:contextualSpacing/>
              <w:rPr>
                <w:rFonts w:eastAsia="Times New Roman" w:cs="Arial"/>
                <w:color w:val="000000"/>
                <w:lang w:val="es-PY" w:eastAsia="es-PY"/>
              </w:rPr>
            </w:pPr>
          </w:p>
          <w:p w14:paraId="2BF06949" w14:textId="77777777" w:rsidR="009223FE" w:rsidRDefault="009223FE" w:rsidP="00B22773">
            <w:pPr>
              <w:contextualSpacing/>
              <w:rPr>
                <w:rFonts w:eastAsia="Times New Roman" w:cs="Arial"/>
                <w:color w:val="000000"/>
                <w:lang w:val="es-PY" w:eastAsia="es-PY"/>
              </w:rPr>
            </w:pPr>
          </w:p>
          <w:p w14:paraId="4103D7FB" w14:textId="77777777" w:rsidR="009223FE" w:rsidRDefault="009223FE" w:rsidP="00B22773">
            <w:pPr>
              <w:contextualSpacing/>
              <w:rPr>
                <w:rFonts w:eastAsia="Times New Roman" w:cs="Arial"/>
                <w:color w:val="000000"/>
                <w:lang w:val="es-PY" w:eastAsia="es-PY"/>
              </w:rPr>
            </w:pPr>
          </w:p>
          <w:p w14:paraId="4B819671" w14:textId="77777777" w:rsidR="009223FE" w:rsidRDefault="009223FE" w:rsidP="00B22773">
            <w:pPr>
              <w:contextualSpacing/>
              <w:rPr>
                <w:rFonts w:eastAsia="Times New Roman" w:cs="Arial"/>
                <w:color w:val="000000"/>
                <w:lang w:val="es-PY" w:eastAsia="es-PY"/>
              </w:rPr>
            </w:pPr>
          </w:p>
          <w:p w14:paraId="45755A39" w14:textId="77777777" w:rsidR="009223FE" w:rsidRDefault="009223FE" w:rsidP="00B22773">
            <w:pPr>
              <w:contextualSpacing/>
              <w:rPr>
                <w:rFonts w:eastAsia="Times New Roman" w:cs="Arial"/>
                <w:color w:val="000000"/>
                <w:lang w:val="es-PY" w:eastAsia="es-PY"/>
              </w:rPr>
            </w:pPr>
          </w:p>
          <w:p w14:paraId="42130922" w14:textId="77777777" w:rsidR="009223FE" w:rsidRDefault="009223FE" w:rsidP="00B22773">
            <w:pPr>
              <w:contextualSpacing/>
              <w:rPr>
                <w:rFonts w:eastAsia="Times New Roman" w:cs="Arial"/>
                <w:color w:val="000000"/>
                <w:lang w:val="es-PY" w:eastAsia="es-PY"/>
              </w:rPr>
            </w:pPr>
          </w:p>
          <w:p w14:paraId="6F5241AE" w14:textId="77777777" w:rsidR="009223FE" w:rsidRDefault="009223FE" w:rsidP="00B22773">
            <w:pPr>
              <w:contextualSpacing/>
              <w:rPr>
                <w:rFonts w:eastAsia="Times New Roman" w:cs="Arial"/>
                <w:color w:val="000000"/>
                <w:lang w:val="es-PY" w:eastAsia="es-PY"/>
              </w:rPr>
            </w:pPr>
          </w:p>
          <w:p w14:paraId="41AE925E" w14:textId="77777777" w:rsidR="009223FE" w:rsidRDefault="009223FE" w:rsidP="00B22773">
            <w:pPr>
              <w:contextualSpacing/>
              <w:rPr>
                <w:rFonts w:eastAsia="Times New Roman" w:cs="Arial"/>
                <w:color w:val="000000"/>
                <w:lang w:val="es-PY" w:eastAsia="es-PY"/>
              </w:rPr>
            </w:pPr>
          </w:p>
          <w:p w14:paraId="6131F830" w14:textId="77777777" w:rsidR="009223FE" w:rsidRDefault="009223FE" w:rsidP="00B22773">
            <w:pPr>
              <w:contextualSpacing/>
              <w:rPr>
                <w:rFonts w:eastAsia="Times New Roman" w:cs="Arial"/>
                <w:color w:val="000000"/>
                <w:lang w:val="es-PY" w:eastAsia="es-PY"/>
              </w:rPr>
            </w:pPr>
          </w:p>
          <w:p w14:paraId="550B33AF" w14:textId="77777777" w:rsidR="009223FE" w:rsidRDefault="009223FE" w:rsidP="00B22773">
            <w:pPr>
              <w:contextualSpacing/>
              <w:rPr>
                <w:rFonts w:eastAsia="Times New Roman" w:cs="Arial"/>
                <w:color w:val="000000"/>
                <w:lang w:val="es-PY" w:eastAsia="es-PY"/>
              </w:rPr>
            </w:pPr>
          </w:p>
          <w:p w14:paraId="29CAB025" w14:textId="77777777" w:rsidR="009223FE" w:rsidRDefault="009223FE" w:rsidP="00B22773">
            <w:pPr>
              <w:contextualSpacing/>
              <w:rPr>
                <w:rFonts w:eastAsia="Times New Roman" w:cs="Arial"/>
                <w:color w:val="000000"/>
                <w:lang w:val="es-PY" w:eastAsia="es-PY"/>
              </w:rPr>
            </w:pPr>
          </w:p>
          <w:p w14:paraId="5FD440AC" w14:textId="77777777" w:rsidR="009223FE" w:rsidRDefault="009223FE" w:rsidP="00B22773">
            <w:pPr>
              <w:contextualSpacing/>
              <w:rPr>
                <w:rFonts w:eastAsia="Times New Roman" w:cs="Arial"/>
                <w:color w:val="000000"/>
                <w:lang w:val="es-PY" w:eastAsia="es-PY"/>
              </w:rPr>
            </w:pPr>
          </w:p>
          <w:p w14:paraId="6CC20064" w14:textId="77777777" w:rsidR="009223FE" w:rsidRDefault="009223FE" w:rsidP="00B22773">
            <w:pPr>
              <w:contextualSpacing/>
              <w:rPr>
                <w:rFonts w:eastAsia="Times New Roman" w:cs="Arial"/>
                <w:color w:val="000000"/>
                <w:lang w:val="es-PY" w:eastAsia="es-PY"/>
              </w:rPr>
            </w:pPr>
          </w:p>
          <w:p w14:paraId="6995EA78" w14:textId="77777777" w:rsidR="009223FE" w:rsidRPr="00DC5782" w:rsidRDefault="009223FE" w:rsidP="00B22773">
            <w:pPr>
              <w:contextualSpacing/>
              <w:rPr>
                <w:rFonts w:eastAsia="Times New Roman" w:cs="Arial"/>
                <w:color w:val="000000"/>
                <w:lang w:val="es-PY" w:eastAsia="es-PY"/>
              </w:rPr>
            </w:pPr>
          </w:p>
        </w:tc>
      </w:tr>
    </w:tbl>
    <w:p w14:paraId="210D3803" w14:textId="77777777" w:rsidR="0010517E" w:rsidRPr="003B5381" w:rsidRDefault="00643CF3">
      <w:pPr>
        <w:rPr>
          <w:lang w:val="es-PY"/>
        </w:rPr>
      </w:pPr>
      <w:r w:rsidRPr="003B5381">
        <w:rPr>
          <w:lang w:val="es-PY"/>
        </w:rPr>
        <w:br w:type="page"/>
      </w:r>
    </w:p>
    <w:tbl>
      <w:tblPr>
        <w:tblW w:w="0" w:type="auto"/>
        <w:jc w:val="center"/>
        <w:tblLayout w:type="fixed"/>
        <w:tblLook w:val="04A0" w:firstRow="1" w:lastRow="0" w:firstColumn="1" w:lastColumn="0" w:noHBand="0" w:noVBand="1"/>
      </w:tblPr>
      <w:tblGrid>
        <w:gridCol w:w="2262"/>
        <w:gridCol w:w="5330"/>
        <w:gridCol w:w="684"/>
        <w:gridCol w:w="684"/>
        <w:gridCol w:w="697"/>
      </w:tblGrid>
      <w:tr w:rsidR="0010517E" w:rsidRPr="006C77F8" w14:paraId="6348AFB0" w14:textId="77777777" w:rsidTr="00821777">
        <w:trPr>
          <w:cantSplit/>
          <w:trHeight w:hRule="exact" w:val="446"/>
          <w:tblHeader/>
          <w:jc w:val="center"/>
        </w:trPr>
        <w:tc>
          <w:tcPr>
            <w:tcW w:w="9657" w:type="dxa"/>
            <w:gridSpan w:val="5"/>
            <w:tcBorders>
              <w:top w:val="single" w:sz="6" w:space="0" w:color="000000"/>
              <w:left w:val="single" w:sz="6" w:space="0" w:color="000000"/>
              <w:bottom w:val="single" w:sz="6" w:space="0" w:color="000000"/>
              <w:right w:val="single" w:sz="6" w:space="0" w:color="000000"/>
            </w:tcBorders>
            <w:shd w:val="clear" w:color="auto" w:fill="386F53"/>
            <w:tcMar>
              <w:top w:w="55" w:type="dxa"/>
              <w:left w:w="70" w:type="dxa"/>
              <w:bottom w:w="55" w:type="dxa"/>
              <w:right w:w="70" w:type="dxa"/>
            </w:tcMar>
            <w:vAlign w:val="center"/>
          </w:tcPr>
          <w:p w14:paraId="132A92A6" w14:textId="77777777" w:rsidR="0010517E" w:rsidRPr="009C6227" w:rsidRDefault="00643CF3">
            <w:pPr>
              <w:rPr>
                <w:szCs w:val="20"/>
                <w:lang w:val="es-PY"/>
              </w:rPr>
            </w:pPr>
            <w:r w:rsidRPr="009C6227">
              <w:rPr>
                <w:b/>
                <w:color w:val="FFFFFF"/>
                <w:szCs w:val="20"/>
                <w:lang w:val="es-PY"/>
              </w:rPr>
              <w:lastRenderedPageBreak/>
              <w:t>DIMENSIÓN 5. VINCULACIÓN Y PROYECCIÓN DEL PROGRAMA</w:t>
            </w:r>
          </w:p>
        </w:tc>
      </w:tr>
      <w:tr w:rsidR="0010517E" w14:paraId="7341A83E" w14:textId="77777777" w:rsidTr="00821777">
        <w:trPr>
          <w:cantSplit/>
          <w:trHeight w:hRule="exact" w:val="691"/>
          <w:tblHeader/>
          <w:jc w:val="center"/>
        </w:trPr>
        <w:tc>
          <w:tcPr>
            <w:tcW w:w="22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688D46B" w14:textId="78EE9A0D" w:rsidR="0010517E" w:rsidRPr="009C6227" w:rsidRDefault="005F53A1">
            <w:pPr>
              <w:jc w:val="center"/>
              <w:rPr>
                <w:szCs w:val="20"/>
              </w:rPr>
            </w:pPr>
            <w:proofErr w:type="spellStart"/>
            <w:r>
              <w:rPr>
                <w:b/>
                <w:color w:val="000000"/>
                <w:szCs w:val="20"/>
              </w:rPr>
              <w:t>Criterio</w:t>
            </w:r>
            <w:proofErr w:type="spellEnd"/>
            <w:r>
              <w:rPr>
                <w:b/>
                <w:color w:val="000000"/>
                <w:szCs w:val="20"/>
              </w:rPr>
              <w:t xml:space="preserve"> 5.1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A49F2C5" w14:textId="77777777" w:rsidR="0010517E" w:rsidRPr="009C6227" w:rsidRDefault="00643CF3">
            <w:pPr>
              <w:jc w:val="center"/>
              <w:rPr>
                <w:szCs w:val="20"/>
              </w:rPr>
            </w:pPr>
            <w:r w:rsidRPr="009C6227">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01F370F9" w14:textId="77777777" w:rsidR="0010517E" w:rsidRPr="009C6227" w:rsidRDefault="00643CF3">
            <w:pPr>
              <w:jc w:val="center"/>
              <w:rPr>
                <w:szCs w:val="20"/>
              </w:rPr>
            </w:pPr>
            <w:r w:rsidRPr="009C6227">
              <w:rPr>
                <w:b/>
                <w:color w:val="000000"/>
                <w:szCs w:val="20"/>
              </w:rPr>
              <w:t>Nivel de cumplimiento</w:t>
            </w:r>
          </w:p>
        </w:tc>
      </w:tr>
      <w:tr w:rsidR="0010517E" w14:paraId="377BB003" w14:textId="77777777" w:rsidTr="00821777">
        <w:trPr>
          <w:cantSplit/>
          <w:trHeight w:hRule="exact" w:val="432"/>
          <w:tblHeader/>
          <w:jc w:val="center"/>
        </w:trPr>
        <w:tc>
          <w:tcPr>
            <w:tcW w:w="22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8E03DAD" w14:textId="77777777" w:rsidR="0010517E" w:rsidRPr="009C6227" w:rsidRDefault="0010517E">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DAAD6AA" w14:textId="77777777" w:rsidR="0010517E" w:rsidRPr="009C6227" w:rsidRDefault="0010517E">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6DF9EFCD" w14:textId="77777777" w:rsidR="0010517E" w:rsidRPr="009C6227" w:rsidRDefault="00643CF3">
            <w:pPr>
              <w:jc w:val="center"/>
              <w:rPr>
                <w:szCs w:val="20"/>
              </w:rPr>
            </w:pPr>
            <w:r w:rsidRPr="009C6227">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8718695" w14:textId="77777777" w:rsidR="0010517E" w:rsidRPr="009C6227" w:rsidRDefault="00643CF3">
            <w:pPr>
              <w:jc w:val="center"/>
              <w:rPr>
                <w:szCs w:val="20"/>
              </w:rPr>
            </w:pPr>
            <w:r w:rsidRPr="009C6227">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644C664" w14:textId="77777777" w:rsidR="0010517E" w:rsidRPr="009C6227" w:rsidRDefault="00643CF3">
            <w:pPr>
              <w:jc w:val="center"/>
              <w:rPr>
                <w:szCs w:val="20"/>
              </w:rPr>
            </w:pPr>
            <w:r w:rsidRPr="009C6227">
              <w:rPr>
                <w:b/>
                <w:color w:val="000000"/>
                <w:szCs w:val="20"/>
              </w:rPr>
              <w:t>NC</w:t>
            </w:r>
          </w:p>
        </w:tc>
      </w:tr>
      <w:tr w:rsidR="0010517E" w:rsidRPr="006C77F8" w14:paraId="7FD536E4" w14:textId="77777777" w:rsidTr="00821777">
        <w:trPr>
          <w:cantSplit/>
          <w:trHeight w:val="720"/>
          <w:jc w:val="center"/>
        </w:trPr>
        <w:tc>
          <w:tcPr>
            <w:tcW w:w="2262" w:type="dxa"/>
            <w:vMerge w:val="restar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F1C3A15" w14:textId="40945185" w:rsidR="0010517E" w:rsidRPr="009C6227" w:rsidRDefault="00643CF3">
            <w:pPr>
              <w:jc w:val="center"/>
              <w:rPr>
                <w:szCs w:val="20"/>
                <w:lang w:val="es-PY"/>
              </w:rPr>
            </w:pPr>
            <w:r w:rsidRPr="009C6227">
              <w:rPr>
                <w:b/>
                <w:color w:val="000000"/>
                <w:szCs w:val="20"/>
                <w:lang w:val="es-PY"/>
              </w:rPr>
              <w:t>Pertinencia del vínculo del programa co</w:t>
            </w:r>
            <w:r w:rsidR="005F53A1">
              <w:rPr>
                <w:b/>
                <w:color w:val="000000"/>
                <w:szCs w:val="20"/>
                <w:lang w:val="es-PY"/>
              </w:rPr>
              <w:t>n el entorno académico y social</w:t>
            </w: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8ED0D0D" w14:textId="4B6C97EE" w:rsidR="0010517E" w:rsidRPr="009C6227" w:rsidRDefault="00643CF3">
            <w:pPr>
              <w:jc w:val="both"/>
              <w:rPr>
                <w:szCs w:val="20"/>
                <w:lang w:val="es-PY"/>
              </w:rPr>
            </w:pPr>
            <w:r w:rsidRPr="009C6227">
              <w:rPr>
                <w:color w:val="000000"/>
                <w:szCs w:val="20"/>
                <w:lang w:val="es-PY"/>
              </w:rPr>
              <w:t xml:space="preserve">a. </w:t>
            </w:r>
            <w:r w:rsidR="005F53A1" w:rsidRPr="005F53A1">
              <w:rPr>
                <w:color w:val="000000"/>
                <w:szCs w:val="20"/>
                <w:lang w:val="es-PY"/>
              </w:rPr>
              <w:t>Se implementan estrategias de vinculación con actores del entorno académico, social y profesional para identificar las necesidades o problemas del medio relacionados con los objetivos del Programa, el perfil de egreso, líneas de investigación y extensión.</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91A61E5"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42A748B"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BC5D6FB" w14:textId="77777777" w:rsidR="0010517E" w:rsidRPr="003B5381" w:rsidRDefault="0010517E">
            <w:pPr>
              <w:jc w:val="center"/>
              <w:rPr>
                <w:szCs w:val="20"/>
                <w:lang w:val="es-PY"/>
              </w:rPr>
            </w:pPr>
          </w:p>
        </w:tc>
      </w:tr>
      <w:tr w:rsidR="0010517E" w:rsidRPr="006C77F8" w14:paraId="427FB110" w14:textId="77777777" w:rsidTr="00821777">
        <w:trPr>
          <w:cantSplit/>
          <w:trHeight w:val="572"/>
          <w:jc w:val="center"/>
        </w:trPr>
        <w:tc>
          <w:tcPr>
            <w:tcW w:w="22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1A7D59F" w14:textId="77777777" w:rsidR="0010517E" w:rsidRPr="003B5381"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EBAF3EE" w14:textId="79D29A4C" w:rsidR="0010517E" w:rsidRPr="009C6227" w:rsidRDefault="00643CF3">
            <w:pPr>
              <w:jc w:val="both"/>
              <w:rPr>
                <w:szCs w:val="20"/>
                <w:lang w:val="es-PY"/>
              </w:rPr>
            </w:pPr>
            <w:r w:rsidRPr="009C6227">
              <w:rPr>
                <w:color w:val="000000"/>
                <w:szCs w:val="20"/>
                <w:lang w:val="es-PY"/>
              </w:rPr>
              <w:t xml:space="preserve">b. </w:t>
            </w:r>
            <w:r w:rsidR="005F53A1" w:rsidRPr="005F53A1">
              <w:rPr>
                <w:color w:val="000000"/>
                <w:szCs w:val="20"/>
                <w:lang w:val="es-PY"/>
              </w:rPr>
              <w:t>Se ejecutan convenios o proyectos de cooperación con el entorno académico, social y profesional vinculados al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52CA9A8"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D7574B7"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E0B4C6C" w14:textId="77777777" w:rsidR="0010517E" w:rsidRPr="003B5381" w:rsidRDefault="0010517E">
            <w:pPr>
              <w:jc w:val="center"/>
              <w:rPr>
                <w:szCs w:val="20"/>
                <w:lang w:val="es-PY"/>
              </w:rPr>
            </w:pPr>
          </w:p>
        </w:tc>
      </w:tr>
      <w:tr w:rsidR="0010517E" w:rsidRPr="006C77F8" w14:paraId="7CA6F2B8" w14:textId="77777777" w:rsidTr="00821777">
        <w:trPr>
          <w:cantSplit/>
          <w:trHeight w:val="605"/>
          <w:jc w:val="center"/>
        </w:trPr>
        <w:tc>
          <w:tcPr>
            <w:tcW w:w="22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7B886F5" w14:textId="77777777" w:rsidR="0010517E" w:rsidRPr="003B5381"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D1E3E2B" w14:textId="46AE94B1" w:rsidR="0010517E" w:rsidRPr="009C6227" w:rsidRDefault="00643CF3">
            <w:pPr>
              <w:jc w:val="both"/>
              <w:rPr>
                <w:szCs w:val="20"/>
                <w:lang w:val="es-PY"/>
              </w:rPr>
            </w:pPr>
            <w:r w:rsidRPr="009C6227">
              <w:rPr>
                <w:color w:val="000000"/>
                <w:szCs w:val="20"/>
                <w:lang w:val="es-PY"/>
              </w:rPr>
              <w:t xml:space="preserve">c. </w:t>
            </w:r>
            <w:r w:rsidR="005F53A1" w:rsidRPr="005F53A1">
              <w:rPr>
                <w:color w:val="000000"/>
                <w:szCs w:val="20"/>
                <w:lang w:val="es-PY"/>
              </w:rPr>
              <w:t>Se cuenta con una estrategia institucional de comunicación de los logros del Programa, destinada al entorno académico, social y profesional.</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C43D74E"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1A7A373"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73663FE" w14:textId="77777777" w:rsidR="0010517E" w:rsidRPr="003B5381" w:rsidRDefault="0010517E">
            <w:pPr>
              <w:jc w:val="center"/>
              <w:rPr>
                <w:szCs w:val="20"/>
                <w:lang w:val="es-PY"/>
              </w:rPr>
            </w:pPr>
          </w:p>
        </w:tc>
      </w:tr>
      <w:tr w:rsidR="0010517E" w:rsidRPr="006C77F8" w14:paraId="12943581" w14:textId="77777777" w:rsidTr="00821777">
        <w:trPr>
          <w:cantSplit/>
          <w:trHeight w:val="605"/>
          <w:jc w:val="center"/>
        </w:trPr>
        <w:tc>
          <w:tcPr>
            <w:tcW w:w="22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BBA68F8" w14:textId="77777777" w:rsidR="0010517E" w:rsidRPr="003B5381"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959A9C4" w14:textId="0826D476" w:rsidR="0010517E" w:rsidRPr="009C6227" w:rsidRDefault="00643CF3">
            <w:pPr>
              <w:jc w:val="both"/>
              <w:rPr>
                <w:szCs w:val="20"/>
                <w:lang w:val="es-PY"/>
              </w:rPr>
            </w:pPr>
            <w:r w:rsidRPr="009C6227">
              <w:rPr>
                <w:color w:val="000000"/>
                <w:szCs w:val="20"/>
                <w:lang w:val="es-PY"/>
              </w:rPr>
              <w:t xml:space="preserve">d. </w:t>
            </w:r>
            <w:r w:rsidR="005F53A1" w:rsidRPr="005F53A1">
              <w:rPr>
                <w:color w:val="000000"/>
                <w:szCs w:val="20"/>
                <w:lang w:val="es-PY"/>
              </w:rPr>
              <w:t>El Programa promueve la participación de actores académicos, sociales y profesionales en actividades vinculadas con sus objetivos y con el ámbito de formación.</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FD29C77"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DC98061"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64F12E2" w14:textId="77777777" w:rsidR="0010517E" w:rsidRPr="003B5381" w:rsidRDefault="0010517E">
            <w:pPr>
              <w:jc w:val="center"/>
              <w:rPr>
                <w:szCs w:val="20"/>
                <w:lang w:val="es-PY"/>
              </w:rPr>
            </w:pPr>
          </w:p>
        </w:tc>
      </w:tr>
      <w:tr w:rsidR="0010517E" w:rsidRPr="006C77F8" w14:paraId="7BF8B484" w14:textId="77777777" w:rsidTr="00821777">
        <w:trPr>
          <w:cantSplit/>
          <w:trHeight w:hRule="exact" w:val="446"/>
          <w:jc w:val="center"/>
        </w:trPr>
        <w:tc>
          <w:tcPr>
            <w:tcW w:w="75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5C8D3F2" w14:textId="77777777" w:rsidR="0010517E" w:rsidRPr="009C6227" w:rsidRDefault="00643CF3">
            <w:pPr>
              <w:jc w:val="center"/>
              <w:rPr>
                <w:szCs w:val="20"/>
                <w:lang w:val="es-PY"/>
              </w:rPr>
            </w:pPr>
            <w:r w:rsidRPr="009C6227">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4779E18" w14:textId="77777777" w:rsidR="0010517E" w:rsidRPr="009C6227" w:rsidRDefault="0010517E">
            <w:pPr>
              <w:jc w:val="center"/>
              <w:rPr>
                <w:szCs w:val="20"/>
                <w:lang w:val="es-PY"/>
              </w:rPr>
            </w:pPr>
          </w:p>
        </w:tc>
      </w:tr>
      <w:tr w:rsidR="0010517E" w14:paraId="2AB65CBC" w14:textId="77777777" w:rsidTr="00821777">
        <w:trPr>
          <w:cantSplit/>
          <w:trHeight w:hRule="exact" w:val="662"/>
          <w:jc w:val="center"/>
        </w:trPr>
        <w:tc>
          <w:tcPr>
            <w:tcW w:w="7592"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0F3215D5" w14:textId="77777777" w:rsidR="0010517E" w:rsidRPr="009C6227" w:rsidRDefault="00643CF3">
            <w:pPr>
              <w:jc w:val="center"/>
              <w:rPr>
                <w:szCs w:val="20"/>
                <w:lang w:val="es-PY"/>
              </w:rPr>
            </w:pPr>
            <w:r w:rsidRPr="009C6227">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0F7C32D2" w14:textId="77777777" w:rsidR="0010517E" w:rsidRPr="009C6227" w:rsidRDefault="00643CF3">
            <w:pPr>
              <w:jc w:val="center"/>
              <w:rPr>
                <w:szCs w:val="20"/>
              </w:rPr>
            </w:pPr>
            <w:r w:rsidRPr="009C6227">
              <w:rPr>
                <w:b/>
                <w:color w:val="000000"/>
                <w:szCs w:val="20"/>
              </w:rPr>
              <w:t>Medios de verificación</w:t>
            </w:r>
          </w:p>
        </w:tc>
      </w:tr>
      <w:tr w:rsidR="0010517E" w14:paraId="32032B49" w14:textId="77777777" w:rsidTr="00821777">
        <w:trPr>
          <w:cantSplit/>
          <w:trHeight w:hRule="exact" w:val="6860"/>
          <w:jc w:val="center"/>
        </w:trPr>
        <w:tc>
          <w:tcPr>
            <w:tcW w:w="75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311065D9" w14:textId="77777777" w:rsidR="0010517E" w:rsidRDefault="0010517E" w:rsidP="00712457">
            <w:pPr>
              <w:jc w:val="both"/>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5D200F98" w14:textId="77777777" w:rsidR="0010517E" w:rsidRDefault="0010517E" w:rsidP="00712457">
            <w:pPr>
              <w:jc w:val="both"/>
            </w:pPr>
          </w:p>
        </w:tc>
      </w:tr>
    </w:tbl>
    <w:p w14:paraId="48E89F76" w14:textId="37CCE55D" w:rsidR="0010517E" w:rsidRDefault="00643CF3">
      <w:r>
        <w:br w:type="page"/>
      </w:r>
    </w:p>
    <w:tbl>
      <w:tblPr>
        <w:tblW w:w="0" w:type="auto"/>
        <w:jc w:val="center"/>
        <w:tblLayout w:type="fixed"/>
        <w:tblLook w:val="04A0" w:firstRow="1" w:lastRow="0" w:firstColumn="1" w:lastColumn="0" w:noHBand="0" w:noVBand="1"/>
      </w:tblPr>
      <w:tblGrid>
        <w:gridCol w:w="2128"/>
        <w:gridCol w:w="5330"/>
        <w:gridCol w:w="684"/>
        <w:gridCol w:w="684"/>
        <w:gridCol w:w="697"/>
      </w:tblGrid>
      <w:tr w:rsidR="0010517E" w14:paraId="6FF7767C" w14:textId="77777777" w:rsidTr="00821777">
        <w:trPr>
          <w:cantSplit/>
          <w:trHeight w:hRule="exact" w:val="691"/>
          <w:tblHeader/>
          <w:jc w:val="center"/>
        </w:trPr>
        <w:tc>
          <w:tcPr>
            <w:tcW w:w="2128"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F3A5A9F" w14:textId="00F665E1" w:rsidR="0010517E" w:rsidRPr="009C6227" w:rsidRDefault="00FE4802">
            <w:pPr>
              <w:jc w:val="center"/>
              <w:rPr>
                <w:szCs w:val="20"/>
              </w:rPr>
            </w:pPr>
            <w:r>
              <w:rPr>
                <w:b/>
                <w:color w:val="000000"/>
                <w:szCs w:val="20"/>
              </w:rPr>
              <w:lastRenderedPageBreak/>
              <w:t>Criterio 5.2</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CB336B1" w14:textId="77777777" w:rsidR="0010517E" w:rsidRPr="009C6227" w:rsidRDefault="00643CF3">
            <w:pPr>
              <w:jc w:val="center"/>
              <w:rPr>
                <w:szCs w:val="20"/>
              </w:rPr>
            </w:pPr>
            <w:r w:rsidRPr="009C6227">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245EF3B" w14:textId="77777777" w:rsidR="0010517E" w:rsidRPr="009C6227" w:rsidRDefault="00643CF3">
            <w:pPr>
              <w:jc w:val="center"/>
              <w:rPr>
                <w:szCs w:val="20"/>
              </w:rPr>
            </w:pPr>
            <w:r w:rsidRPr="009C6227">
              <w:rPr>
                <w:b/>
                <w:color w:val="000000"/>
                <w:szCs w:val="20"/>
              </w:rPr>
              <w:t>Nivel de cumplimiento</w:t>
            </w:r>
          </w:p>
        </w:tc>
      </w:tr>
      <w:tr w:rsidR="0010517E" w14:paraId="4D2D6566" w14:textId="77777777" w:rsidTr="00821777">
        <w:trPr>
          <w:cantSplit/>
          <w:trHeight w:hRule="exact" w:val="432"/>
          <w:tblHeader/>
          <w:jc w:val="center"/>
        </w:trPr>
        <w:tc>
          <w:tcPr>
            <w:tcW w:w="2128"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3895AE7" w14:textId="77777777" w:rsidR="0010517E" w:rsidRPr="009C6227" w:rsidRDefault="0010517E">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770FA1A" w14:textId="77777777" w:rsidR="0010517E" w:rsidRPr="009C6227" w:rsidRDefault="0010517E">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54379B66" w14:textId="77777777" w:rsidR="0010517E" w:rsidRPr="009C6227" w:rsidRDefault="00643CF3">
            <w:pPr>
              <w:jc w:val="center"/>
              <w:rPr>
                <w:szCs w:val="20"/>
              </w:rPr>
            </w:pPr>
            <w:r w:rsidRPr="009C6227">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74517DBB" w14:textId="77777777" w:rsidR="0010517E" w:rsidRPr="009C6227" w:rsidRDefault="00643CF3">
            <w:pPr>
              <w:jc w:val="center"/>
              <w:rPr>
                <w:szCs w:val="20"/>
              </w:rPr>
            </w:pPr>
            <w:r w:rsidRPr="009C6227">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75515B6D" w14:textId="77777777" w:rsidR="0010517E" w:rsidRPr="009C6227" w:rsidRDefault="00643CF3">
            <w:pPr>
              <w:jc w:val="center"/>
              <w:rPr>
                <w:szCs w:val="20"/>
              </w:rPr>
            </w:pPr>
            <w:r w:rsidRPr="009C6227">
              <w:rPr>
                <w:b/>
                <w:color w:val="000000"/>
                <w:szCs w:val="20"/>
              </w:rPr>
              <w:t>NC</w:t>
            </w:r>
          </w:p>
        </w:tc>
      </w:tr>
      <w:tr w:rsidR="0010517E" w:rsidRPr="006C77F8" w14:paraId="72B5B468" w14:textId="77777777" w:rsidTr="00821777">
        <w:trPr>
          <w:cantSplit/>
          <w:trHeight w:val="537"/>
          <w:jc w:val="center"/>
        </w:trPr>
        <w:tc>
          <w:tcPr>
            <w:tcW w:w="2128"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197DD2F" w14:textId="273199AE" w:rsidR="0010517E" w:rsidRPr="003B5381" w:rsidRDefault="00643CF3">
            <w:pPr>
              <w:jc w:val="center"/>
              <w:rPr>
                <w:szCs w:val="20"/>
                <w:lang w:val="es-PY"/>
              </w:rPr>
            </w:pPr>
            <w:r w:rsidRPr="009C6227">
              <w:rPr>
                <w:b/>
                <w:color w:val="000000"/>
                <w:szCs w:val="20"/>
                <w:lang w:val="es-PY"/>
              </w:rPr>
              <w:t>Impacto de la proyección y visibilidad</w:t>
            </w:r>
            <w:r w:rsidR="005F53A1">
              <w:rPr>
                <w:b/>
                <w:color w:val="000000"/>
                <w:szCs w:val="20"/>
                <w:lang w:val="es-PY"/>
              </w:rPr>
              <w:t xml:space="preserve"> de los resultados del programa</w:t>
            </w:r>
            <w:r w:rsidRPr="009C6227">
              <w:rPr>
                <w:b/>
                <w:color w:val="FF0000"/>
                <w:szCs w:val="20"/>
                <w:lang w:val="es-PY"/>
              </w:rPr>
              <w:br/>
            </w:r>
            <w:r w:rsidRPr="003B5381">
              <w:rPr>
                <w:b/>
                <w:color w:val="FF0000"/>
                <w:szCs w:val="20"/>
                <w:lang w:val="es-PY"/>
              </w:rP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A0D39D4" w14:textId="3483C522" w:rsidR="0010517E" w:rsidRPr="009C6227" w:rsidRDefault="00643CF3">
            <w:pPr>
              <w:jc w:val="both"/>
              <w:rPr>
                <w:szCs w:val="20"/>
                <w:lang w:val="es-PY"/>
              </w:rPr>
            </w:pPr>
            <w:r w:rsidRPr="009C6227">
              <w:rPr>
                <w:color w:val="000000"/>
                <w:szCs w:val="20"/>
                <w:lang w:val="es-PY"/>
              </w:rPr>
              <w:t xml:space="preserve">a. </w:t>
            </w:r>
            <w:r w:rsidR="00847D3E" w:rsidRPr="00847D3E">
              <w:rPr>
                <w:color w:val="000000"/>
                <w:szCs w:val="20"/>
                <w:lang w:val="es-PY"/>
              </w:rPr>
              <w:t>El programa mantiene presencia activa en redes académicas y/o científicas.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870471F"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6652037"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091C16A" w14:textId="77777777" w:rsidR="0010517E" w:rsidRPr="003B5381" w:rsidRDefault="0010517E">
            <w:pPr>
              <w:jc w:val="center"/>
              <w:rPr>
                <w:szCs w:val="20"/>
                <w:lang w:val="es-PY"/>
              </w:rPr>
            </w:pPr>
          </w:p>
        </w:tc>
      </w:tr>
      <w:tr w:rsidR="0010517E" w:rsidRPr="006C77F8" w14:paraId="73D6EBFB" w14:textId="77777777" w:rsidTr="00821777">
        <w:trPr>
          <w:cantSplit/>
          <w:trHeight w:val="447"/>
          <w:jc w:val="center"/>
        </w:trPr>
        <w:tc>
          <w:tcPr>
            <w:tcW w:w="2128"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FD6DCC3" w14:textId="77777777" w:rsidR="0010517E" w:rsidRPr="003B5381"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0E00845" w14:textId="6B72B226" w:rsidR="0010517E" w:rsidRPr="009C6227" w:rsidRDefault="00643CF3">
            <w:pPr>
              <w:jc w:val="both"/>
              <w:rPr>
                <w:szCs w:val="20"/>
                <w:lang w:val="es-PY"/>
              </w:rPr>
            </w:pPr>
            <w:r w:rsidRPr="009C6227">
              <w:rPr>
                <w:color w:val="000000"/>
                <w:szCs w:val="20"/>
                <w:lang w:val="es-PY"/>
              </w:rPr>
              <w:t xml:space="preserve">b. </w:t>
            </w:r>
            <w:r w:rsidR="00847D3E" w:rsidRPr="00847D3E">
              <w:rPr>
                <w:color w:val="000000"/>
                <w:szCs w:val="20"/>
                <w:lang w:val="es-PY"/>
              </w:rPr>
              <w:t>El programa promueve y desarrolla estrategias de divulgación del conocimiento en espacios nacionales o internacionales.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DAA1A55"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1C0EB80"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1173EF5" w14:textId="77777777" w:rsidR="0010517E" w:rsidRPr="003B5381" w:rsidRDefault="0010517E">
            <w:pPr>
              <w:jc w:val="center"/>
              <w:rPr>
                <w:szCs w:val="20"/>
                <w:lang w:val="es-PY"/>
              </w:rPr>
            </w:pPr>
          </w:p>
        </w:tc>
      </w:tr>
      <w:tr w:rsidR="0010517E" w:rsidRPr="006C77F8" w14:paraId="138CCD99" w14:textId="77777777" w:rsidTr="00821777">
        <w:trPr>
          <w:cantSplit/>
          <w:trHeight w:val="583"/>
          <w:jc w:val="center"/>
        </w:trPr>
        <w:tc>
          <w:tcPr>
            <w:tcW w:w="2128"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727F81E" w14:textId="77777777" w:rsidR="0010517E" w:rsidRPr="003B5381"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366668B" w14:textId="132CF7B3" w:rsidR="0010517E" w:rsidRPr="009C6227" w:rsidRDefault="00643CF3">
            <w:pPr>
              <w:jc w:val="both"/>
              <w:rPr>
                <w:szCs w:val="20"/>
                <w:lang w:val="es-PY"/>
              </w:rPr>
            </w:pPr>
            <w:r w:rsidRPr="009C6227">
              <w:rPr>
                <w:color w:val="000000"/>
                <w:szCs w:val="20"/>
                <w:lang w:val="es-PY"/>
              </w:rPr>
              <w:t xml:space="preserve">c. </w:t>
            </w:r>
            <w:r w:rsidR="00847D3E" w:rsidRPr="00847D3E">
              <w:rPr>
                <w:color w:val="000000"/>
                <w:szCs w:val="20"/>
                <w:lang w:val="es-PY"/>
              </w:rPr>
              <w:t>El programa organiza o participa regularmente en eventos académicos o científicos abiertos al entorno local, nacional o internacional.</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A78E5EC"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B19594A"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6833B75" w14:textId="77777777" w:rsidR="0010517E" w:rsidRPr="003B5381" w:rsidRDefault="0010517E">
            <w:pPr>
              <w:jc w:val="center"/>
              <w:rPr>
                <w:szCs w:val="20"/>
                <w:lang w:val="es-PY"/>
              </w:rPr>
            </w:pPr>
          </w:p>
        </w:tc>
      </w:tr>
      <w:tr w:rsidR="0010517E" w:rsidRPr="006C77F8" w14:paraId="5755721E" w14:textId="77777777" w:rsidTr="00821777">
        <w:trPr>
          <w:cantSplit/>
          <w:trHeight w:val="579"/>
          <w:jc w:val="center"/>
        </w:trPr>
        <w:tc>
          <w:tcPr>
            <w:tcW w:w="2128"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BB8351C" w14:textId="77777777" w:rsidR="0010517E" w:rsidRPr="003B5381"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4DA3470" w14:textId="66F1A02B" w:rsidR="0010517E" w:rsidRPr="009C6227" w:rsidRDefault="00643CF3">
            <w:pPr>
              <w:jc w:val="both"/>
              <w:rPr>
                <w:szCs w:val="20"/>
                <w:lang w:val="es-PY"/>
              </w:rPr>
            </w:pPr>
            <w:r w:rsidRPr="009C6227">
              <w:rPr>
                <w:color w:val="000000"/>
                <w:szCs w:val="20"/>
                <w:lang w:val="es-PY"/>
              </w:rPr>
              <w:t xml:space="preserve">d. </w:t>
            </w:r>
            <w:r w:rsidR="00847D3E" w:rsidRPr="00847D3E">
              <w:rPr>
                <w:color w:val="000000"/>
                <w:szCs w:val="20"/>
                <w:lang w:val="es-PY"/>
              </w:rPr>
              <w:t>Los trabajos finales y los resultados de investigación se difunden a través de medios de acceso abierto o especializados.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21A682E"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A1B8F18"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E4D5226" w14:textId="77777777" w:rsidR="0010517E" w:rsidRPr="003B5381" w:rsidRDefault="0010517E">
            <w:pPr>
              <w:jc w:val="center"/>
              <w:rPr>
                <w:szCs w:val="20"/>
                <w:lang w:val="es-PY"/>
              </w:rPr>
            </w:pPr>
          </w:p>
        </w:tc>
      </w:tr>
      <w:tr w:rsidR="0010517E" w:rsidRPr="006C77F8" w14:paraId="41EB4E33" w14:textId="77777777" w:rsidTr="00821777">
        <w:trPr>
          <w:cantSplit/>
          <w:trHeight w:hRule="exact" w:val="446"/>
          <w:jc w:val="center"/>
        </w:trPr>
        <w:tc>
          <w:tcPr>
            <w:tcW w:w="7458"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26937C2" w14:textId="77777777" w:rsidR="0010517E" w:rsidRPr="009C6227" w:rsidRDefault="00643CF3">
            <w:pPr>
              <w:jc w:val="center"/>
              <w:rPr>
                <w:szCs w:val="20"/>
                <w:lang w:val="es-PY"/>
              </w:rPr>
            </w:pPr>
            <w:r w:rsidRPr="009C6227">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98D0450" w14:textId="77777777" w:rsidR="0010517E" w:rsidRPr="009C6227" w:rsidRDefault="0010517E">
            <w:pPr>
              <w:jc w:val="center"/>
              <w:rPr>
                <w:szCs w:val="20"/>
                <w:lang w:val="es-PY"/>
              </w:rPr>
            </w:pPr>
          </w:p>
        </w:tc>
      </w:tr>
      <w:tr w:rsidR="0010517E" w14:paraId="13CCF31D" w14:textId="77777777" w:rsidTr="00821777">
        <w:trPr>
          <w:cantSplit/>
          <w:trHeight w:hRule="exact" w:val="662"/>
          <w:jc w:val="center"/>
        </w:trPr>
        <w:tc>
          <w:tcPr>
            <w:tcW w:w="7458"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7B23CBE5" w14:textId="77777777" w:rsidR="0010517E" w:rsidRPr="009C6227" w:rsidRDefault="00643CF3">
            <w:pPr>
              <w:jc w:val="center"/>
              <w:rPr>
                <w:szCs w:val="20"/>
                <w:lang w:val="es-PY"/>
              </w:rPr>
            </w:pPr>
            <w:r w:rsidRPr="009C6227">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27521A70" w14:textId="77777777" w:rsidR="0010517E" w:rsidRPr="009C6227" w:rsidRDefault="00643CF3">
            <w:pPr>
              <w:jc w:val="center"/>
              <w:rPr>
                <w:szCs w:val="20"/>
              </w:rPr>
            </w:pPr>
            <w:r w:rsidRPr="009C6227">
              <w:rPr>
                <w:b/>
                <w:color w:val="000000"/>
                <w:szCs w:val="20"/>
              </w:rPr>
              <w:t>Medios de verificación</w:t>
            </w:r>
          </w:p>
        </w:tc>
      </w:tr>
      <w:tr w:rsidR="0010517E" w14:paraId="71895FCD" w14:textId="77777777" w:rsidTr="00821777">
        <w:trPr>
          <w:cantSplit/>
          <w:trHeight w:hRule="exact" w:val="7936"/>
          <w:jc w:val="center"/>
        </w:trPr>
        <w:tc>
          <w:tcPr>
            <w:tcW w:w="7458"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54175132" w14:textId="77777777" w:rsidR="0010517E" w:rsidRDefault="0010517E" w:rsidP="00012BB9">
            <w:pPr>
              <w:jc w:val="both"/>
              <w:rPr>
                <w:szCs w:val="20"/>
              </w:rPr>
            </w:pPr>
          </w:p>
          <w:p w14:paraId="24939268" w14:textId="77777777" w:rsidR="009223FE" w:rsidRDefault="009223FE" w:rsidP="00012BB9">
            <w:pPr>
              <w:jc w:val="both"/>
              <w:rPr>
                <w:szCs w:val="20"/>
              </w:rPr>
            </w:pPr>
          </w:p>
          <w:p w14:paraId="40F1B01B" w14:textId="77777777" w:rsidR="009223FE" w:rsidRDefault="009223FE" w:rsidP="00012BB9">
            <w:pPr>
              <w:jc w:val="both"/>
              <w:rPr>
                <w:szCs w:val="20"/>
              </w:rPr>
            </w:pPr>
          </w:p>
          <w:p w14:paraId="2C7ECF8F" w14:textId="77777777" w:rsidR="009223FE" w:rsidRDefault="009223FE" w:rsidP="00012BB9">
            <w:pPr>
              <w:jc w:val="both"/>
              <w:rPr>
                <w:szCs w:val="20"/>
              </w:rPr>
            </w:pPr>
          </w:p>
          <w:p w14:paraId="0AFCDB09" w14:textId="77777777" w:rsidR="009223FE" w:rsidRDefault="009223FE" w:rsidP="00012BB9">
            <w:pPr>
              <w:jc w:val="both"/>
              <w:rPr>
                <w:szCs w:val="20"/>
              </w:rPr>
            </w:pPr>
          </w:p>
          <w:p w14:paraId="38974A65" w14:textId="17ED7060" w:rsidR="009223FE" w:rsidRPr="009C6227" w:rsidRDefault="009223FE" w:rsidP="00012BB9">
            <w:pPr>
              <w:jc w:val="both"/>
              <w:rPr>
                <w:szCs w:val="20"/>
              </w:rP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1F0DDAA3" w14:textId="77777777" w:rsidR="0010517E" w:rsidRPr="009C6227" w:rsidRDefault="0010517E" w:rsidP="00012BB9">
            <w:pPr>
              <w:jc w:val="both"/>
              <w:rPr>
                <w:szCs w:val="20"/>
              </w:rPr>
            </w:pPr>
          </w:p>
        </w:tc>
      </w:tr>
    </w:tbl>
    <w:p w14:paraId="3E2D2B57" w14:textId="77777777" w:rsidR="0010517E" w:rsidRDefault="00643CF3">
      <w:r>
        <w:br w:type="page"/>
      </w:r>
    </w:p>
    <w:tbl>
      <w:tblPr>
        <w:tblW w:w="9498" w:type="dxa"/>
        <w:jc w:val="center"/>
        <w:tblCellMar>
          <w:left w:w="70" w:type="dxa"/>
          <w:right w:w="70" w:type="dxa"/>
        </w:tblCellMar>
        <w:tblLook w:val="04A0" w:firstRow="1" w:lastRow="0" w:firstColumn="1" w:lastColumn="0" w:noHBand="0" w:noVBand="1"/>
      </w:tblPr>
      <w:tblGrid>
        <w:gridCol w:w="4673"/>
        <w:gridCol w:w="4825"/>
      </w:tblGrid>
      <w:tr w:rsidR="003F6C89" w:rsidRPr="006C77F8" w14:paraId="149E9A2B" w14:textId="77777777" w:rsidTr="00821777">
        <w:trPr>
          <w:trHeight w:val="303"/>
          <w:jc w:val="center"/>
        </w:trPr>
        <w:tc>
          <w:tcPr>
            <w:tcW w:w="9498" w:type="dxa"/>
            <w:gridSpan w:val="2"/>
            <w:tcBorders>
              <w:top w:val="single" w:sz="4" w:space="0" w:color="auto"/>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29D96904" w14:textId="77777777" w:rsidR="003F6C89" w:rsidRPr="00F34DB9" w:rsidRDefault="003F6C89" w:rsidP="00B22773">
            <w:pPr>
              <w:contextualSpacing/>
              <w:jc w:val="center"/>
              <w:rPr>
                <w:rFonts w:eastAsia="Times New Roman" w:cs="Arial"/>
                <w:color w:val="FFFFFF" w:themeColor="background1"/>
                <w:lang w:val="es-PY" w:eastAsia="es-PY"/>
              </w:rPr>
            </w:pPr>
            <w:r w:rsidRPr="00F34DB9">
              <w:rPr>
                <w:b/>
                <w:bCs/>
                <w:color w:val="FFFFFF" w:themeColor="background1"/>
                <w:shd w:val="clear" w:color="auto" w:fill="386F53"/>
                <w:lang w:val="es-PY" w:eastAsia="es-PY"/>
              </w:rPr>
              <w:lastRenderedPageBreak/>
              <w:t xml:space="preserve">Fortalezas y Debilidades del Cumplimiento de Criterios de la Dimensión Evaluada </w:t>
            </w:r>
          </w:p>
        </w:tc>
      </w:tr>
      <w:tr w:rsidR="003F6C89" w:rsidRPr="00DC5782" w14:paraId="0085A223" w14:textId="77777777" w:rsidTr="00821777">
        <w:trPr>
          <w:trHeight w:val="303"/>
          <w:jc w:val="center"/>
        </w:trPr>
        <w:tc>
          <w:tcPr>
            <w:tcW w:w="4673" w:type="dxa"/>
            <w:tcBorders>
              <w:top w:val="nil"/>
              <w:left w:val="single" w:sz="4" w:space="0" w:color="auto"/>
              <w:bottom w:val="single" w:sz="4" w:space="0" w:color="auto"/>
              <w:right w:val="single" w:sz="4" w:space="0" w:color="auto"/>
            </w:tcBorders>
            <w:tcMar>
              <w:top w:w="90" w:type="dxa"/>
              <w:left w:w="100" w:type="dxa"/>
              <w:bottom w:w="90" w:type="dxa"/>
              <w:right w:w="100" w:type="dxa"/>
            </w:tcMar>
            <w:vAlign w:val="center"/>
          </w:tcPr>
          <w:p w14:paraId="238D23B0" w14:textId="77777777" w:rsidR="003F6C89" w:rsidRPr="00840DB4" w:rsidRDefault="003F6C89" w:rsidP="00B22773">
            <w:pPr>
              <w:jc w:val="center"/>
              <w:rPr>
                <w:rFonts w:eastAsia="Times New Roman" w:cs="Arial"/>
                <w:b/>
                <w:bCs/>
                <w:lang w:val="es-PY" w:eastAsia="es-PY"/>
              </w:rPr>
            </w:pPr>
            <w:r w:rsidRPr="00840DB4">
              <w:rPr>
                <w:b/>
                <w:bCs/>
                <w:lang w:val="es-PY" w:eastAsia="es-PY"/>
              </w:rPr>
              <w:t>Fortalezas</w:t>
            </w: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vAlign w:val="center"/>
          </w:tcPr>
          <w:p w14:paraId="789ED606" w14:textId="77777777" w:rsidR="003F6C89" w:rsidRPr="00840DB4" w:rsidRDefault="003F6C89" w:rsidP="00B22773">
            <w:pPr>
              <w:jc w:val="center"/>
              <w:rPr>
                <w:rFonts w:eastAsia="Times New Roman" w:cs="Arial"/>
                <w:b/>
                <w:bCs/>
                <w:lang w:val="es-PY" w:eastAsia="es-PY"/>
              </w:rPr>
            </w:pPr>
            <w:r w:rsidRPr="00840DB4">
              <w:rPr>
                <w:b/>
                <w:bCs/>
                <w:lang w:val="es-PY" w:eastAsia="es-PY"/>
              </w:rPr>
              <w:t>Debilidades</w:t>
            </w:r>
          </w:p>
        </w:tc>
      </w:tr>
      <w:tr w:rsidR="003F6C89" w:rsidRPr="007A4CF2" w14:paraId="3CD3922D" w14:textId="77777777" w:rsidTr="00821777">
        <w:trPr>
          <w:cantSplit/>
          <w:jc w:val="center"/>
        </w:trPr>
        <w:tc>
          <w:tcPr>
            <w:tcW w:w="4673" w:type="dxa"/>
            <w:tcBorders>
              <w:top w:val="nil"/>
              <w:left w:val="single" w:sz="4" w:space="0" w:color="auto"/>
              <w:bottom w:val="single" w:sz="4" w:space="0" w:color="auto"/>
              <w:right w:val="single" w:sz="4" w:space="0" w:color="auto"/>
            </w:tcBorders>
            <w:tcMar>
              <w:top w:w="90" w:type="dxa"/>
              <w:left w:w="100" w:type="dxa"/>
              <w:bottom w:w="90" w:type="dxa"/>
              <w:right w:w="100" w:type="dxa"/>
            </w:tcMar>
          </w:tcPr>
          <w:p w14:paraId="21A9D93B" w14:textId="77777777" w:rsidR="003F6C89" w:rsidRDefault="003F6C89" w:rsidP="00012BB9">
            <w:pPr>
              <w:jc w:val="both"/>
              <w:rPr>
                <w:rFonts w:eastAsia="Times New Roman" w:cs="Arial"/>
                <w:szCs w:val="20"/>
                <w:lang w:val="es-PY" w:eastAsia="es-PY"/>
              </w:rPr>
            </w:pPr>
          </w:p>
          <w:p w14:paraId="0BFF6EF9" w14:textId="77777777" w:rsidR="003F6C89" w:rsidRDefault="003F6C89" w:rsidP="00012BB9">
            <w:pPr>
              <w:jc w:val="both"/>
              <w:rPr>
                <w:rFonts w:eastAsia="Times New Roman" w:cs="Arial"/>
                <w:szCs w:val="20"/>
                <w:lang w:val="es-PY" w:eastAsia="es-PY"/>
              </w:rPr>
            </w:pPr>
          </w:p>
          <w:p w14:paraId="615110D2" w14:textId="77777777" w:rsidR="003F6C89" w:rsidRDefault="003F6C89" w:rsidP="00012BB9">
            <w:pPr>
              <w:jc w:val="both"/>
              <w:rPr>
                <w:rFonts w:eastAsia="Times New Roman" w:cs="Arial"/>
                <w:szCs w:val="20"/>
                <w:lang w:val="es-PY" w:eastAsia="es-PY"/>
              </w:rPr>
            </w:pPr>
          </w:p>
          <w:p w14:paraId="7DFF3FFC" w14:textId="77777777" w:rsidR="003F6C89" w:rsidRDefault="003F6C89" w:rsidP="00012BB9">
            <w:pPr>
              <w:jc w:val="both"/>
              <w:rPr>
                <w:rFonts w:eastAsia="Times New Roman" w:cs="Arial"/>
                <w:szCs w:val="20"/>
                <w:lang w:val="es-PY" w:eastAsia="es-PY"/>
              </w:rPr>
            </w:pPr>
          </w:p>
          <w:p w14:paraId="44469A16" w14:textId="77777777" w:rsidR="003F6C89" w:rsidRDefault="003F6C89" w:rsidP="00012BB9">
            <w:pPr>
              <w:jc w:val="both"/>
              <w:rPr>
                <w:rFonts w:eastAsia="Times New Roman" w:cs="Arial"/>
                <w:szCs w:val="20"/>
                <w:lang w:val="es-PY" w:eastAsia="es-PY"/>
              </w:rPr>
            </w:pPr>
          </w:p>
          <w:p w14:paraId="63921B6D" w14:textId="77777777" w:rsidR="003F6C89" w:rsidRDefault="003F6C89" w:rsidP="00012BB9">
            <w:pPr>
              <w:jc w:val="both"/>
              <w:rPr>
                <w:rFonts w:eastAsia="Times New Roman" w:cs="Arial"/>
                <w:szCs w:val="20"/>
                <w:lang w:val="es-PY" w:eastAsia="es-PY"/>
              </w:rPr>
            </w:pPr>
          </w:p>
          <w:p w14:paraId="773311D7" w14:textId="77777777" w:rsidR="003F6C89" w:rsidRDefault="003F6C89" w:rsidP="00012BB9">
            <w:pPr>
              <w:jc w:val="both"/>
              <w:rPr>
                <w:rFonts w:eastAsia="Times New Roman" w:cs="Arial"/>
                <w:szCs w:val="20"/>
                <w:lang w:val="es-PY" w:eastAsia="es-PY"/>
              </w:rPr>
            </w:pPr>
          </w:p>
          <w:p w14:paraId="7D405EDC" w14:textId="77777777" w:rsidR="003F6C89" w:rsidRDefault="003F6C89" w:rsidP="00012BB9">
            <w:pPr>
              <w:jc w:val="both"/>
              <w:rPr>
                <w:rFonts w:eastAsia="Times New Roman" w:cs="Arial"/>
                <w:szCs w:val="20"/>
                <w:lang w:val="es-PY" w:eastAsia="es-PY"/>
              </w:rPr>
            </w:pPr>
          </w:p>
          <w:p w14:paraId="29842492" w14:textId="77777777" w:rsidR="003F6C89" w:rsidRDefault="003F6C89" w:rsidP="00012BB9">
            <w:pPr>
              <w:jc w:val="both"/>
              <w:rPr>
                <w:rFonts w:eastAsia="Times New Roman" w:cs="Arial"/>
                <w:szCs w:val="20"/>
                <w:lang w:val="es-PY" w:eastAsia="es-PY"/>
              </w:rPr>
            </w:pPr>
          </w:p>
          <w:p w14:paraId="4D7BB840" w14:textId="77777777" w:rsidR="003F6C89" w:rsidRDefault="003F6C89" w:rsidP="00012BB9">
            <w:pPr>
              <w:jc w:val="both"/>
              <w:rPr>
                <w:rFonts w:eastAsia="Times New Roman" w:cs="Arial"/>
                <w:szCs w:val="20"/>
                <w:lang w:val="es-PY" w:eastAsia="es-PY"/>
              </w:rPr>
            </w:pPr>
          </w:p>
          <w:p w14:paraId="1E584678" w14:textId="77777777" w:rsidR="003F6C89" w:rsidRDefault="003F6C89" w:rsidP="00012BB9">
            <w:pPr>
              <w:jc w:val="both"/>
              <w:rPr>
                <w:rFonts w:eastAsia="Times New Roman" w:cs="Arial"/>
                <w:szCs w:val="20"/>
                <w:lang w:val="es-PY" w:eastAsia="es-PY"/>
              </w:rPr>
            </w:pPr>
          </w:p>
          <w:p w14:paraId="3B942D8E" w14:textId="77777777" w:rsidR="003F6C89" w:rsidRDefault="003F6C89" w:rsidP="00012BB9">
            <w:pPr>
              <w:jc w:val="both"/>
              <w:rPr>
                <w:rFonts w:eastAsia="Times New Roman" w:cs="Arial"/>
                <w:szCs w:val="20"/>
                <w:lang w:val="es-PY" w:eastAsia="es-PY"/>
              </w:rPr>
            </w:pPr>
          </w:p>
          <w:p w14:paraId="3EA470C2" w14:textId="77777777" w:rsidR="003F6C89" w:rsidRDefault="003F6C89" w:rsidP="00012BB9">
            <w:pPr>
              <w:jc w:val="both"/>
              <w:rPr>
                <w:rFonts w:eastAsia="Times New Roman" w:cs="Arial"/>
                <w:szCs w:val="20"/>
                <w:lang w:val="es-PY" w:eastAsia="es-PY"/>
              </w:rPr>
            </w:pPr>
          </w:p>
          <w:p w14:paraId="4586A9F4" w14:textId="77777777" w:rsidR="003F6C89" w:rsidRDefault="003F6C89" w:rsidP="00012BB9">
            <w:pPr>
              <w:jc w:val="both"/>
              <w:rPr>
                <w:rFonts w:eastAsia="Times New Roman" w:cs="Arial"/>
                <w:szCs w:val="20"/>
                <w:lang w:val="es-PY" w:eastAsia="es-PY"/>
              </w:rPr>
            </w:pPr>
          </w:p>
          <w:p w14:paraId="5A32C98F" w14:textId="77777777" w:rsidR="003F6C89" w:rsidRDefault="003F6C89" w:rsidP="00012BB9">
            <w:pPr>
              <w:jc w:val="both"/>
              <w:rPr>
                <w:rFonts w:eastAsia="Times New Roman" w:cs="Arial"/>
                <w:szCs w:val="20"/>
                <w:lang w:val="es-PY" w:eastAsia="es-PY"/>
              </w:rPr>
            </w:pPr>
          </w:p>
          <w:p w14:paraId="696B5D92" w14:textId="77777777" w:rsidR="003F6C89" w:rsidRDefault="003F6C89" w:rsidP="00012BB9">
            <w:pPr>
              <w:jc w:val="both"/>
              <w:rPr>
                <w:rFonts w:eastAsia="Times New Roman" w:cs="Arial"/>
                <w:szCs w:val="20"/>
                <w:lang w:val="es-PY" w:eastAsia="es-PY"/>
              </w:rPr>
            </w:pPr>
          </w:p>
          <w:p w14:paraId="56F19616" w14:textId="77777777" w:rsidR="003F6C89" w:rsidRDefault="003F6C89" w:rsidP="00012BB9">
            <w:pPr>
              <w:jc w:val="both"/>
              <w:rPr>
                <w:rFonts w:eastAsia="Times New Roman" w:cs="Arial"/>
                <w:szCs w:val="20"/>
                <w:lang w:val="es-PY" w:eastAsia="es-PY"/>
              </w:rPr>
            </w:pPr>
          </w:p>
          <w:p w14:paraId="0D17A0FD" w14:textId="77777777" w:rsidR="003F6C89" w:rsidRDefault="003F6C89" w:rsidP="00012BB9">
            <w:pPr>
              <w:jc w:val="both"/>
              <w:rPr>
                <w:rFonts w:eastAsia="Times New Roman" w:cs="Arial"/>
                <w:szCs w:val="20"/>
                <w:lang w:val="es-PY" w:eastAsia="es-PY"/>
              </w:rPr>
            </w:pPr>
          </w:p>
          <w:p w14:paraId="5E87B8F7" w14:textId="77777777" w:rsidR="003F6C89" w:rsidRDefault="003F6C89" w:rsidP="00012BB9">
            <w:pPr>
              <w:jc w:val="both"/>
              <w:rPr>
                <w:rFonts w:eastAsia="Times New Roman" w:cs="Arial"/>
                <w:szCs w:val="20"/>
                <w:lang w:val="es-PY" w:eastAsia="es-PY"/>
              </w:rPr>
            </w:pPr>
          </w:p>
          <w:p w14:paraId="17CFB845" w14:textId="77777777" w:rsidR="003F6C89" w:rsidRDefault="003F6C89" w:rsidP="00012BB9">
            <w:pPr>
              <w:jc w:val="both"/>
              <w:rPr>
                <w:rFonts w:eastAsia="Times New Roman" w:cs="Arial"/>
                <w:szCs w:val="20"/>
                <w:lang w:val="es-PY" w:eastAsia="es-PY"/>
              </w:rPr>
            </w:pPr>
          </w:p>
          <w:p w14:paraId="16DCEF0F" w14:textId="77777777" w:rsidR="003F6C89" w:rsidRDefault="003F6C89" w:rsidP="00012BB9">
            <w:pPr>
              <w:jc w:val="both"/>
              <w:rPr>
                <w:rFonts w:eastAsia="Times New Roman" w:cs="Arial"/>
                <w:szCs w:val="20"/>
                <w:lang w:val="es-PY" w:eastAsia="es-PY"/>
              </w:rPr>
            </w:pPr>
          </w:p>
          <w:p w14:paraId="34CBCA92" w14:textId="77777777" w:rsidR="003F6C89" w:rsidRPr="00F2657F" w:rsidRDefault="003F6C89" w:rsidP="00012BB9">
            <w:pPr>
              <w:jc w:val="both"/>
              <w:rPr>
                <w:rFonts w:eastAsia="Times New Roman" w:cs="Arial"/>
                <w:szCs w:val="20"/>
                <w:lang w:val="es-PY" w:eastAsia="es-PY"/>
              </w:rPr>
            </w:pP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tcPr>
          <w:p w14:paraId="09271EC1" w14:textId="77777777" w:rsidR="003F6C89" w:rsidRPr="00F2657F" w:rsidRDefault="003F6C89" w:rsidP="00012BB9">
            <w:pPr>
              <w:contextualSpacing/>
              <w:jc w:val="both"/>
              <w:rPr>
                <w:rFonts w:eastAsia="Times New Roman" w:cs="Arial"/>
                <w:szCs w:val="20"/>
                <w:lang w:val="es-PY" w:eastAsia="es-PY"/>
              </w:rPr>
            </w:pPr>
          </w:p>
        </w:tc>
      </w:tr>
      <w:tr w:rsidR="003F6C89" w:rsidRPr="00DC5782" w14:paraId="3E676910" w14:textId="77777777" w:rsidTr="00821777">
        <w:trPr>
          <w:trHeight w:val="303"/>
          <w:jc w:val="center"/>
        </w:trPr>
        <w:tc>
          <w:tcPr>
            <w:tcW w:w="9498" w:type="dxa"/>
            <w:gridSpan w:val="2"/>
            <w:tcBorders>
              <w:top w:val="nil"/>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1B9BADCE" w14:textId="77777777" w:rsidR="003F6C89" w:rsidRPr="00F34DB9" w:rsidRDefault="003F6C89" w:rsidP="00B22773">
            <w:pPr>
              <w:contextualSpacing/>
              <w:jc w:val="center"/>
              <w:rPr>
                <w:rFonts w:eastAsia="Times New Roman" w:cs="Arial"/>
                <w:color w:val="FFFFFF" w:themeColor="background1"/>
                <w:lang w:val="es-PY" w:eastAsia="es-PY"/>
              </w:rPr>
            </w:pPr>
            <w:r w:rsidRPr="00F34DB9">
              <w:rPr>
                <w:b/>
                <w:color w:val="FFFFFF" w:themeColor="background1"/>
              </w:rPr>
              <w:t>Oportunidades de mejora</w:t>
            </w:r>
          </w:p>
        </w:tc>
      </w:tr>
      <w:tr w:rsidR="003F6C89" w:rsidRPr="007A4CF2" w14:paraId="64DA690E" w14:textId="77777777" w:rsidTr="00821777">
        <w:trPr>
          <w:trHeight w:val="6354"/>
          <w:jc w:val="center"/>
        </w:trPr>
        <w:tc>
          <w:tcPr>
            <w:tcW w:w="9498" w:type="dxa"/>
            <w:gridSpan w:val="2"/>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tcPr>
          <w:p w14:paraId="2036719E" w14:textId="77777777" w:rsidR="003F6C89" w:rsidRDefault="003F6C89" w:rsidP="00B22773">
            <w:pPr>
              <w:contextualSpacing/>
              <w:rPr>
                <w:rFonts w:eastAsia="Times New Roman" w:cs="Arial"/>
                <w:color w:val="000000"/>
                <w:lang w:val="es-PY" w:eastAsia="es-PY"/>
              </w:rPr>
            </w:pPr>
          </w:p>
          <w:p w14:paraId="63B175F7" w14:textId="77777777" w:rsidR="003F6C89" w:rsidRDefault="003F6C89" w:rsidP="00B22773">
            <w:pPr>
              <w:contextualSpacing/>
              <w:rPr>
                <w:rFonts w:eastAsia="Times New Roman" w:cs="Arial"/>
                <w:color w:val="000000"/>
                <w:lang w:val="es-PY" w:eastAsia="es-PY"/>
              </w:rPr>
            </w:pPr>
          </w:p>
          <w:p w14:paraId="2A076E15" w14:textId="77777777" w:rsidR="003F6C89" w:rsidRDefault="003F6C89" w:rsidP="00B22773">
            <w:pPr>
              <w:contextualSpacing/>
              <w:rPr>
                <w:rFonts w:eastAsia="Times New Roman" w:cs="Arial"/>
                <w:color w:val="000000"/>
                <w:lang w:val="es-PY" w:eastAsia="es-PY"/>
              </w:rPr>
            </w:pPr>
          </w:p>
          <w:p w14:paraId="7A16DDF0" w14:textId="77777777" w:rsidR="003F6C89" w:rsidRDefault="003F6C89" w:rsidP="00B22773">
            <w:pPr>
              <w:contextualSpacing/>
              <w:rPr>
                <w:rFonts w:eastAsia="Times New Roman" w:cs="Arial"/>
                <w:color w:val="000000"/>
                <w:lang w:val="es-PY" w:eastAsia="es-PY"/>
              </w:rPr>
            </w:pPr>
          </w:p>
          <w:p w14:paraId="5A4D36DF" w14:textId="77777777" w:rsidR="003F6C89" w:rsidRDefault="003F6C89" w:rsidP="00B22773">
            <w:pPr>
              <w:contextualSpacing/>
              <w:rPr>
                <w:rFonts w:eastAsia="Times New Roman" w:cs="Arial"/>
                <w:color w:val="000000"/>
                <w:lang w:val="es-PY" w:eastAsia="es-PY"/>
              </w:rPr>
            </w:pPr>
          </w:p>
          <w:p w14:paraId="5F3EFE6C" w14:textId="77777777" w:rsidR="003F6C89" w:rsidRDefault="003F6C89" w:rsidP="00B22773">
            <w:pPr>
              <w:contextualSpacing/>
              <w:rPr>
                <w:rFonts w:eastAsia="Times New Roman" w:cs="Arial"/>
                <w:color w:val="000000"/>
                <w:lang w:val="es-PY" w:eastAsia="es-PY"/>
              </w:rPr>
            </w:pPr>
          </w:p>
          <w:p w14:paraId="0EB36747" w14:textId="77777777" w:rsidR="003F6C89" w:rsidRDefault="003F6C89" w:rsidP="00B22773">
            <w:pPr>
              <w:contextualSpacing/>
              <w:rPr>
                <w:rFonts w:eastAsia="Times New Roman" w:cs="Arial"/>
                <w:color w:val="000000"/>
                <w:lang w:val="es-PY" w:eastAsia="es-PY"/>
              </w:rPr>
            </w:pPr>
          </w:p>
          <w:p w14:paraId="138DD3CE" w14:textId="77777777" w:rsidR="003F6C89" w:rsidRDefault="003F6C89" w:rsidP="00B22773">
            <w:pPr>
              <w:contextualSpacing/>
              <w:rPr>
                <w:rFonts w:eastAsia="Times New Roman" w:cs="Arial"/>
                <w:color w:val="000000"/>
                <w:lang w:val="es-PY" w:eastAsia="es-PY"/>
              </w:rPr>
            </w:pPr>
          </w:p>
          <w:p w14:paraId="4303447A" w14:textId="77777777" w:rsidR="003F6C89" w:rsidRDefault="003F6C89" w:rsidP="00B22773">
            <w:pPr>
              <w:contextualSpacing/>
              <w:rPr>
                <w:rFonts w:eastAsia="Times New Roman" w:cs="Arial"/>
                <w:color w:val="000000"/>
                <w:lang w:val="es-PY" w:eastAsia="es-PY"/>
              </w:rPr>
            </w:pPr>
          </w:p>
          <w:p w14:paraId="6F66D076" w14:textId="77777777" w:rsidR="003F6C89" w:rsidRDefault="003F6C89" w:rsidP="00B22773">
            <w:pPr>
              <w:contextualSpacing/>
              <w:rPr>
                <w:rFonts w:eastAsia="Times New Roman" w:cs="Arial"/>
                <w:color w:val="000000"/>
                <w:lang w:val="es-PY" w:eastAsia="es-PY"/>
              </w:rPr>
            </w:pPr>
          </w:p>
          <w:p w14:paraId="56583E65" w14:textId="77777777" w:rsidR="003F6C89" w:rsidRDefault="003F6C89" w:rsidP="00B22773">
            <w:pPr>
              <w:contextualSpacing/>
              <w:rPr>
                <w:rFonts w:eastAsia="Times New Roman" w:cs="Arial"/>
                <w:color w:val="000000"/>
                <w:lang w:val="es-PY" w:eastAsia="es-PY"/>
              </w:rPr>
            </w:pPr>
          </w:p>
          <w:p w14:paraId="125E8887" w14:textId="77777777" w:rsidR="003F6C89" w:rsidRDefault="003F6C89" w:rsidP="00B22773">
            <w:pPr>
              <w:contextualSpacing/>
              <w:rPr>
                <w:rFonts w:eastAsia="Times New Roman" w:cs="Arial"/>
                <w:color w:val="000000"/>
                <w:lang w:val="es-PY" w:eastAsia="es-PY"/>
              </w:rPr>
            </w:pPr>
          </w:p>
          <w:p w14:paraId="4FA862BB" w14:textId="77777777" w:rsidR="003F6C89" w:rsidRDefault="003F6C89" w:rsidP="00B22773">
            <w:pPr>
              <w:contextualSpacing/>
              <w:rPr>
                <w:rFonts w:eastAsia="Times New Roman" w:cs="Arial"/>
                <w:color w:val="000000"/>
                <w:lang w:val="es-PY" w:eastAsia="es-PY"/>
              </w:rPr>
            </w:pPr>
          </w:p>
          <w:p w14:paraId="09E088E9" w14:textId="77777777" w:rsidR="003F6C89" w:rsidRDefault="003F6C89" w:rsidP="00B22773">
            <w:pPr>
              <w:contextualSpacing/>
              <w:rPr>
                <w:rFonts w:eastAsia="Times New Roman" w:cs="Arial"/>
                <w:color w:val="000000"/>
                <w:lang w:val="es-PY" w:eastAsia="es-PY"/>
              </w:rPr>
            </w:pPr>
          </w:p>
          <w:p w14:paraId="05F1187B" w14:textId="77777777" w:rsidR="003F6C89" w:rsidRDefault="003F6C89" w:rsidP="00B22773">
            <w:pPr>
              <w:contextualSpacing/>
              <w:rPr>
                <w:rFonts w:eastAsia="Times New Roman" w:cs="Arial"/>
                <w:color w:val="000000"/>
                <w:lang w:val="es-PY" w:eastAsia="es-PY"/>
              </w:rPr>
            </w:pPr>
          </w:p>
          <w:p w14:paraId="0D44E541" w14:textId="77777777" w:rsidR="003F6C89" w:rsidRDefault="003F6C89" w:rsidP="00B22773">
            <w:pPr>
              <w:contextualSpacing/>
              <w:rPr>
                <w:rFonts w:eastAsia="Times New Roman" w:cs="Arial"/>
                <w:color w:val="000000"/>
                <w:lang w:val="es-PY" w:eastAsia="es-PY"/>
              </w:rPr>
            </w:pPr>
          </w:p>
          <w:p w14:paraId="271B956E" w14:textId="77777777" w:rsidR="003F6C89" w:rsidRDefault="003F6C89" w:rsidP="00B22773">
            <w:pPr>
              <w:contextualSpacing/>
              <w:rPr>
                <w:rFonts w:eastAsia="Times New Roman" w:cs="Arial"/>
                <w:color w:val="000000"/>
                <w:lang w:val="es-PY" w:eastAsia="es-PY"/>
              </w:rPr>
            </w:pPr>
          </w:p>
          <w:p w14:paraId="684053E2" w14:textId="77777777" w:rsidR="003F6C89" w:rsidRDefault="003F6C89" w:rsidP="00B22773">
            <w:pPr>
              <w:contextualSpacing/>
              <w:rPr>
                <w:rFonts w:eastAsia="Times New Roman" w:cs="Arial"/>
                <w:color w:val="000000"/>
                <w:lang w:val="es-PY" w:eastAsia="es-PY"/>
              </w:rPr>
            </w:pPr>
          </w:p>
          <w:p w14:paraId="06DEE46A" w14:textId="77777777" w:rsidR="003F6C89" w:rsidRDefault="003F6C89" w:rsidP="00B22773">
            <w:pPr>
              <w:contextualSpacing/>
              <w:rPr>
                <w:rFonts w:eastAsia="Times New Roman" w:cs="Arial"/>
                <w:color w:val="000000"/>
                <w:lang w:val="es-PY" w:eastAsia="es-PY"/>
              </w:rPr>
            </w:pPr>
          </w:p>
          <w:p w14:paraId="2FED6BC8" w14:textId="77777777" w:rsidR="003F6C89" w:rsidRDefault="003F6C89" w:rsidP="00B22773">
            <w:pPr>
              <w:contextualSpacing/>
              <w:rPr>
                <w:rFonts w:eastAsia="Times New Roman" w:cs="Arial"/>
                <w:color w:val="000000"/>
                <w:lang w:val="es-PY" w:eastAsia="es-PY"/>
              </w:rPr>
            </w:pPr>
          </w:p>
          <w:p w14:paraId="424CB71D" w14:textId="77777777" w:rsidR="003F6C89" w:rsidRDefault="003F6C89" w:rsidP="00B22773">
            <w:pPr>
              <w:contextualSpacing/>
              <w:rPr>
                <w:rFonts w:eastAsia="Times New Roman" w:cs="Arial"/>
                <w:color w:val="000000"/>
                <w:lang w:val="es-PY" w:eastAsia="es-PY"/>
              </w:rPr>
            </w:pPr>
          </w:p>
          <w:p w14:paraId="1419BD1D" w14:textId="77777777" w:rsidR="003F6C89" w:rsidRDefault="003F6C89" w:rsidP="00B22773">
            <w:pPr>
              <w:contextualSpacing/>
              <w:rPr>
                <w:rFonts w:eastAsia="Times New Roman" w:cs="Arial"/>
                <w:color w:val="000000"/>
                <w:lang w:val="es-PY" w:eastAsia="es-PY"/>
              </w:rPr>
            </w:pPr>
          </w:p>
          <w:p w14:paraId="3A78B264" w14:textId="77777777" w:rsidR="003F6C89" w:rsidRDefault="003F6C89" w:rsidP="00B22773">
            <w:pPr>
              <w:contextualSpacing/>
              <w:rPr>
                <w:rFonts w:eastAsia="Times New Roman" w:cs="Arial"/>
                <w:color w:val="000000"/>
                <w:lang w:val="es-PY" w:eastAsia="es-PY"/>
              </w:rPr>
            </w:pPr>
          </w:p>
          <w:p w14:paraId="43606A4A" w14:textId="77777777" w:rsidR="003F6C89" w:rsidRPr="00DC5782" w:rsidRDefault="003F6C89" w:rsidP="00B22773">
            <w:pPr>
              <w:contextualSpacing/>
              <w:rPr>
                <w:rFonts w:eastAsia="Times New Roman" w:cs="Arial"/>
                <w:color w:val="000000"/>
                <w:lang w:val="es-PY" w:eastAsia="es-PY"/>
              </w:rPr>
            </w:pPr>
          </w:p>
        </w:tc>
      </w:tr>
    </w:tbl>
    <w:p w14:paraId="4FF58D57" w14:textId="7957BE8E" w:rsidR="0010517E" w:rsidRPr="003F6C89" w:rsidRDefault="00643CF3">
      <w:r w:rsidRPr="003B5381">
        <w:rPr>
          <w:lang w:val="es-PY"/>
        </w:rPr>
        <w:br w:type="page"/>
      </w:r>
    </w:p>
    <w:tbl>
      <w:tblPr>
        <w:tblW w:w="0" w:type="auto"/>
        <w:jc w:val="center"/>
        <w:tblLayout w:type="fixed"/>
        <w:tblLook w:val="04A0" w:firstRow="1" w:lastRow="0" w:firstColumn="1" w:lastColumn="0" w:noHBand="0" w:noVBand="1"/>
      </w:tblPr>
      <w:tblGrid>
        <w:gridCol w:w="2058"/>
        <w:gridCol w:w="1420"/>
        <w:gridCol w:w="968"/>
        <w:gridCol w:w="1355"/>
        <w:gridCol w:w="1161"/>
        <w:gridCol w:w="1097"/>
        <w:gridCol w:w="1605"/>
      </w:tblGrid>
      <w:tr w:rsidR="00012BB9" w14:paraId="4DB6907A" w14:textId="77777777" w:rsidTr="00AF43FA">
        <w:trPr>
          <w:cantSplit/>
          <w:trHeight w:val="381"/>
          <w:jc w:val="center"/>
        </w:trPr>
        <w:tc>
          <w:tcPr>
            <w:tcW w:w="9664" w:type="dxa"/>
            <w:gridSpan w:val="7"/>
            <w:tcBorders>
              <w:top w:val="single" w:sz="6" w:space="0" w:color="000000"/>
              <w:left w:val="single" w:sz="6" w:space="0" w:color="000000"/>
              <w:bottom w:val="single" w:sz="6" w:space="0" w:color="000000"/>
              <w:right w:val="single" w:sz="6" w:space="0" w:color="000000"/>
            </w:tcBorders>
            <w:shd w:val="clear" w:color="auto" w:fill="48664D"/>
            <w:tcMar>
              <w:top w:w="55" w:type="dxa"/>
              <w:left w:w="70" w:type="dxa"/>
              <w:bottom w:w="55" w:type="dxa"/>
              <w:right w:w="70" w:type="dxa"/>
            </w:tcMar>
            <w:vAlign w:val="center"/>
          </w:tcPr>
          <w:p w14:paraId="41254436" w14:textId="0E31113A" w:rsidR="00012BB9" w:rsidRDefault="00012BB9" w:rsidP="00012BB9">
            <w:pPr>
              <w:ind w:right="-68"/>
              <w:rPr>
                <w:b/>
                <w:color w:val="000000"/>
                <w:sz w:val="19"/>
              </w:rPr>
            </w:pPr>
            <w:r>
              <w:rPr>
                <w:b/>
                <w:color w:val="FFFFFF"/>
              </w:rPr>
              <w:lastRenderedPageBreak/>
              <w:t>6. SÍNTESIS EVALUATIVA</w:t>
            </w:r>
          </w:p>
        </w:tc>
      </w:tr>
      <w:tr w:rsidR="008A74C5" w:rsidRPr="006C77F8" w14:paraId="5205AAFD" w14:textId="77777777" w:rsidTr="008A74C5">
        <w:trPr>
          <w:cantSplit/>
          <w:trHeight w:val="445"/>
          <w:jc w:val="center"/>
        </w:trPr>
        <w:tc>
          <w:tcPr>
            <w:tcW w:w="9664" w:type="dxa"/>
            <w:gridSpan w:val="7"/>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tcPr>
          <w:p w14:paraId="2D41D7EF" w14:textId="4A06DFB7" w:rsidR="008A74C5" w:rsidRPr="008A74C5" w:rsidRDefault="008A74C5" w:rsidP="008A74C5">
            <w:pPr>
              <w:spacing w:before="240" w:after="240"/>
              <w:jc w:val="both"/>
              <w:rPr>
                <w:b/>
                <w:bCs/>
                <w:lang w:val="es-PY"/>
              </w:rPr>
            </w:pPr>
            <w:r w:rsidRPr="008A74C5">
              <w:rPr>
                <w:b/>
                <w:bCs/>
                <w:lang w:val="es-PY"/>
              </w:rPr>
              <w:t>Tabla</w:t>
            </w:r>
            <w:r>
              <w:rPr>
                <w:b/>
                <w:bCs/>
                <w:lang w:val="es-PY"/>
              </w:rPr>
              <w:t xml:space="preserve"> 2. </w:t>
            </w:r>
            <w:r w:rsidRPr="008A74C5">
              <w:rPr>
                <w:b/>
                <w:bCs/>
                <w:lang w:val="es-PY"/>
              </w:rPr>
              <w:t xml:space="preserve"> Síntesis Evaluativa según el tipo de criterio y nivel de cumplimiento</w:t>
            </w:r>
          </w:p>
        </w:tc>
      </w:tr>
      <w:tr w:rsidR="0010517E" w14:paraId="6F8662DD" w14:textId="77777777" w:rsidTr="00AF43FA">
        <w:trPr>
          <w:cantSplit/>
          <w:trHeight w:val="691"/>
          <w:jc w:val="center"/>
        </w:trPr>
        <w:tc>
          <w:tcPr>
            <w:tcW w:w="2058" w:type="dxa"/>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0E07672A" w14:textId="77777777" w:rsidR="0010517E" w:rsidRDefault="00643CF3">
            <w:pPr>
              <w:jc w:val="center"/>
            </w:pPr>
            <w:r>
              <w:rPr>
                <w:b/>
                <w:color w:val="000000"/>
                <w:sz w:val="19"/>
              </w:rPr>
              <w:t xml:space="preserve">Tipo de </w:t>
            </w:r>
            <w:proofErr w:type="spellStart"/>
            <w:r>
              <w:rPr>
                <w:b/>
                <w:color w:val="000000"/>
                <w:sz w:val="19"/>
              </w:rPr>
              <w:t>criterio</w:t>
            </w:r>
            <w:proofErr w:type="spellEnd"/>
          </w:p>
        </w:tc>
        <w:tc>
          <w:tcPr>
            <w:tcW w:w="1420" w:type="dxa"/>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4D0D6D41" w14:textId="77777777" w:rsidR="0010517E" w:rsidRDefault="00643CF3">
            <w:pPr>
              <w:jc w:val="center"/>
            </w:pPr>
            <w:r>
              <w:rPr>
                <w:b/>
                <w:color w:val="000000"/>
                <w:sz w:val="19"/>
              </w:rPr>
              <w:t>Total de criterios</w:t>
            </w:r>
          </w:p>
        </w:tc>
        <w:tc>
          <w:tcPr>
            <w:tcW w:w="968" w:type="dxa"/>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17253CE5" w14:textId="77777777" w:rsidR="0010517E" w:rsidRDefault="00643CF3">
            <w:pPr>
              <w:jc w:val="center"/>
            </w:pPr>
            <w:r>
              <w:rPr>
                <w:b/>
                <w:color w:val="000000"/>
                <w:sz w:val="19"/>
              </w:rPr>
              <w:t>Pleno</w:t>
            </w:r>
          </w:p>
        </w:tc>
        <w:tc>
          <w:tcPr>
            <w:tcW w:w="1355" w:type="dxa"/>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0A9DCE59" w14:textId="77777777" w:rsidR="0010517E" w:rsidRDefault="00643CF3">
            <w:pPr>
              <w:jc w:val="center"/>
            </w:pPr>
            <w:r>
              <w:rPr>
                <w:b/>
                <w:color w:val="000000"/>
                <w:sz w:val="19"/>
              </w:rPr>
              <w:t>Satisfactorio</w:t>
            </w:r>
          </w:p>
        </w:tc>
        <w:tc>
          <w:tcPr>
            <w:tcW w:w="1161" w:type="dxa"/>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6301E5CD" w14:textId="77777777" w:rsidR="0010517E" w:rsidRDefault="00643CF3">
            <w:pPr>
              <w:jc w:val="center"/>
            </w:pPr>
            <w:r>
              <w:rPr>
                <w:b/>
                <w:color w:val="000000"/>
                <w:sz w:val="19"/>
              </w:rPr>
              <w:t>Suficiente</w:t>
            </w:r>
          </w:p>
        </w:tc>
        <w:tc>
          <w:tcPr>
            <w:tcW w:w="1097" w:type="dxa"/>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5AD9CF86" w14:textId="77777777" w:rsidR="0010517E" w:rsidRDefault="00643CF3">
            <w:pPr>
              <w:jc w:val="center"/>
            </w:pPr>
            <w:r>
              <w:rPr>
                <w:b/>
                <w:color w:val="000000"/>
                <w:sz w:val="19"/>
              </w:rPr>
              <w:t>Escaso</w:t>
            </w:r>
          </w:p>
        </w:tc>
        <w:tc>
          <w:tcPr>
            <w:tcW w:w="1605" w:type="dxa"/>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70FB30A7" w14:textId="77777777" w:rsidR="0010517E" w:rsidRDefault="00643CF3">
            <w:pPr>
              <w:jc w:val="center"/>
            </w:pPr>
            <w:r>
              <w:rPr>
                <w:b/>
                <w:color w:val="000000"/>
                <w:sz w:val="19"/>
              </w:rPr>
              <w:t>No cumple</w:t>
            </w:r>
          </w:p>
        </w:tc>
      </w:tr>
      <w:tr w:rsidR="0010517E" w14:paraId="6C9FC2F4" w14:textId="77777777" w:rsidTr="00AF43FA">
        <w:trPr>
          <w:cantSplit/>
          <w:trHeight w:hRule="exact" w:val="547"/>
          <w:jc w:val="center"/>
        </w:trPr>
        <w:tc>
          <w:tcPr>
            <w:tcW w:w="205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18B9D37" w14:textId="77777777" w:rsidR="0010517E" w:rsidRDefault="00643CF3" w:rsidP="005D7BDD">
            <w:r>
              <w:rPr>
                <w:b/>
                <w:color w:val="000000"/>
              </w:rPr>
              <w:t>Sustantivos</w:t>
            </w:r>
          </w:p>
        </w:tc>
        <w:tc>
          <w:tcPr>
            <w:tcW w:w="142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41B143C" w14:textId="2A613675" w:rsidR="0010517E" w:rsidRDefault="00444652">
            <w:pPr>
              <w:jc w:val="center"/>
            </w:pPr>
            <w:r>
              <w:rPr>
                <w:b/>
                <w:color w:val="000000"/>
              </w:rPr>
              <w:t>6</w:t>
            </w:r>
          </w:p>
        </w:tc>
        <w:tc>
          <w:tcPr>
            <w:tcW w:w="96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DE3FFB1" w14:textId="77777777" w:rsidR="0010517E" w:rsidRDefault="0010517E">
            <w:pPr>
              <w:jc w:val="center"/>
            </w:pPr>
          </w:p>
        </w:tc>
        <w:tc>
          <w:tcPr>
            <w:tcW w:w="1355"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ED4DE1F" w14:textId="77777777" w:rsidR="0010517E" w:rsidRDefault="0010517E">
            <w:pPr>
              <w:jc w:val="center"/>
            </w:pPr>
          </w:p>
        </w:tc>
        <w:tc>
          <w:tcPr>
            <w:tcW w:w="1161"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75A4DA3" w14:textId="77777777" w:rsidR="0010517E" w:rsidRDefault="0010517E">
            <w:pPr>
              <w:jc w:val="center"/>
            </w:pPr>
          </w:p>
        </w:tc>
        <w:tc>
          <w:tcPr>
            <w:tcW w:w="10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E614226" w14:textId="77777777" w:rsidR="0010517E" w:rsidRDefault="0010517E">
            <w:pPr>
              <w:jc w:val="center"/>
            </w:pPr>
          </w:p>
        </w:tc>
        <w:tc>
          <w:tcPr>
            <w:tcW w:w="1605"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433A724" w14:textId="77777777" w:rsidR="0010517E" w:rsidRDefault="0010517E">
            <w:pPr>
              <w:jc w:val="center"/>
            </w:pPr>
          </w:p>
        </w:tc>
      </w:tr>
      <w:tr w:rsidR="0010517E" w14:paraId="2B9B9ED5" w14:textId="77777777" w:rsidTr="00AF43FA">
        <w:trPr>
          <w:cantSplit/>
          <w:trHeight w:hRule="exact" w:val="547"/>
          <w:jc w:val="center"/>
        </w:trPr>
        <w:tc>
          <w:tcPr>
            <w:tcW w:w="205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806F14B" w14:textId="77777777" w:rsidR="0010517E" w:rsidRDefault="00643CF3" w:rsidP="005D7BDD">
            <w:r>
              <w:rPr>
                <w:b/>
                <w:color w:val="000000"/>
              </w:rPr>
              <w:t>No sustantivos</w:t>
            </w:r>
          </w:p>
        </w:tc>
        <w:tc>
          <w:tcPr>
            <w:tcW w:w="142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D639E64" w14:textId="77777777" w:rsidR="0010517E" w:rsidRDefault="00643CF3">
            <w:pPr>
              <w:jc w:val="center"/>
            </w:pPr>
            <w:r>
              <w:rPr>
                <w:b/>
                <w:color w:val="000000"/>
              </w:rPr>
              <w:t>5</w:t>
            </w:r>
          </w:p>
        </w:tc>
        <w:tc>
          <w:tcPr>
            <w:tcW w:w="96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1C03B7F" w14:textId="77777777" w:rsidR="0010517E" w:rsidRDefault="0010517E">
            <w:pPr>
              <w:jc w:val="center"/>
            </w:pPr>
          </w:p>
        </w:tc>
        <w:tc>
          <w:tcPr>
            <w:tcW w:w="1355"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6B73075" w14:textId="77777777" w:rsidR="0010517E" w:rsidRDefault="0010517E">
            <w:pPr>
              <w:jc w:val="center"/>
            </w:pPr>
          </w:p>
        </w:tc>
        <w:tc>
          <w:tcPr>
            <w:tcW w:w="1161"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CCAD09E" w14:textId="77777777" w:rsidR="0010517E" w:rsidRDefault="0010517E">
            <w:pPr>
              <w:jc w:val="center"/>
            </w:pPr>
          </w:p>
        </w:tc>
        <w:tc>
          <w:tcPr>
            <w:tcW w:w="10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BB2459F" w14:textId="77777777" w:rsidR="0010517E" w:rsidRDefault="0010517E">
            <w:pPr>
              <w:jc w:val="center"/>
            </w:pPr>
          </w:p>
        </w:tc>
        <w:tc>
          <w:tcPr>
            <w:tcW w:w="1605"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125A0EE" w14:textId="77777777" w:rsidR="0010517E" w:rsidRDefault="0010517E">
            <w:pPr>
              <w:jc w:val="center"/>
            </w:pPr>
          </w:p>
        </w:tc>
      </w:tr>
      <w:tr w:rsidR="0010517E" w14:paraId="2CD5899D" w14:textId="77777777" w:rsidTr="00AF43FA">
        <w:trPr>
          <w:cantSplit/>
          <w:trHeight w:hRule="exact" w:val="547"/>
          <w:jc w:val="center"/>
        </w:trPr>
        <w:tc>
          <w:tcPr>
            <w:tcW w:w="205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C291917" w14:textId="77777777" w:rsidR="0010517E" w:rsidRDefault="00643CF3" w:rsidP="005D7BDD">
            <w:r>
              <w:rPr>
                <w:b/>
                <w:color w:val="000000"/>
              </w:rPr>
              <w:t>Total general</w:t>
            </w:r>
          </w:p>
        </w:tc>
        <w:tc>
          <w:tcPr>
            <w:tcW w:w="142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FB43451" w14:textId="480459A3" w:rsidR="0010517E" w:rsidRDefault="00A76730">
            <w:pPr>
              <w:jc w:val="center"/>
            </w:pPr>
            <w:r>
              <w:rPr>
                <w:b/>
                <w:color w:val="000000"/>
              </w:rPr>
              <w:t>1</w:t>
            </w:r>
            <w:r w:rsidR="00444652">
              <w:rPr>
                <w:b/>
                <w:color w:val="000000"/>
              </w:rPr>
              <w:t>1</w:t>
            </w:r>
          </w:p>
        </w:tc>
        <w:tc>
          <w:tcPr>
            <w:tcW w:w="96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F47BA4D" w14:textId="77777777" w:rsidR="0010517E" w:rsidRDefault="0010517E">
            <w:pPr>
              <w:jc w:val="center"/>
            </w:pPr>
          </w:p>
        </w:tc>
        <w:tc>
          <w:tcPr>
            <w:tcW w:w="1355"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DC3029F" w14:textId="77777777" w:rsidR="0010517E" w:rsidRDefault="0010517E">
            <w:pPr>
              <w:jc w:val="center"/>
            </w:pPr>
          </w:p>
        </w:tc>
        <w:tc>
          <w:tcPr>
            <w:tcW w:w="1161"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D48881F" w14:textId="77777777" w:rsidR="0010517E" w:rsidRDefault="0010517E">
            <w:pPr>
              <w:jc w:val="center"/>
            </w:pPr>
          </w:p>
        </w:tc>
        <w:tc>
          <w:tcPr>
            <w:tcW w:w="10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29AD87E" w14:textId="77777777" w:rsidR="0010517E" w:rsidRDefault="0010517E">
            <w:pPr>
              <w:jc w:val="center"/>
            </w:pPr>
          </w:p>
        </w:tc>
        <w:tc>
          <w:tcPr>
            <w:tcW w:w="1605"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9701B57" w14:textId="77777777" w:rsidR="0010517E" w:rsidRDefault="0010517E">
            <w:pPr>
              <w:jc w:val="center"/>
            </w:pPr>
          </w:p>
        </w:tc>
      </w:tr>
    </w:tbl>
    <w:p w14:paraId="170D0E91" w14:textId="77777777" w:rsidR="009C6227" w:rsidRDefault="009C6227"/>
    <w:tbl>
      <w:tblPr>
        <w:tblW w:w="0" w:type="auto"/>
        <w:jc w:val="center"/>
        <w:tblLayout w:type="fixed"/>
        <w:tblLook w:val="04A0" w:firstRow="1" w:lastRow="0" w:firstColumn="1" w:lastColumn="0" w:noHBand="0" w:noVBand="1"/>
      </w:tblPr>
      <w:tblGrid>
        <w:gridCol w:w="9631"/>
      </w:tblGrid>
      <w:tr w:rsidR="003F6C89" w:rsidRPr="006C77F8" w14:paraId="79BAC018" w14:textId="77777777" w:rsidTr="00571B00">
        <w:trPr>
          <w:cantSplit/>
          <w:jc w:val="center"/>
        </w:trPr>
        <w:tc>
          <w:tcPr>
            <w:tcW w:w="9631" w:type="dxa"/>
            <w:tcBorders>
              <w:top w:val="single" w:sz="6" w:space="0" w:color="000000"/>
              <w:left w:val="single" w:sz="6" w:space="0" w:color="000000"/>
              <w:bottom w:val="single" w:sz="6" w:space="0" w:color="000000"/>
              <w:right w:val="single" w:sz="6" w:space="0" w:color="000000"/>
            </w:tcBorders>
            <w:shd w:val="clear" w:color="auto" w:fill="48664D"/>
            <w:tcMar>
              <w:top w:w="55" w:type="dxa"/>
              <w:left w:w="70" w:type="dxa"/>
              <w:bottom w:w="55" w:type="dxa"/>
              <w:right w:w="70" w:type="dxa"/>
            </w:tcMar>
          </w:tcPr>
          <w:p w14:paraId="6FC528CA" w14:textId="3EB354CB" w:rsidR="003F6C89" w:rsidRPr="003B5381" w:rsidRDefault="003F6C89" w:rsidP="003F6C89">
            <w:pPr>
              <w:jc w:val="both"/>
              <w:rPr>
                <w:rFonts w:eastAsiaTheme="minorEastAsia" w:cs="Times New Roman"/>
                <w:color w:val="A6A6A6"/>
                <w:lang w:val="es-PY" w:eastAsia="es-PY"/>
              </w:rPr>
            </w:pPr>
            <w:r w:rsidRPr="00643CF3">
              <w:rPr>
                <w:b/>
                <w:color w:val="FFFFFF"/>
                <w:lang w:val="es-PY"/>
              </w:rPr>
              <w:t xml:space="preserve">7. </w:t>
            </w:r>
            <w:r w:rsidRPr="003F6C89">
              <w:rPr>
                <w:b/>
                <w:color w:val="FFFFFF"/>
                <w:shd w:val="clear" w:color="auto" w:fill="48664D"/>
                <w:lang w:val="es-PY"/>
              </w:rPr>
              <w:t>CONCLUSIONES GENERALES Y VALORACIÓN GLOBAL</w:t>
            </w:r>
          </w:p>
        </w:tc>
      </w:tr>
      <w:tr w:rsidR="008A74C5" w:rsidRPr="006C77F8" w14:paraId="338F9D49" w14:textId="77777777" w:rsidTr="00444652">
        <w:trPr>
          <w:cantSplit/>
          <w:jc w:val="center"/>
        </w:trPr>
        <w:tc>
          <w:tcPr>
            <w:tcW w:w="963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tcPr>
          <w:p w14:paraId="4FE1C850" w14:textId="77777777" w:rsidR="008A74C5" w:rsidRPr="003B5381" w:rsidRDefault="008A74C5" w:rsidP="00444652">
            <w:pPr>
              <w:spacing w:line="276" w:lineRule="auto"/>
              <w:jc w:val="both"/>
              <w:rPr>
                <w:rFonts w:ascii="Times New Roman" w:eastAsiaTheme="minorEastAsia" w:hAnsi="Times New Roman" w:cs="Times New Roman"/>
                <w:sz w:val="24"/>
                <w:szCs w:val="24"/>
                <w:lang w:val="es-PY" w:eastAsia="es-PY"/>
              </w:rPr>
            </w:pPr>
            <w:r w:rsidRPr="003B5381">
              <w:rPr>
                <w:rFonts w:eastAsiaTheme="minorEastAsia" w:cs="Times New Roman"/>
                <w:color w:val="A6A6A6"/>
                <w:lang w:val="es-PY" w:eastAsia="es-PY"/>
              </w:rPr>
              <w:t>Este apartado presenta la valoración global del estado de calidad de la oferta académica o institución, construida a partir de los resultados y hallazgos obtenidos durante el proceso de evaluación.</w:t>
            </w:r>
          </w:p>
          <w:p w14:paraId="23CE7444" w14:textId="6BF2919C" w:rsidR="008A74C5" w:rsidRPr="003B5381" w:rsidRDefault="008A74C5" w:rsidP="00444652">
            <w:pPr>
              <w:spacing w:line="276" w:lineRule="auto"/>
              <w:jc w:val="both"/>
              <w:rPr>
                <w:rFonts w:ascii="Times New Roman" w:eastAsiaTheme="minorEastAsia" w:hAnsi="Times New Roman" w:cs="Times New Roman"/>
                <w:sz w:val="24"/>
                <w:szCs w:val="24"/>
                <w:lang w:val="es-PY" w:eastAsia="es-PY"/>
              </w:rPr>
            </w:pPr>
            <w:r w:rsidRPr="003B5381">
              <w:rPr>
                <w:rFonts w:eastAsiaTheme="minorEastAsia" w:cs="Times New Roman"/>
                <w:color w:val="A6A6A6"/>
                <w:lang w:val="es-PY" w:eastAsia="es-PY"/>
              </w:rPr>
              <w:t>La conclusión debe integrar los resultados de las dimensiones y criterios evaluados, destacando los principales logros y fortalezas, así como los aspectos que requieren mejora o fortalecimiento, de acuerdo con su relevancia para la calidad.</w:t>
            </w:r>
          </w:p>
          <w:p w14:paraId="424F07F4" w14:textId="77777777" w:rsidR="008A74C5" w:rsidRPr="003B5381" w:rsidRDefault="008A74C5" w:rsidP="00444652">
            <w:pPr>
              <w:spacing w:line="276" w:lineRule="auto"/>
              <w:jc w:val="both"/>
              <w:rPr>
                <w:rFonts w:ascii="Times New Roman" w:eastAsiaTheme="minorEastAsia" w:hAnsi="Times New Roman" w:cs="Times New Roman"/>
                <w:sz w:val="24"/>
                <w:szCs w:val="24"/>
                <w:lang w:val="es-PY" w:eastAsia="es-PY"/>
              </w:rPr>
            </w:pPr>
            <w:r w:rsidRPr="003B5381">
              <w:rPr>
                <w:rFonts w:eastAsiaTheme="minorEastAsia" w:cs="Times New Roman"/>
                <w:color w:val="A6A6A6"/>
                <w:lang w:val="es-PY" w:eastAsia="es-PY"/>
              </w:rPr>
              <w:t>La valoración global debe sustentarse en el análisis articulado de los criterios e indicadores, la suficiencia y consistencia de las evidencias que respaldan los juicios emitidos y la correspondencia entre los distintos componentes y procesos evaluados.</w:t>
            </w:r>
          </w:p>
          <w:p w14:paraId="3C21640A" w14:textId="77777777" w:rsidR="008A74C5" w:rsidRDefault="008A74C5" w:rsidP="00444652">
            <w:pPr>
              <w:spacing w:line="276" w:lineRule="auto"/>
              <w:jc w:val="both"/>
              <w:rPr>
                <w:rFonts w:eastAsiaTheme="minorEastAsia" w:cs="Times New Roman"/>
                <w:color w:val="A6A6A6"/>
                <w:lang w:val="es-PY" w:eastAsia="es-PY"/>
              </w:rPr>
            </w:pPr>
            <w:r w:rsidRPr="003B5381">
              <w:rPr>
                <w:rFonts w:eastAsiaTheme="minorEastAsia" w:cs="Times New Roman"/>
                <w:color w:val="A6A6A6"/>
                <w:lang w:val="es-PY" w:eastAsia="es-PY"/>
              </w:rPr>
              <w:t>El juicio integrador debe sintetizar el nivel de desarrollo y calidad alcanzado, identificando los principales aspectos que sustentan la valoración obtenida y aquellos que requieren atención para orientar los procesos de mejora continua</w:t>
            </w:r>
          </w:p>
          <w:p w14:paraId="0B293A87" w14:textId="77777777" w:rsidR="008A74C5" w:rsidRDefault="008A74C5" w:rsidP="00444652">
            <w:pPr>
              <w:jc w:val="both"/>
              <w:rPr>
                <w:b/>
                <w:color w:val="FFFFFF"/>
                <w:lang w:val="es-PY"/>
              </w:rPr>
            </w:pPr>
          </w:p>
          <w:p w14:paraId="5251035A" w14:textId="77777777" w:rsidR="008A74C5" w:rsidRDefault="008A74C5" w:rsidP="00444652">
            <w:pPr>
              <w:jc w:val="both"/>
              <w:rPr>
                <w:b/>
                <w:color w:val="FFFFFF"/>
                <w:lang w:val="es-PY"/>
              </w:rPr>
            </w:pPr>
          </w:p>
          <w:p w14:paraId="090700EE" w14:textId="77777777" w:rsidR="008A74C5" w:rsidRDefault="008A74C5" w:rsidP="00444652">
            <w:pPr>
              <w:jc w:val="both"/>
              <w:rPr>
                <w:b/>
                <w:color w:val="FFFFFF"/>
                <w:lang w:val="es-PY"/>
              </w:rPr>
            </w:pPr>
          </w:p>
          <w:p w14:paraId="6B2C5090" w14:textId="77777777" w:rsidR="008A74C5" w:rsidRDefault="008A74C5" w:rsidP="00444652">
            <w:pPr>
              <w:jc w:val="both"/>
              <w:rPr>
                <w:b/>
                <w:color w:val="FFFFFF"/>
                <w:lang w:val="es-PY"/>
              </w:rPr>
            </w:pPr>
          </w:p>
          <w:p w14:paraId="2504B364" w14:textId="77777777" w:rsidR="008A74C5" w:rsidRDefault="008A74C5" w:rsidP="00444652">
            <w:pPr>
              <w:jc w:val="both"/>
              <w:rPr>
                <w:b/>
                <w:color w:val="FFFFFF"/>
                <w:lang w:val="es-PY"/>
              </w:rPr>
            </w:pPr>
          </w:p>
          <w:p w14:paraId="2B333326" w14:textId="77777777" w:rsidR="008A74C5" w:rsidRDefault="008A74C5" w:rsidP="00444652">
            <w:pPr>
              <w:jc w:val="both"/>
              <w:rPr>
                <w:b/>
                <w:color w:val="FFFFFF"/>
                <w:lang w:val="es-PY"/>
              </w:rPr>
            </w:pPr>
          </w:p>
          <w:p w14:paraId="74898AB1" w14:textId="77777777" w:rsidR="008A74C5" w:rsidRDefault="008A74C5" w:rsidP="00444652">
            <w:pPr>
              <w:jc w:val="both"/>
              <w:rPr>
                <w:b/>
                <w:color w:val="FFFFFF"/>
                <w:lang w:val="es-PY"/>
              </w:rPr>
            </w:pPr>
          </w:p>
          <w:p w14:paraId="545C6FEC" w14:textId="77777777" w:rsidR="008A74C5" w:rsidRDefault="008A74C5" w:rsidP="00444652">
            <w:pPr>
              <w:jc w:val="both"/>
              <w:rPr>
                <w:b/>
                <w:color w:val="FFFFFF"/>
                <w:lang w:val="es-PY"/>
              </w:rPr>
            </w:pPr>
          </w:p>
          <w:p w14:paraId="6F1A9DCA" w14:textId="77777777" w:rsidR="008A74C5" w:rsidRDefault="008A74C5" w:rsidP="00444652">
            <w:pPr>
              <w:jc w:val="both"/>
              <w:rPr>
                <w:b/>
                <w:color w:val="FFFFFF"/>
                <w:lang w:val="es-PY"/>
              </w:rPr>
            </w:pPr>
          </w:p>
          <w:p w14:paraId="66921428" w14:textId="77777777" w:rsidR="008A74C5" w:rsidRDefault="008A74C5" w:rsidP="00444652">
            <w:pPr>
              <w:jc w:val="both"/>
              <w:rPr>
                <w:b/>
                <w:color w:val="FFFFFF"/>
                <w:lang w:val="es-PY"/>
              </w:rPr>
            </w:pPr>
          </w:p>
          <w:p w14:paraId="0E225007" w14:textId="77777777" w:rsidR="008A74C5" w:rsidRDefault="008A74C5" w:rsidP="00444652">
            <w:pPr>
              <w:jc w:val="both"/>
              <w:rPr>
                <w:b/>
                <w:color w:val="FFFFFF"/>
                <w:lang w:val="es-PY"/>
              </w:rPr>
            </w:pPr>
          </w:p>
          <w:p w14:paraId="175F238F" w14:textId="77777777" w:rsidR="008A74C5" w:rsidRDefault="008A74C5" w:rsidP="00444652">
            <w:pPr>
              <w:jc w:val="both"/>
              <w:rPr>
                <w:b/>
                <w:color w:val="FFFFFF"/>
                <w:lang w:val="es-PY"/>
              </w:rPr>
            </w:pPr>
          </w:p>
          <w:p w14:paraId="3F033074" w14:textId="77777777" w:rsidR="008A74C5" w:rsidRDefault="008A74C5" w:rsidP="00444652">
            <w:pPr>
              <w:jc w:val="both"/>
              <w:rPr>
                <w:b/>
                <w:color w:val="FFFFFF"/>
                <w:lang w:val="es-PY"/>
              </w:rPr>
            </w:pPr>
          </w:p>
          <w:p w14:paraId="16760722" w14:textId="77777777" w:rsidR="008A74C5" w:rsidRDefault="008A74C5" w:rsidP="00444652">
            <w:pPr>
              <w:jc w:val="both"/>
              <w:rPr>
                <w:b/>
                <w:color w:val="FFFFFF"/>
                <w:lang w:val="es-PY"/>
              </w:rPr>
            </w:pPr>
          </w:p>
          <w:p w14:paraId="15F1B9CA" w14:textId="77777777" w:rsidR="008A74C5" w:rsidRDefault="008A74C5" w:rsidP="00444652">
            <w:pPr>
              <w:jc w:val="both"/>
              <w:rPr>
                <w:b/>
                <w:color w:val="FFFFFF"/>
                <w:lang w:val="es-PY"/>
              </w:rPr>
            </w:pPr>
          </w:p>
          <w:p w14:paraId="15ADB7EB" w14:textId="77777777" w:rsidR="008A74C5" w:rsidRDefault="008A74C5" w:rsidP="00444652">
            <w:pPr>
              <w:jc w:val="both"/>
              <w:rPr>
                <w:b/>
                <w:color w:val="FFFFFF"/>
                <w:lang w:val="es-PY"/>
              </w:rPr>
            </w:pPr>
          </w:p>
          <w:p w14:paraId="69EA63CF" w14:textId="77777777" w:rsidR="008A74C5" w:rsidRDefault="008A74C5" w:rsidP="00444652">
            <w:pPr>
              <w:jc w:val="both"/>
              <w:rPr>
                <w:b/>
                <w:color w:val="FFFFFF"/>
                <w:lang w:val="es-PY"/>
              </w:rPr>
            </w:pPr>
          </w:p>
          <w:p w14:paraId="102B38CE" w14:textId="77777777" w:rsidR="008A74C5" w:rsidRDefault="008A74C5" w:rsidP="00444652">
            <w:pPr>
              <w:jc w:val="both"/>
              <w:rPr>
                <w:b/>
                <w:color w:val="FFFFFF"/>
                <w:lang w:val="es-PY"/>
              </w:rPr>
            </w:pPr>
          </w:p>
          <w:p w14:paraId="5594BD13" w14:textId="77777777" w:rsidR="008A74C5" w:rsidRDefault="008A74C5" w:rsidP="00444652">
            <w:pPr>
              <w:jc w:val="both"/>
              <w:rPr>
                <w:b/>
                <w:color w:val="FFFFFF"/>
                <w:lang w:val="es-PY"/>
              </w:rPr>
            </w:pPr>
          </w:p>
          <w:p w14:paraId="4C65EDFC" w14:textId="77777777" w:rsidR="008A74C5" w:rsidRDefault="008A74C5" w:rsidP="00444652">
            <w:pPr>
              <w:jc w:val="both"/>
              <w:rPr>
                <w:b/>
                <w:color w:val="FFFFFF"/>
                <w:lang w:val="es-PY"/>
              </w:rPr>
            </w:pPr>
          </w:p>
          <w:p w14:paraId="0CF55AD9" w14:textId="77777777" w:rsidR="008A74C5" w:rsidRDefault="008A74C5" w:rsidP="00444652">
            <w:pPr>
              <w:jc w:val="both"/>
              <w:rPr>
                <w:b/>
                <w:color w:val="FFFFFF"/>
                <w:lang w:val="es-PY"/>
              </w:rPr>
            </w:pPr>
          </w:p>
          <w:p w14:paraId="2A6C8206" w14:textId="77777777" w:rsidR="008A74C5" w:rsidRDefault="008A74C5" w:rsidP="00444652">
            <w:pPr>
              <w:jc w:val="both"/>
              <w:rPr>
                <w:b/>
                <w:color w:val="FFFFFF"/>
                <w:lang w:val="es-PY"/>
              </w:rPr>
            </w:pPr>
          </w:p>
          <w:p w14:paraId="5FB04668" w14:textId="77777777" w:rsidR="008A74C5" w:rsidRDefault="008A74C5" w:rsidP="00444652">
            <w:pPr>
              <w:jc w:val="both"/>
              <w:rPr>
                <w:b/>
                <w:color w:val="FFFFFF"/>
                <w:lang w:val="es-PY"/>
              </w:rPr>
            </w:pPr>
          </w:p>
          <w:p w14:paraId="2BFC6EF4" w14:textId="77777777" w:rsidR="008A74C5" w:rsidRDefault="008A74C5" w:rsidP="00444652">
            <w:pPr>
              <w:jc w:val="both"/>
              <w:rPr>
                <w:b/>
                <w:color w:val="FFFFFF"/>
                <w:lang w:val="es-PY"/>
              </w:rPr>
            </w:pPr>
          </w:p>
          <w:p w14:paraId="46DE86E5" w14:textId="77777777" w:rsidR="008A74C5" w:rsidRDefault="008A74C5" w:rsidP="00444652">
            <w:pPr>
              <w:jc w:val="both"/>
              <w:rPr>
                <w:b/>
                <w:color w:val="FFFFFF"/>
                <w:lang w:val="es-PY"/>
              </w:rPr>
            </w:pPr>
          </w:p>
          <w:p w14:paraId="32E4B8C2" w14:textId="77777777" w:rsidR="008A74C5" w:rsidRDefault="008A74C5" w:rsidP="00444652">
            <w:pPr>
              <w:jc w:val="both"/>
              <w:rPr>
                <w:b/>
                <w:color w:val="FFFFFF"/>
                <w:lang w:val="es-PY"/>
              </w:rPr>
            </w:pPr>
          </w:p>
          <w:p w14:paraId="3270FC66" w14:textId="5D27BA06" w:rsidR="008A74C5" w:rsidRPr="00643CF3" w:rsidRDefault="008A74C5" w:rsidP="00444652">
            <w:pPr>
              <w:jc w:val="both"/>
              <w:rPr>
                <w:b/>
                <w:color w:val="FFFFFF"/>
                <w:lang w:val="es-PY"/>
              </w:rPr>
            </w:pPr>
          </w:p>
        </w:tc>
      </w:tr>
      <w:tr w:rsidR="0018706C" w:rsidRPr="003B5381" w14:paraId="7AC08585" w14:textId="77777777" w:rsidTr="00AF43FA">
        <w:trPr>
          <w:cantSplit/>
          <w:jc w:val="center"/>
        </w:trPr>
        <w:tc>
          <w:tcPr>
            <w:tcW w:w="9631"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75032FB" w14:textId="1ADA38A8" w:rsidR="0018706C" w:rsidRPr="003F6C89" w:rsidRDefault="003F6C89" w:rsidP="0018706C">
            <w:pPr>
              <w:jc w:val="both"/>
              <w:rPr>
                <w:rFonts w:eastAsiaTheme="minorEastAsia" w:cs="Times New Roman"/>
                <w:b/>
                <w:color w:val="A6A6A6"/>
                <w:lang w:val="es-PY" w:eastAsia="es-PY"/>
              </w:rPr>
            </w:pPr>
            <w:r w:rsidRPr="003F6C89">
              <w:rPr>
                <w:rFonts w:eastAsiaTheme="minorEastAsia" w:cs="Times New Roman"/>
                <w:b/>
                <w:lang w:val="es-PY" w:eastAsia="es-PY"/>
              </w:rPr>
              <w:t>Fecha del informe:</w:t>
            </w:r>
          </w:p>
        </w:tc>
      </w:tr>
    </w:tbl>
    <w:p w14:paraId="3CA92AE7" w14:textId="7D39C2E8" w:rsidR="00643CF3" w:rsidRPr="00643CF3" w:rsidRDefault="00643CF3">
      <w:pPr>
        <w:rPr>
          <w:lang w:val="es-PY"/>
        </w:rPr>
      </w:pPr>
    </w:p>
    <w:sectPr w:rsidR="00643CF3" w:rsidRPr="00643CF3" w:rsidSect="00224D58">
      <w:headerReference w:type="default" r:id="rId11"/>
      <w:pgSz w:w="12240" w:h="15840"/>
      <w:pgMar w:top="1138" w:right="616" w:bottom="1138" w:left="1701" w:header="288" w:footer="102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25EC2" w14:textId="77777777" w:rsidR="00B22773" w:rsidRDefault="00B22773" w:rsidP="003B5381">
      <w:r>
        <w:separator/>
      </w:r>
    </w:p>
  </w:endnote>
  <w:endnote w:type="continuationSeparator" w:id="0">
    <w:p w14:paraId="469E166F" w14:textId="77777777" w:rsidR="00B22773" w:rsidRDefault="00B22773" w:rsidP="003B5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wentieth Century">
    <w:altName w:val="Times New Roman"/>
    <w:charset w:val="00"/>
    <w:family w:val="auto"/>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273D5" w14:textId="77777777" w:rsidR="00B22773" w:rsidRDefault="00B22773" w:rsidP="003B5381">
      <w:r>
        <w:separator/>
      </w:r>
    </w:p>
  </w:footnote>
  <w:footnote w:type="continuationSeparator" w:id="0">
    <w:p w14:paraId="4EAD385A" w14:textId="77777777" w:rsidR="00B22773" w:rsidRDefault="00B22773" w:rsidP="003B53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64100" w14:textId="77777777" w:rsidR="00B22773" w:rsidRDefault="00B22773" w:rsidP="003B5381">
    <w:pPr>
      <w:spacing w:after="60"/>
      <w:rPr>
        <w:b/>
        <w:color w:val="D9D9D9" w:themeColor="background1" w:themeShade="D9"/>
        <w:sz w:val="28"/>
        <w:lang w:val="es-PY"/>
      </w:rPr>
    </w:pPr>
  </w:p>
  <w:p w14:paraId="7A23AD37" w14:textId="45B8FF48" w:rsidR="00B22773" w:rsidRPr="00EC15B4" w:rsidRDefault="00B22773" w:rsidP="003B5381">
    <w:pPr>
      <w:spacing w:after="60"/>
      <w:rPr>
        <w:b/>
        <w:color w:val="D9D9D9" w:themeColor="background1" w:themeShade="D9"/>
        <w:sz w:val="28"/>
        <w:lang w:val="es-PY"/>
      </w:rPr>
    </w:pPr>
    <w:r w:rsidRPr="00EC15B4">
      <w:rPr>
        <w:b/>
        <w:color w:val="D9D9D9" w:themeColor="background1" w:themeShade="D9"/>
        <w:sz w:val="28"/>
        <w:lang w:val="es-PY"/>
      </w:rPr>
      <w:t>Insertar logo institucional</w:t>
    </w:r>
  </w:p>
  <w:p w14:paraId="0C3F08D2" w14:textId="77777777" w:rsidR="00B22773" w:rsidRDefault="00B2277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7BE47B3"/>
    <w:multiLevelType w:val="multilevel"/>
    <w:tmpl w:val="D24AD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85F5EA8"/>
    <w:multiLevelType w:val="hybridMultilevel"/>
    <w:tmpl w:val="4858D824"/>
    <w:lvl w:ilvl="0" w:tplc="3C0A000F">
      <w:start w:val="3"/>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1" w15:restartNumberingAfterBreak="0">
    <w:nsid w:val="0E5A434D"/>
    <w:multiLevelType w:val="hybridMultilevel"/>
    <w:tmpl w:val="7B84F654"/>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2" w15:restartNumberingAfterBreak="0">
    <w:nsid w:val="22E42E6A"/>
    <w:multiLevelType w:val="hybridMultilevel"/>
    <w:tmpl w:val="D9C29F9A"/>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3" w15:restartNumberingAfterBreak="0">
    <w:nsid w:val="40AF445C"/>
    <w:multiLevelType w:val="multilevel"/>
    <w:tmpl w:val="76F8814E"/>
    <w:lvl w:ilvl="0">
      <w:start w:val="2"/>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15:restartNumberingAfterBreak="0">
    <w:nsid w:val="446922F8"/>
    <w:multiLevelType w:val="multilevel"/>
    <w:tmpl w:val="8F927D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603015A"/>
    <w:multiLevelType w:val="multilevel"/>
    <w:tmpl w:val="2B3C0C7E"/>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57522123"/>
    <w:multiLevelType w:val="multilevel"/>
    <w:tmpl w:val="F1921CD4"/>
    <w:lvl w:ilvl="0">
      <w:start w:val="1"/>
      <w:numFmt w:val="decimal"/>
      <w:lvlText w:val="%1."/>
      <w:lvlJc w:val="left"/>
      <w:pPr>
        <w:ind w:left="5606" w:hanging="360"/>
      </w:pPr>
      <w:rPr>
        <w:color w:val="FFFFFF"/>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7" w15:restartNumberingAfterBreak="0">
    <w:nsid w:val="637308D0"/>
    <w:multiLevelType w:val="hybridMultilevel"/>
    <w:tmpl w:val="761CABC6"/>
    <w:lvl w:ilvl="0" w:tplc="3C0A000F">
      <w:start w:val="6"/>
      <w:numFmt w:val="decimal"/>
      <w:lvlText w:val="%1."/>
      <w:lvlJc w:val="left"/>
      <w:pPr>
        <w:ind w:left="720" w:hanging="360"/>
      </w:pPr>
      <w:rPr>
        <w:rFonts w:cs="Times New Roman"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num w:numId="1" w16cid:durableId="1731230217">
    <w:abstractNumId w:val="8"/>
  </w:num>
  <w:num w:numId="2" w16cid:durableId="1386953634">
    <w:abstractNumId w:val="6"/>
  </w:num>
  <w:num w:numId="3" w16cid:durableId="1626306641">
    <w:abstractNumId w:val="5"/>
  </w:num>
  <w:num w:numId="4" w16cid:durableId="1995644677">
    <w:abstractNumId w:val="4"/>
  </w:num>
  <w:num w:numId="5" w16cid:durableId="1590000957">
    <w:abstractNumId w:val="7"/>
  </w:num>
  <w:num w:numId="6" w16cid:durableId="745808818">
    <w:abstractNumId w:val="3"/>
  </w:num>
  <w:num w:numId="7" w16cid:durableId="1928422098">
    <w:abstractNumId w:val="2"/>
  </w:num>
  <w:num w:numId="8" w16cid:durableId="1099446901">
    <w:abstractNumId w:val="1"/>
  </w:num>
  <w:num w:numId="9" w16cid:durableId="1408842127">
    <w:abstractNumId w:val="0"/>
  </w:num>
  <w:num w:numId="10" w16cid:durableId="2059814655">
    <w:abstractNumId w:val="16"/>
  </w:num>
  <w:num w:numId="11" w16cid:durableId="1593053998">
    <w:abstractNumId w:val="17"/>
  </w:num>
  <w:num w:numId="12" w16cid:durableId="1264679559">
    <w:abstractNumId w:val="14"/>
  </w:num>
  <w:num w:numId="13" w16cid:durableId="816727369">
    <w:abstractNumId w:val="13"/>
  </w:num>
  <w:num w:numId="14" w16cid:durableId="1268007459">
    <w:abstractNumId w:val="10"/>
  </w:num>
  <w:num w:numId="15" w16cid:durableId="1092354923">
    <w:abstractNumId w:val="11"/>
  </w:num>
  <w:num w:numId="16" w16cid:durableId="1407532348">
    <w:abstractNumId w:val="12"/>
  </w:num>
  <w:num w:numId="17" w16cid:durableId="1838230871">
    <w:abstractNumId w:val="15"/>
  </w:num>
  <w:num w:numId="18" w16cid:durableId="20508357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05E32"/>
    <w:rsid w:val="00010B74"/>
    <w:rsid w:val="00012BB9"/>
    <w:rsid w:val="00025C3C"/>
    <w:rsid w:val="00027A41"/>
    <w:rsid w:val="00034616"/>
    <w:rsid w:val="0006063C"/>
    <w:rsid w:val="000B1B8E"/>
    <w:rsid w:val="000B782A"/>
    <w:rsid w:val="0010517E"/>
    <w:rsid w:val="0015074B"/>
    <w:rsid w:val="00164C7E"/>
    <w:rsid w:val="0018706C"/>
    <w:rsid w:val="0019499D"/>
    <w:rsid w:val="001C6824"/>
    <w:rsid w:val="001D21CD"/>
    <w:rsid w:val="00224D58"/>
    <w:rsid w:val="00233B1E"/>
    <w:rsid w:val="00260CB0"/>
    <w:rsid w:val="00291F93"/>
    <w:rsid w:val="0029639D"/>
    <w:rsid w:val="002D1767"/>
    <w:rsid w:val="002E3378"/>
    <w:rsid w:val="00300127"/>
    <w:rsid w:val="00326F90"/>
    <w:rsid w:val="00356F7A"/>
    <w:rsid w:val="003779D2"/>
    <w:rsid w:val="003B4108"/>
    <w:rsid w:val="003B515F"/>
    <w:rsid w:val="003B5381"/>
    <w:rsid w:val="003F6C89"/>
    <w:rsid w:val="00444652"/>
    <w:rsid w:val="00473656"/>
    <w:rsid w:val="00487FC6"/>
    <w:rsid w:val="00547EA2"/>
    <w:rsid w:val="00571B00"/>
    <w:rsid w:val="005A1596"/>
    <w:rsid w:val="005D0BEC"/>
    <w:rsid w:val="005D7BDD"/>
    <w:rsid w:val="005F53A1"/>
    <w:rsid w:val="00614861"/>
    <w:rsid w:val="0062539B"/>
    <w:rsid w:val="00643CF3"/>
    <w:rsid w:val="006705A8"/>
    <w:rsid w:val="006732A1"/>
    <w:rsid w:val="00690280"/>
    <w:rsid w:val="0069756D"/>
    <w:rsid w:val="006A537F"/>
    <w:rsid w:val="006C4037"/>
    <w:rsid w:val="006C77F8"/>
    <w:rsid w:val="006D4935"/>
    <w:rsid w:val="00712457"/>
    <w:rsid w:val="007544DA"/>
    <w:rsid w:val="00784B33"/>
    <w:rsid w:val="00797ECA"/>
    <w:rsid w:val="007A4CF2"/>
    <w:rsid w:val="007E24BB"/>
    <w:rsid w:val="00821777"/>
    <w:rsid w:val="00834447"/>
    <w:rsid w:val="00847D3E"/>
    <w:rsid w:val="0085189E"/>
    <w:rsid w:val="0086773D"/>
    <w:rsid w:val="008A74C5"/>
    <w:rsid w:val="008C566F"/>
    <w:rsid w:val="008E68A3"/>
    <w:rsid w:val="009223FE"/>
    <w:rsid w:val="0094394F"/>
    <w:rsid w:val="0096288B"/>
    <w:rsid w:val="0099799E"/>
    <w:rsid w:val="009C6227"/>
    <w:rsid w:val="00A1431A"/>
    <w:rsid w:val="00A37FA3"/>
    <w:rsid w:val="00A76730"/>
    <w:rsid w:val="00A83759"/>
    <w:rsid w:val="00AA1D8D"/>
    <w:rsid w:val="00AF43FA"/>
    <w:rsid w:val="00B14B75"/>
    <w:rsid w:val="00B22773"/>
    <w:rsid w:val="00B317C6"/>
    <w:rsid w:val="00B47730"/>
    <w:rsid w:val="00B912B1"/>
    <w:rsid w:val="00BD095C"/>
    <w:rsid w:val="00BE59F2"/>
    <w:rsid w:val="00BF5401"/>
    <w:rsid w:val="00BF5F98"/>
    <w:rsid w:val="00C10B01"/>
    <w:rsid w:val="00C95B48"/>
    <w:rsid w:val="00C96488"/>
    <w:rsid w:val="00CB0664"/>
    <w:rsid w:val="00CC0341"/>
    <w:rsid w:val="00CC3056"/>
    <w:rsid w:val="00D56C8E"/>
    <w:rsid w:val="00D84C07"/>
    <w:rsid w:val="00DB431B"/>
    <w:rsid w:val="00DB7091"/>
    <w:rsid w:val="00E9029A"/>
    <w:rsid w:val="00E94435"/>
    <w:rsid w:val="00F62782"/>
    <w:rsid w:val="00F720EB"/>
    <w:rsid w:val="00FC415A"/>
    <w:rsid w:val="00FC693F"/>
    <w:rsid w:val="00FD0B68"/>
    <w:rsid w:val="00FD559F"/>
    <w:rsid w:val="00FD6964"/>
    <w:rsid w:val="00FE4802"/>
    <w:rsid w:val="00FF71F0"/>
  </w:rsids>
  <m:mathPr>
    <m:mathFont m:val="Cambria Math"/>
    <m:brkBin m:val="before"/>
    <m:brkBinSub m:val="--"/>
    <m:smallFrac m:val="0"/>
    <m:dispDef/>
    <m:lMargin m:val="0"/>
    <m:rMargin m:val="0"/>
    <m:defJc m:val="centerGroup"/>
    <m:wrapIndent m:val="1440"/>
    <m:intLim m:val="subSup"/>
    <m:naryLim m:val="undOvr"/>
  </m:mathPr>
  <w:themeFontLang w:val="es-PY"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77A4E0"/>
  <w14:defaultImageDpi w14:val="300"/>
  <w15:docId w15:val="{ACDAAEBC-2C28-49E1-8C47-FA8F68527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Garamond" w:eastAsia="Garamond" w:hAnsi="Garamond" w:cs="Garamond"/>
      <w:sz w:val="20"/>
    </w:rPr>
  </w:style>
  <w:style w:type="paragraph" w:styleId="Ttulo1">
    <w:name w:val="heading 1"/>
    <w:basedOn w:val="Normal"/>
    <w:next w:val="Normal"/>
    <w:link w:val="Ttulo1C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1"/>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aconcuadrcula10">
    <w:name w:val="Tabla con cuadrícula10"/>
    <w:basedOn w:val="Tablanormal"/>
    <w:next w:val="Tablaconcuadrcula"/>
    <w:uiPriority w:val="59"/>
    <w:rsid w:val="00224D58"/>
    <w:pPr>
      <w:spacing w:after="0" w:line="240" w:lineRule="auto"/>
    </w:pPr>
    <w:rPr>
      <w:rFonts w:ascii="Cambria" w:eastAsia="MS Mincho"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uiPriority w:val="39"/>
    <w:rsid w:val="00224D58"/>
    <w:pPr>
      <w:spacing w:after="0" w:line="240" w:lineRule="auto"/>
    </w:pPr>
    <w:rPr>
      <w:rFonts w:ascii="Twentieth Century" w:eastAsia="Times New Roman" w:hAnsi="Twentieth Century" w:cs="Twentieth Century"/>
      <w:lang w:val="es-P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224D58"/>
    <w:pPr>
      <w:spacing w:after="0" w:line="240" w:lineRule="auto"/>
    </w:pPr>
    <w:rPr>
      <w:rFonts w:ascii="Cambria" w:eastAsia="MS Mincho"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784B33"/>
    <w:pPr>
      <w:widowControl w:val="0"/>
      <w:autoSpaceDE w:val="0"/>
      <w:autoSpaceDN w:val="0"/>
    </w:pPr>
    <w:rPr>
      <w:sz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4f75650-8e21-49ba-b91c-b81547c800be"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2B5BB036D16C24499BBFBE55CEE0CE06" ma:contentTypeVersion="17" ma:contentTypeDescription="Crear nuevo documento." ma:contentTypeScope="" ma:versionID="6e6eb718d3138ee0aa4efd42ce41b396">
  <xsd:schema xmlns:xsd="http://www.w3.org/2001/XMLSchema" xmlns:xs="http://www.w3.org/2001/XMLSchema" xmlns:p="http://schemas.microsoft.com/office/2006/metadata/properties" xmlns:ns3="e4f75650-8e21-49ba-b91c-b81547c800be" xmlns:ns4="04ced7c2-fe6c-4dc0-a90a-a1af3751564d" targetNamespace="http://schemas.microsoft.com/office/2006/metadata/properties" ma:root="true" ma:fieldsID="7c532e5e18a7062c027f79e95190adc5" ns3:_="" ns4:_="">
    <xsd:import namespace="e4f75650-8e21-49ba-b91c-b81547c800be"/>
    <xsd:import namespace="04ced7c2-fe6c-4dc0-a90a-a1af37515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5650-8e21-49ba-b91c-b81547c80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ed7c2-fe6c-4dc0-a90a-a1af3751564d"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29DB4B-940F-4071-A887-C123307D2AB8}">
  <ds:schemaRefs>
    <ds:schemaRef ds:uri="http://schemas.microsoft.com/sharepoint/v3/contenttype/forms"/>
  </ds:schemaRefs>
</ds:datastoreItem>
</file>

<file path=customXml/itemProps2.xml><?xml version="1.0" encoding="utf-8"?>
<ds:datastoreItem xmlns:ds="http://schemas.openxmlformats.org/officeDocument/2006/customXml" ds:itemID="{41CD43F0-BA1D-4469-A3A2-109A17E8CE40}">
  <ds:schemaRefs>
    <ds:schemaRef ds:uri="http://purl.org/dc/terms/"/>
    <ds:schemaRef ds:uri="http://purl.org/dc/dcmitype/"/>
    <ds:schemaRef ds:uri="http://schemas.microsoft.com/office/2006/documentManagement/types"/>
    <ds:schemaRef ds:uri="http://schemas.microsoft.com/office/infopath/2007/PartnerControls"/>
    <ds:schemaRef ds:uri="04ced7c2-fe6c-4dc0-a90a-a1af3751564d"/>
    <ds:schemaRef ds:uri="http://schemas.microsoft.com/office/2006/metadata/properties"/>
    <ds:schemaRef ds:uri="http://www.w3.org/XML/1998/namespace"/>
    <ds:schemaRef ds:uri="http://schemas.openxmlformats.org/package/2006/metadata/core-properties"/>
    <ds:schemaRef ds:uri="e4f75650-8e21-49ba-b91c-b81547c800be"/>
    <ds:schemaRef ds:uri="http://purl.org/dc/elements/1.1/"/>
  </ds:schemaRefs>
</ds:datastoreItem>
</file>

<file path=customXml/itemProps3.xml><?xml version="1.0" encoding="utf-8"?>
<ds:datastoreItem xmlns:ds="http://schemas.openxmlformats.org/officeDocument/2006/customXml" ds:itemID="{88B957D2-6C55-4635-B7AA-4F6BE3E7EADE}">
  <ds:schemaRefs>
    <ds:schemaRef ds:uri="http://schemas.openxmlformats.org/officeDocument/2006/bibliography"/>
  </ds:schemaRefs>
</ds:datastoreItem>
</file>

<file path=customXml/itemProps4.xml><?xml version="1.0" encoding="utf-8"?>
<ds:datastoreItem xmlns:ds="http://schemas.openxmlformats.org/officeDocument/2006/customXml" ds:itemID="{0509EDEE-F57E-48BB-8F58-0CFE61C427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5650-8e21-49ba-b91c-b81547c800be"/>
    <ds:schemaRef ds:uri="04ced7c2-fe6c-4dc0-a90a-a1af3751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3023</Words>
  <Characters>16628</Characters>
  <Application>Microsoft Office Word</Application>
  <DocSecurity>0</DocSecurity>
  <Lines>138</Lines>
  <Paragraphs>39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Matriz de autoevaluación - Maestría investigativa presencial individual</vt:lpstr>
      <vt:lpstr/>
    </vt:vector>
  </TitlesOfParts>
  <Manager/>
  <Company/>
  <LinksUpToDate>false</LinksUpToDate>
  <CharactersWithSpaces>19612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de autoevaluación - Maestría investigativa presencial individual</dc:title>
  <dc:subject>Modelo Nacional de Evaluación y Acreditación de la Educación Superior</dc:subject>
  <dc:creator>Marta Eliana Martínez Alfonso</dc:creator>
  <cp:keywords/>
  <dc:description>generated by python-docx</dc:description>
  <cp:lastModifiedBy>Susana Isabel Sischik</cp:lastModifiedBy>
  <cp:revision>2</cp:revision>
  <dcterms:created xsi:type="dcterms:W3CDTF">2026-09-03T12:32:00Z</dcterms:created>
  <dcterms:modified xsi:type="dcterms:W3CDTF">2026-09-03T12:32:00Z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0x0101002B5BB036D16C24499BBFBE55CEE0CE06</vt:lpwstr>
  </property>
</Properties>
</file>