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78B421" w14:textId="77777777" w:rsidR="00BF74F5" w:rsidRPr="00EC15B4" w:rsidRDefault="00BF74F5" w:rsidP="00BF74F5">
      <w:pPr>
        <w:spacing w:after="60"/>
        <w:rPr>
          <w:b/>
          <w:color w:val="D9D9D9" w:themeColor="background1" w:themeShade="D9"/>
          <w:sz w:val="28"/>
          <w:lang w:val="es-PY"/>
        </w:rPr>
      </w:pPr>
      <w:r w:rsidRPr="00EC15B4">
        <w:rPr>
          <w:b/>
          <w:color w:val="D9D9D9" w:themeColor="background1" w:themeShade="D9"/>
          <w:sz w:val="28"/>
          <w:lang w:val="es-PY"/>
        </w:rPr>
        <w:t>Insertar logo institucional</w:t>
      </w:r>
    </w:p>
    <w:p w14:paraId="289530FB" w14:textId="77777777" w:rsidR="006B718D" w:rsidRPr="00EA35D9" w:rsidRDefault="00BF74F5">
      <w:pPr>
        <w:spacing w:after="0"/>
        <w:jc w:val="center"/>
        <w:rPr>
          <w:sz w:val="24"/>
          <w:szCs w:val="24"/>
          <w:lang w:val="es-PY"/>
        </w:rPr>
      </w:pPr>
      <w:r w:rsidRPr="00EA35D9">
        <w:rPr>
          <w:b/>
          <w:color w:val="000000"/>
          <w:sz w:val="24"/>
          <w:szCs w:val="24"/>
          <w:lang w:val="es-PY"/>
        </w:rPr>
        <w:t>MODELO NACIONAL DE EVALUACIÓN Y ACREDITACIÓN DE LA</w:t>
      </w:r>
    </w:p>
    <w:p w14:paraId="7E84CF91" w14:textId="77777777" w:rsidR="006B718D" w:rsidRPr="00EA35D9" w:rsidRDefault="00BF74F5">
      <w:pPr>
        <w:spacing w:after="160"/>
        <w:jc w:val="center"/>
        <w:rPr>
          <w:sz w:val="24"/>
          <w:szCs w:val="24"/>
          <w:lang w:val="es-PY"/>
        </w:rPr>
      </w:pPr>
      <w:r w:rsidRPr="00EA35D9">
        <w:rPr>
          <w:b/>
          <w:color w:val="000000"/>
          <w:sz w:val="24"/>
          <w:szCs w:val="24"/>
          <w:lang w:val="es-PY"/>
        </w:rPr>
        <w:t>EDUCACIÓN SUPERIOR</w:t>
      </w:r>
    </w:p>
    <w:p w14:paraId="09045CAD" w14:textId="77777777" w:rsidR="004D7D58" w:rsidRDefault="00EA35D9" w:rsidP="00EA35D9">
      <w:pPr>
        <w:spacing w:after="0"/>
        <w:jc w:val="center"/>
        <w:rPr>
          <w:b/>
          <w:color w:val="000000"/>
          <w:sz w:val="24"/>
          <w:szCs w:val="24"/>
          <w:lang w:val="es-PY"/>
        </w:rPr>
      </w:pPr>
      <w:r w:rsidRPr="00EA35D9">
        <w:rPr>
          <w:b/>
          <w:color w:val="000000"/>
          <w:sz w:val="24"/>
          <w:szCs w:val="24"/>
          <w:lang w:val="es-PY"/>
        </w:rPr>
        <w:t xml:space="preserve">SISTEMA DE EVALUACIÓN DE LA CALIDAD DE LA EDUCACIÓN </w:t>
      </w:r>
    </w:p>
    <w:p w14:paraId="0AA28592" w14:textId="78EBCC2A" w:rsidR="00EA35D9" w:rsidRPr="00EA35D9" w:rsidRDefault="00EA35D9" w:rsidP="00EA35D9">
      <w:pPr>
        <w:spacing w:after="0"/>
        <w:jc w:val="center"/>
        <w:rPr>
          <w:b/>
          <w:color w:val="000000"/>
          <w:sz w:val="24"/>
          <w:szCs w:val="24"/>
          <w:lang w:val="es-PY"/>
        </w:rPr>
      </w:pPr>
      <w:r w:rsidRPr="00EA35D9">
        <w:rPr>
          <w:b/>
          <w:color w:val="000000"/>
          <w:sz w:val="24"/>
          <w:szCs w:val="24"/>
          <w:lang w:val="es-PY"/>
        </w:rPr>
        <w:t xml:space="preserve">SUPERIOR POR FASES </w:t>
      </w:r>
    </w:p>
    <w:p w14:paraId="3D3D8049" w14:textId="17EAF387" w:rsidR="00EA35D9" w:rsidRPr="00EA35D9" w:rsidRDefault="00EA35D9" w:rsidP="00EA35D9">
      <w:pPr>
        <w:spacing w:after="0"/>
        <w:jc w:val="center"/>
        <w:rPr>
          <w:b/>
          <w:color w:val="000000"/>
          <w:sz w:val="24"/>
          <w:szCs w:val="24"/>
          <w:lang w:val="es-PY"/>
        </w:rPr>
      </w:pPr>
      <w:r w:rsidRPr="00EA35D9">
        <w:rPr>
          <w:b/>
          <w:color w:val="000000"/>
          <w:sz w:val="24"/>
          <w:szCs w:val="24"/>
          <w:lang w:val="es-PY"/>
        </w:rPr>
        <w:t xml:space="preserve">Resolución ANEAES </w:t>
      </w:r>
      <w:proofErr w:type="spellStart"/>
      <w:r w:rsidRPr="00EA35D9">
        <w:rPr>
          <w:b/>
          <w:color w:val="000000"/>
          <w:sz w:val="24"/>
          <w:szCs w:val="24"/>
          <w:lang w:val="es-PY"/>
        </w:rPr>
        <w:t>N°</w:t>
      </w:r>
      <w:proofErr w:type="spellEnd"/>
      <w:r w:rsidRPr="00EA35D9">
        <w:rPr>
          <w:b/>
          <w:color w:val="000000"/>
          <w:sz w:val="24"/>
          <w:szCs w:val="24"/>
          <w:lang w:val="es-PY"/>
        </w:rPr>
        <w:t xml:space="preserve"> 309/2025</w:t>
      </w:r>
    </w:p>
    <w:p w14:paraId="78FA2C47" w14:textId="77777777" w:rsidR="00EA35D9" w:rsidRPr="00EA35D9" w:rsidRDefault="00EA35D9">
      <w:pPr>
        <w:spacing w:after="0"/>
        <w:jc w:val="center"/>
        <w:rPr>
          <w:b/>
          <w:color w:val="000000"/>
          <w:sz w:val="24"/>
          <w:szCs w:val="24"/>
          <w:lang w:val="es-PY"/>
        </w:rPr>
      </w:pPr>
    </w:p>
    <w:p w14:paraId="3357AD30" w14:textId="77777777" w:rsidR="00B2451F" w:rsidRPr="00B2451F" w:rsidRDefault="00B2451F" w:rsidP="00B2451F">
      <w:pPr>
        <w:spacing w:after="0"/>
        <w:jc w:val="center"/>
        <w:rPr>
          <w:rFonts w:eastAsia="Times New Roman" w:cs="Times New Roman"/>
          <w:b/>
          <w:color w:val="000000"/>
          <w:sz w:val="24"/>
          <w:szCs w:val="24"/>
          <w:lang w:val="es-PY"/>
        </w:rPr>
      </w:pPr>
      <w:r w:rsidRPr="00B2451F">
        <w:rPr>
          <w:rFonts w:eastAsia="Times New Roman" w:cs="Times New Roman"/>
          <w:b/>
          <w:color w:val="000000"/>
          <w:sz w:val="24"/>
          <w:szCs w:val="24"/>
          <w:lang w:val="es-PY"/>
        </w:rPr>
        <w:t>INFORME DE AUTOEVALUACIÓN</w:t>
      </w:r>
    </w:p>
    <w:p w14:paraId="459BE95F" w14:textId="77777777" w:rsidR="00B2451F" w:rsidRPr="00B2451F" w:rsidRDefault="00B2451F" w:rsidP="00B2451F">
      <w:pPr>
        <w:spacing w:after="0"/>
        <w:jc w:val="center"/>
        <w:rPr>
          <w:rFonts w:eastAsia="Times New Roman" w:cs="Times New Roman"/>
          <w:sz w:val="24"/>
          <w:szCs w:val="24"/>
          <w:lang w:val="es-PY"/>
        </w:rPr>
      </w:pPr>
      <w:r w:rsidRPr="00B2451F">
        <w:rPr>
          <w:rFonts w:eastAsia="Times New Roman" w:cs="Times New Roman"/>
          <w:b/>
          <w:bCs/>
          <w:sz w:val="24"/>
          <w:szCs w:val="24"/>
          <w:lang w:val="es-PY"/>
        </w:rPr>
        <w:t xml:space="preserve">CLÚSTER MIXTO – </w:t>
      </w:r>
      <w:r w:rsidRPr="00B2451F">
        <w:rPr>
          <w:rFonts w:eastAsia="Times New Roman" w:cs="Times New Roman"/>
          <w:b/>
          <w:color w:val="000000"/>
          <w:sz w:val="24"/>
          <w:szCs w:val="24"/>
          <w:lang w:val="es-PY"/>
        </w:rPr>
        <w:t>DOCTORADOS Y MAESTRÍAS PROFESIONALIZANTES</w:t>
      </w:r>
    </w:p>
    <w:p w14:paraId="0954C0AD" w14:textId="77777777" w:rsidR="00B2451F" w:rsidRPr="00B2451F" w:rsidRDefault="00B2451F" w:rsidP="00B2451F">
      <w:pPr>
        <w:spacing w:after="160"/>
        <w:jc w:val="center"/>
        <w:rPr>
          <w:rFonts w:eastAsia="Times New Roman" w:cs="Times New Roman"/>
          <w:b/>
          <w:color w:val="000000"/>
          <w:sz w:val="24"/>
          <w:szCs w:val="24"/>
          <w:lang w:val="es-PY"/>
        </w:rPr>
      </w:pPr>
      <w:r w:rsidRPr="00B2451F">
        <w:rPr>
          <w:rFonts w:eastAsia="Times New Roman" w:cs="Times New Roman"/>
          <w:b/>
          <w:color w:val="000000"/>
          <w:sz w:val="24"/>
          <w:szCs w:val="24"/>
          <w:lang w:val="es-PY"/>
        </w:rPr>
        <w:t xml:space="preserve">MODALIDAD PRESENCIAL </w:t>
      </w:r>
    </w:p>
    <w:tbl>
      <w:tblPr>
        <w:tblW w:w="9356" w:type="dxa"/>
        <w:jc w:val="center"/>
        <w:tblLayout w:type="fixed"/>
        <w:tblLook w:val="04A0" w:firstRow="1" w:lastRow="0" w:firstColumn="1" w:lastColumn="0" w:noHBand="0" w:noVBand="1"/>
      </w:tblPr>
      <w:tblGrid>
        <w:gridCol w:w="3033"/>
        <w:gridCol w:w="6323"/>
      </w:tblGrid>
      <w:tr w:rsidR="00643F90" w:rsidRPr="00643F90" w14:paraId="2AE19D0D" w14:textId="77777777" w:rsidTr="00193BFD">
        <w:trPr>
          <w:cantSplit/>
          <w:trHeight w:hRule="exact" w:val="403"/>
          <w:jc w:val="center"/>
        </w:trPr>
        <w:tc>
          <w:tcPr>
            <w:tcW w:w="9356" w:type="dxa"/>
            <w:gridSpan w:val="2"/>
            <w:tcBorders>
              <w:top w:val="single" w:sz="6" w:space="0" w:color="386F53"/>
              <w:left w:val="single" w:sz="6" w:space="0" w:color="386F53"/>
              <w:bottom w:val="single" w:sz="6" w:space="0" w:color="386F53"/>
              <w:right w:val="single" w:sz="6" w:space="0" w:color="386F53"/>
            </w:tcBorders>
            <w:shd w:val="clear" w:color="auto" w:fill="386F53"/>
            <w:tcMar>
              <w:top w:w="55" w:type="dxa"/>
              <w:left w:w="70" w:type="dxa"/>
              <w:bottom w:w="55" w:type="dxa"/>
              <w:right w:w="70" w:type="dxa"/>
            </w:tcMar>
            <w:vAlign w:val="center"/>
          </w:tcPr>
          <w:p w14:paraId="0273ADDD" w14:textId="77777777" w:rsidR="00643F90" w:rsidRPr="00643F90" w:rsidRDefault="00643F90" w:rsidP="00643F90">
            <w:pPr>
              <w:rPr>
                <w:rFonts w:eastAsia="Times New Roman" w:cs="Times New Roman"/>
              </w:rPr>
            </w:pPr>
            <w:r w:rsidRPr="00643F90">
              <w:rPr>
                <w:rFonts w:eastAsia="Times New Roman" w:cs="Garamond"/>
                <w:b/>
                <w:color w:val="FFFFFF"/>
              </w:rPr>
              <w:t>1. DATOS DE IDENTIFICACIÓN</w:t>
            </w:r>
          </w:p>
        </w:tc>
      </w:tr>
      <w:tr w:rsidR="00643F90" w:rsidRPr="00643F90" w14:paraId="7E3CFBFD" w14:textId="77777777" w:rsidTr="00193BFD">
        <w:trPr>
          <w:cantSplit/>
          <w:trHeight w:hRule="exact" w:val="389"/>
          <w:jc w:val="center"/>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53A67D"/>
            <w:tcMar>
              <w:top w:w="55" w:type="dxa"/>
              <w:left w:w="70" w:type="dxa"/>
              <w:bottom w:w="55" w:type="dxa"/>
              <w:right w:w="70" w:type="dxa"/>
            </w:tcMar>
            <w:vAlign w:val="center"/>
          </w:tcPr>
          <w:p w14:paraId="2C52C42F" w14:textId="77777777" w:rsidR="00643F90" w:rsidRPr="00643F90" w:rsidRDefault="00643F90" w:rsidP="00643F90">
            <w:pPr>
              <w:rPr>
                <w:rFonts w:eastAsia="Times New Roman" w:cs="Times New Roman"/>
              </w:rPr>
            </w:pPr>
            <w:r w:rsidRPr="00643F90">
              <w:rPr>
                <w:rFonts w:eastAsia="Times New Roman" w:cs="Garamond"/>
                <w:b/>
                <w:color w:val="FFFFFF"/>
              </w:rPr>
              <w:t>DATOS DE LA INSTITUCIÓN</w:t>
            </w:r>
          </w:p>
        </w:tc>
      </w:tr>
      <w:tr w:rsidR="00643F90" w:rsidRPr="00643F90" w14:paraId="10A299E8" w14:textId="77777777" w:rsidTr="00193BFD">
        <w:trPr>
          <w:cantSplit/>
          <w:trHeight w:val="284"/>
          <w:jc w:val="center"/>
        </w:trPr>
        <w:tc>
          <w:tcPr>
            <w:tcW w:w="3033" w:type="dxa"/>
            <w:tcBorders>
              <w:top w:val="single" w:sz="4" w:space="0" w:color="000000"/>
              <w:left w:val="single" w:sz="4" w:space="0" w:color="000000"/>
              <w:bottom w:val="single" w:sz="4" w:space="0" w:color="000000"/>
              <w:right w:val="single" w:sz="4" w:space="0" w:color="000000"/>
            </w:tcBorders>
            <w:tcMar>
              <w:top w:w="55" w:type="dxa"/>
              <w:left w:w="70" w:type="dxa"/>
              <w:bottom w:w="55" w:type="dxa"/>
              <w:right w:w="70" w:type="dxa"/>
            </w:tcMar>
            <w:vAlign w:val="center"/>
          </w:tcPr>
          <w:p w14:paraId="049C0C9A" w14:textId="77777777" w:rsidR="00643F90" w:rsidRPr="00643F90" w:rsidRDefault="00643F90" w:rsidP="00643F90">
            <w:pPr>
              <w:spacing w:after="0" w:line="240" w:lineRule="auto"/>
              <w:rPr>
                <w:rFonts w:eastAsia="Times New Roman" w:cs="Times New Roman"/>
              </w:rPr>
            </w:pPr>
            <w:proofErr w:type="spellStart"/>
            <w:r w:rsidRPr="00643F90">
              <w:rPr>
                <w:rFonts w:eastAsia="Times New Roman" w:cs="Garamond"/>
                <w:b/>
                <w:color w:val="000000"/>
              </w:rPr>
              <w:t>Institución</w:t>
            </w:r>
            <w:proofErr w:type="spellEnd"/>
            <w:r w:rsidRPr="00643F90">
              <w:rPr>
                <w:rFonts w:eastAsia="Times New Roman" w:cs="Garamond"/>
                <w:b/>
                <w:color w:val="000000"/>
              </w:rPr>
              <w:t>:</w:t>
            </w:r>
          </w:p>
        </w:tc>
        <w:tc>
          <w:tcPr>
            <w:tcW w:w="6323" w:type="dxa"/>
            <w:tcBorders>
              <w:top w:val="single" w:sz="4" w:space="0" w:color="000000"/>
              <w:left w:val="single" w:sz="4" w:space="0" w:color="000000"/>
              <w:bottom w:val="single" w:sz="4" w:space="0" w:color="000000"/>
              <w:right w:val="single" w:sz="4" w:space="0" w:color="000000"/>
            </w:tcBorders>
            <w:tcMar>
              <w:top w:w="55" w:type="dxa"/>
              <w:left w:w="70" w:type="dxa"/>
              <w:bottom w:w="55" w:type="dxa"/>
              <w:right w:w="70" w:type="dxa"/>
            </w:tcMar>
            <w:vAlign w:val="center"/>
          </w:tcPr>
          <w:p w14:paraId="719C34CD" w14:textId="77777777" w:rsidR="00643F90" w:rsidRPr="00643F90" w:rsidRDefault="00643F90" w:rsidP="00643F90">
            <w:pPr>
              <w:spacing w:after="0" w:line="240" w:lineRule="auto"/>
              <w:rPr>
                <w:rFonts w:eastAsia="Times New Roman" w:cs="Times New Roman"/>
              </w:rPr>
            </w:pPr>
          </w:p>
        </w:tc>
      </w:tr>
      <w:tr w:rsidR="00643F90" w:rsidRPr="00643F90" w14:paraId="54DDAF42" w14:textId="77777777" w:rsidTr="00193BFD">
        <w:trPr>
          <w:cantSplit/>
          <w:trHeight w:val="284"/>
          <w:jc w:val="center"/>
        </w:trPr>
        <w:tc>
          <w:tcPr>
            <w:tcW w:w="3033" w:type="dxa"/>
            <w:tcBorders>
              <w:top w:val="single" w:sz="4" w:space="0" w:color="000000"/>
              <w:left w:val="single" w:sz="4" w:space="0" w:color="000000"/>
              <w:bottom w:val="single" w:sz="4" w:space="0" w:color="000000"/>
              <w:right w:val="single" w:sz="4" w:space="0" w:color="000000"/>
            </w:tcBorders>
            <w:tcMar>
              <w:top w:w="55" w:type="dxa"/>
              <w:left w:w="70" w:type="dxa"/>
              <w:bottom w:w="55" w:type="dxa"/>
              <w:right w:w="70" w:type="dxa"/>
            </w:tcMar>
            <w:vAlign w:val="center"/>
          </w:tcPr>
          <w:p w14:paraId="48F70F74" w14:textId="77777777" w:rsidR="00643F90" w:rsidRPr="00643F90" w:rsidRDefault="00643F90" w:rsidP="00643F90">
            <w:pPr>
              <w:spacing w:after="0" w:line="240" w:lineRule="auto"/>
              <w:rPr>
                <w:rFonts w:eastAsia="Times New Roman" w:cs="Times New Roman"/>
              </w:rPr>
            </w:pPr>
            <w:r w:rsidRPr="00643F90">
              <w:rPr>
                <w:rFonts w:eastAsia="Times New Roman" w:cs="Garamond"/>
                <w:b/>
                <w:color w:val="000000"/>
              </w:rPr>
              <w:t xml:space="preserve">Máxima </w:t>
            </w:r>
            <w:proofErr w:type="spellStart"/>
            <w:r w:rsidRPr="00643F90">
              <w:rPr>
                <w:rFonts w:eastAsia="Times New Roman" w:cs="Garamond"/>
                <w:b/>
                <w:color w:val="000000"/>
              </w:rPr>
              <w:t>autoridad</w:t>
            </w:r>
            <w:proofErr w:type="spellEnd"/>
            <w:r w:rsidRPr="00643F90">
              <w:rPr>
                <w:rFonts w:eastAsia="Times New Roman" w:cs="Garamond"/>
                <w:b/>
                <w:color w:val="000000"/>
              </w:rPr>
              <w:t>:</w:t>
            </w:r>
          </w:p>
        </w:tc>
        <w:tc>
          <w:tcPr>
            <w:tcW w:w="6323" w:type="dxa"/>
            <w:tcBorders>
              <w:top w:val="single" w:sz="4" w:space="0" w:color="000000"/>
              <w:left w:val="single" w:sz="4" w:space="0" w:color="000000"/>
              <w:bottom w:val="single" w:sz="4" w:space="0" w:color="000000"/>
              <w:right w:val="single" w:sz="4" w:space="0" w:color="000000"/>
            </w:tcBorders>
            <w:tcMar>
              <w:top w:w="55" w:type="dxa"/>
              <w:left w:w="70" w:type="dxa"/>
              <w:bottom w:w="55" w:type="dxa"/>
              <w:right w:w="70" w:type="dxa"/>
            </w:tcMar>
            <w:vAlign w:val="center"/>
          </w:tcPr>
          <w:p w14:paraId="4918BB7E" w14:textId="77777777" w:rsidR="00643F90" w:rsidRPr="00643F90" w:rsidRDefault="00643F90" w:rsidP="00643F90">
            <w:pPr>
              <w:spacing w:after="0" w:line="240" w:lineRule="auto"/>
              <w:rPr>
                <w:rFonts w:eastAsia="Times New Roman" w:cs="Times New Roman"/>
              </w:rPr>
            </w:pPr>
          </w:p>
        </w:tc>
      </w:tr>
      <w:tr w:rsidR="00643F90" w:rsidRPr="00643F90" w14:paraId="73AEA53C" w14:textId="77777777" w:rsidTr="00193BFD">
        <w:trPr>
          <w:cantSplit/>
          <w:trHeight w:val="284"/>
          <w:jc w:val="center"/>
        </w:trPr>
        <w:tc>
          <w:tcPr>
            <w:tcW w:w="3033" w:type="dxa"/>
            <w:tcBorders>
              <w:top w:val="single" w:sz="4" w:space="0" w:color="000000"/>
              <w:left w:val="single" w:sz="4" w:space="0" w:color="000000"/>
              <w:bottom w:val="single" w:sz="4" w:space="0" w:color="000000"/>
              <w:right w:val="single" w:sz="4" w:space="0" w:color="000000"/>
            </w:tcBorders>
            <w:tcMar>
              <w:top w:w="55" w:type="dxa"/>
              <w:left w:w="70" w:type="dxa"/>
              <w:bottom w:w="55" w:type="dxa"/>
              <w:right w:w="70" w:type="dxa"/>
            </w:tcMar>
            <w:vAlign w:val="center"/>
          </w:tcPr>
          <w:p w14:paraId="579952B0" w14:textId="77777777" w:rsidR="00643F90" w:rsidRPr="00643F90" w:rsidRDefault="00643F90" w:rsidP="00643F90">
            <w:pPr>
              <w:spacing w:after="0" w:line="240" w:lineRule="auto"/>
              <w:rPr>
                <w:rFonts w:eastAsia="Times New Roman" w:cs="Times New Roman"/>
              </w:rPr>
            </w:pPr>
            <w:proofErr w:type="spellStart"/>
            <w:r w:rsidRPr="00643F90">
              <w:rPr>
                <w:rFonts w:eastAsia="Times New Roman" w:cs="Garamond"/>
                <w:b/>
                <w:color w:val="000000"/>
              </w:rPr>
              <w:t>Dirección</w:t>
            </w:r>
            <w:proofErr w:type="spellEnd"/>
            <w:r w:rsidRPr="00643F90">
              <w:rPr>
                <w:rFonts w:eastAsia="Times New Roman" w:cs="Garamond"/>
                <w:b/>
                <w:color w:val="000000"/>
              </w:rPr>
              <w:t>:</w:t>
            </w:r>
          </w:p>
        </w:tc>
        <w:tc>
          <w:tcPr>
            <w:tcW w:w="6323" w:type="dxa"/>
            <w:tcBorders>
              <w:top w:val="single" w:sz="4" w:space="0" w:color="000000"/>
              <w:left w:val="single" w:sz="4" w:space="0" w:color="000000"/>
              <w:bottom w:val="single" w:sz="4" w:space="0" w:color="000000"/>
              <w:right w:val="single" w:sz="4" w:space="0" w:color="000000"/>
            </w:tcBorders>
            <w:tcMar>
              <w:top w:w="55" w:type="dxa"/>
              <w:left w:w="70" w:type="dxa"/>
              <w:bottom w:w="55" w:type="dxa"/>
              <w:right w:w="70" w:type="dxa"/>
            </w:tcMar>
            <w:vAlign w:val="center"/>
          </w:tcPr>
          <w:p w14:paraId="3006105E" w14:textId="77777777" w:rsidR="00643F90" w:rsidRPr="00643F90" w:rsidRDefault="00643F90" w:rsidP="00643F90">
            <w:pPr>
              <w:spacing w:after="0" w:line="240" w:lineRule="auto"/>
              <w:rPr>
                <w:rFonts w:eastAsia="Times New Roman" w:cs="Times New Roman"/>
              </w:rPr>
            </w:pPr>
          </w:p>
        </w:tc>
      </w:tr>
      <w:tr w:rsidR="00643F90" w:rsidRPr="00643F90" w14:paraId="1EB2AB07" w14:textId="77777777" w:rsidTr="00193BFD">
        <w:trPr>
          <w:cantSplit/>
          <w:trHeight w:val="284"/>
          <w:jc w:val="center"/>
        </w:trPr>
        <w:tc>
          <w:tcPr>
            <w:tcW w:w="3033" w:type="dxa"/>
            <w:tcBorders>
              <w:top w:val="single" w:sz="4" w:space="0" w:color="000000"/>
              <w:left w:val="single" w:sz="4" w:space="0" w:color="000000"/>
              <w:bottom w:val="single" w:sz="4" w:space="0" w:color="000000"/>
              <w:right w:val="single" w:sz="4" w:space="0" w:color="000000"/>
            </w:tcBorders>
            <w:tcMar>
              <w:top w:w="55" w:type="dxa"/>
              <w:left w:w="70" w:type="dxa"/>
              <w:bottom w:w="55" w:type="dxa"/>
              <w:right w:w="70" w:type="dxa"/>
            </w:tcMar>
            <w:vAlign w:val="center"/>
          </w:tcPr>
          <w:p w14:paraId="0E05ECC1" w14:textId="77777777" w:rsidR="00643F90" w:rsidRPr="00643F90" w:rsidRDefault="00643F90" w:rsidP="00643F90">
            <w:pPr>
              <w:spacing w:after="0" w:line="240" w:lineRule="auto"/>
              <w:rPr>
                <w:rFonts w:eastAsia="Times New Roman" w:cs="Times New Roman"/>
              </w:rPr>
            </w:pPr>
            <w:r w:rsidRPr="00643F90">
              <w:rPr>
                <w:rFonts w:eastAsia="Times New Roman" w:cs="Garamond"/>
                <w:b/>
                <w:color w:val="000000"/>
              </w:rPr>
              <w:t>Departamento:</w:t>
            </w:r>
          </w:p>
        </w:tc>
        <w:tc>
          <w:tcPr>
            <w:tcW w:w="6323" w:type="dxa"/>
            <w:tcBorders>
              <w:top w:val="single" w:sz="4" w:space="0" w:color="000000"/>
              <w:left w:val="single" w:sz="4" w:space="0" w:color="000000"/>
              <w:bottom w:val="single" w:sz="4" w:space="0" w:color="000000"/>
              <w:right w:val="single" w:sz="4" w:space="0" w:color="000000"/>
            </w:tcBorders>
            <w:tcMar>
              <w:top w:w="55" w:type="dxa"/>
              <w:left w:w="70" w:type="dxa"/>
              <w:bottom w:w="55" w:type="dxa"/>
              <w:right w:w="70" w:type="dxa"/>
            </w:tcMar>
            <w:vAlign w:val="center"/>
          </w:tcPr>
          <w:p w14:paraId="145868A1" w14:textId="77777777" w:rsidR="00643F90" w:rsidRPr="00643F90" w:rsidRDefault="00643F90" w:rsidP="00643F90">
            <w:pPr>
              <w:spacing w:after="0" w:line="240" w:lineRule="auto"/>
              <w:rPr>
                <w:rFonts w:eastAsia="Times New Roman" w:cs="Times New Roman"/>
              </w:rPr>
            </w:pPr>
          </w:p>
        </w:tc>
      </w:tr>
      <w:tr w:rsidR="00643F90" w:rsidRPr="00643F90" w14:paraId="3103382F" w14:textId="77777777" w:rsidTr="00193BFD">
        <w:trPr>
          <w:cantSplit/>
          <w:trHeight w:val="284"/>
          <w:jc w:val="center"/>
        </w:trPr>
        <w:tc>
          <w:tcPr>
            <w:tcW w:w="3033" w:type="dxa"/>
            <w:tcBorders>
              <w:top w:val="single" w:sz="4" w:space="0" w:color="000000"/>
              <w:left w:val="single" w:sz="4" w:space="0" w:color="000000"/>
              <w:bottom w:val="single" w:sz="4" w:space="0" w:color="000000"/>
              <w:right w:val="single" w:sz="4" w:space="0" w:color="000000"/>
            </w:tcBorders>
            <w:tcMar>
              <w:top w:w="55" w:type="dxa"/>
              <w:left w:w="70" w:type="dxa"/>
              <w:bottom w:w="55" w:type="dxa"/>
              <w:right w:w="70" w:type="dxa"/>
            </w:tcMar>
            <w:vAlign w:val="center"/>
          </w:tcPr>
          <w:p w14:paraId="4757EA68" w14:textId="77777777" w:rsidR="00643F90" w:rsidRPr="00643F90" w:rsidRDefault="00643F90" w:rsidP="00643F90">
            <w:pPr>
              <w:spacing w:after="0" w:line="240" w:lineRule="auto"/>
              <w:rPr>
                <w:rFonts w:eastAsia="Times New Roman" w:cs="Times New Roman"/>
              </w:rPr>
            </w:pPr>
            <w:r w:rsidRPr="00643F90">
              <w:rPr>
                <w:rFonts w:eastAsia="Times New Roman" w:cs="Garamond"/>
                <w:b/>
                <w:color w:val="000000"/>
              </w:rPr>
              <w:t>Ciudad:</w:t>
            </w:r>
          </w:p>
        </w:tc>
        <w:tc>
          <w:tcPr>
            <w:tcW w:w="6323" w:type="dxa"/>
            <w:tcBorders>
              <w:top w:val="single" w:sz="4" w:space="0" w:color="000000"/>
              <w:left w:val="single" w:sz="4" w:space="0" w:color="000000"/>
              <w:bottom w:val="single" w:sz="4" w:space="0" w:color="000000"/>
              <w:right w:val="single" w:sz="4" w:space="0" w:color="000000"/>
            </w:tcBorders>
            <w:tcMar>
              <w:top w:w="55" w:type="dxa"/>
              <w:left w:w="70" w:type="dxa"/>
              <w:bottom w:w="55" w:type="dxa"/>
              <w:right w:w="70" w:type="dxa"/>
            </w:tcMar>
            <w:vAlign w:val="center"/>
          </w:tcPr>
          <w:p w14:paraId="12C880D5" w14:textId="77777777" w:rsidR="00643F90" w:rsidRPr="00643F90" w:rsidRDefault="00643F90" w:rsidP="00643F90">
            <w:pPr>
              <w:spacing w:after="0" w:line="240" w:lineRule="auto"/>
              <w:rPr>
                <w:rFonts w:eastAsia="Times New Roman" w:cs="Times New Roman"/>
              </w:rPr>
            </w:pPr>
          </w:p>
        </w:tc>
      </w:tr>
      <w:tr w:rsidR="00643F90" w:rsidRPr="00643F90" w14:paraId="489AD26A" w14:textId="77777777" w:rsidTr="00193BFD">
        <w:trPr>
          <w:cantSplit/>
          <w:trHeight w:val="284"/>
          <w:jc w:val="center"/>
        </w:trPr>
        <w:tc>
          <w:tcPr>
            <w:tcW w:w="3033" w:type="dxa"/>
            <w:tcBorders>
              <w:top w:val="single" w:sz="4" w:space="0" w:color="000000"/>
              <w:left w:val="single" w:sz="4" w:space="0" w:color="000000"/>
              <w:bottom w:val="single" w:sz="4" w:space="0" w:color="000000"/>
              <w:right w:val="single" w:sz="4" w:space="0" w:color="000000"/>
            </w:tcBorders>
            <w:tcMar>
              <w:top w:w="55" w:type="dxa"/>
              <w:left w:w="70" w:type="dxa"/>
              <w:bottom w:w="55" w:type="dxa"/>
              <w:right w:w="70" w:type="dxa"/>
            </w:tcMar>
            <w:vAlign w:val="center"/>
          </w:tcPr>
          <w:p w14:paraId="638F1D84" w14:textId="77777777" w:rsidR="00643F90" w:rsidRPr="00643F90" w:rsidRDefault="00643F90" w:rsidP="00643F90">
            <w:pPr>
              <w:spacing w:after="0" w:line="240" w:lineRule="auto"/>
              <w:rPr>
                <w:rFonts w:eastAsia="Times New Roman" w:cs="Times New Roman"/>
              </w:rPr>
            </w:pPr>
            <w:proofErr w:type="spellStart"/>
            <w:r w:rsidRPr="00643F90">
              <w:rPr>
                <w:rFonts w:eastAsia="Times New Roman" w:cs="Garamond"/>
                <w:b/>
                <w:color w:val="000000"/>
              </w:rPr>
              <w:t>Teléfono</w:t>
            </w:r>
            <w:proofErr w:type="spellEnd"/>
            <w:r w:rsidRPr="00643F90">
              <w:rPr>
                <w:rFonts w:eastAsia="Times New Roman" w:cs="Garamond"/>
                <w:b/>
                <w:color w:val="000000"/>
              </w:rPr>
              <w:t>:</w:t>
            </w:r>
          </w:p>
        </w:tc>
        <w:tc>
          <w:tcPr>
            <w:tcW w:w="6323" w:type="dxa"/>
            <w:tcBorders>
              <w:top w:val="single" w:sz="4" w:space="0" w:color="000000"/>
              <w:left w:val="single" w:sz="4" w:space="0" w:color="000000"/>
              <w:bottom w:val="single" w:sz="4" w:space="0" w:color="000000"/>
              <w:right w:val="single" w:sz="4" w:space="0" w:color="000000"/>
            </w:tcBorders>
            <w:tcMar>
              <w:top w:w="55" w:type="dxa"/>
              <w:left w:w="70" w:type="dxa"/>
              <w:bottom w:w="55" w:type="dxa"/>
              <w:right w:w="70" w:type="dxa"/>
            </w:tcMar>
            <w:vAlign w:val="center"/>
          </w:tcPr>
          <w:p w14:paraId="046C44DF" w14:textId="77777777" w:rsidR="00643F90" w:rsidRPr="00643F90" w:rsidRDefault="00643F90" w:rsidP="00643F90">
            <w:pPr>
              <w:spacing w:after="0" w:line="240" w:lineRule="auto"/>
              <w:rPr>
                <w:rFonts w:eastAsia="Times New Roman" w:cs="Times New Roman"/>
              </w:rPr>
            </w:pPr>
          </w:p>
        </w:tc>
      </w:tr>
      <w:tr w:rsidR="00643F90" w:rsidRPr="00643F90" w14:paraId="0B5FAFD8" w14:textId="77777777" w:rsidTr="00193BFD">
        <w:trPr>
          <w:cantSplit/>
          <w:trHeight w:val="284"/>
          <w:jc w:val="center"/>
        </w:trPr>
        <w:tc>
          <w:tcPr>
            <w:tcW w:w="3033" w:type="dxa"/>
            <w:tcBorders>
              <w:top w:val="single" w:sz="4" w:space="0" w:color="000000"/>
              <w:left w:val="single" w:sz="4" w:space="0" w:color="000000"/>
              <w:bottom w:val="single" w:sz="4" w:space="0" w:color="000000"/>
              <w:right w:val="single" w:sz="4" w:space="0" w:color="000000"/>
            </w:tcBorders>
            <w:tcMar>
              <w:top w:w="55" w:type="dxa"/>
              <w:left w:w="70" w:type="dxa"/>
              <w:bottom w:w="55" w:type="dxa"/>
              <w:right w:w="70" w:type="dxa"/>
            </w:tcMar>
            <w:vAlign w:val="center"/>
          </w:tcPr>
          <w:p w14:paraId="7686F735" w14:textId="77777777" w:rsidR="00643F90" w:rsidRPr="00643F90" w:rsidRDefault="00643F90" w:rsidP="00643F90">
            <w:pPr>
              <w:spacing w:after="0" w:line="240" w:lineRule="auto"/>
              <w:rPr>
                <w:rFonts w:eastAsia="Times New Roman" w:cs="Times New Roman"/>
              </w:rPr>
            </w:pPr>
            <w:r w:rsidRPr="00643F90">
              <w:rPr>
                <w:rFonts w:eastAsia="Times New Roman" w:cs="Garamond"/>
                <w:b/>
                <w:color w:val="000000"/>
              </w:rPr>
              <w:t xml:space="preserve">Correo </w:t>
            </w:r>
            <w:proofErr w:type="spellStart"/>
            <w:r w:rsidRPr="00643F90">
              <w:rPr>
                <w:rFonts w:eastAsia="Times New Roman" w:cs="Garamond"/>
                <w:b/>
                <w:color w:val="000000"/>
              </w:rPr>
              <w:t>electrónico</w:t>
            </w:r>
            <w:proofErr w:type="spellEnd"/>
            <w:r w:rsidRPr="00643F90">
              <w:rPr>
                <w:rFonts w:eastAsia="Times New Roman" w:cs="Garamond"/>
                <w:b/>
                <w:color w:val="000000"/>
              </w:rPr>
              <w:t>:</w:t>
            </w:r>
          </w:p>
        </w:tc>
        <w:tc>
          <w:tcPr>
            <w:tcW w:w="6323" w:type="dxa"/>
            <w:tcBorders>
              <w:top w:val="single" w:sz="4" w:space="0" w:color="000000"/>
              <w:left w:val="single" w:sz="4" w:space="0" w:color="000000"/>
              <w:bottom w:val="single" w:sz="4" w:space="0" w:color="000000"/>
              <w:right w:val="single" w:sz="4" w:space="0" w:color="000000"/>
            </w:tcBorders>
            <w:tcMar>
              <w:top w:w="55" w:type="dxa"/>
              <w:left w:w="70" w:type="dxa"/>
              <w:bottom w:w="55" w:type="dxa"/>
              <w:right w:w="70" w:type="dxa"/>
            </w:tcMar>
            <w:vAlign w:val="center"/>
          </w:tcPr>
          <w:p w14:paraId="32C6B021" w14:textId="77777777" w:rsidR="00643F90" w:rsidRPr="00643F90" w:rsidRDefault="00643F90" w:rsidP="00643F90">
            <w:pPr>
              <w:spacing w:after="0" w:line="240" w:lineRule="auto"/>
              <w:rPr>
                <w:rFonts w:eastAsia="Times New Roman" w:cs="Times New Roman"/>
              </w:rPr>
            </w:pPr>
          </w:p>
        </w:tc>
      </w:tr>
      <w:tr w:rsidR="00643F90" w:rsidRPr="0076180E" w14:paraId="4CD45BD2" w14:textId="77777777" w:rsidTr="00193BFD">
        <w:trPr>
          <w:cantSplit/>
          <w:trHeight w:hRule="exact" w:val="389"/>
          <w:jc w:val="center"/>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53A67D"/>
            <w:tcMar>
              <w:top w:w="55" w:type="dxa"/>
              <w:left w:w="70" w:type="dxa"/>
              <w:bottom w:w="55" w:type="dxa"/>
              <w:right w:w="70" w:type="dxa"/>
            </w:tcMar>
            <w:vAlign w:val="center"/>
          </w:tcPr>
          <w:p w14:paraId="70E99A60" w14:textId="77777777" w:rsidR="00643F90" w:rsidRPr="00643F90" w:rsidRDefault="00643F90" w:rsidP="00643F90">
            <w:pPr>
              <w:rPr>
                <w:rFonts w:eastAsia="Times New Roman" w:cs="Times New Roman"/>
                <w:lang w:val="es-PY"/>
              </w:rPr>
            </w:pPr>
            <w:r w:rsidRPr="00643F90">
              <w:rPr>
                <w:rFonts w:eastAsia="Times New Roman" w:cs="Garamond"/>
                <w:b/>
                <w:color w:val="FFFFFF"/>
                <w:lang w:val="es-PY"/>
              </w:rPr>
              <w:t>DATOS DE LOS PROGRAMAS DEL CLÚSTER</w:t>
            </w:r>
          </w:p>
        </w:tc>
      </w:tr>
      <w:tr w:rsidR="00643F90" w:rsidRPr="00643F90" w14:paraId="5F612121" w14:textId="77777777" w:rsidTr="00193BFD">
        <w:trPr>
          <w:cantSplit/>
          <w:trHeight w:val="284"/>
          <w:jc w:val="center"/>
        </w:trPr>
        <w:tc>
          <w:tcPr>
            <w:tcW w:w="3033" w:type="dxa"/>
            <w:tcBorders>
              <w:top w:val="single" w:sz="4" w:space="0" w:color="000000"/>
              <w:left w:val="single" w:sz="4" w:space="0" w:color="000000"/>
              <w:bottom w:val="single" w:sz="4" w:space="0" w:color="000000"/>
              <w:right w:val="single" w:sz="4" w:space="0" w:color="000000"/>
            </w:tcBorders>
            <w:tcMar>
              <w:top w:w="55" w:type="dxa"/>
              <w:left w:w="70" w:type="dxa"/>
              <w:bottom w:w="55" w:type="dxa"/>
              <w:right w:w="70" w:type="dxa"/>
            </w:tcMar>
            <w:vAlign w:val="center"/>
          </w:tcPr>
          <w:p w14:paraId="09D36660" w14:textId="77777777" w:rsidR="00643F90" w:rsidRPr="00643F90" w:rsidRDefault="00643F90" w:rsidP="00643F90">
            <w:pPr>
              <w:spacing w:after="0" w:line="240" w:lineRule="auto"/>
              <w:rPr>
                <w:rFonts w:eastAsia="Times New Roman" w:cs="Times New Roman"/>
              </w:rPr>
            </w:pPr>
            <w:proofErr w:type="spellStart"/>
            <w:r w:rsidRPr="00643F90">
              <w:rPr>
                <w:rFonts w:eastAsia="Times New Roman" w:cs="Garamond"/>
                <w:b/>
                <w:color w:val="000000"/>
              </w:rPr>
              <w:t>Facultad</w:t>
            </w:r>
            <w:proofErr w:type="spellEnd"/>
            <w:r w:rsidRPr="00643F90">
              <w:rPr>
                <w:rFonts w:eastAsia="Times New Roman" w:cs="Garamond"/>
                <w:b/>
                <w:color w:val="000000"/>
              </w:rPr>
              <w:t>:</w:t>
            </w:r>
          </w:p>
        </w:tc>
        <w:tc>
          <w:tcPr>
            <w:tcW w:w="6323" w:type="dxa"/>
            <w:tcBorders>
              <w:top w:val="single" w:sz="4" w:space="0" w:color="000000"/>
              <w:left w:val="single" w:sz="4" w:space="0" w:color="000000"/>
              <w:bottom w:val="single" w:sz="4" w:space="0" w:color="000000"/>
              <w:right w:val="single" w:sz="4" w:space="0" w:color="000000"/>
            </w:tcBorders>
            <w:tcMar>
              <w:top w:w="55" w:type="dxa"/>
              <w:left w:w="70" w:type="dxa"/>
              <w:bottom w:w="55" w:type="dxa"/>
              <w:right w:w="70" w:type="dxa"/>
            </w:tcMar>
            <w:vAlign w:val="center"/>
          </w:tcPr>
          <w:p w14:paraId="0E0B379C" w14:textId="77777777" w:rsidR="00643F90" w:rsidRPr="00643F90" w:rsidRDefault="00643F90" w:rsidP="00643F90">
            <w:pPr>
              <w:spacing w:after="0" w:line="240" w:lineRule="auto"/>
              <w:rPr>
                <w:rFonts w:eastAsia="Times New Roman" w:cs="Times New Roman"/>
              </w:rPr>
            </w:pPr>
          </w:p>
        </w:tc>
      </w:tr>
      <w:tr w:rsidR="00643F90" w:rsidRPr="0076180E" w14:paraId="62C56801" w14:textId="77777777" w:rsidTr="00193BFD">
        <w:trPr>
          <w:cantSplit/>
          <w:trHeight w:val="284"/>
          <w:jc w:val="center"/>
        </w:trPr>
        <w:tc>
          <w:tcPr>
            <w:tcW w:w="3033" w:type="dxa"/>
            <w:tcBorders>
              <w:top w:val="single" w:sz="4" w:space="0" w:color="000000"/>
              <w:left w:val="single" w:sz="4" w:space="0" w:color="000000"/>
              <w:bottom w:val="single" w:sz="4" w:space="0" w:color="000000"/>
              <w:right w:val="single" w:sz="4" w:space="0" w:color="000000"/>
            </w:tcBorders>
            <w:tcMar>
              <w:top w:w="55" w:type="dxa"/>
              <w:left w:w="70" w:type="dxa"/>
              <w:bottom w:w="55" w:type="dxa"/>
              <w:right w:w="70" w:type="dxa"/>
            </w:tcMar>
            <w:vAlign w:val="center"/>
          </w:tcPr>
          <w:p w14:paraId="2C40D771" w14:textId="77777777" w:rsidR="00643F90" w:rsidRPr="00643F90" w:rsidRDefault="00643F90" w:rsidP="00643F90">
            <w:pPr>
              <w:spacing w:after="0" w:line="240" w:lineRule="auto"/>
              <w:rPr>
                <w:rFonts w:eastAsia="Times New Roman" w:cs="Times New Roman"/>
                <w:lang w:val="es-PY"/>
              </w:rPr>
            </w:pPr>
            <w:r w:rsidRPr="00643F90">
              <w:rPr>
                <w:rFonts w:eastAsia="Times New Roman" w:cs="Garamond"/>
                <w:b/>
                <w:color w:val="000000"/>
                <w:lang w:val="es-PY"/>
              </w:rPr>
              <w:t>Sede o filial donde se desarrolla:</w:t>
            </w:r>
          </w:p>
        </w:tc>
        <w:tc>
          <w:tcPr>
            <w:tcW w:w="6323" w:type="dxa"/>
            <w:tcBorders>
              <w:top w:val="single" w:sz="4" w:space="0" w:color="000000"/>
              <w:left w:val="single" w:sz="4" w:space="0" w:color="000000"/>
              <w:bottom w:val="single" w:sz="4" w:space="0" w:color="000000"/>
              <w:right w:val="single" w:sz="4" w:space="0" w:color="000000"/>
            </w:tcBorders>
            <w:tcMar>
              <w:top w:w="55" w:type="dxa"/>
              <w:left w:w="70" w:type="dxa"/>
              <w:bottom w:w="55" w:type="dxa"/>
              <w:right w:w="70" w:type="dxa"/>
            </w:tcMar>
            <w:vAlign w:val="center"/>
          </w:tcPr>
          <w:p w14:paraId="4E95C578" w14:textId="77777777" w:rsidR="00643F90" w:rsidRPr="00643F90" w:rsidRDefault="00643F90" w:rsidP="00643F90">
            <w:pPr>
              <w:spacing w:after="0" w:line="240" w:lineRule="auto"/>
              <w:rPr>
                <w:rFonts w:eastAsia="Times New Roman" w:cs="Times New Roman"/>
                <w:lang w:val="es-PY"/>
              </w:rPr>
            </w:pPr>
          </w:p>
        </w:tc>
      </w:tr>
      <w:tr w:rsidR="00643F90" w:rsidRPr="00643F90" w14:paraId="62CE8806" w14:textId="77777777" w:rsidTr="00193BFD">
        <w:trPr>
          <w:cantSplit/>
          <w:trHeight w:val="284"/>
          <w:jc w:val="center"/>
        </w:trPr>
        <w:tc>
          <w:tcPr>
            <w:tcW w:w="3033" w:type="dxa"/>
            <w:tcBorders>
              <w:top w:val="single" w:sz="4" w:space="0" w:color="000000"/>
              <w:left w:val="single" w:sz="4" w:space="0" w:color="000000"/>
              <w:bottom w:val="single" w:sz="4" w:space="0" w:color="000000"/>
              <w:right w:val="single" w:sz="4" w:space="0" w:color="000000"/>
            </w:tcBorders>
            <w:tcMar>
              <w:top w:w="55" w:type="dxa"/>
              <w:left w:w="70" w:type="dxa"/>
              <w:bottom w:w="55" w:type="dxa"/>
              <w:right w:w="70" w:type="dxa"/>
            </w:tcMar>
            <w:vAlign w:val="center"/>
          </w:tcPr>
          <w:p w14:paraId="4A33DF48" w14:textId="77777777" w:rsidR="00643F90" w:rsidRPr="00643F90" w:rsidRDefault="00643F90" w:rsidP="00643F90">
            <w:pPr>
              <w:spacing w:after="0" w:line="240" w:lineRule="auto"/>
              <w:rPr>
                <w:rFonts w:eastAsia="Times New Roman" w:cs="Times New Roman"/>
              </w:rPr>
            </w:pPr>
            <w:proofErr w:type="spellStart"/>
            <w:r w:rsidRPr="00643F90">
              <w:rPr>
                <w:rFonts w:eastAsia="Times New Roman" w:cs="Garamond"/>
                <w:b/>
                <w:color w:val="000000"/>
              </w:rPr>
              <w:t>Dirección</w:t>
            </w:r>
            <w:proofErr w:type="spellEnd"/>
            <w:r w:rsidRPr="00643F90">
              <w:rPr>
                <w:rFonts w:eastAsia="Times New Roman" w:cs="Garamond"/>
                <w:b/>
                <w:color w:val="000000"/>
              </w:rPr>
              <w:t>:</w:t>
            </w:r>
          </w:p>
        </w:tc>
        <w:tc>
          <w:tcPr>
            <w:tcW w:w="6323" w:type="dxa"/>
            <w:tcBorders>
              <w:top w:val="single" w:sz="4" w:space="0" w:color="000000"/>
              <w:left w:val="single" w:sz="4" w:space="0" w:color="000000"/>
              <w:bottom w:val="single" w:sz="4" w:space="0" w:color="000000"/>
              <w:right w:val="single" w:sz="4" w:space="0" w:color="000000"/>
            </w:tcBorders>
            <w:tcMar>
              <w:top w:w="55" w:type="dxa"/>
              <w:left w:w="70" w:type="dxa"/>
              <w:bottom w:w="55" w:type="dxa"/>
              <w:right w:w="70" w:type="dxa"/>
            </w:tcMar>
            <w:vAlign w:val="center"/>
          </w:tcPr>
          <w:p w14:paraId="43099CBB" w14:textId="77777777" w:rsidR="00643F90" w:rsidRPr="00643F90" w:rsidRDefault="00643F90" w:rsidP="00643F90">
            <w:pPr>
              <w:spacing w:after="0" w:line="240" w:lineRule="auto"/>
              <w:rPr>
                <w:rFonts w:eastAsia="Times New Roman" w:cs="Times New Roman"/>
              </w:rPr>
            </w:pPr>
          </w:p>
        </w:tc>
      </w:tr>
      <w:tr w:rsidR="00643F90" w:rsidRPr="00643F90" w14:paraId="2ADD2A56" w14:textId="77777777" w:rsidTr="00193BFD">
        <w:trPr>
          <w:cantSplit/>
          <w:jc w:val="center"/>
        </w:trPr>
        <w:tc>
          <w:tcPr>
            <w:tcW w:w="3033" w:type="dxa"/>
            <w:tcBorders>
              <w:top w:val="single" w:sz="4" w:space="0" w:color="000000"/>
              <w:left w:val="single" w:sz="4" w:space="0" w:color="000000"/>
              <w:bottom w:val="single" w:sz="4" w:space="0" w:color="000000"/>
              <w:right w:val="single" w:sz="4" w:space="0" w:color="000000"/>
            </w:tcBorders>
            <w:tcMar>
              <w:top w:w="55" w:type="dxa"/>
              <w:left w:w="70" w:type="dxa"/>
              <w:bottom w:w="55" w:type="dxa"/>
              <w:right w:w="70" w:type="dxa"/>
            </w:tcMar>
            <w:vAlign w:val="center"/>
          </w:tcPr>
          <w:p w14:paraId="28454312" w14:textId="77777777" w:rsidR="00643F90" w:rsidRPr="00643F90" w:rsidRDefault="00643F90" w:rsidP="00643F90">
            <w:pPr>
              <w:spacing w:after="0" w:line="240" w:lineRule="auto"/>
              <w:rPr>
                <w:rFonts w:eastAsia="Times New Roman" w:cs="Garamond"/>
                <w:b/>
                <w:color w:val="000000"/>
                <w:lang w:val="es-PY"/>
              </w:rPr>
            </w:pPr>
            <w:r w:rsidRPr="00643F90">
              <w:rPr>
                <w:rFonts w:eastAsia="Times New Roman" w:cs="Garamond"/>
                <w:b/>
                <w:color w:val="000000"/>
                <w:lang w:val="es-PY"/>
              </w:rPr>
              <w:t>Programas incluidos en el clúster:</w:t>
            </w:r>
          </w:p>
        </w:tc>
        <w:tc>
          <w:tcPr>
            <w:tcW w:w="6323" w:type="dxa"/>
            <w:tcBorders>
              <w:top w:val="single" w:sz="4" w:space="0" w:color="000000"/>
              <w:left w:val="single" w:sz="4" w:space="0" w:color="000000"/>
              <w:bottom w:val="single" w:sz="4" w:space="0" w:color="000000"/>
              <w:right w:val="single" w:sz="4" w:space="0" w:color="000000"/>
            </w:tcBorders>
            <w:tcMar>
              <w:top w:w="55" w:type="dxa"/>
              <w:left w:w="70" w:type="dxa"/>
              <w:bottom w:w="55" w:type="dxa"/>
              <w:right w:w="70" w:type="dxa"/>
            </w:tcMar>
            <w:vAlign w:val="center"/>
          </w:tcPr>
          <w:p w14:paraId="042ACACE" w14:textId="77777777" w:rsidR="00643F90" w:rsidRPr="00643F90" w:rsidRDefault="00643F90" w:rsidP="00643F90">
            <w:pPr>
              <w:spacing w:after="0" w:line="240" w:lineRule="auto"/>
              <w:rPr>
                <w:rFonts w:eastAsia="Times New Roman" w:cs="Times New Roman"/>
                <w:lang w:val="es-PY"/>
              </w:rPr>
            </w:pPr>
            <w:r w:rsidRPr="00643F90">
              <w:rPr>
                <w:rFonts w:eastAsia="Times New Roman" w:cs="Times New Roman"/>
                <w:b/>
                <w:bCs/>
                <w:lang w:val="es-PY"/>
              </w:rPr>
              <w:t>1.</w:t>
            </w:r>
          </w:p>
          <w:p w14:paraId="78B2FC53" w14:textId="77777777" w:rsidR="00643F90" w:rsidRPr="00643F90" w:rsidRDefault="00643F90" w:rsidP="00643F90">
            <w:pPr>
              <w:spacing w:after="0" w:line="240" w:lineRule="auto"/>
              <w:rPr>
                <w:rFonts w:eastAsia="Times New Roman" w:cs="Times New Roman"/>
                <w:lang w:val="es-PY"/>
              </w:rPr>
            </w:pPr>
            <w:r w:rsidRPr="00643F90">
              <w:rPr>
                <w:rFonts w:eastAsia="Times New Roman" w:cs="Times New Roman"/>
                <w:b/>
                <w:bCs/>
                <w:lang w:val="es-PY"/>
              </w:rPr>
              <w:t>2.</w:t>
            </w:r>
          </w:p>
          <w:p w14:paraId="058704E6" w14:textId="77777777" w:rsidR="00643F90" w:rsidRPr="00643F90" w:rsidRDefault="00643F90" w:rsidP="00643F90">
            <w:pPr>
              <w:spacing w:after="0" w:line="240" w:lineRule="auto"/>
              <w:rPr>
                <w:rFonts w:eastAsia="Times New Roman" w:cs="Times New Roman"/>
                <w:lang w:val="es-PY"/>
              </w:rPr>
            </w:pPr>
            <w:r w:rsidRPr="00643F90">
              <w:rPr>
                <w:rFonts w:eastAsia="Times New Roman" w:cs="Times New Roman"/>
                <w:b/>
                <w:bCs/>
                <w:lang w:val="es-PY"/>
              </w:rPr>
              <w:t>3.</w:t>
            </w:r>
          </w:p>
          <w:p w14:paraId="27D3B210" w14:textId="77777777" w:rsidR="00643F90" w:rsidRPr="00643F90" w:rsidRDefault="00643F90" w:rsidP="00643F90">
            <w:pPr>
              <w:spacing w:after="0" w:line="240" w:lineRule="auto"/>
              <w:rPr>
                <w:rFonts w:eastAsia="Times New Roman" w:cs="Times New Roman"/>
                <w:lang w:val="es-PY"/>
              </w:rPr>
            </w:pPr>
            <w:r w:rsidRPr="00643F90">
              <w:rPr>
                <w:rFonts w:eastAsia="Times New Roman" w:cs="Times New Roman"/>
                <w:b/>
                <w:bCs/>
                <w:lang w:val="es-PY"/>
              </w:rPr>
              <w:t>4.</w:t>
            </w:r>
          </w:p>
          <w:p w14:paraId="7F62E6BA" w14:textId="77777777" w:rsidR="00643F90" w:rsidRPr="00643F90" w:rsidRDefault="00643F90" w:rsidP="00643F90">
            <w:pPr>
              <w:spacing w:after="0" w:line="240" w:lineRule="auto"/>
              <w:rPr>
                <w:rFonts w:eastAsia="Times New Roman" w:cs="Times New Roman"/>
                <w:lang w:val="es-PY"/>
              </w:rPr>
            </w:pPr>
            <w:r w:rsidRPr="00643F90">
              <w:rPr>
                <w:rFonts w:eastAsia="Times New Roman" w:cs="Times New Roman"/>
                <w:b/>
                <w:bCs/>
                <w:lang w:val="es-PY"/>
              </w:rPr>
              <w:t>5.</w:t>
            </w:r>
          </w:p>
          <w:p w14:paraId="103A6263" w14:textId="77777777" w:rsidR="00643F90" w:rsidRPr="00643F90" w:rsidRDefault="00643F90" w:rsidP="00643F90">
            <w:pPr>
              <w:spacing w:after="0" w:line="240" w:lineRule="auto"/>
              <w:rPr>
                <w:rFonts w:eastAsia="Times New Roman" w:cs="Times New Roman"/>
                <w:lang w:val="es-PY"/>
              </w:rPr>
            </w:pPr>
            <w:r w:rsidRPr="00643F90">
              <w:rPr>
                <w:rFonts w:eastAsia="Times New Roman" w:cs="Times New Roman"/>
                <w:b/>
                <w:bCs/>
                <w:lang w:val="es-PY"/>
              </w:rPr>
              <w:t>6.</w:t>
            </w:r>
          </w:p>
        </w:tc>
      </w:tr>
      <w:tr w:rsidR="00643F90" w:rsidRPr="00643F90" w14:paraId="21BF0777" w14:textId="77777777" w:rsidTr="00193BFD">
        <w:trPr>
          <w:cantSplit/>
          <w:trHeight w:val="284"/>
          <w:jc w:val="center"/>
        </w:trPr>
        <w:tc>
          <w:tcPr>
            <w:tcW w:w="3033" w:type="dxa"/>
            <w:tcBorders>
              <w:top w:val="single" w:sz="4" w:space="0" w:color="000000"/>
              <w:left w:val="single" w:sz="4" w:space="0" w:color="000000"/>
              <w:bottom w:val="single" w:sz="4" w:space="0" w:color="000000"/>
              <w:right w:val="single" w:sz="4" w:space="0" w:color="000000"/>
            </w:tcBorders>
            <w:tcMar>
              <w:top w:w="55" w:type="dxa"/>
              <w:left w:w="70" w:type="dxa"/>
              <w:bottom w:w="55" w:type="dxa"/>
              <w:right w:w="70" w:type="dxa"/>
            </w:tcMar>
            <w:vAlign w:val="center"/>
          </w:tcPr>
          <w:p w14:paraId="01ADEBD4" w14:textId="77777777" w:rsidR="00643F90" w:rsidRPr="00643F90" w:rsidRDefault="00643F90" w:rsidP="00643F90">
            <w:pPr>
              <w:spacing w:after="0" w:line="240" w:lineRule="auto"/>
              <w:rPr>
                <w:rFonts w:eastAsia="Times New Roman" w:cs="Garamond"/>
                <w:b/>
                <w:color w:val="000000"/>
                <w:lang w:val="es-PY"/>
              </w:rPr>
            </w:pPr>
            <w:r w:rsidRPr="00643F90">
              <w:rPr>
                <w:rFonts w:eastAsia="Times New Roman" w:cs="Garamond"/>
                <w:b/>
                <w:bCs/>
                <w:color w:val="000000"/>
                <w:lang w:val="es-PY"/>
              </w:rPr>
              <w:t>Área del conocimiento:</w:t>
            </w:r>
          </w:p>
        </w:tc>
        <w:tc>
          <w:tcPr>
            <w:tcW w:w="6323" w:type="dxa"/>
            <w:tcBorders>
              <w:top w:val="single" w:sz="4" w:space="0" w:color="000000"/>
              <w:left w:val="single" w:sz="4" w:space="0" w:color="000000"/>
              <w:bottom w:val="single" w:sz="4" w:space="0" w:color="000000"/>
              <w:right w:val="single" w:sz="4" w:space="0" w:color="000000"/>
            </w:tcBorders>
            <w:tcMar>
              <w:top w:w="55" w:type="dxa"/>
              <w:left w:w="70" w:type="dxa"/>
              <w:bottom w:w="55" w:type="dxa"/>
              <w:right w:w="70" w:type="dxa"/>
            </w:tcMar>
            <w:vAlign w:val="center"/>
          </w:tcPr>
          <w:p w14:paraId="083CDB8B" w14:textId="77777777" w:rsidR="00643F90" w:rsidRPr="00643F90" w:rsidRDefault="00643F90" w:rsidP="00643F90">
            <w:pPr>
              <w:spacing w:after="0" w:line="240" w:lineRule="auto"/>
              <w:rPr>
                <w:rFonts w:eastAsia="Times New Roman" w:cs="Times New Roman"/>
                <w:b/>
                <w:bCs/>
                <w:lang w:val="es-PY"/>
              </w:rPr>
            </w:pPr>
          </w:p>
        </w:tc>
      </w:tr>
      <w:tr w:rsidR="00643F90" w:rsidRPr="0076180E" w14:paraId="421CE855" w14:textId="77777777" w:rsidTr="00193BFD">
        <w:trPr>
          <w:cantSplit/>
          <w:trHeight w:hRule="exact" w:val="389"/>
          <w:jc w:val="center"/>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53A67D"/>
            <w:tcMar>
              <w:top w:w="55" w:type="dxa"/>
              <w:left w:w="70" w:type="dxa"/>
              <w:bottom w:w="55" w:type="dxa"/>
              <w:right w:w="70" w:type="dxa"/>
            </w:tcMar>
            <w:vAlign w:val="center"/>
          </w:tcPr>
          <w:p w14:paraId="388E31E5" w14:textId="77777777" w:rsidR="00643F90" w:rsidRPr="00643F90" w:rsidRDefault="00643F90" w:rsidP="00643F90">
            <w:pPr>
              <w:rPr>
                <w:rFonts w:eastAsia="Times New Roman" w:cs="Times New Roman"/>
                <w:lang w:val="es-PY"/>
              </w:rPr>
            </w:pPr>
            <w:r w:rsidRPr="00643F90">
              <w:rPr>
                <w:rFonts w:eastAsia="Times New Roman" w:cs="Garamond"/>
                <w:b/>
                <w:color w:val="FFFFFF"/>
                <w:lang w:val="es-PY"/>
              </w:rPr>
              <w:t>DATOS DE LOS RESPONSABLES DE LOS PROGRAMAS</w:t>
            </w:r>
          </w:p>
        </w:tc>
      </w:tr>
      <w:tr w:rsidR="00643F90" w:rsidRPr="00643F90" w14:paraId="67057C54" w14:textId="77777777" w:rsidTr="00193BFD">
        <w:trPr>
          <w:cantSplit/>
          <w:trHeight w:val="284"/>
          <w:jc w:val="center"/>
        </w:trPr>
        <w:tc>
          <w:tcPr>
            <w:tcW w:w="3033" w:type="dxa"/>
            <w:tcBorders>
              <w:top w:val="single" w:sz="4" w:space="0" w:color="000000"/>
              <w:left w:val="single" w:sz="4" w:space="0" w:color="000000"/>
              <w:bottom w:val="single" w:sz="4" w:space="0" w:color="000000"/>
              <w:right w:val="single" w:sz="4" w:space="0" w:color="000000"/>
            </w:tcBorders>
            <w:tcMar>
              <w:top w:w="55" w:type="dxa"/>
              <w:left w:w="70" w:type="dxa"/>
              <w:bottom w:w="55" w:type="dxa"/>
              <w:right w:w="70" w:type="dxa"/>
            </w:tcMar>
            <w:vAlign w:val="center"/>
          </w:tcPr>
          <w:p w14:paraId="6A09E7A2" w14:textId="77777777" w:rsidR="00643F90" w:rsidRPr="00643F90" w:rsidRDefault="00643F90" w:rsidP="00643F90">
            <w:pPr>
              <w:spacing w:after="0" w:line="240" w:lineRule="auto"/>
              <w:rPr>
                <w:rFonts w:eastAsia="Times New Roman" w:cs="Times New Roman"/>
              </w:rPr>
            </w:pPr>
            <w:proofErr w:type="spellStart"/>
            <w:r w:rsidRPr="00643F90">
              <w:rPr>
                <w:rFonts w:eastAsia="Times New Roman" w:cs="Garamond"/>
                <w:b/>
                <w:color w:val="000000"/>
              </w:rPr>
              <w:t>Nombres</w:t>
            </w:r>
            <w:proofErr w:type="spellEnd"/>
            <w:r w:rsidRPr="00643F90">
              <w:rPr>
                <w:rFonts w:eastAsia="Times New Roman" w:cs="Garamond"/>
                <w:b/>
                <w:color w:val="000000"/>
              </w:rPr>
              <w:t xml:space="preserve"> y </w:t>
            </w:r>
            <w:proofErr w:type="spellStart"/>
            <w:r w:rsidRPr="00643F90">
              <w:rPr>
                <w:rFonts w:eastAsia="Times New Roman" w:cs="Garamond"/>
                <w:b/>
                <w:color w:val="000000"/>
              </w:rPr>
              <w:t>apellidos</w:t>
            </w:r>
            <w:proofErr w:type="spellEnd"/>
            <w:r w:rsidRPr="00643F90">
              <w:rPr>
                <w:rFonts w:eastAsia="Times New Roman" w:cs="Garamond"/>
                <w:b/>
                <w:color w:val="000000"/>
              </w:rPr>
              <w:t>:</w:t>
            </w:r>
          </w:p>
        </w:tc>
        <w:tc>
          <w:tcPr>
            <w:tcW w:w="6323" w:type="dxa"/>
            <w:tcBorders>
              <w:top w:val="single" w:sz="4" w:space="0" w:color="000000"/>
              <w:left w:val="single" w:sz="4" w:space="0" w:color="000000"/>
              <w:bottom w:val="single" w:sz="4" w:space="0" w:color="000000"/>
              <w:right w:val="single" w:sz="4" w:space="0" w:color="000000"/>
            </w:tcBorders>
            <w:tcMar>
              <w:top w:w="55" w:type="dxa"/>
              <w:left w:w="70" w:type="dxa"/>
              <w:bottom w:w="55" w:type="dxa"/>
              <w:right w:w="70" w:type="dxa"/>
            </w:tcMar>
            <w:vAlign w:val="center"/>
          </w:tcPr>
          <w:p w14:paraId="19081B21" w14:textId="77777777" w:rsidR="00643F90" w:rsidRPr="00643F90" w:rsidRDefault="00643F90" w:rsidP="00643F90">
            <w:pPr>
              <w:spacing w:after="0" w:line="240" w:lineRule="auto"/>
              <w:rPr>
                <w:rFonts w:eastAsia="Times New Roman" w:cs="Times New Roman"/>
              </w:rPr>
            </w:pPr>
          </w:p>
        </w:tc>
      </w:tr>
      <w:tr w:rsidR="00643F90" w:rsidRPr="00643F90" w14:paraId="08A75F38" w14:textId="77777777" w:rsidTr="00193BFD">
        <w:trPr>
          <w:cantSplit/>
          <w:trHeight w:val="284"/>
          <w:jc w:val="center"/>
        </w:trPr>
        <w:tc>
          <w:tcPr>
            <w:tcW w:w="3033" w:type="dxa"/>
            <w:tcBorders>
              <w:top w:val="single" w:sz="4" w:space="0" w:color="000000"/>
              <w:left w:val="single" w:sz="4" w:space="0" w:color="000000"/>
              <w:bottom w:val="single" w:sz="4" w:space="0" w:color="000000"/>
              <w:right w:val="single" w:sz="4" w:space="0" w:color="000000"/>
            </w:tcBorders>
            <w:tcMar>
              <w:top w:w="55" w:type="dxa"/>
              <w:left w:w="70" w:type="dxa"/>
              <w:bottom w:w="55" w:type="dxa"/>
              <w:right w:w="70" w:type="dxa"/>
            </w:tcMar>
            <w:vAlign w:val="center"/>
          </w:tcPr>
          <w:p w14:paraId="587F9D52" w14:textId="77777777" w:rsidR="00643F90" w:rsidRPr="00643F90" w:rsidRDefault="00643F90" w:rsidP="00643F90">
            <w:pPr>
              <w:spacing w:after="0" w:line="240" w:lineRule="auto"/>
              <w:rPr>
                <w:rFonts w:eastAsia="Times New Roman" w:cs="Times New Roman"/>
              </w:rPr>
            </w:pPr>
            <w:r w:rsidRPr="00643F90">
              <w:rPr>
                <w:rFonts w:eastAsia="Times New Roman" w:cs="Garamond"/>
                <w:b/>
                <w:color w:val="000000"/>
              </w:rPr>
              <w:t xml:space="preserve">Máxima </w:t>
            </w:r>
            <w:proofErr w:type="spellStart"/>
            <w:r w:rsidRPr="00643F90">
              <w:rPr>
                <w:rFonts w:eastAsia="Times New Roman" w:cs="Garamond"/>
                <w:b/>
                <w:color w:val="000000"/>
              </w:rPr>
              <w:t>titulación</w:t>
            </w:r>
            <w:proofErr w:type="spellEnd"/>
            <w:r w:rsidRPr="00643F90">
              <w:rPr>
                <w:rFonts w:eastAsia="Times New Roman" w:cs="Garamond"/>
                <w:b/>
                <w:color w:val="000000"/>
              </w:rPr>
              <w:t xml:space="preserve"> </w:t>
            </w:r>
            <w:proofErr w:type="spellStart"/>
            <w:r w:rsidRPr="00643F90">
              <w:rPr>
                <w:rFonts w:eastAsia="Times New Roman" w:cs="Garamond"/>
                <w:b/>
                <w:color w:val="000000"/>
              </w:rPr>
              <w:t>académica</w:t>
            </w:r>
            <w:proofErr w:type="spellEnd"/>
            <w:r w:rsidRPr="00643F90">
              <w:rPr>
                <w:rFonts w:eastAsia="Times New Roman" w:cs="Garamond"/>
                <w:b/>
                <w:color w:val="000000"/>
              </w:rPr>
              <w:t>:</w:t>
            </w:r>
          </w:p>
        </w:tc>
        <w:tc>
          <w:tcPr>
            <w:tcW w:w="6323" w:type="dxa"/>
            <w:tcBorders>
              <w:top w:val="single" w:sz="4" w:space="0" w:color="000000"/>
              <w:left w:val="single" w:sz="4" w:space="0" w:color="000000"/>
              <w:bottom w:val="single" w:sz="4" w:space="0" w:color="000000"/>
              <w:right w:val="single" w:sz="4" w:space="0" w:color="000000"/>
            </w:tcBorders>
            <w:tcMar>
              <w:top w:w="55" w:type="dxa"/>
              <w:left w:w="70" w:type="dxa"/>
              <w:bottom w:w="55" w:type="dxa"/>
              <w:right w:w="70" w:type="dxa"/>
            </w:tcMar>
            <w:vAlign w:val="center"/>
          </w:tcPr>
          <w:p w14:paraId="32C347D4" w14:textId="77777777" w:rsidR="00643F90" w:rsidRPr="00643F90" w:rsidRDefault="00643F90" w:rsidP="00643F90">
            <w:pPr>
              <w:spacing w:after="0" w:line="240" w:lineRule="auto"/>
              <w:rPr>
                <w:rFonts w:eastAsia="Times New Roman" w:cs="Times New Roman"/>
              </w:rPr>
            </w:pPr>
          </w:p>
        </w:tc>
      </w:tr>
      <w:tr w:rsidR="00643F90" w:rsidRPr="00643F90" w14:paraId="7B51E815" w14:textId="77777777" w:rsidTr="00193BFD">
        <w:trPr>
          <w:cantSplit/>
          <w:trHeight w:val="284"/>
          <w:jc w:val="center"/>
        </w:trPr>
        <w:tc>
          <w:tcPr>
            <w:tcW w:w="3033" w:type="dxa"/>
            <w:tcBorders>
              <w:top w:val="single" w:sz="4" w:space="0" w:color="000000"/>
              <w:left w:val="single" w:sz="4" w:space="0" w:color="000000"/>
              <w:bottom w:val="single" w:sz="4" w:space="0" w:color="000000"/>
              <w:right w:val="single" w:sz="4" w:space="0" w:color="000000"/>
            </w:tcBorders>
            <w:tcMar>
              <w:top w:w="55" w:type="dxa"/>
              <w:left w:w="70" w:type="dxa"/>
              <w:bottom w:w="55" w:type="dxa"/>
              <w:right w:w="70" w:type="dxa"/>
            </w:tcMar>
            <w:vAlign w:val="center"/>
          </w:tcPr>
          <w:p w14:paraId="17FC9A99" w14:textId="77777777" w:rsidR="00643F90" w:rsidRPr="00643F90" w:rsidRDefault="00643F90" w:rsidP="00643F90">
            <w:pPr>
              <w:spacing w:after="0" w:line="240" w:lineRule="auto"/>
              <w:rPr>
                <w:rFonts w:eastAsia="Times New Roman" w:cs="Times New Roman"/>
              </w:rPr>
            </w:pPr>
            <w:proofErr w:type="spellStart"/>
            <w:r w:rsidRPr="00643F90">
              <w:rPr>
                <w:rFonts w:eastAsia="Times New Roman" w:cs="Garamond"/>
                <w:b/>
                <w:color w:val="000000"/>
              </w:rPr>
              <w:t>Resolución</w:t>
            </w:r>
            <w:proofErr w:type="spellEnd"/>
            <w:r w:rsidRPr="00643F90">
              <w:rPr>
                <w:rFonts w:eastAsia="Times New Roman" w:cs="Garamond"/>
                <w:b/>
                <w:color w:val="000000"/>
              </w:rPr>
              <w:t xml:space="preserve"> de </w:t>
            </w:r>
            <w:proofErr w:type="spellStart"/>
            <w:r w:rsidRPr="00643F90">
              <w:rPr>
                <w:rFonts w:eastAsia="Times New Roman" w:cs="Garamond"/>
                <w:b/>
                <w:color w:val="000000"/>
              </w:rPr>
              <w:t>nombramiento</w:t>
            </w:r>
            <w:proofErr w:type="spellEnd"/>
            <w:r w:rsidRPr="00643F90">
              <w:rPr>
                <w:rFonts w:eastAsia="Times New Roman" w:cs="Garamond"/>
                <w:b/>
                <w:color w:val="000000"/>
              </w:rPr>
              <w:t>:</w:t>
            </w:r>
          </w:p>
        </w:tc>
        <w:tc>
          <w:tcPr>
            <w:tcW w:w="6323" w:type="dxa"/>
            <w:tcBorders>
              <w:top w:val="single" w:sz="4" w:space="0" w:color="000000"/>
              <w:left w:val="single" w:sz="4" w:space="0" w:color="000000"/>
              <w:bottom w:val="single" w:sz="4" w:space="0" w:color="000000"/>
              <w:right w:val="single" w:sz="4" w:space="0" w:color="000000"/>
            </w:tcBorders>
            <w:tcMar>
              <w:top w:w="55" w:type="dxa"/>
              <w:left w:w="70" w:type="dxa"/>
              <w:bottom w:w="55" w:type="dxa"/>
              <w:right w:w="70" w:type="dxa"/>
            </w:tcMar>
            <w:vAlign w:val="center"/>
          </w:tcPr>
          <w:p w14:paraId="50C39C59" w14:textId="77777777" w:rsidR="00643F90" w:rsidRPr="00643F90" w:rsidRDefault="00643F90" w:rsidP="00643F90">
            <w:pPr>
              <w:spacing w:after="0" w:line="240" w:lineRule="auto"/>
              <w:rPr>
                <w:rFonts w:eastAsia="Times New Roman" w:cs="Times New Roman"/>
              </w:rPr>
            </w:pPr>
          </w:p>
        </w:tc>
      </w:tr>
      <w:tr w:rsidR="00643F90" w:rsidRPr="0076180E" w14:paraId="3736AC1D" w14:textId="77777777" w:rsidTr="00193BFD">
        <w:trPr>
          <w:cantSplit/>
          <w:trHeight w:hRule="exact" w:val="389"/>
          <w:jc w:val="center"/>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53A67D"/>
            <w:tcMar>
              <w:top w:w="55" w:type="dxa"/>
              <w:left w:w="70" w:type="dxa"/>
              <w:bottom w:w="55" w:type="dxa"/>
              <w:right w:w="70" w:type="dxa"/>
            </w:tcMar>
            <w:vAlign w:val="center"/>
          </w:tcPr>
          <w:p w14:paraId="10416119" w14:textId="77777777" w:rsidR="00643F90" w:rsidRPr="00643F90" w:rsidRDefault="00643F90" w:rsidP="00643F90">
            <w:pPr>
              <w:rPr>
                <w:rFonts w:eastAsia="Times New Roman" w:cs="Times New Roman"/>
                <w:lang w:val="es-PY"/>
              </w:rPr>
            </w:pPr>
            <w:r w:rsidRPr="00643F90">
              <w:rPr>
                <w:rFonts w:eastAsia="Times New Roman" w:cs="Garamond"/>
                <w:b/>
                <w:color w:val="FFFFFF"/>
                <w:lang w:val="es-PY"/>
              </w:rPr>
              <w:t>DATOS DEL TÉCNICO DE ENLACE</w:t>
            </w:r>
          </w:p>
        </w:tc>
      </w:tr>
      <w:tr w:rsidR="00643F90" w:rsidRPr="00643F90" w14:paraId="728CF810" w14:textId="77777777" w:rsidTr="00193BFD">
        <w:trPr>
          <w:cantSplit/>
          <w:trHeight w:val="284"/>
          <w:jc w:val="center"/>
        </w:trPr>
        <w:tc>
          <w:tcPr>
            <w:tcW w:w="3033" w:type="dxa"/>
            <w:tcBorders>
              <w:top w:val="single" w:sz="4" w:space="0" w:color="000000"/>
              <w:left w:val="single" w:sz="4" w:space="0" w:color="000000"/>
              <w:bottom w:val="single" w:sz="4" w:space="0" w:color="000000"/>
              <w:right w:val="single" w:sz="4" w:space="0" w:color="000000"/>
            </w:tcBorders>
            <w:tcMar>
              <w:top w:w="55" w:type="dxa"/>
              <w:left w:w="70" w:type="dxa"/>
              <w:bottom w:w="55" w:type="dxa"/>
              <w:right w:w="70" w:type="dxa"/>
            </w:tcMar>
            <w:vAlign w:val="center"/>
          </w:tcPr>
          <w:p w14:paraId="47759892" w14:textId="77777777" w:rsidR="00643F90" w:rsidRPr="00643F90" w:rsidRDefault="00643F90" w:rsidP="00643F90">
            <w:pPr>
              <w:spacing w:after="0" w:line="240" w:lineRule="auto"/>
              <w:rPr>
                <w:rFonts w:eastAsia="Times New Roman" w:cs="Times New Roman"/>
              </w:rPr>
            </w:pPr>
            <w:proofErr w:type="spellStart"/>
            <w:r w:rsidRPr="00643F90">
              <w:rPr>
                <w:rFonts w:eastAsia="Times New Roman" w:cs="Garamond"/>
                <w:b/>
                <w:color w:val="000000"/>
              </w:rPr>
              <w:t>Nombres</w:t>
            </w:r>
            <w:proofErr w:type="spellEnd"/>
            <w:r w:rsidRPr="00643F90">
              <w:rPr>
                <w:rFonts w:eastAsia="Times New Roman" w:cs="Garamond"/>
                <w:b/>
                <w:color w:val="000000"/>
              </w:rPr>
              <w:t xml:space="preserve"> y </w:t>
            </w:r>
            <w:proofErr w:type="spellStart"/>
            <w:r w:rsidRPr="00643F90">
              <w:rPr>
                <w:rFonts w:eastAsia="Times New Roman" w:cs="Garamond"/>
                <w:b/>
                <w:color w:val="000000"/>
              </w:rPr>
              <w:t>apellidos</w:t>
            </w:r>
            <w:proofErr w:type="spellEnd"/>
            <w:r w:rsidRPr="00643F90">
              <w:rPr>
                <w:rFonts w:eastAsia="Times New Roman" w:cs="Garamond"/>
                <w:b/>
                <w:color w:val="000000"/>
              </w:rPr>
              <w:t>:</w:t>
            </w:r>
          </w:p>
        </w:tc>
        <w:tc>
          <w:tcPr>
            <w:tcW w:w="6323" w:type="dxa"/>
            <w:tcBorders>
              <w:top w:val="single" w:sz="4" w:space="0" w:color="000000"/>
              <w:left w:val="single" w:sz="4" w:space="0" w:color="000000"/>
              <w:bottom w:val="single" w:sz="4" w:space="0" w:color="000000"/>
              <w:right w:val="single" w:sz="4" w:space="0" w:color="000000"/>
            </w:tcBorders>
            <w:tcMar>
              <w:top w:w="55" w:type="dxa"/>
              <w:left w:w="70" w:type="dxa"/>
              <w:bottom w:w="55" w:type="dxa"/>
              <w:right w:w="70" w:type="dxa"/>
            </w:tcMar>
            <w:vAlign w:val="center"/>
          </w:tcPr>
          <w:p w14:paraId="056AF02F" w14:textId="77777777" w:rsidR="00643F90" w:rsidRPr="00643F90" w:rsidRDefault="00643F90" w:rsidP="00643F90">
            <w:pPr>
              <w:spacing w:after="0" w:line="240" w:lineRule="auto"/>
              <w:rPr>
                <w:rFonts w:eastAsia="Times New Roman" w:cs="Times New Roman"/>
              </w:rPr>
            </w:pPr>
          </w:p>
        </w:tc>
      </w:tr>
      <w:tr w:rsidR="00643F90" w:rsidRPr="00643F90" w14:paraId="0A61B5FB" w14:textId="77777777" w:rsidTr="00193BFD">
        <w:trPr>
          <w:cantSplit/>
          <w:trHeight w:val="284"/>
          <w:jc w:val="center"/>
        </w:trPr>
        <w:tc>
          <w:tcPr>
            <w:tcW w:w="3033" w:type="dxa"/>
            <w:tcBorders>
              <w:top w:val="single" w:sz="4" w:space="0" w:color="000000"/>
              <w:left w:val="single" w:sz="4" w:space="0" w:color="000000"/>
              <w:bottom w:val="single" w:sz="4" w:space="0" w:color="000000"/>
              <w:right w:val="single" w:sz="4" w:space="0" w:color="000000"/>
            </w:tcBorders>
            <w:tcMar>
              <w:top w:w="55" w:type="dxa"/>
              <w:left w:w="70" w:type="dxa"/>
              <w:bottom w:w="55" w:type="dxa"/>
              <w:right w:w="70" w:type="dxa"/>
            </w:tcMar>
            <w:vAlign w:val="center"/>
          </w:tcPr>
          <w:p w14:paraId="25157879" w14:textId="77777777" w:rsidR="00643F90" w:rsidRPr="00643F90" w:rsidRDefault="00643F90" w:rsidP="00643F90">
            <w:pPr>
              <w:spacing w:after="0" w:line="240" w:lineRule="auto"/>
              <w:rPr>
                <w:rFonts w:eastAsia="Times New Roman" w:cs="Times New Roman"/>
              </w:rPr>
            </w:pPr>
            <w:r w:rsidRPr="00643F90">
              <w:rPr>
                <w:rFonts w:eastAsia="Times New Roman" w:cs="Garamond"/>
                <w:b/>
                <w:color w:val="000000"/>
              </w:rPr>
              <w:t xml:space="preserve">Correo </w:t>
            </w:r>
            <w:proofErr w:type="spellStart"/>
            <w:r w:rsidRPr="00643F90">
              <w:rPr>
                <w:rFonts w:eastAsia="Times New Roman" w:cs="Garamond"/>
                <w:b/>
                <w:color w:val="000000"/>
              </w:rPr>
              <w:t>electrónico</w:t>
            </w:r>
            <w:proofErr w:type="spellEnd"/>
            <w:r w:rsidRPr="00643F90">
              <w:rPr>
                <w:rFonts w:eastAsia="Times New Roman" w:cs="Garamond"/>
                <w:b/>
                <w:color w:val="000000"/>
              </w:rPr>
              <w:t>:</w:t>
            </w:r>
          </w:p>
        </w:tc>
        <w:tc>
          <w:tcPr>
            <w:tcW w:w="6323" w:type="dxa"/>
            <w:tcBorders>
              <w:top w:val="single" w:sz="4" w:space="0" w:color="000000"/>
              <w:left w:val="single" w:sz="4" w:space="0" w:color="000000"/>
              <w:bottom w:val="single" w:sz="4" w:space="0" w:color="000000"/>
              <w:right w:val="single" w:sz="4" w:space="0" w:color="000000"/>
            </w:tcBorders>
            <w:tcMar>
              <w:top w:w="55" w:type="dxa"/>
              <w:left w:w="70" w:type="dxa"/>
              <w:bottom w:w="55" w:type="dxa"/>
              <w:right w:w="70" w:type="dxa"/>
            </w:tcMar>
            <w:vAlign w:val="center"/>
          </w:tcPr>
          <w:p w14:paraId="43BB7AC5" w14:textId="77777777" w:rsidR="00643F90" w:rsidRPr="00643F90" w:rsidRDefault="00643F90" w:rsidP="00643F90">
            <w:pPr>
              <w:spacing w:after="0" w:line="240" w:lineRule="auto"/>
              <w:rPr>
                <w:rFonts w:eastAsia="Times New Roman" w:cs="Times New Roman"/>
              </w:rPr>
            </w:pPr>
          </w:p>
        </w:tc>
      </w:tr>
      <w:tr w:rsidR="00643F90" w:rsidRPr="00643F90" w14:paraId="3E960F00" w14:textId="77777777" w:rsidTr="00193BFD">
        <w:trPr>
          <w:cantSplit/>
          <w:trHeight w:val="284"/>
          <w:jc w:val="center"/>
        </w:trPr>
        <w:tc>
          <w:tcPr>
            <w:tcW w:w="3033" w:type="dxa"/>
            <w:tcBorders>
              <w:top w:val="single" w:sz="4" w:space="0" w:color="000000"/>
              <w:left w:val="single" w:sz="4" w:space="0" w:color="000000"/>
              <w:bottom w:val="single" w:sz="4" w:space="0" w:color="000000"/>
              <w:right w:val="single" w:sz="4" w:space="0" w:color="000000"/>
            </w:tcBorders>
            <w:tcMar>
              <w:top w:w="55" w:type="dxa"/>
              <w:left w:w="70" w:type="dxa"/>
              <w:bottom w:w="55" w:type="dxa"/>
              <w:right w:w="70" w:type="dxa"/>
            </w:tcMar>
            <w:vAlign w:val="center"/>
          </w:tcPr>
          <w:p w14:paraId="618F0C90" w14:textId="77777777" w:rsidR="00643F90" w:rsidRPr="00643F90" w:rsidRDefault="00643F90" w:rsidP="00643F90">
            <w:pPr>
              <w:spacing w:after="0" w:line="240" w:lineRule="auto"/>
              <w:rPr>
                <w:rFonts w:eastAsia="Times New Roman" w:cs="Times New Roman"/>
              </w:rPr>
            </w:pPr>
            <w:proofErr w:type="spellStart"/>
            <w:r w:rsidRPr="00643F90">
              <w:rPr>
                <w:rFonts w:eastAsia="Times New Roman" w:cs="Garamond"/>
                <w:b/>
                <w:color w:val="000000"/>
              </w:rPr>
              <w:t>Teléfono</w:t>
            </w:r>
            <w:proofErr w:type="spellEnd"/>
            <w:r w:rsidRPr="00643F90">
              <w:rPr>
                <w:rFonts w:eastAsia="Times New Roman" w:cs="Garamond"/>
                <w:b/>
                <w:color w:val="000000"/>
              </w:rPr>
              <w:t xml:space="preserve"> de </w:t>
            </w:r>
            <w:proofErr w:type="spellStart"/>
            <w:r w:rsidRPr="00643F90">
              <w:rPr>
                <w:rFonts w:eastAsia="Times New Roman" w:cs="Garamond"/>
                <w:b/>
                <w:color w:val="000000"/>
              </w:rPr>
              <w:t>contacto</w:t>
            </w:r>
            <w:proofErr w:type="spellEnd"/>
            <w:r w:rsidRPr="00643F90">
              <w:rPr>
                <w:rFonts w:eastAsia="Times New Roman" w:cs="Garamond"/>
                <w:b/>
                <w:color w:val="000000"/>
              </w:rPr>
              <w:t>:</w:t>
            </w:r>
          </w:p>
        </w:tc>
        <w:tc>
          <w:tcPr>
            <w:tcW w:w="6323" w:type="dxa"/>
            <w:tcBorders>
              <w:top w:val="single" w:sz="4" w:space="0" w:color="000000"/>
              <w:left w:val="single" w:sz="4" w:space="0" w:color="000000"/>
              <w:bottom w:val="single" w:sz="4" w:space="0" w:color="000000"/>
              <w:right w:val="single" w:sz="4" w:space="0" w:color="000000"/>
            </w:tcBorders>
            <w:tcMar>
              <w:top w:w="55" w:type="dxa"/>
              <w:left w:w="70" w:type="dxa"/>
              <w:bottom w:w="55" w:type="dxa"/>
              <w:right w:w="70" w:type="dxa"/>
            </w:tcMar>
            <w:vAlign w:val="center"/>
          </w:tcPr>
          <w:p w14:paraId="47E1DADC" w14:textId="77777777" w:rsidR="00643F90" w:rsidRPr="00643F90" w:rsidRDefault="00643F90" w:rsidP="00643F90">
            <w:pPr>
              <w:spacing w:after="0" w:line="240" w:lineRule="auto"/>
              <w:rPr>
                <w:rFonts w:eastAsia="Times New Roman" w:cs="Times New Roman"/>
              </w:rPr>
            </w:pPr>
          </w:p>
        </w:tc>
      </w:tr>
    </w:tbl>
    <w:p w14:paraId="4A338995" w14:textId="77777777" w:rsidR="006B718D" w:rsidRDefault="00BF74F5">
      <w:pPr>
        <w:spacing w:after="0"/>
      </w:pPr>
      <w:r>
        <w:br w:type="page"/>
      </w:r>
    </w:p>
    <w:tbl>
      <w:tblPr>
        <w:tblW w:w="9066" w:type="dxa"/>
        <w:tblLook w:val="04A0" w:firstRow="1" w:lastRow="0" w:firstColumn="1" w:lastColumn="0" w:noHBand="0" w:noVBand="1"/>
      </w:tblPr>
      <w:tblGrid>
        <w:gridCol w:w="9066"/>
      </w:tblGrid>
      <w:tr w:rsidR="006B718D" w:rsidRPr="0076180E" w14:paraId="5E4AC128" w14:textId="77777777" w:rsidTr="00B05CC6">
        <w:trPr>
          <w:trHeight w:hRule="exact" w:val="312"/>
        </w:trPr>
        <w:tc>
          <w:tcPr>
            <w:tcW w:w="9066" w:type="dxa"/>
            <w:tcBorders>
              <w:top w:val="single" w:sz="5" w:space="0" w:color="53A67D"/>
              <w:left w:val="single" w:sz="5" w:space="0" w:color="53A67D"/>
              <w:bottom w:val="single" w:sz="5" w:space="0" w:color="53A67D"/>
              <w:right w:val="single" w:sz="5" w:space="0" w:color="53A67D"/>
            </w:tcBorders>
            <w:shd w:val="clear" w:color="auto" w:fill="53A67D"/>
            <w:vAlign w:val="center"/>
          </w:tcPr>
          <w:p w14:paraId="62FEA69D" w14:textId="297C4EF3" w:rsidR="006B718D" w:rsidRPr="00B05CC6" w:rsidRDefault="00ED1B76" w:rsidP="00B05CC6">
            <w:pPr>
              <w:spacing w:after="0" w:line="240" w:lineRule="auto"/>
              <w:ind w:right="-393"/>
              <w:rPr>
                <w:sz w:val="22"/>
                <w:lang w:val="es-PY"/>
              </w:rPr>
            </w:pPr>
            <w:r w:rsidRPr="00B05CC6">
              <w:rPr>
                <w:b/>
                <w:color w:val="FFFFFF"/>
                <w:sz w:val="22"/>
                <w:lang w:val="es-PY"/>
              </w:rPr>
              <w:lastRenderedPageBreak/>
              <w:t>7</w:t>
            </w:r>
            <w:r w:rsidR="00BF74F5" w:rsidRPr="00B05CC6">
              <w:rPr>
                <w:b/>
                <w:color w:val="FFFFFF"/>
                <w:sz w:val="22"/>
                <w:lang w:val="es-PY"/>
              </w:rPr>
              <w:t>.    RESULTADOS DEL PROCESO DE AUTOEVALUACIÓN</w:t>
            </w:r>
          </w:p>
        </w:tc>
      </w:tr>
    </w:tbl>
    <w:p w14:paraId="17BB91D5" w14:textId="77777777" w:rsidR="00EA35D9" w:rsidRPr="00446BE8" w:rsidRDefault="00EA35D9" w:rsidP="00EA35D9">
      <w:pPr>
        <w:spacing w:after="0" w:line="240" w:lineRule="auto"/>
        <w:rPr>
          <w:lang w:val="es-PY"/>
        </w:rPr>
      </w:pPr>
    </w:p>
    <w:tbl>
      <w:tblPr>
        <w:tblW w:w="5000" w:type="pct"/>
        <w:jc w:val="center"/>
        <w:tblLook w:val="04A0" w:firstRow="1" w:lastRow="0" w:firstColumn="1" w:lastColumn="0" w:noHBand="0" w:noVBand="1"/>
      </w:tblPr>
      <w:tblGrid>
        <w:gridCol w:w="1822"/>
        <w:gridCol w:w="4771"/>
        <w:gridCol w:w="821"/>
        <w:gridCol w:w="821"/>
        <w:gridCol w:w="822"/>
      </w:tblGrid>
      <w:tr w:rsidR="006B718D" w:rsidRPr="00643F90" w14:paraId="75D02811" w14:textId="77777777" w:rsidTr="00B05CC6">
        <w:trPr>
          <w:trHeight w:hRule="exact" w:val="369"/>
          <w:jc w:val="center"/>
        </w:trPr>
        <w:tc>
          <w:tcPr>
            <w:tcW w:w="5000" w:type="pct"/>
            <w:gridSpan w:val="5"/>
            <w:tcBorders>
              <w:top w:val="single" w:sz="5" w:space="0" w:color="386F53"/>
              <w:left w:val="single" w:sz="5" w:space="0" w:color="386F53"/>
              <w:bottom w:val="single" w:sz="5" w:space="0" w:color="386F53"/>
              <w:right w:val="single" w:sz="5" w:space="0" w:color="386F53"/>
            </w:tcBorders>
            <w:shd w:val="clear" w:color="auto" w:fill="386F53"/>
            <w:vAlign w:val="center"/>
          </w:tcPr>
          <w:p w14:paraId="74E0F97D" w14:textId="3FFFE0CC" w:rsidR="006B718D" w:rsidRPr="00643F90" w:rsidRDefault="00643F90" w:rsidP="00EA35D9">
            <w:pPr>
              <w:spacing w:after="0" w:line="240" w:lineRule="auto"/>
              <w:jc w:val="center"/>
              <w:rPr>
                <w:b/>
                <w:bCs/>
                <w:color w:val="FFFFFF" w:themeColor="background1"/>
                <w:szCs w:val="20"/>
                <w:lang w:val="es-PY"/>
              </w:rPr>
            </w:pPr>
            <w:r w:rsidRPr="00643F90">
              <w:rPr>
                <w:b/>
                <w:bCs/>
                <w:color w:val="FFFFFF" w:themeColor="background1"/>
                <w:szCs w:val="20"/>
                <w:lang w:val="es-PY"/>
              </w:rPr>
              <w:t>MARCO DISCIPLINAR – DOCTORADO …………… (Presencial)</w:t>
            </w:r>
          </w:p>
        </w:tc>
      </w:tr>
      <w:tr w:rsidR="00BF74F5" w:rsidRPr="00BF74F5" w14:paraId="036A50F3" w14:textId="77777777" w:rsidTr="00643F90">
        <w:trPr>
          <w:cantSplit/>
          <w:trHeight w:val="340"/>
          <w:jc w:val="center"/>
        </w:trPr>
        <w:tc>
          <w:tcPr>
            <w:tcW w:w="1006" w:type="pct"/>
            <w:vMerge w:val="restart"/>
            <w:tcBorders>
              <w:top w:val="single" w:sz="5" w:space="0" w:color="444444"/>
              <w:left w:val="single" w:sz="5" w:space="0" w:color="444444"/>
              <w:right w:val="single" w:sz="5" w:space="0" w:color="444444"/>
            </w:tcBorders>
            <w:shd w:val="clear" w:color="auto" w:fill="8AC4A7"/>
            <w:vAlign w:val="center"/>
          </w:tcPr>
          <w:p w14:paraId="6A8D64BB" w14:textId="77777777" w:rsidR="00BF74F5" w:rsidRPr="00BF74F5" w:rsidRDefault="00BF74F5">
            <w:pPr>
              <w:spacing w:after="0" w:line="240" w:lineRule="auto"/>
              <w:jc w:val="center"/>
              <w:rPr>
                <w:szCs w:val="20"/>
              </w:rPr>
            </w:pPr>
            <w:proofErr w:type="spellStart"/>
            <w:r w:rsidRPr="00BF74F5">
              <w:rPr>
                <w:b/>
                <w:color w:val="000000"/>
                <w:szCs w:val="20"/>
              </w:rPr>
              <w:t>Criterio</w:t>
            </w:r>
            <w:proofErr w:type="spellEnd"/>
            <w:r w:rsidRPr="00BF74F5">
              <w:rPr>
                <w:b/>
                <w:color w:val="000000"/>
                <w:szCs w:val="20"/>
              </w:rPr>
              <w:t xml:space="preserve"> 2.1</w:t>
            </w:r>
          </w:p>
        </w:tc>
        <w:tc>
          <w:tcPr>
            <w:tcW w:w="2634" w:type="pct"/>
            <w:vMerge w:val="restart"/>
            <w:tcBorders>
              <w:top w:val="single" w:sz="5" w:space="0" w:color="444444"/>
              <w:left w:val="single" w:sz="5" w:space="0" w:color="444444"/>
              <w:right w:val="single" w:sz="5" w:space="0" w:color="444444"/>
            </w:tcBorders>
            <w:shd w:val="clear" w:color="auto" w:fill="8AC4A7"/>
            <w:vAlign w:val="center"/>
          </w:tcPr>
          <w:p w14:paraId="4D5E5231" w14:textId="77777777" w:rsidR="00BF74F5" w:rsidRPr="00BF74F5" w:rsidRDefault="00BF74F5">
            <w:pPr>
              <w:spacing w:after="0" w:line="240" w:lineRule="auto"/>
              <w:jc w:val="center"/>
              <w:rPr>
                <w:szCs w:val="20"/>
              </w:rPr>
            </w:pPr>
            <w:proofErr w:type="spellStart"/>
            <w:r w:rsidRPr="00BF74F5">
              <w:rPr>
                <w:b/>
                <w:color w:val="000000"/>
                <w:szCs w:val="20"/>
              </w:rPr>
              <w:t>Indicadores</w:t>
            </w:r>
            <w:proofErr w:type="spellEnd"/>
          </w:p>
        </w:tc>
        <w:tc>
          <w:tcPr>
            <w:tcW w:w="1360" w:type="pct"/>
            <w:gridSpan w:val="3"/>
            <w:tcBorders>
              <w:top w:val="single" w:sz="5" w:space="0" w:color="444444"/>
              <w:left w:val="single" w:sz="5" w:space="0" w:color="444444"/>
              <w:bottom w:val="single" w:sz="5" w:space="0" w:color="444444"/>
              <w:right w:val="single" w:sz="5" w:space="0" w:color="444444"/>
            </w:tcBorders>
            <w:shd w:val="clear" w:color="auto" w:fill="8AC4A7"/>
            <w:vAlign w:val="center"/>
          </w:tcPr>
          <w:p w14:paraId="36841019" w14:textId="77777777" w:rsidR="00BF74F5" w:rsidRPr="00BF74F5" w:rsidRDefault="00BF74F5">
            <w:pPr>
              <w:spacing w:after="0" w:line="240" w:lineRule="auto"/>
              <w:jc w:val="center"/>
              <w:rPr>
                <w:szCs w:val="20"/>
              </w:rPr>
            </w:pPr>
            <w:r w:rsidRPr="00BF74F5">
              <w:rPr>
                <w:b/>
                <w:color w:val="000000"/>
                <w:szCs w:val="20"/>
              </w:rPr>
              <w:t xml:space="preserve">Nivel de </w:t>
            </w:r>
            <w:proofErr w:type="spellStart"/>
            <w:r w:rsidRPr="00BF74F5">
              <w:rPr>
                <w:b/>
                <w:color w:val="000000"/>
                <w:szCs w:val="20"/>
              </w:rPr>
              <w:t>cumplimiento</w:t>
            </w:r>
            <w:proofErr w:type="spellEnd"/>
          </w:p>
        </w:tc>
      </w:tr>
      <w:tr w:rsidR="00BF74F5" w:rsidRPr="00BF74F5" w14:paraId="2F25B5BD" w14:textId="77777777" w:rsidTr="00643F90">
        <w:trPr>
          <w:cantSplit/>
          <w:trHeight w:hRule="exact" w:val="255"/>
          <w:jc w:val="center"/>
        </w:trPr>
        <w:tc>
          <w:tcPr>
            <w:tcW w:w="1006" w:type="pct"/>
            <w:vMerge/>
            <w:tcBorders>
              <w:left w:val="single" w:sz="5" w:space="0" w:color="444444"/>
              <w:bottom w:val="single" w:sz="5" w:space="0" w:color="444444"/>
              <w:right w:val="single" w:sz="5" w:space="0" w:color="444444"/>
            </w:tcBorders>
            <w:shd w:val="clear" w:color="auto" w:fill="8AC4A7"/>
            <w:vAlign w:val="center"/>
          </w:tcPr>
          <w:p w14:paraId="20B020CB" w14:textId="77777777" w:rsidR="00BF74F5" w:rsidRPr="00BF74F5" w:rsidRDefault="00BF74F5">
            <w:pPr>
              <w:spacing w:after="0" w:line="240" w:lineRule="auto"/>
              <w:rPr>
                <w:szCs w:val="20"/>
              </w:rPr>
            </w:pPr>
          </w:p>
        </w:tc>
        <w:tc>
          <w:tcPr>
            <w:tcW w:w="2634" w:type="pct"/>
            <w:vMerge/>
            <w:tcBorders>
              <w:left w:val="single" w:sz="5" w:space="0" w:color="444444"/>
              <w:bottom w:val="single" w:sz="5" w:space="0" w:color="444444"/>
              <w:right w:val="single" w:sz="5" w:space="0" w:color="444444"/>
            </w:tcBorders>
            <w:shd w:val="clear" w:color="auto" w:fill="8AC4A7"/>
            <w:vAlign w:val="center"/>
          </w:tcPr>
          <w:p w14:paraId="1FE6CD29" w14:textId="77777777" w:rsidR="00BF74F5" w:rsidRPr="00BF74F5" w:rsidRDefault="00BF74F5">
            <w:pPr>
              <w:spacing w:after="0" w:line="240" w:lineRule="auto"/>
              <w:rPr>
                <w:szCs w:val="20"/>
              </w:rPr>
            </w:pPr>
          </w:p>
        </w:tc>
        <w:tc>
          <w:tcPr>
            <w:tcW w:w="453" w:type="pct"/>
            <w:tcBorders>
              <w:top w:val="single" w:sz="5" w:space="0" w:color="444444"/>
              <w:left w:val="single" w:sz="5" w:space="0" w:color="444444"/>
              <w:bottom w:val="single" w:sz="5" w:space="0" w:color="444444"/>
              <w:right w:val="single" w:sz="5" w:space="0" w:color="444444"/>
            </w:tcBorders>
            <w:shd w:val="clear" w:color="auto" w:fill="8AC4A7"/>
            <w:vAlign w:val="center"/>
          </w:tcPr>
          <w:p w14:paraId="74596752" w14:textId="77777777" w:rsidR="00BF74F5" w:rsidRPr="00BF74F5" w:rsidRDefault="00BF74F5">
            <w:pPr>
              <w:spacing w:after="0" w:line="240" w:lineRule="auto"/>
              <w:jc w:val="center"/>
              <w:rPr>
                <w:szCs w:val="20"/>
              </w:rPr>
            </w:pPr>
            <w:r w:rsidRPr="00BF74F5">
              <w:rPr>
                <w:b/>
                <w:color w:val="000000"/>
                <w:szCs w:val="20"/>
              </w:rPr>
              <w:t>CT</w:t>
            </w:r>
          </w:p>
        </w:tc>
        <w:tc>
          <w:tcPr>
            <w:tcW w:w="453" w:type="pct"/>
            <w:tcBorders>
              <w:top w:val="single" w:sz="5" w:space="0" w:color="444444"/>
              <w:left w:val="single" w:sz="5" w:space="0" w:color="444444"/>
              <w:bottom w:val="single" w:sz="5" w:space="0" w:color="444444"/>
              <w:right w:val="single" w:sz="5" w:space="0" w:color="444444"/>
            </w:tcBorders>
            <w:shd w:val="clear" w:color="auto" w:fill="8AC4A7"/>
            <w:vAlign w:val="center"/>
          </w:tcPr>
          <w:p w14:paraId="24DDB54B" w14:textId="77777777" w:rsidR="00BF74F5" w:rsidRPr="00BF74F5" w:rsidRDefault="00BF74F5">
            <w:pPr>
              <w:spacing w:after="0" w:line="240" w:lineRule="auto"/>
              <w:jc w:val="center"/>
              <w:rPr>
                <w:szCs w:val="20"/>
              </w:rPr>
            </w:pPr>
            <w:r w:rsidRPr="00BF74F5">
              <w:rPr>
                <w:b/>
                <w:color w:val="000000"/>
                <w:szCs w:val="20"/>
              </w:rPr>
              <w:t>CP</w:t>
            </w:r>
          </w:p>
        </w:tc>
        <w:tc>
          <w:tcPr>
            <w:tcW w:w="454" w:type="pct"/>
            <w:tcBorders>
              <w:top w:val="single" w:sz="5" w:space="0" w:color="444444"/>
              <w:left w:val="single" w:sz="5" w:space="0" w:color="444444"/>
              <w:bottom w:val="single" w:sz="5" w:space="0" w:color="444444"/>
              <w:right w:val="single" w:sz="5" w:space="0" w:color="444444"/>
            </w:tcBorders>
            <w:shd w:val="clear" w:color="auto" w:fill="8AC4A7"/>
            <w:vAlign w:val="center"/>
          </w:tcPr>
          <w:p w14:paraId="6880C580" w14:textId="77777777" w:rsidR="00BF74F5" w:rsidRPr="00BF74F5" w:rsidRDefault="00BF74F5">
            <w:pPr>
              <w:spacing w:after="0" w:line="240" w:lineRule="auto"/>
              <w:jc w:val="center"/>
              <w:rPr>
                <w:szCs w:val="20"/>
              </w:rPr>
            </w:pPr>
            <w:r w:rsidRPr="00BF74F5">
              <w:rPr>
                <w:b/>
                <w:color w:val="000000"/>
                <w:szCs w:val="20"/>
              </w:rPr>
              <w:t>NC</w:t>
            </w:r>
          </w:p>
        </w:tc>
      </w:tr>
      <w:tr w:rsidR="006B718D" w:rsidRPr="0076180E" w14:paraId="774A760A" w14:textId="77777777" w:rsidTr="00643F90">
        <w:trPr>
          <w:cantSplit/>
          <w:trHeight w:val="680"/>
          <w:jc w:val="center"/>
        </w:trPr>
        <w:tc>
          <w:tcPr>
            <w:tcW w:w="1006" w:type="pct"/>
            <w:vMerge w:val="restart"/>
            <w:tcBorders>
              <w:top w:val="single" w:sz="5" w:space="0" w:color="444444"/>
              <w:left w:val="single" w:sz="5" w:space="0" w:color="444444"/>
              <w:bottom w:val="single" w:sz="5" w:space="0" w:color="444444"/>
              <w:right w:val="single" w:sz="5" w:space="0" w:color="444444"/>
            </w:tcBorders>
            <w:shd w:val="clear" w:color="auto" w:fill="FFFFCC"/>
            <w:vAlign w:val="center"/>
          </w:tcPr>
          <w:p w14:paraId="208C80DF" w14:textId="77777777" w:rsidR="006B718D" w:rsidRDefault="00BF74F5">
            <w:pPr>
              <w:spacing w:after="0"/>
              <w:jc w:val="center"/>
              <w:rPr>
                <w:b/>
                <w:color w:val="E31B23"/>
                <w:szCs w:val="20"/>
                <w:lang w:val="es-PY"/>
              </w:rPr>
            </w:pPr>
            <w:r w:rsidRPr="004B35A4">
              <w:rPr>
                <w:b/>
                <w:color w:val="000000"/>
                <w:szCs w:val="20"/>
                <w:lang w:val="es-PY"/>
              </w:rPr>
              <w:t xml:space="preserve">Pertinencia del diseño curricular </w:t>
            </w:r>
            <w:r w:rsidR="003F3BF7" w:rsidRPr="004B35A4">
              <w:rPr>
                <w:b/>
                <w:color w:val="000000"/>
                <w:szCs w:val="20"/>
                <w:lang w:val="es-PY"/>
              </w:rPr>
              <w:t xml:space="preserve">con </w:t>
            </w:r>
            <w:r w:rsidR="004B35A4" w:rsidRPr="004B35A4">
              <w:rPr>
                <w:b/>
                <w:color w:val="000000"/>
                <w:szCs w:val="20"/>
                <w:lang w:val="es-PY"/>
              </w:rPr>
              <w:t xml:space="preserve">la </w:t>
            </w:r>
            <w:r w:rsidR="003F3BF7" w:rsidRPr="004B35A4">
              <w:rPr>
                <w:b/>
                <w:color w:val="000000"/>
                <w:szCs w:val="20"/>
                <w:lang w:val="es-PY"/>
              </w:rPr>
              <w:t>orientación profesionalizante</w:t>
            </w:r>
            <w:r w:rsidRPr="00BF74F5">
              <w:rPr>
                <w:b/>
                <w:color w:val="E31B23"/>
                <w:szCs w:val="20"/>
                <w:lang w:val="es-PY"/>
              </w:rPr>
              <w:br/>
              <w:t>(Sustantivo)</w:t>
            </w:r>
          </w:p>
          <w:p w14:paraId="54B9DF43" w14:textId="6702F1E3" w:rsidR="004B51FA" w:rsidRPr="004B51FA" w:rsidRDefault="004B51FA">
            <w:pPr>
              <w:spacing w:after="0"/>
              <w:jc w:val="center"/>
              <w:rPr>
                <w:b/>
                <w:bCs/>
                <w:szCs w:val="20"/>
                <w:lang w:val="es-PY"/>
              </w:rPr>
            </w:pPr>
            <w:r>
              <w:rPr>
                <w:b/>
                <w:bCs/>
                <w:szCs w:val="20"/>
                <w:lang w:val="es-PY"/>
              </w:rPr>
              <w:t>(</w:t>
            </w:r>
            <w:r w:rsidRPr="004B51FA">
              <w:rPr>
                <w:b/>
                <w:bCs/>
                <w:szCs w:val="20"/>
                <w:lang w:val="es-PY"/>
              </w:rPr>
              <w:t>D2.C1.</w:t>
            </w:r>
            <w:r>
              <w:rPr>
                <w:b/>
                <w:bCs/>
                <w:szCs w:val="20"/>
                <w:lang w:val="es-PY"/>
              </w:rPr>
              <w:t>)</w:t>
            </w:r>
          </w:p>
        </w:tc>
        <w:tc>
          <w:tcPr>
            <w:tcW w:w="2634"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79B6F1BE" w14:textId="2CCBE607" w:rsidR="006B718D" w:rsidRPr="00BF74F5" w:rsidRDefault="00BF74F5" w:rsidP="004B35A4">
            <w:pPr>
              <w:spacing w:after="0" w:line="240" w:lineRule="auto"/>
              <w:ind w:left="142" w:hanging="142"/>
              <w:jc w:val="both"/>
              <w:rPr>
                <w:szCs w:val="20"/>
                <w:lang w:val="es-PY"/>
              </w:rPr>
            </w:pPr>
            <w:r w:rsidRPr="00BF74F5">
              <w:rPr>
                <w:color w:val="000000"/>
                <w:szCs w:val="20"/>
                <w:lang w:val="es-PY"/>
              </w:rPr>
              <w:t xml:space="preserve">a. </w:t>
            </w:r>
            <w:r w:rsidR="00D10C6E" w:rsidRPr="00D10C6E">
              <w:rPr>
                <w:color w:val="000000"/>
                <w:szCs w:val="20"/>
                <w:lang w:val="es-PY"/>
              </w:rPr>
              <w:t>El perfil de egreso define capacidades de nivel doctoral para abordar problemas complejos del campo profesional mediante investigación, innovación y aplicación del conocimiento.</w:t>
            </w:r>
          </w:p>
        </w:tc>
        <w:tc>
          <w:tcPr>
            <w:tcW w:w="453"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7A64EF25" w14:textId="77777777" w:rsidR="006B718D" w:rsidRPr="00EA35D9" w:rsidRDefault="006B718D">
            <w:pPr>
              <w:spacing w:after="0" w:line="240" w:lineRule="auto"/>
              <w:jc w:val="center"/>
              <w:rPr>
                <w:szCs w:val="20"/>
                <w:lang w:val="es-PY"/>
              </w:rPr>
            </w:pPr>
          </w:p>
        </w:tc>
        <w:tc>
          <w:tcPr>
            <w:tcW w:w="453"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0D3758A7" w14:textId="77777777" w:rsidR="006B718D" w:rsidRPr="00EA35D9" w:rsidRDefault="006B718D">
            <w:pPr>
              <w:spacing w:after="0" w:line="240" w:lineRule="auto"/>
              <w:jc w:val="center"/>
              <w:rPr>
                <w:szCs w:val="20"/>
                <w:lang w:val="es-PY"/>
              </w:rPr>
            </w:pPr>
          </w:p>
        </w:tc>
        <w:tc>
          <w:tcPr>
            <w:tcW w:w="454"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1F50BC09" w14:textId="77777777" w:rsidR="006B718D" w:rsidRPr="00EA35D9" w:rsidRDefault="006B718D">
            <w:pPr>
              <w:spacing w:after="0" w:line="240" w:lineRule="auto"/>
              <w:jc w:val="center"/>
              <w:rPr>
                <w:szCs w:val="20"/>
                <w:lang w:val="es-PY"/>
              </w:rPr>
            </w:pPr>
          </w:p>
        </w:tc>
      </w:tr>
      <w:tr w:rsidR="006B718D" w:rsidRPr="0076180E" w14:paraId="100A86DE" w14:textId="77777777" w:rsidTr="00643F90">
        <w:trPr>
          <w:cantSplit/>
          <w:trHeight w:val="680"/>
          <w:jc w:val="center"/>
        </w:trPr>
        <w:tc>
          <w:tcPr>
            <w:tcW w:w="1006" w:type="pct"/>
            <w:vMerge/>
            <w:tcBorders>
              <w:top w:val="single" w:sz="5" w:space="0" w:color="444444"/>
              <w:left w:val="single" w:sz="5" w:space="0" w:color="444444"/>
              <w:bottom w:val="single" w:sz="5" w:space="0" w:color="444444"/>
              <w:right w:val="single" w:sz="5" w:space="0" w:color="444444"/>
            </w:tcBorders>
            <w:shd w:val="clear" w:color="auto" w:fill="FFFFCC"/>
          </w:tcPr>
          <w:p w14:paraId="7E9F567D" w14:textId="77777777" w:rsidR="006B718D" w:rsidRPr="00EA35D9" w:rsidRDefault="006B718D">
            <w:pPr>
              <w:rPr>
                <w:szCs w:val="20"/>
                <w:lang w:val="es-PY"/>
              </w:rPr>
            </w:pPr>
          </w:p>
        </w:tc>
        <w:tc>
          <w:tcPr>
            <w:tcW w:w="2634"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41C5F92A" w14:textId="552EDF31" w:rsidR="006B718D" w:rsidRPr="00BF74F5" w:rsidRDefault="00BF74F5" w:rsidP="004B35A4">
            <w:pPr>
              <w:spacing w:after="0" w:line="240" w:lineRule="auto"/>
              <w:ind w:left="142" w:hanging="142"/>
              <w:jc w:val="both"/>
              <w:rPr>
                <w:szCs w:val="20"/>
                <w:lang w:val="es-PY"/>
              </w:rPr>
            </w:pPr>
            <w:r w:rsidRPr="00BF74F5">
              <w:rPr>
                <w:color w:val="000000"/>
                <w:szCs w:val="20"/>
                <w:lang w:val="es-PY"/>
              </w:rPr>
              <w:t xml:space="preserve">b. </w:t>
            </w:r>
            <w:r w:rsidR="00D10C6E" w:rsidRPr="00D10C6E">
              <w:rPr>
                <w:color w:val="000000"/>
                <w:szCs w:val="20"/>
                <w:lang w:val="es-PY"/>
              </w:rPr>
              <w:t>El plan de estudios articula formación avanzada disciplinar, investigación aplicada y práctica profesional.</w:t>
            </w:r>
          </w:p>
        </w:tc>
        <w:tc>
          <w:tcPr>
            <w:tcW w:w="453"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62F48E8E" w14:textId="77777777" w:rsidR="006B718D" w:rsidRPr="00EA35D9" w:rsidRDefault="006B718D">
            <w:pPr>
              <w:spacing w:after="0" w:line="240" w:lineRule="auto"/>
              <w:jc w:val="center"/>
              <w:rPr>
                <w:szCs w:val="20"/>
                <w:lang w:val="es-PY"/>
              </w:rPr>
            </w:pPr>
          </w:p>
        </w:tc>
        <w:tc>
          <w:tcPr>
            <w:tcW w:w="453"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5B0DD6AB" w14:textId="77777777" w:rsidR="006B718D" w:rsidRPr="00EA35D9" w:rsidRDefault="006B718D">
            <w:pPr>
              <w:spacing w:after="0" w:line="240" w:lineRule="auto"/>
              <w:jc w:val="center"/>
              <w:rPr>
                <w:szCs w:val="20"/>
                <w:lang w:val="es-PY"/>
              </w:rPr>
            </w:pPr>
          </w:p>
        </w:tc>
        <w:tc>
          <w:tcPr>
            <w:tcW w:w="454"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3CF14C57" w14:textId="77777777" w:rsidR="006B718D" w:rsidRPr="00EA35D9" w:rsidRDefault="006B718D">
            <w:pPr>
              <w:spacing w:after="0" w:line="240" w:lineRule="auto"/>
              <w:jc w:val="center"/>
              <w:rPr>
                <w:szCs w:val="20"/>
                <w:lang w:val="es-PY"/>
              </w:rPr>
            </w:pPr>
          </w:p>
        </w:tc>
      </w:tr>
      <w:tr w:rsidR="006B718D" w:rsidRPr="0076180E" w14:paraId="6BA669AB" w14:textId="77777777" w:rsidTr="00643F90">
        <w:trPr>
          <w:cantSplit/>
          <w:trHeight w:val="680"/>
          <w:jc w:val="center"/>
        </w:trPr>
        <w:tc>
          <w:tcPr>
            <w:tcW w:w="1006" w:type="pct"/>
            <w:vMerge/>
            <w:tcBorders>
              <w:top w:val="single" w:sz="5" w:space="0" w:color="444444"/>
              <w:left w:val="single" w:sz="5" w:space="0" w:color="444444"/>
              <w:bottom w:val="single" w:sz="5" w:space="0" w:color="444444"/>
              <w:right w:val="single" w:sz="5" w:space="0" w:color="444444"/>
            </w:tcBorders>
            <w:shd w:val="clear" w:color="auto" w:fill="FFFFCC"/>
          </w:tcPr>
          <w:p w14:paraId="7EE49D47" w14:textId="77777777" w:rsidR="006B718D" w:rsidRPr="00EA35D9" w:rsidRDefault="006B718D">
            <w:pPr>
              <w:rPr>
                <w:szCs w:val="20"/>
                <w:lang w:val="es-PY"/>
              </w:rPr>
            </w:pPr>
          </w:p>
        </w:tc>
        <w:tc>
          <w:tcPr>
            <w:tcW w:w="2634"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2372BA8F" w14:textId="67347012" w:rsidR="006B718D" w:rsidRPr="00BF74F5" w:rsidRDefault="00BF74F5" w:rsidP="004B35A4">
            <w:pPr>
              <w:spacing w:after="0" w:line="240" w:lineRule="auto"/>
              <w:ind w:left="142" w:hanging="142"/>
              <w:jc w:val="both"/>
              <w:rPr>
                <w:szCs w:val="20"/>
                <w:lang w:val="es-PY"/>
              </w:rPr>
            </w:pPr>
            <w:r w:rsidRPr="00BF74F5">
              <w:rPr>
                <w:color w:val="000000"/>
                <w:szCs w:val="20"/>
                <w:lang w:val="es-PY"/>
              </w:rPr>
              <w:t xml:space="preserve">c. </w:t>
            </w:r>
            <w:r w:rsidR="00D10C6E" w:rsidRPr="00D10C6E">
              <w:rPr>
                <w:color w:val="000000"/>
                <w:szCs w:val="20"/>
                <w:lang w:val="es-PY"/>
              </w:rPr>
              <w:t>Los contenidos y experiencias formativas responden a necesidades, desafíos y transformaciones del campo profesional.</w:t>
            </w:r>
          </w:p>
        </w:tc>
        <w:tc>
          <w:tcPr>
            <w:tcW w:w="453"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036BCCE8" w14:textId="77777777" w:rsidR="006B718D" w:rsidRPr="00EA35D9" w:rsidRDefault="006B718D">
            <w:pPr>
              <w:spacing w:after="0" w:line="240" w:lineRule="auto"/>
              <w:jc w:val="center"/>
              <w:rPr>
                <w:szCs w:val="20"/>
                <w:lang w:val="es-PY"/>
              </w:rPr>
            </w:pPr>
          </w:p>
        </w:tc>
        <w:tc>
          <w:tcPr>
            <w:tcW w:w="453"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59A0824C" w14:textId="77777777" w:rsidR="006B718D" w:rsidRPr="00EA35D9" w:rsidRDefault="006B718D">
            <w:pPr>
              <w:spacing w:after="0" w:line="240" w:lineRule="auto"/>
              <w:jc w:val="center"/>
              <w:rPr>
                <w:szCs w:val="20"/>
                <w:lang w:val="es-PY"/>
              </w:rPr>
            </w:pPr>
          </w:p>
        </w:tc>
        <w:tc>
          <w:tcPr>
            <w:tcW w:w="454"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7DB38947" w14:textId="77777777" w:rsidR="006B718D" w:rsidRPr="00EA35D9" w:rsidRDefault="006B718D">
            <w:pPr>
              <w:spacing w:after="0" w:line="240" w:lineRule="auto"/>
              <w:jc w:val="center"/>
              <w:rPr>
                <w:szCs w:val="20"/>
                <w:lang w:val="es-PY"/>
              </w:rPr>
            </w:pPr>
          </w:p>
        </w:tc>
      </w:tr>
      <w:tr w:rsidR="006B718D" w:rsidRPr="0076180E" w14:paraId="7F3911E7" w14:textId="77777777" w:rsidTr="00643F90">
        <w:trPr>
          <w:cantSplit/>
          <w:trHeight w:val="680"/>
          <w:jc w:val="center"/>
        </w:trPr>
        <w:tc>
          <w:tcPr>
            <w:tcW w:w="1006" w:type="pct"/>
            <w:vMerge/>
            <w:tcBorders>
              <w:top w:val="single" w:sz="5" w:space="0" w:color="444444"/>
              <w:left w:val="single" w:sz="5" w:space="0" w:color="444444"/>
              <w:bottom w:val="single" w:sz="5" w:space="0" w:color="444444"/>
              <w:right w:val="single" w:sz="5" w:space="0" w:color="444444"/>
            </w:tcBorders>
            <w:shd w:val="clear" w:color="auto" w:fill="FFFFCC"/>
          </w:tcPr>
          <w:p w14:paraId="6A30AF24" w14:textId="77777777" w:rsidR="006B718D" w:rsidRPr="00EA35D9" w:rsidRDefault="006B718D">
            <w:pPr>
              <w:rPr>
                <w:szCs w:val="20"/>
                <w:lang w:val="es-PY"/>
              </w:rPr>
            </w:pPr>
          </w:p>
        </w:tc>
        <w:tc>
          <w:tcPr>
            <w:tcW w:w="2634"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68BBF92D" w14:textId="36C4C99B" w:rsidR="006B718D" w:rsidRPr="00BF74F5" w:rsidRDefault="00BF74F5" w:rsidP="004B35A4">
            <w:pPr>
              <w:spacing w:after="0" w:line="240" w:lineRule="auto"/>
              <w:ind w:left="142" w:hanging="142"/>
              <w:jc w:val="both"/>
              <w:rPr>
                <w:szCs w:val="20"/>
                <w:lang w:val="es-PY"/>
              </w:rPr>
            </w:pPr>
            <w:r w:rsidRPr="00BF74F5">
              <w:rPr>
                <w:color w:val="000000"/>
                <w:szCs w:val="20"/>
                <w:lang w:val="es-PY"/>
              </w:rPr>
              <w:t xml:space="preserve">d. </w:t>
            </w:r>
            <w:r w:rsidR="00D10C6E" w:rsidRPr="00D10C6E">
              <w:rPr>
                <w:color w:val="000000"/>
                <w:szCs w:val="20"/>
                <w:lang w:val="es-PY"/>
              </w:rPr>
              <w:t>El currículo contempla espacios para el análisis, diseño, implementación y evaluación de soluciones o intervenciones en contextos reales</w:t>
            </w:r>
            <w:r w:rsidRPr="00BF74F5">
              <w:rPr>
                <w:color w:val="000000"/>
                <w:szCs w:val="20"/>
                <w:lang w:val="es-PY"/>
              </w:rPr>
              <w:t>.</w:t>
            </w:r>
          </w:p>
        </w:tc>
        <w:tc>
          <w:tcPr>
            <w:tcW w:w="453"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0E533248" w14:textId="77777777" w:rsidR="006B718D" w:rsidRPr="00EA35D9" w:rsidRDefault="006B718D">
            <w:pPr>
              <w:spacing w:after="0" w:line="240" w:lineRule="auto"/>
              <w:jc w:val="center"/>
              <w:rPr>
                <w:szCs w:val="20"/>
                <w:lang w:val="es-PY"/>
              </w:rPr>
            </w:pPr>
          </w:p>
        </w:tc>
        <w:tc>
          <w:tcPr>
            <w:tcW w:w="453"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28BC9C18" w14:textId="77777777" w:rsidR="006B718D" w:rsidRPr="00EA35D9" w:rsidRDefault="006B718D">
            <w:pPr>
              <w:spacing w:after="0" w:line="240" w:lineRule="auto"/>
              <w:jc w:val="center"/>
              <w:rPr>
                <w:szCs w:val="20"/>
                <w:lang w:val="es-PY"/>
              </w:rPr>
            </w:pPr>
          </w:p>
        </w:tc>
        <w:tc>
          <w:tcPr>
            <w:tcW w:w="454"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66BD1770" w14:textId="77777777" w:rsidR="006B718D" w:rsidRPr="00EA35D9" w:rsidRDefault="006B718D">
            <w:pPr>
              <w:spacing w:after="0" w:line="240" w:lineRule="auto"/>
              <w:jc w:val="center"/>
              <w:rPr>
                <w:szCs w:val="20"/>
                <w:lang w:val="es-PY"/>
              </w:rPr>
            </w:pPr>
          </w:p>
        </w:tc>
      </w:tr>
      <w:tr w:rsidR="006B718D" w:rsidRPr="0076180E" w14:paraId="04D2532F" w14:textId="77777777" w:rsidTr="00643F90">
        <w:trPr>
          <w:cantSplit/>
          <w:trHeight w:val="680"/>
          <w:jc w:val="center"/>
        </w:trPr>
        <w:tc>
          <w:tcPr>
            <w:tcW w:w="1006" w:type="pct"/>
            <w:vMerge/>
            <w:tcBorders>
              <w:top w:val="single" w:sz="5" w:space="0" w:color="444444"/>
              <w:left w:val="single" w:sz="5" w:space="0" w:color="444444"/>
              <w:bottom w:val="single" w:sz="5" w:space="0" w:color="444444"/>
              <w:right w:val="single" w:sz="5" w:space="0" w:color="444444"/>
            </w:tcBorders>
            <w:shd w:val="clear" w:color="auto" w:fill="FFFFCC"/>
          </w:tcPr>
          <w:p w14:paraId="4B70D28A" w14:textId="77777777" w:rsidR="006B718D" w:rsidRPr="00EA35D9" w:rsidRDefault="006B718D">
            <w:pPr>
              <w:rPr>
                <w:szCs w:val="20"/>
                <w:lang w:val="es-PY"/>
              </w:rPr>
            </w:pPr>
          </w:p>
        </w:tc>
        <w:tc>
          <w:tcPr>
            <w:tcW w:w="2634"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4249C948" w14:textId="36B08F4E" w:rsidR="006B718D" w:rsidRPr="00BF74F5" w:rsidRDefault="00BF74F5" w:rsidP="004B35A4">
            <w:pPr>
              <w:spacing w:after="0" w:line="240" w:lineRule="auto"/>
              <w:ind w:left="142" w:hanging="142"/>
              <w:jc w:val="both"/>
              <w:rPr>
                <w:szCs w:val="20"/>
                <w:lang w:val="es-PY"/>
              </w:rPr>
            </w:pPr>
            <w:r w:rsidRPr="00BF74F5">
              <w:rPr>
                <w:color w:val="000000"/>
                <w:szCs w:val="20"/>
                <w:lang w:val="es-PY"/>
              </w:rPr>
              <w:t xml:space="preserve">e. </w:t>
            </w:r>
            <w:r w:rsidR="00D10C6E" w:rsidRPr="00D10C6E">
              <w:rPr>
                <w:color w:val="000000"/>
                <w:szCs w:val="20"/>
                <w:lang w:val="es-PY"/>
              </w:rPr>
              <w:t>La revisión y actualización curricular incorpora sistemáticamente información proveniente del entorno profesional, científico y social</w:t>
            </w:r>
            <w:r w:rsidRPr="00BF74F5">
              <w:rPr>
                <w:color w:val="000000"/>
                <w:szCs w:val="20"/>
                <w:lang w:val="es-PY"/>
              </w:rPr>
              <w:t>.</w:t>
            </w:r>
          </w:p>
        </w:tc>
        <w:tc>
          <w:tcPr>
            <w:tcW w:w="453"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23BB9E22" w14:textId="77777777" w:rsidR="006B718D" w:rsidRPr="00EA35D9" w:rsidRDefault="006B718D">
            <w:pPr>
              <w:spacing w:after="0" w:line="240" w:lineRule="auto"/>
              <w:jc w:val="center"/>
              <w:rPr>
                <w:szCs w:val="20"/>
                <w:lang w:val="es-PY"/>
              </w:rPr>
            </w:pPr>
          </w:p>
        </w:tc>
        <w:tc>
          <w:tcPr>
            <w:tcW w:w="453"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6FAE430F" w14:textId="77777777" w:rsidR="006B718D" w:rsidRPr="00EA35D9" w:rsidRDefault="006B718D">
            <w:pPr>
              <w:spacing w:after="0" w:line="240" w:lineRule="auto"/>
              <w:jc w:val="center"/>
              <w:rPr>
                <w:szCs w:val="20"/>
                <w:lang w:val="es-PY"/>
              </w:rPr>
            </w:pPr>
          </w:p>
        </w:tc>
        <w:tc>
          <w:tcPr>
            <w:tcW w:w="454"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0B4F85F2" w14:textId="77777777" w:rsidR="006B718D" w:rsidRPr="00EA35D9" w:rsidRDefault="006B718D">
            <w:pPr>
              <w:spacing w:after="0" w:line="240" w:lineRule="auto"/>
              <w:jc w:val="center"/>
              <w:rPr>
                <w:szCs w:val="20"/>
                <w:lang w:val="es-PY"/>
              </w:rPr>
            </w:pPr>
          </w:p>
        </w:tc>
      </w:tr>
      <w:tr w:rsidR="006B718D" w:rsidRPr="0076180E" w14:paraId="6C2FE2C0" w14:textId="77777777" w:rsidTr="00643F90">
        <w:trPr>
          <w:cantSplit/>
          <w:trHeight w:hRule="exact" w:val="312"/>
          <w:jc w:val="center"/>
        </w:trPr>
        <w:tc>
          <w:tcPr>
            <w:tcW w:w="3640" w:type="pct"/>
            <w:gridSpan w:val="2"/>
            <w:tcBorders>
              <w:top w:val="single" w:sz="5" w:space="0" w:color="444444"/>
              <w:left w:val="single" w:sz="5" w:space="0" w:color="444444"/>
              <w:bottom w:val="single" w:sz="5" w:space="0" w:color="444444"/>
              <w:right w:val="single" w:sz="5" w:space="0" w:color="444444"/>
            </w:tcBorders>
            <w:vAlign w:val="center"/>
          </w:tcPr>
          <w:p w14:paraId="13CDE361" w14:textId="77777777" w:rsidR="006B718D" w:rsidRPr="00BF74F5" w:rsidRDefault="00BF74F5">
            <w:pPr>
              <w:spacing w:after="0" w:line="240" w:lineRule="auto"/>
              <w:jc w:val="center"/>
              <w:rPr>
                <w:szCs w:val="20"/>
                <w:lang w:val="es-PY"/>
              </w:rPr>
            </w:pPr>
            <w:r w:rsidRPr="00BF74F5">
              <w:rPr>
                <w:b/>
                <w:color w:val="000000"/>
                <w:szCs w:val="20"/>
                <w:lang w:val="es-PY"/>
              </w:rPr>
              <w:t>Nivel de cumplimiento del criterio</w:t>
            </w:r>
          </w:p>
        </w:tc>
        <w:tc>
          <w:tcPr>
            <w:tcW w:w="1360" w:type="pct"/>
            <w:gridSpan w:val="3"/>
            <w:tcBorders>
              <w:top w:val="single" w:sz="5" w:space="0" w:color="444444"/>
              <w:left w:val="single" w:sz="5" w:space="0" w:color="444444"/>
              <w:bottom w:val="single" w:sz="5" w:space="0" w:color="444444"/>
              <w:right w:val="single" w:sz="5" w:space="0" w:color="444444"/>
            </w:tcBorders>
            <w:vAlign w:val="center"/>
          </w:tcPr>
          <w:p w14:paraId="5C98C7A5" w14:textId="77777777" w:rsidR="006B718D" w:rsidRPr="00BF74F5" w:rsidRDefault="006B718D">
            <w:pPr>
              <w:spacing w:after="0" w:line="240" w:lineRule="auto"/>
              <w:rPr>
                <w:szCs w:val="20"/>
                <w:lang w:val="es-PY"/>
              </w:rPr>
            </w:pPr>
          </w:p>
        </w:tc>
      </w:tr>
      <w:tr w:rsidR="006B718D" w:rsidRPr="00BF74F5" w14:paraId="06D05021" w14:textId="77777777" w:rsidTr="00643F90">
        <w:trPr>
          <w:cantSplit/>
          <w:trHeight w:hRule="exact" w:val="340"/>
          <w:jc w:val="center"/>
        </w:trPr>
        <w:tc>
          <w:tcPr>
            <w:tcW w:w="3640" w:type="pct"/>
            <w:gridSpan w:val="2"/>
            <w:tcBorders>
              <w:top w:val="single" w:sz="5" w:space="0" w:color="444444"/>
              <w:left w:val="single" w:sz="5" w:space="0" w:color="444444"/>
              <w:bottom w:val="single" w:sz="5" w:space="0" w:color="444444"/>
              <w:right w:val="single" w:sz="5" w:space="0" w:color="444444"/>
            </w:tcBorders>
            <w:shd w:val="clear" w:color="auto" w:fill="8AC4A7"/>
            <w:vAlign w:val="center"/>
          </w:tcPr>
          <w:p w14:paraId="041AC97A" w14:textId="77777777" w:rsidR="006B718D" w:rsidRPr="00BF74F5" w:rsidRDefault="00BF74F5">
            <w:pPr>
              <w:spacing w:after="0" w:line="240" w:lineRule="auto"/>
              <w:jc w:val="center"/>
              <w:rPr>
                <w:szCs w:val="20"/>
                <w:lang w:val="es-PY"/>
              </w:rPr>
            </w:pPr>
            <w:r w:rsidRPr="00BF74F5">
              <w:rPr>
                <w:b/>
                <w:color w:val="000000"/>
                <w:szCs w:val="20"/>
                <w:lang w:val="es-PY"/>
              </w:rPr>
              <w:t>Argumento que sostiene el nivel de cumplimiento del criterio</w:t>
            </w:r>
          </w:p>
        </w:tc>
        <w:tc>
          <w:tcPr>
            <w:tcW w:w="1360" w:type="pct"/>
            <w:gridSpan w:val="3"/>
            <w:tcBorders>
              <w:top w:val="single" w:sz="5" w:space="0" w:color="444444"/>
              <w:left w:val="single" w:sz="5" w:space="0" w:color="444444"/>
              <w:bottom w:val="single" w:sz="5" w:space="0" w:color="444444"/>
              <w:right w:val="single" w:sz="5" w:space="0" w:color="444444"/>
            </w:tcBorders>
            <w:shd w:val="clear" w:color="auto" w:fill="8AC4A7"/>
            <w:vAlign w:val="center"/>
          </w:tcPr>
          <w:p w14:paraId="12B00C30" w14:textId="77777777" w:rsidR="006B718D" w:rsidRPr="00BF74F5" w:rsidRDefault="00BF74F5">
            <w:pPr>
              <w:spacing w:after="0" w:line="240" w:lineRule="auto"/>
              <w:jc w:val="center"/>
              <w:rPr>
                <w:szCs w:val="20"/>
              </w:rPr>
            </w:pPr>
            <w:proofErr w:type="spellStart"/>
            <w:r w:rsidRPr="00BF74F5">
              <w:rPr>
                <w:b/>
                <w:color w:val="000000"/>
                <w:szCs w:val="20"/>
              </w:rPr>
              <w:t>Medios</w:t>
            </w:r>
            <w:proofErr w:type="spellEnd"/>
            <w:r w:rsidRPr="00BF74F5">
              <w:rPr>
                <w:b/>
                <w:color w:val="000000"/>
                <w:szCs w:val="20"/>
              </w:rPr>
              <w:t xml:space="preserve"> de verificación</w:t>
            </w:r>
          </w:p>
        </w:tc>
      </w:tr>
      <w:tr w:rsidR="006B718D" w:rsidRPr="0076180E" w14:paraId="4156E955" w14:textId="77777777" w:rsidTr="00643F90">
        <w:trPr>
          <w:cantSplit/>
          <w:jc w:val="center"/>
        </w:trPr>
        <w:tc>
          <w:tcPr>
            <w:tcW w:w="3640" w:type="pct"/>
            <w:gridSpan w:val="2"/>
            <w:tcBorders>
              <w:top w:val="single" w:sz="5" w:space="0" w:color="444444"/>
              <w:left w:val="single" w:sz="5" w:space="0" w:color="444444"/>
              <w:bottom w:val="single" w:sz="5" w:space="0" w:color="444444"/>
              <w:right w:val="single" w:sz="5" w:space="0" w:color="444444"/>
            </w:tcBorders>
            <w:shd w:val="clear" w:color="auto" w:fill="FFFFFF"/>
          </w:tcPr>
          <w:p w14:paraId="47149F3F" w14:textId="77777777" w:rsidR="0076180E" w:rsidRPr="0076180E" w:rsidRDefault="0076180E" w:rsidP="0076180E">
            <w:pPr>
              <w:spacing w:line="240" w:lineRule="auto"/>
              <w:jc w:val="both"/>
              <w:rPr>
                <w:color w:val="A6A6A6" w:themeColor="background1" w:themeShade="A6"/>
                <w:szCs w:val="20"/>
                <w:lang w:val="es-PY"/>
              </w:rPr>
            </w:pPr>
            <w:r w:rsidRPr="0076180E">
              <w:rPr>
                <w:color w:val="A6A6A6" w:themeColor="background1" w:themeShade="A6"/>
                <w:szCs w:val="20"/>
                <w:lang w:val="es-PY"/>
              </w:rPr>
              <w:t>A partir del análisis resultante de la triangulación de las evidencias (documentaciones, resultados de encuestas aplicadas, entrevistas realizadas y observaciones efectuadas), el Comité de Autoevaluación debe elaborar una descripción analítica e integradora, en la que se expongan e interpreten los hechos y resultados que caracterizan el desempeño de la carrera/programa.</w:t>
            </w:r>
          </w:p>
          <w:p w14:paraId="7D2E0E8C" w14:textId="77777777" w:rsidR="0076180E" w:rsidRPr="0076180E" w:rsidRDefault="0076180E" w:rsidP="0076180E">
            <w:pPr>
              <w:spacing w:line="240" w:lineRule="auto"/>
              <w:jc w:val="both"/>
              <w:rPr>
                <w:color w:val="A6A6A6" w:themeColor="background1" w:themeShade="A6"/>
                <w:szCs w:val="20"/>
                <w:lang w:val="es-PY"/>
              </w:rPr>
            </w:pPr>
            <w:r w:rsidRPr="0076180E">
              <w:rPr>
                <w:color w:val="A6A6A6" w:themeColor="background1" w:themeShade="A6"/>
                <w:szCs w:val="20"/>
                <w:lang w:val="es-PY"/>
              </w:rPr>
              <w:t>Esta descripción debe fundamentar la valoración global del criterio mediante el desarrollo integrado de los indicadores de evaluación que lo componen, explicando de manera argumentada cómo las evidencias respaldan el nivel de cumplimiento asignado a cada uno y, en conjunto, al criterio.</w:t>
            </w:r>
          </w:p>
          <w:p w14:paraId="6FE843D0" w14:textId="57A413C5" w:rsidR="00643F90" w:rsidRPr="0076180E" w:rsidRDefault="0076180E" w:rsidP="0076180E">
            <w:pPr>
              <w:spacing w:line="240" w:lineRule="auto"/>
              <w:jc w:val="both"/>
              <w:rPr>
                <w:color w:val="A6A6A6" w:themeColor="background1" w:themeShade="A6"/>
                <w:szCs w:val="20"/>
                <w:lang w:val="es-PY"/>
              </w:rPr>
            </w:pPr>
            <w:r w:rsidRPr="0076180E">
              <w:rPr>
                <w:color w:val="A6A6A6" w:themeColor="background1" w:themeShade="A6"/>
                <w:szCs w:val="20"/>
                <w:lang w:val="es-PY"/>
              </w:rPr>
              <w:tab/>
            </w:r>
          </w:p>
          <w:p w14:paraId="5B715620" w14:textId="77777777" w:rsidR="00643F90" w:rsidRPr="0076180E" w:rsidRDefault="00643F90" w:rsidP="0076180E">
            <w:pPr>
              <w:spacing w:line="240" w:lineRule="auto"/>
              <w:jc w:val="both"/>
              <w:rPr>
                <w:color w:val="A6A6A6" w:themeColor="background1" w:themeShade="A6"/>
                <w:szCs w:val="20"/>
                <w:lang w:val="es-PY"/>
              </w:rPr>
            </w:pPr>
          </w:p>
          <w:p w14:paraId="336BA7CA" w14:textId="77777777" w:rsidR="00643F90" w:rsidRPr="0076180E" w:rsidRDefault="00643F90" w:rsidP="0076180E">
            <w:pPr>
              <w:spacing w:line="240" w:lineRule="auto"/>
              <w:jc w:val="both"/>
              <w:rPr>
                <w:color w:val="A6A6A6" w:themeColor="background1" w:themeShade="A6"/>
                <w:szCs w:val="20"/>
                <w:lang w:val="es-PY"/>
              </w:rPr>
            </w:pPr>
          </w:p>
          <w:p w14:paraId="50FA3799" w14:textId="77777777" w:rsidR="00643F90" w:rsidRPr="0076180E" w:rsidRDefault="00643F90" w:rsidP="0076180E">
            <w:pPr>
              <w:spacing w:line="240" w:lineRule="auto"/>
              <w:jc w:val="both"/>
              <w:rPr>
                <w:color w:val="A6A6A6" w:themeColor="background1" w:themeShade="A6"/>
                <w:szCs w:val="20"/>
                <w:lang w:val="es-PY"/>
              </w:rPr>
            </w:pPr>
          </w:p>
          <w:p w14:paraId="1E579F2D" w14:textId="77777777" w:rsidR="00643F90" w:rsidRPr="0076180E" w:rsidRDefault="00643F90" w:rsidP="0076180E">
            <w:pPr>
              <w:spacing w:line="240" w:lineRule="auto"/>
              <w:jc w:val="both"/>
              <w:rPr>
                <w:color w:val="A6A6A6" w:themeColor="background1" w:themeShade="A6"/>
                <w:szCs w:val="20"/>
                <w:lang w:val="es-PY"/>
              </w:rPr>
            </w:pPr>
          </w:p>
          <w:p w14:paraId="7B421104" w14:textId="77777777" w:rsidR="00643F90" w:rsidRPr="0076180E" w:rsidRDefault="00643F90" w:rsidP="0076180E">
            <w:pPr>
              <w:spacing w:line="240" w:lineRule="auto"/>
              <w:jc w:val="both"/>
              <w:rPr>
                <w:color w:val="A6A6A6" w:themeColor="background1" w:themeShade="A6"/>
                <w:szCs w:val="20"/>
                <w:lang w:val="es-PY"/>
              </w:rPr>
            </w:pPr>
          </w:p>
          <w:p w14:paraId="2E47A33A" w14:textId="77777777" w:rsidR="00643F90" w:rsidRPr="0076180E" w:rsidRDefault="00643F90" w:rsidP="0076180E">
            <w:pPr>
              <w:spacing w:line="240" w:lineRule="auto"/>
              <w:jc w:val="both"/>
              <w:rPr>
                <w:color w:val="A6A6A6" w:themeColor="background1" w:themeShade="A6"/>
                <w:szCs w:val="20"/>
                <w:lang w:val="es-PY"/>
              </w:rPr>
            </w:pPr>
          </w:p>
          <w:p w14:paraId="7AB5FD95" w14:textId="77777777" w:rsidR="00643F90" w:rsidRDefault="00643F90" w:rsidP="0076180E">
            <w:pPr>
              <w:spacing w:line="240" w:lineRule="auto"/>
              <w:jc w:val="both"/>
              <w:rPr>
                <w:color w:val="A6A6A6" w:themeColor="background1" w:themeShade="A6"/>
                <w:szCs w:val="20"/>
                <w:lang w:val="es-PY"/>
              </w:rPr>
            </w:pPr>
          </w:p>
          <w:p w14:paraId="5123CD0A" w14:textId="77777777" w:rsidR="0076180E" w:rsidRPr="0076180E" w:rsidRDefault="0076180E" w:rsidP="0076180E">
            <w:pPr>
              <w:spacing w:line="240" w:lineRule="auto"/>
              <w:jc w:val="both"/>
              <w:rPr>
                <w:color w:val="A6A6A6" w:themeColor="background1" w:themeShade="A6"/>
                <w:szCs w:val="20"/>
                <w:lang w:val="es-PY"/>
              </w:rPr>
            </w:pPr>
          </w:p>
          <w:p w14:paraId="2A64B676" w14:textId="77777777" w:rsidR="00643F90" w:rsidRPr="0076180E" w:rsidRDefault="00643F90" w:rsidP="0076180E">
            <w:pPr>
              <w:spacing w:line="240" w:lineRule="auto"/>
              <w:jc w:val="both"/>
              <w:rPr>
                <w:color w:val="A6A6A6" w:themeColor="background1" w:themeShade="A6"/>
                <w:szCs w:val="20"/>
                <w:lang w:val="es-PY"/>
              </w:rPr>
            </w:pPr>
          </w:p>
          <w:p w14:paraId="68EEF5CC" w14:textId="77777777" w:rsidR="00643F90" w:rsidRPr="0076180E" w:rsidRDefault="00643F90" w:rsidP="0076180E">
            <w:pPr>
              <w:spacing w:line="240" w:lineRule="auto"/>
              <w:jc w:val="both"/>
              <w:rPr>
                <w:color w:val="A6A6A6" w:themeColor="background1" w:themeShade="A6"/>
                <w:szCs w:val="20"/>
                <w:lang w:val="es-PY"/>
              </w:rPr>
            </w:pPr>
          </w:p>
          <w:p w14:paraId="08A591EE" w14:textId="77777777" w:rsidR="00643F90" w:rsidRPr="0076180E" w:rsidRDefault="00643F90" w:rsidP="0076180E">
            <w:pPr>
              <w:spacing w:line="240" w:lineRule="auto"/>
              <w:jc w:val="both"/>
              <w:rPr>
                <w:color w:val="A6A6A6" w:themeColor="background1" w:themeShade="A6"/>
                <w:szCs w:val="20"/>
                <w:lang w:val="es-PY"/>
              </w:rPr>
            </w:pPr>
          </w:p>
          <w:p w14:paraId="009EA86E" w14:textId="77777777" w:rsidR="00643F90" w:rsidRPr="0076180E" w:rsidRDefault="00643F90" w:rsidP="0076180E">
            <w:pPr>
              <w:spacing w:line="240" w:lineRule="auto"/>
              <w:jc w:val="both"/>
              <w:rPr>
                <w:color w:val="A6A6A6" w:themeColor="background1" w:themeShade="A6"/>
                <w:szCs w:val="20"/>
                <w:lang w:val="es-PY"/>
              </w:rPr>
            </w:pPr>
          </w:p>
        </w:tc>
        <w:tc>
          <w:tcPr>
            <w:tcW w:w="1360" w:type="pct"/>
            <w:gridSpan w:val="3"/>
            <w:tcBorders>
              <w:top w:val="single" w:sz="5" w:space="0" w:color="444444"/>
              <w:left w:val="single" w:sz="5" w:space="0" w:color="444444"/>
              <w:bottom w:val="single" w:sz="5" w:space="0" w:color="444444"/>
              <w:right w:val="single" w:sz="5" w:space="0" w:color="444444"/>
            </w:tcBorders>
            <w:shd w:val="clear" w:color="auto" w:fill="FFFFFF"/>
          </w:tcPr>
          <w:p w14:paraId="4078CF71" w14:textId="77777777" w:rsidR="0076180E" w:rsidRPr="0076180E" w:rsidRDefault="0076180E" w:rsidP="0076180E">
            <w:pPr>
              <w:spacing w:line="240" w:lineRule="auto"/>
              <w:jc w:val="both"/>
              <w:rPr>
                <w:color w:val="A6A6A6" w:themeColor="background1" w:themeShade="A6"/>
                <w:szCs w:val="20"/>
                <w:lang w:val="es-PY"/>
              </w:rPr>
            </w:pPr>
            <w:r w:rsidRPr="0076180E">
              <w:rPr>
                <w:color w:val="A6A6A6" w:themeColor="background1" w:themeShade="A6"/>
                <w:szCs w:val="20"/>
                <w:lang w:val="es-PY"/>
              </w:rPr>
              <w:t>Enumerar los Medios de Verificación, ejemplo:</w:t>
            </w:r>
          </w:p>
          <w:p w14:paraId="75BB00AF" w14:textId="77777777" w:rsidR="0076180E" w:rsidRPr="0076180E" w:rsidRDefault="0076180E" w:rsidP="0076180E">
            <w:pPr>
              <w:spacing w:line="240" w:lineRule="auto"/>
              <w:jc w:val="both"/>
              <w:rPr>
                <w:color w:val="A6A6A6" w:themeColor="background1" w:themeShade="A6"/>
                <w:szCs w:val="20"/>
                <w:lang w:val="es-PY"/>
              </w:rPr>
            </w:pPr>
          </w:p>
          <w:p w14:paraId="2216233A" w14:textId="77777777" w:rsidR="0076180E" w:rsidRPr="0076180E" w:rsidRDefault="0076180E" w:rsidP="0076180E">
            <w:pPr>
              <w:spacing w:line="240" w:lineRule="auto"/>
              <w:jc w:val="both"/>
              <w:rPr>
                <w:color w:val="A6A6A6" w:themeColor="background1" w:themeShade="A6"/>
                <w:szCs w:val="20"/>
                <w:lang w:val="es-PY"/>
              </w:rPr>
            </w:pPr>
            <w:r w:rsidRPr="0076180E">
              <w:rPr>
                <w:color w:val="A6A6A6" w:themeColor="background1" w:themeShade="A6"/>
                <w:szCs w:val="20"/>
                <w:lang w:val="es-PY"/>
              </w:rPr>
              <w:t>Anexo 1. Estatuto</w:t>
            </w:r>
          </w:p>
          <w:p w14:paraId="4652200B" w14:textId="77777777" w:rsidR="0076180E" w:rsidRPr="0076180E" w:rsidRDefault="0076180E" w:rsidP="0076180E">
            <w:pPr>
              <w:spacing w:line="240" w:lineRule="auto"/>
              <w:jc w:val="both"/>
              <w:rPr>
                <w:color w:val="A6A6A6" w:themeColor="background1" w:themeShade="A6"/>
                <w:szCs w:val="20"/>
                <w:lang w:val="es-PY"/>
              </w:rPr>
            </w:pPr>
            <w:r w:rsidRPr="0076180E">
              <w:rPr>
                <w:color w:val="A6A6A6" w:themeColor="background1" w:themeShade="A6"/>
                <w:szCs w:val="20"/>
                <w:lang w:val="es-PY"/>
              </w:rPr>
              <w:t>Anexo 2. Manual de Funciones</w:t>
            </w:r>
          </w:p>
          <w:p w14:paraId="61B03E67" w14:textId="77777777" w:rsidR="006B718D" w:rsidRPr="0076180E" w:rsidRDefault="006B718D" w:rsidP="0076180E">
            <w:pPr>
              <w:spacing w:line="240" w:lineRule="auto"/>
              <w:jc w:val="both"/>
              <w:rPr>
                <w:color w:val="A6A6A6" w:themeColor="background1" w:themeShade="A6"/>
                <w:szCs w:val="20"/>
                <w:lang w:val="es-PY"/>
              </w:rPr>
            </w:pPr>
          </w:p>
        </w:tc>
      </w:tr>
    </w:tbl>
    <w:p w14:paraId="6BC6C840" w14:textId="77777777" w:rsidR="00643F90" w:rsidRPr="0076180E" w:rsidRDefault="00643F90">
      <w:pPr>
        <w:rPr>
          <w:lang w:val="es-PY"/>
        </w:rPr>
      </w:pPr>
    </w:p>
    <w:tbl>
      <w:tblPr>
        <w:tblW w:w="5000" w:type="pct"/>
        <w:jc w:val="center"/>
        <w:tblLook w:val="04A0" w:firstRow="1" w:lastRow="0" w:firstColumn="1" w:lastColumn="0" w:noHBand="0" w:noVBand="1"/>
      </w:tblPr>
      <w:tblGrid>
        <w:gridCol w:w="1822"/>
        <w:gridCol w:w="4771"/>
        <w:gridCol w:w="821"/>
        <w:gridCol w:w="821"/>
        <w:gridCol w:w="822"/>
      </w:tblGrid>
      <w:tr w:rsidR="00811186" w14:paraId="705180B5" w14:textId="77777777" w:rsidTr="001A2F92">
        <w:trPr>
          <w:cantSplit/>
          <w:trHeight w:val="340"/>
          <w:jc w:val="center"/>
        </w:trPr>
        <w:tc>
          <w:tcPr>
            <w:tcW w:w="1006" w:type="pct"/>
            <w:vMerge w:val="restart"/>
            <w:tcBorders>
              <w:top w:val="single" w:sz="5" w:space="0" w:color="444444"/>
              <w:left w:val="single" w:sz="5" w:space="0" w:color="444444"/>
              <w:right w:val="single" w:sz="5" w:space="0" w:color="444444"/>
            </w:tcBorders>
            <w:shd w:val="clear" w:color="auto" w:fill="8AC4A7"/>
            <w:vAlign w:val="center"/>
          </w:tcPr>
          <w:p w14:paraId="4FE0D3A9" w14:textId="01136FA4" w:rsidR="00811186" w:rsidRPr="00811186" w:rsidRDefault="00811186">
            <w:pPr>
              <w:spacing w:after="0" w:line="240" w:lineRule="auto"/>
              <w:jc w:val="center"/>
              <w:rPr>
                <w:szCs w:val="20"/>
              </w:rPr>
            </w:pPr>
            <w:proofErr w:type="spellStart"/>
            <w:r w:rsidRPr="00811186">
              <w:rPr>
                <w:b/>
                <w:color w:val="000000"/>
                <w:szCs w:val="20"/>
              </w:rPr>
              <w:lastRenderedPageBreak/>
              <w:t>Criterio</w:t>
            </w:r>
            <w:proofErr w:type="spellEnd"/>
          </w:p>
        </w:tc>
        <w:tc>
          <w:tcPr>
            <w:tcW w:w="2634" w:type="pct"/>
            <w:vMerge w:val="restart"/>
            <w:tcBorders>
              <w:top w:val="single" w:sz="5" w:space="0" w:color="444444"/>
              <w:left w:val="single" w:sz="5" w:space="0" w:color="444444"/>
              <w:right w:val="single" w:sz="5" w:space="0" w:color="444444"/>
            </w:tcBorders>
            <w:shd w:val="clear" w:color="auto" w:fill="8AC4A7"/>
            <w:vAlign w:val="center"/>
          </w:tcPr>
          <w:p w14:paraId="7F24EC82" w14:textId="77777777" w:rsidR="00811186" w:rsidRPr="00811186" w:rsidRDefault="00811186">
            <w:pPr>
              <w:spacing w:after="0" w:line="240" w:lineRule="auto"/>
              <w:jc w:val="center"/>
              <w:rPr>
                <w:szCs w:val="20"/>
              </w:rPr>
            </w:pPr>
            <w:proofErr w:type="spellStart"/>
            <w:r w:rsidRPr="00811186">
              <w:rPr>
                <w:b/>
                <w:color w:val="000000"/>
                <w:szCs w:val="20"/>
              </w:rPr>
              <w:t>Indicadores</w:t>
            </w:r>
            <w:proofErr w:type="spellEnd"/>
          </w:p>
        </w:tc>
        <w:tc>
          <w:tcPr>
            <w:tcW w:w="1360" w:type="pct"/>
            <w:gridSpan w:val="3"/>
            <w:tcBorders>
              <w:top w:val="single" w:sz="5" w:space="0" w:color="444444"/>
              <w:left w:val="single" w:sz="5" w:space="0" w:color="444444"/>
              <w:bottom w:val="single" w:sz="5" w:space="0" w:color="444444"/>
              <w:right w:val="single" w:sz="5" w:space="0" w:color="444444"/>
            </w:tcBorders>
            <w:shd w:val="clear" w:color="auto" w:fill="8AC4A7"/>
            <w:vAlign w:val="center"/>
          </w:tcPr>
          <w:p w14:paraId="46922991" w14:textId="77777777" w:rsidR="00811186" w:rsidRPr="00811186" w:rsidRDefault="00811186">
            <w:pPr>
              <w:spacing w:after="0" w:line="240" w:lineRule="auto"/>
              <w:jc w:val="center"/>
              <w:rPr>
                <w:szCs w:val="20"/>
              </w:rPr>
            </w:pPr>
            <w:r w:rsidRPr="00811186">
              <w:rPr>
                <w:b/>
                <w:color w:val="000000"/>
                <w:szCs w:val="20"/>
              </w:rPr>
              <w:t xml:space="preserve">Nivel de </w:t>
            </w:r>
            <w:proofErr w:type="spellStart"/>
            <w:r w:rsidRPr="00811186">
              <w:rPr>
                <w:b/>
                <w:color w:val="000000"/>
                <w:szCs w:val="20"/>
              </w:rPr>
              <w:t>cumplimiento</w:t>
            </w:r>
            <w:proofErr w:type="spellEnd"/>
          </w:p>
        </w:tc>
      </w:tr>
      <w:tr w:rsidR="00811186" w14:paraId="1B91E023" w14:textId="77777777" w:rsidTr="004B51FA">
        <w:trPr>
          <w:cantSplit/>
          <w:trHeight w:hRule="exact" w:val="255"/>
          <w:jc w:val="center"/>
        </w:trPr>
        <w:tc>
          <w:tcPr>
            <w:tcW w:w="1006" w:type="pct"/>
            <w:vMerge/>
            <w:tcBorders>
              <w:left w:val="single" w:sz="5" w:space="0" w:color="444444"/>
              <w:bottom w:val="single" w:sz="5" w:space="0" w:color="444444"/>
              <w:right w:val="single" w:sz="5" w:space="0" w:color="444444"/>
            </w:tcBorders>
            <w:shd w:val="clear" w:color="auto" w:fill="8AC4A7"/>
            <w:vAlign w:val="center"/>
          </w:tcPr>
          <w:p w14:paraId="01C38237" w14:textId="77777777" w:rsidR="00811186" w:rsidRPr="00811186" w:rsidRDefault="00811186">
            <w:pPr>
              <w:spacing w:after="0" w:line="240" w:lineRule="auto"/>
              <w:rPr>
                <w:szCs w:val="20"/>
              </w:rPr>
            </w:pPr>
          </w:p>
        </w:tc>
        <w:tc>
          <w:tcPr>
            <w:tcW w:w="2634" w:type="pct"/>
            <w:vMerge/>
            <w:tcBorders>
              <w:left w:val="single" w:sz="5" w:space="0" w:color="444444"/>
              <w:bottom w:val="single" w:sz="5" w:space="0" w:color="444444"/>
              <w:right w:val="single" w:sz="5" w:space="0" w:color="444444"/>
            </w:tcBorders>
            <w:shd w:val="clear" w:color="auto" w:fill="8AC4A7"/>
            <w:vAlign w:val="center"/>
          </w:tcPr>
          <w:p w14:paraId="44671F2B" w14:textId="77777777" w:rsidR="00811186" w:rsidRPr="00811186" w:rsidRDefault="00811186">
            <w:pPr>
              <w:spacing w:after="0" w:line="240" w:lineRule="auto"/>
              <w:rPr>
                <w:szCs w:val="20"/>
              </w:rPr>
            </w:pPr>
          </w:p>
        </w:tc>
        <w:tc>
          <w:tcPr>
            <w:tcW w:w="453" w:type="pct"/>
            <w:tcBorders>
              <w:top w:val="single" w:sz="5" w:space="0" w:color="444444"/>
              <w:left w:val="single" w:sz="5" w:space="0" w:color="444444"/>
              <w:bottom w:val="single" w:sz="5" w:space="0" w:color="444444"/>
              <w:right w:val="single" w:sz="5" w:space="0" w:color="444444"/>
            </w:tcBorders>
            <w:shd w:val="clear" w:color="auto" w:fill="8AC4A7"/>
            <w:vAlign w:val="center"/>
          </w:tcPr>
          <w:p w14:paraId="43238E63" w14:textId="77777777" w:rsidR="00811186" w:rsidRPr="00811186" w:rsidRDefault="00811186">
            <w:pPr>
              <w:spacing w:after="0" w:line="240" w:lineRule="auto"/>
              <w:jc w:val="center"/>
              <w:rPr>
                <w:szCs w:val="20"/>
              </w:rPr>
            </w:pPr>
            <w:r w:rsidRPr="00811186">
              <w:rPr>
                <w:b/>
                <w:color w:val="000000"/>
                <w:szCs w:val="20"/>
              </w:rPr>
              <w:t>CT</w:t>
            </w:r>
          </w:p>
        </w:tc>
        <w:tc>
          <w:tcPr>
            <w:tcW w:w="453" w:type="pct"/>
            <w:tcBorders>
              <w:top w:val="single" w:sz="5" w:space="0" w:color="444444"/>
              <w:left w:val="single" w:sz="5" w:space="0" w:color="444444"/>
              <w:bottom w:val="single" w:sz="5" w:space="0" w:color="444444"/>
              <w:right w:val="single" w:sz="5" w:space="0" w:color="444444"/>
            </w:tcBorders>
            <w:shd w:val="clear" w:color="auto" w:fill="8AC4A7"/>
            <w:vAlign w:val="center"/>
          </w:tcPr>
          <w:p w14:paraId="461A4DAC" w14:textId="77777777" w:rsidR="00811186" w:rsidRPr="00811186" w:rsidRDefault="00811186">
            <w:pPr>
              <w:spacing w:after="0" w:line="240" w:lineRule="auto"/>
              <w:jc w:val="center"/>
              <w:rPr>
                <w:szCs w:val="20"/>
              </w:rPr>
            </w:pPr>
            <w:r w:rsidRPr="00811186">
              <w:rPr>
                <w:b/>
                <w:color w:val="000000"/>
                <w:szCs w:val="20"/>
              </w:rPr>
              <w:t>CP</w:t>
            </w:r>
          </w:p>
        </w:tc>
        <w:tc>
          <w:tcPr>
            <w:tcW w:w="454" w:type="pct"/>
            <w:tcBorders>
              <w:top w:val="single" w:sz="5" w:space="0" w:color="444444"/>
              <w:left w:val="single" w:sz="5" w:space="0" w:color="444444"/>
              <w:bottom w:val="single" w:sz="5" w:space="0" w:color="444444"/>
              <w:right w:val="single" w:sz="5" w:space="0" w:color="444444"/>
            </w:tcBorders>
            <w:shd w:val="clear" w:color="auto" w:fill="8AC4A7"/>
            <w:vAlign w:val="center"/>
          </w:tcPr>
          <w:p w14:paraId="7A2293ED" w14:textId="77777777" w:rsidR="00811186" w:rsidRPr="00811186" w:rsidRDefault="00811186">
            <w:pPr>
              <w:spacing w:after="0" w:line="240" w:lineRule="auto"/>
              <w:jc w:val="center"/>
              <w:rPr>
                <w:szCs w:val="20"/>
              </w:rPr>
            </w:pPr>
            <w:r w:rsidRPr="00811186">
              <w:rPr>
                <w:b/>
                <w:color w:val="000000"/>
                <w:szCs w:val="20"/>
              </w:rPr>
              <w:t>NC</w:t>
            </w:r>
          </w:p>
        </w:tc>
      </w:tr>
      <w:tr w:rsidR="006B718D" w:rsidRPr="0076180E" w14:paraId="74FB4190" w14:textId="77777777" w:rsidTr="004B51FA">
        <w:trPr>
          <w:cantSplit/>
          <w:trHeight w:val="680"/>
          <w:jc w:val="center"/>
        </w:trPr>
        <w:tc>
          <w:tcPr>
            <w:tcW w:w="1006" w:type="pct"/>
            <w:vMerge w:val="restart"/>
            <w:tcBorders>
              <w:top w:val="single" w:sz="5" w:space="0" w:color="444444"/>
              <w:left w:val="single" w:sz="5" w:space="0" w:color="444444"/>
              <w:bottom w:val="single" w:sz="5" w:space="0" w:color="444444"/>
              <w:right w:val="single" w:sz="5" w:space="0" w:color="444444"/>
            </w:tcBorders>
            <w:shd w:val="clear" w:color="auto" w:fill="FFFFCC"/>
            <w:vAlign w:val="center"/>
          </w:tcPr>
          <w:p w14:paraId="6D83FB5C" w14:textId="6BF598D3" w:rsidR="0014681D" w:rsidRPr="00BF0657" w:rsidRDefault="0014681D" w:rsidP="00E02CB9">
            <w:pPr>
              <w:spacing w:after="0"/>
              <w:jc w:val="center"/>
              <w:rPr>
                <w:b/>
                <w:color w:val="000000"/>
                <w:szCs w:val="20"/>
                <w:lang w:val="es-PY"/>
              </w:rPr>
            </w:pPr>
            <w:r w:rsidRPr="00BF0657">
              <w:rPr>
                <w:b/>
                <w:color w:val="000000"/>
                <w:szCs w:val="20"/>
                <w:lang w:val="es-PY"/>
              </w:rPr>
              <w:t>Producción</w:t>
            </w:r>
            <w:r w:rsidR="00A71CC4" w:rsidRPr="00BF0657">
              <w:rPr>
                <w:b/>
                <w:color w:val="000000"/>
                <w:szCs w:val="20"/>
                <w:lang w:val="es-PY"/>
              </w:rPr>
              <w:t xml:space="preserve"> y</w:t>
            </w:r>
          </w:p>
          <w:p w14:paraId="1F6886AA" w14:textId="3096279C" w:rsidR="0014681D" w:rsidRPr="00BF0657" w:rsidRDefault="0014681D" w:rsidP="00E02CB9">
            <w:pPr>
              <w:spacing w:after="0"/>
              <w:jc w:val="center"/>
              <w:rPr>
                <w:b/>
                <w:color w:val="000000"/>
                <w:szCs w:val="20"/>
                <w:lang w:val="es-PY"/>
              </w:rPr>
            </w:pPr>
            <w:r w:rsidRPr="00BF0657">
              <w:rPr>
                <w:b/>
                <w:color w:val="000000"/>
                <w:szCs w:val="20"/>
                <w:lang w:val="es-PY"/>
              </w:rPr>
              <w:t>transferencia del</w:t>
            </w:r>
          </w:p>
          <w:p w14:paraId="3C6F80C9" w14:textId="77777777" w:rsidR="00034DF0" w:rsidRDefault="0014681D" w:rsidP="004B51FA">
            <w:pPr>
              <w:spacing w:after="0"/>
              <w:jc w:val="center"/>
              <w:rPr>
                <w:b/>
                <w:color w:val="E31B23"/>
                <w:szCs w:val="20"/>
                <w:lang w:val="es-PY"/>
              </w:rPr>
            </w:pPr>
            <w:r w:rsidRPr="00BF0657">
              <w:rPr>
                <w:b/>
                <w:color w:val="000000"/>
                <w:szCs w:val="20"/>
                <w:lang w:val="es-PY"/>
              </w:rPr>
              <w:t>conocimiento</w:t>
            </w:r>
            <w:r w:rsidR="00BF74F5" w:rsidRPr="00BF0657">
              <w:rPr>
                <w:b/>
                <w:color w:val="E31B23"/>
                <w:szCs w:val="20"/>
                <w:lang w:val="es-PY"/>
              </w:rPr>
              <w:br/>
              <w:t>(Sustantivo)</w:t>
            </w:r>
          </w:p>
          <w:p w14:paraId="46506E10" w14:textId="7E353430" w:rsidR="004B51FA" w:rsidRPr="004B51FA" w:rsidRDefault="004B51FA" w:rsidP="004B51FA">
            <w:pPr>
              <w:spacing w:after="0"/>
              <w:jc w:val="center"/>
              <w:rPr>
                <w:b/>
                <w:color w:val="E31B23"/>
                <w:szCs w:val="20"/>
                <w:lang w:val="es-PY"/>
              </w:rPr>
            </w:pPr>
            <w:r w:rsidRPr="004B51FA">
              <w:rPr>
                <w:b/>
                <w:szCs w:val="20"/>
                <w:lang w:val="es-PY"/>
              </w:rPr>
              <w:t>(D2.C3.)</w:t>
            </w:r>
          </w:p>
        </w:tc>
        <w:tc>
          <w:tcPr>
            <w:tcW w:w="2634"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169B435E" w14:textId="56B8AC52" w:rsidR="006B718D" w:rsidRPr="00E02CB9" w:rsidRDefault="00E02CB9" w:rsidP="00E02CB9">
            <w:pPr>
              <w:pStyle w:val="Prrafodelista"/>
              <w:numPr>
                <w:ilvl w:val="0"/>
                <w:numId w:val="13"/>
              </w:numPr>
              <w:spacing w:after="0" w:line="240" w:lineRule="auto"/>
              <w:ind w:left="227" w:hanging="219"/>
              <w:jc w:val="both"/>
              <w:rPr>
                <w:color w:val="000000"/>
                <w:szCs w:val="20"/>
                <w:lang w:val="es-PY"/>
              </w:rPr>
            </w:pPr>
            <w:r w:rsidRPr="00E02CB9">
              <w:rPr>
                <w:color w:val="000000"/>
                <w:szCs w:val="20"/>
                <w:lang w:val="es-PY"/>
              </w:rPr>
              <w:t>Durante el trayecto formativo se generan productos de investigación, innovación o intervención pertinentes al nivel doctoral y susceptibles de aplicación en contextos profesionales.</w:t>
            </w:r>
          </w:p>
        </w:tc>
        <w:tc>
          <w:tcPr>
            <w:tcW w:w="453"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5D7421AC" w14:textId="77777777" w:rsidR="006B718D" w:rsidRPr="00EA35D9" w:rsidRDefault="006B718D" w:rsidP="000237B4">
            <w:pPr>
              <w:spacing w:after="0" w:line="240" w:lineRule="auto"/>
              <w:jc w:val="both"/>
              <w:rPr>
                <w:szCs w:val="20"/>
                <w:lang w:val="es-PY"/>
              </w:rPr>
            </w:pPr>
          </w:p>
        </w:tc>
        <w:tc>
          <w:tcPr>
            <w:tcW w:w="453"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4B3CA9FC" w14:textId="77777777" w:rsidR="006B718D" w:rsidRPr="00EA35D9" w:rsidRDefault="006B718D" w:rsidP="000237B4">
            <w:pPr>
              <w:spacing w:after="0" w:line="240" w:lineRule="auto"/>
              <w:jc w:val="both"/>
              <w:rPr>
                <w:szCs w:val="20"/>
                <w:lang w:val="es-PY"/>
              </w:rPr>
            </w:pPr>
          </w:p>
        </w:tc>
        <w:tc>
          <w:tcPr>
            <w:tcW w:w="454"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715214F7" w14:textId="77777777" w:rsidR="006B718D" w:rsidRPr="00EA35D9" w:rsidRDefault="006B718D" w:rsidP="000237B4">
            <w:pPr>
              <w:spacing w:after="0" w:line="240" w:lineRule="auto"/>
              <w:jc w:val="both"/>
              <w:rPr>
                <w:szCs w:val="20"/>
                <w:lang w:val="es-PY"/>
              </w:rPr>
            </w:pPr>
          </w:p>
        </w:tc>
      </w:tr>
      <w:tr w:rsidR="006B718D" w:rsidRPr="0076180E" w14:paraId="2C10A26C" w14:textId="77777777" w:rsidTr="004B51FA">
        <w:trPr>
          <w:cantSplit/>
          <w:trHeight w:val="680"/>
          <w:jc w:val="center"/>
        </w:trPr>
        <w:tc>
          <w:tcPr>
            <w:tcW w:w="1006" w:type="pct"/>
            <w:vMerge/>
            <w:tcBorders>
              <w:top w:val="single" w:sz="5" w:space="0" w:color="444444"/>
              <w:left w:val="single" w:sz="5" w:space="0" w:color="444444"/>
              <w:bottom w:val="single" w:sz="5" w:space="0" w:color="444444"/>
              <w:right w:val="single" w:sz="5" w:space="0" w:color="444444"/>
            </w:tcBorders>
            <w:shd w:val="clear" w:color="auto" w:fill="FFFFCC"/>
          </w:tcPr>
          <w:p w14:paraId="660F18A3" w14:textId="77777777" w:rsidR="006B718D" w:rsidRPr="00EA35D9" w:rsidRDefault="006B718D" w:rsidP="000237B4">
            <w:pPr>
              <w:jc w:val="both"/>
              <w:rPr>
                <w:szCs w:val="20"/>
                <w:highlight w:val="yellow"/>
                <w:lang w:val="es-PY"/>
              </w:rPr>
            </w:pPr>
          </w:p>
        </w:tc>
        <w:tc>
          <w:tcPr>
            <w:tcW w:w="2634"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6C3111A2" w14:textId="62F37278" w:rsidR="00E02CB9" w:rsidRPr="00E02CB9" w:rsidRDefault="00E02CB9" w:rsidP="00E02CB9">
            <w:pPr>
              <w:pStyle w:val="Prrafodelista"/>
              <w:numPr>
                <w:ilvl w:val="0"/>
                <w:numId w:val="13"/>
              </w:numPr>
              <w:spacing w:after="0" w:line="240" w:lineRule="auto"/>
              <w:ind w:left="227" w:hanging="219"/>
              <w:jc w:val="both"/>
              <w:rPr>
                <w:color w:val="000000"/>
                <w:szCs w:val="20"/>
                <w:lang w:val="es-PY"/>
              </w:rPr>
            </w:pPr>
            <w:r w:rsidRPr="00E02CB9">
              <w:rPr>
                <w:color w:val="000000"/>
                <w:szCs w:val="20"/>
                <w:lang w:val="es-PY"/>
              </w:rPr>
              <w:t>Se promueve la producción conjunta entre doctorandos, tutores y actores del ámbito profesional para favorecer la transferencia del conocimiento.</w:t>
            </w:r>
          </w:p>
        </w:tc>
        <w:tc>
          <w:tcPr>
            <w:tcW w:w="453"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317E6DB0" w14:textId="77777777" w:rsidR="006B718D" w:rsidRPr="00EA35D9" w:rsidRDefault="006B718D" w:rsidP="000237B4">
            <w:pPr>
              <w:spacing w:after="0" w:line="240" w:lineRule="auto"/>
              <w:jc w:val="both"/>
              <w:rPr>
                <w:szCs w:val="20"/>
                <w:lang w:val="es-PY"/>
              </w:rPr>
            </w:pPr>
          </w:p>
        </w:tc>
        <w:tc>
          <w:tcPr>
            <w:tcW w:w="453"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5A42B9E6" w14:textId="77777777" w:rsidR="006B718D" w:rsidRPr="00EA35D9" w:rsidRDefault="006B718D" w:rsidP="000237B4">
            <w:pPr>
              <w:spacing w:after="0" w:line="240" w:lineRule="auto"/>
              <w:jc w:val="both"/>
              <w:rPr>
                <w:szCs w:val="20"/>
                <w:lang w:val="es-PY"/>
              </w:rPr>
            </w:pPr>
          </w:p>
        </w:tc>
        <w:tc>
          <w:tcPr>
            <w:tcW w:w="454"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4CE298E7" w14:textId="77777777" w:rsidR="006B718D" w:rsidRPr="00EA35D9" w:rsidRDefault="006B718D" w:rsidP="000237B4">
            <w:pPr>
              <w:spacing w:after="0" w:line="240" w:lineRule="auto"/>
              <w:jc w:val="both"/>
              <w:rPr>
                <w:szCs w:val="20"/>
                <w:lang w:val="es-PY"/>
              </w:rPr>
            </w:pPr>
          </w:p>
        </w:tc>
      </w:tr>
      <w:tr w:rsidR="006B718D" w:rsidRPr="0076180E" w14:paraId="382B0A7B" w14:textId="77777777" w:rsidTr="004B51FA">
        <w:trPr>
          <w:cantSplit/>
          <w:trHeight w:val="680"/>
          <w:jc w:val="center"/>
        </w:trPr>
        <w:tc>
          <w:tcPr>
            <w:tcW w:w="1006" w:type="pct"/>
            <w:vMerge/>
            <w:tcBorders>
              <w:top w:val="single" w:sz="5" w:space="0" w:color="444444"/>
              <w:left w:val="single" w:sz="5" w:space="0" w:color="444444"/>
              <w:bottom w:val="single" w:sz="5" w:space="0" w:color="444444"/>
              <w:right w:val="single" w:sz="5" w:space="0" w:color="444444"/>
            </w:tcBorders>
            <w:shd w:val="clear" w:color="auto" w:fill="FFFFCC"/>
          </w:tcPr>
          <w:p w14:paraId="1533CE2C" w14:textId="77777777" w:rsidR="006B718D" w:rsidRPr="00EA35D9" w:rsidRDefault="006B718D" w:rsidP="000237B4">
            <w:pPr>
              <w:jc w:val="both"/>
              <w:rPr>
                <w:szCs w:val="20"/>
                <w:highlight w:val="yellow"/>
                <w:lang w:val="es-PY"/>
              </w:rPr>
            </w:pPr>
          </w:p>
        </w:tc>
        <w:tc>
          <w:tcPr>
            <w:tcW w:w="2634"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7F7925A7" w14:textId="76CAEFA8" w:rsidR="006B718D" w:rsidRPr="00BF0657" w:rsidRDefault="00E02CB9" w:rsidP="00E02CB9">
            <w:pPr>
              <w:pStyle w:val="Prrafodelista"/>
              <w:numPr>
                <w:ilvl w:val="0"/>
                <w:numId w:val="13"/>
              </w:numPr>
              <w:spacing w:after="0" w:line="240" w:lineRule="auto"/>
              <w:ind w:left="227" w:hanging="219"/>
              <w:jc w:val="both"/>
              <w:rPr>
                <w:color w:val="000000"/>
                <w:szCs w:val="20"/>
                <w:lang w:val="es-PY"/>
              </w:rPr>
            </w:pPr>
            <w:r w:rsidRPr="00E02CB9">
              <w:rPr>
                <w:color w:val="000000"/>
                <w:szCs w:val="20"/>
                <w:lang w:val="es-PY"/>
              </w:rPr>
              <w:t>Se implementan mecanismos institucionales para la difusión</w:t>
            </w:r>
            <w:r w:rsidR="00A71CC4">
              <w:rPr>
                <w:color w:val="000000"/>
                <w:szCs w:val="20"/>
                <w:lang w:val="es-PY"/>
              </w:rPr>
              <w:t xml:space="preserve"> y</w:t>
            </w:r>
            <w:r w:rsidRPr="00E02CB9">
              <w:rPr>
                <w:color w:val="000000"/>
                <w:szCs w:val="20"/>
                <w:lang w:val="es-PY"/>
              </w:rPr>
              <w:t xml:space="preserve"> transferencia de los conocimientos y productos generados por el programa.</w:t>
            </w:r>
          </w:p>
        </w:tc>
        <w:tc>
          <w:tcPr>
            <w:tcW w:w="453"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65A6764B" w14:textId="77777777" w:rsidR="006B718D" w:rsidRPr="00E02CB9" w:rsidRDefault="006B718D" w:rsidP="000237B4">
            <w:pPr>
              <w:spacing w:after="0" w:line="240" w:lineRule="auto"/>
              <w:jc w:val="both"/>
              <w:rPr>
                <w:szCs w:val="20"/>
                <w:lang w:val="es-PY"/>
              </w:rPr>
            </w:pPr>
          </w:p>
        </w:tc>
        <w:tc>
          <w:tcPr>
            <w:tcW w:w="453"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3E151A8D" w14:textId="77777777" w:rsidR="006B718D" w:rsidRPr="00E02CB9" w:rsidRDefault="006B718D" w:rsidP="000237B4">
            <w:pPr>
              <w:spacing w:after="0" w:line="240" w:lineRule="auto"/>
              <w:jc w:val="both"/>
              <w:rPr>
                <w:szCs w:val="20"/>
                <w:lang w:val="es-PY"/>
              </w:rPr>
            </w:pPr>
          </w:p>
        </w:tc>
        <w:tc>
          <w:tcPr>
            <w:tcW w:w="454"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4AA85E00" w14:textId="77777777" w:rsidR="006B718D" w:rsidRPr="00E02CB9" w:rsidRDefault="006B718D" w:rsidP="000237B4">
            <w:pPr>
              <w:spacing w:after="0" w:line="240" w:lineRule="auto"/>
              <w:jc w:val="both"/>
              <w:rPr>
                <w:szCs w:val="20"/>
                <w:lang w:val="es-PY"/>
              </w:rPr>
            </w:pPr>
          </w:p>
        </w:tc>
      </w:tr>
      <w:tr w:rsidR="006B718D" w:rsidRPr="0076180E" w14:paraId="78A71DF4" w14:textId="77777777" w:rsidTr="004B51FA">
        <w:trPr>
          <w:cantSplit/>
          <w:trHeight w:val="624"/>
          <w:jc w:val="center"/>
        </w:trPr>
        <w:tc>
          <w:tcPr>
            <w:tcW w:w="1006" w:type="pct"/>
            <w:vMerge/>
            <w:tcBorders>
              <w:top w:val="single" w:sz="5" w:space="0" w:color="444444"/>
              <w:left w:val="single" w:sz="5" w:space="0" w:color="444444"/>
              <w:bottom w:val="single" w:sz="5" w:space="0" w:color="444444"/>
              <w:right w:val="single" w:sz="5" w:space="0" w:color="444444"/>
            </w:tcBorders>
            <w:shd w:val="clear" w:color="auto" w:fill="FFFFCC"/>
          </w:tcPr>
          <w:p w14:paraId="663DDA69" w14:textId="77777777" w:rsidR="006B718D" w:rsidRPr="00E02CB9" w:rsidRDefault="006B718D" w:rsidP="000237B4">
            <w:pPr>
              <w:jc w:val="both"/>
              <w:rPr>
                <w:szCs w:val="20"/>
                <w:highlight w:val="yellow"/>
                <w:lang w:val="es-PY"/>
              </w:rPr>
            </w:pPr>
          </w:p>
        </w:tc>
        <w:tc>
          <w:tcPr>
            <w:tcW w:w="2634"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6DF0E427" w14:textId="4A782500" w:rsidR="006B718D" w:rsidRPr="00BF0657" w:rsidRDefault="00A71CC4" w:rsidP="00E02CB9">
            <w:pPr>
              <w:pStyle w:val="Prrafodelista"/>
              <w:numPr>
                <w:ilvl w:val="0"/>
                <w:numId w:val="13"/>
              </w:numPr>
              <w:spacing w:after="0" w:line="240" w:lineRule="auto"/>
              <w:ind w:left="227" w:hanging="219"/>
              <w:jc w:val="both"/>
              <w:rPr>
                <w:color w:val="000000"/>
                <w:szCs w:val="20"/>
                <w:lang w:val="es-PY"/>
              </w:rPr>
            </w:pPr>
            <w:r w:rsidRPr="00BF0657">
              <w:rPr>
                <w:color w:val="000000"/>
                <w:szCs w:val="20"/>
                <w:lang w:val="es-PY"/>
              </w:rPr>
              <w:t>L</w:t>
            </w:r>
            <w:r w:rsidR="00E02CB9" w:rsidRPr="00BF0657">
              <w:rPr>
                <w:color w:val="000000"/>
                <w:szCs w:val="20"/>
                <w:lang w:val="es-PY"/>
              </w:rPr>
              <w:t xml:space="preserve">a </w:t>
            </w:r>
            <w:r w:rsidRPr="00BF0657">
              <w:rPr>
                <w:color w:val="000000"/>
                <w:szCs w:val="20"/>
                <w:lang w:val="es-PY"/>
              </w:rPr>
              <w:t>transferencia</w:t>
            </w:r>
            <w:r w:rsidR="00E02CB9" w:rsidRPr="00BF0657">
              <w:rPr>
                <w:color w:val="000000"/>
                <w:szCs w:val="20"/>
                <w:lang w:val="es-PY"/>
              </w:rPr>
              <w:t xml:space="preserve"> de los conocimientos y productos generados, </w:t>
            </w:r>
            <w:r w:rsidRPr="00BF0657">
              <w:rPr>
                <w:color w:val="000000"/>
                <w:szCs w:val="20"/>
                <w:lang w:val="es-PY"/>
              </w:rPr>
              <w:t>así como su contribución a la mejora de prácticas y procesos del ámbito profesional, son utilizados para introducir mejoras en el programa.</w:t>
            </w:r>
          </w:p>
        </w:tc>
        <w:tc>
          <w:tcPr>
            <w:tcW w:w="453"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4D6DAF97" w14:textId="77777777" w:rsidR="006B718D" w:rsidRPr="00EA35D9" w:rsidRDefault="006B718D" w:rsidP="000237B4">
            <w:pPr>
              <w:spacing w:after="0" w:line="240" w:lineRule="auto"/>
              <w:jc w:val="both"/>
              <w:rPr>
                <w:szCs w:val="20"/>
                <w:lang w:val="es-PY"/>
              </w:rPr>
            </w:pPr>
          </w:p>
        </w:tc>
        <w:tc>
          <w:tcPr>
            <w:tcW w:w="453"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03F624C7" w14:textId="77777777" w:rsidR="006B718D" w:rsidRPr="00EA35D9" w:rsidRDefault="006B718D" w:rsidP="000237B4">
            <w:pPr>
              <w:spacing w:after="0" w:line="240" w:lineRule="auto"/>
              <w:jc w:val="both"/>
              <w:rPr>
                <w:szCs w:val="20"/>
                <w:lang w:val="es-PY"/>
              </w:rPr>
            </w:pPr>
          </w:p>
        </w:tc>
        <w:tc>
          <w:tcPr>
            <w:tcW w:w="454"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14ED8F82" w14:textId="77777777" w:rsidR="006B718D" w:rsidRPr="00EA35D9" w:rsidRDefault="006B718D" w:rsidP="000237B4">
            <w:pPr>
              <w:spacing w:after="0" w:line="240" w:lineRule="auto"/>
              <w:jc w:val="both"/>
              <w:rPr>
                <w:szCs w:val="20"/>
                <w:lang w:val="es-PY"/>
              </w:rPr>
            </w:pPr>
          </w:p>
        </w:tc>
      </w:tr>
      <w:tr w:rsidR="006B718D" w:rsidRPr="0076180E" w14:paraId="208AB9CC" w14:textId="77777777" w:rsidTr="001A2F92">
        <w:trPr>
          <w:cantSplit/>
          <w:trHeight w:hRule="exact" w:val="312"/>
          <w:jc w:val="center"/>
        </w:trPr>
        <w:tc>
          <w:tcPr>
            <w:tcW w:w="3640" w:type="pct"/>
            <w:gridSpan w:val="2"/>
            <w:tcBorders>
              <w:top w:val="single" w:sz="5" w:space="0" w:color="444444"/>
              <w:left w:val="single" w:sz="5" w:space="0" w:color="444444"/>
              <w:bottom w:val="single" w:sz="5" w:space="0" w:color="444444"/>
              <w:right w:val="single" w:sz="5" w:space="0" w:color="444444"/>
            </w:tcBorders>
            <w:vAlign w:val="center"/>
          </w:tcPr>
          <w:p w14:paraId="57FCB704" w14:textId="77777777" w:rsidR="006B718D" w:rsidRPr="00811186" w:rsidRDefault="00BF74F5">
            <w:pPr>
              <w:spacing w:after="0" w:line="240" w:lineRule="auto"/>
              <w:jc w:val="center"/>
              <w:rPr>
                <w:szCs w:val="20"/>
                <w:lang w:val="es-PY"/>
              </w:rPr>
            </w:pPr>
            <w:r w:rsidRPr="00811186">
              <w:rPr>
                <w:b/>
                <w:color w:val="000000"/>
                <w:szCs w:val="20"/>
                <w:lang w:val="es-PY"/>
              </w:rPr>
              <w:t>Nivel de cumplimiento del criterio</w:t>
            </w:r>
          </w:p>
        </w:tc>
        <w:tc>
          <w:tcPr>
            <w:tcW w:w="1360" w:type="pct"/>
            <w:gridSpan w:val="3"/>
            <w:tcBorders>
              <w:top w:val="single" w:sz="5" w:space="0" w:color="444444"/>
              <w:left w:val="single" w:sz="5" w:space="0" w:color="444444"/>
              <w:bottom w:val="single" w:sz="5" w:space="0" w:color="444444"/>
              <w:right w:val="single" w:sz="5" w:space="0" w:color="444444"/>
            </w:tcBorders>
            <w:vAlign w:val="center"/>
          </w:tcPr>
          <w:p w14:paraId="1505F4BD" w14:textId="77777777" w:rsidR="006B718D" w:rsidRPr="00811186" w:rsidRDefault="006B718D">
            <w:pPr>
              <w:spacing w:after="0" w:line="240" w:lineRule="auto"/>
              <w:rPr>
                <w:szCs w:val="20"/>
                <w:lang w:val="es-PY"/>
              </w:rPr>
            </w:pPr>
          </w:p>
        </w:tc>
      </w:tr>
      <w:tr w:rsidR="006B718D" w14:paraId="5DF460A9" w14:textId="77777777" w:rsidTr="001A2F92">
        <w:trPr>
          <w:cantSplit/>
          <w:trHeight w:hRule="exact" w:val="340"/>
          <w:jc w:val="center"/>
        </w:trPr>
        <w:tc>
          <w:tcPr>
            <w:tcW w:w="3640" w:type="pct"/>
            <w:gridSpan w:val="2"/>
            <w:tcBorders>
              <w:top w:val="single" w:sz="5" w:space="0" w:color="444444"/>
              <w:left w:val="single" w:sz="5" w:space="0" w:color="444444"/>
              <w:bottom w:val="single" w:sz="5" w:space="0" w:color="444444"/>
              <w:right w:val="single" w:sz="5" w:space="0" w:color="444444"/>
            </w:tcBorders>
            <w:shd w:val="clear" w:color="auto" w:fill="8AC4A7"/>
            <w:vAlign w:val="center"/>
          </w:tcPr>
          <w:p w14:paraId="0506975D" w14:textId="77777777" w:rsidR="006B718D" w:rsidRPr="00811186" w:rsidRDefault="00BF74F5">
            <w:pPr>
              <w:spacing w:after="0" w:line="240" w:lineRule="auto"/>
              <w:jc w:val="center"/>
              <w:rPr>
                <w:szCs w:val="20"/>
                <w:lang w:val="es-PY"/>
              </w:rPr>
            </w:pPr>
            <w:r w:rsidRPr="00811186">
              <w:rPr>
                <w:b/>
                <w:color w:val="000000"/>
                <w:szCs w:val="20"/>
                <w:lang w:val="es-PY"/>
              </w:rPr>
              <w:t>Argumento que sostiene el nivel de cumplimiento del criterio</w:t>
            </w:r>
          </w:p>
        </w:tc>
        <w:tc>
          <w:tcPr>
            <w:tcW w:w="1360" w:type="pct"/>
            <w:gridSpan w:val="3"/>
            <w:tcBorders>
              <w:top w:val="single" w:sz="5" w:space="0" w:color="444444"/>
              <w:left w:val="single" w:sz="5" w:space="0" w:color="444444"/>
              <w:bottom w:val="single" w:sz="5" w:space="0" w:color="444444"/>
              <w:right w:val="single" w:sz="5" w:space="0" w:color="444444"/>
            </w:tcBorders>
            <w:shd w:val="clear" w:color="auto" w:fill="8AC4A7"/>
            <w:vAlign w:val="center"/>
          </w:tcPr>
          <w:p w14:paraId="68E96C80" w14:textId="77777777" w:rsidR="006B718D" w:rsidRPr="00811186" w:rsidRDefault="00BF74F5">
            <w:pPr>
              <w:spacing w:after="0" w:line="240" w:lineRule="auto"/>
              <w:jc w:val="center"/>
              <w:rPr>
                <w:szCs w:val="20"/>
              </w:rPr>
            </w:pPr>
            <w:proofErr w:type="spellStart"/>
            <w:r w:rsidRPr="00811186">
              <w:rPr>
                <w:b/>
                <w:color w:val="000000"/>
                <w:szCs w:val="20"/>
              </w:rPr>
              <w:t>Medios</w:t>
            </w:r>
            <w:proofErr w:type="spellEnd"/>
            <w:r w:rsidRPr="00811186">
              <w:rPr>
                <w:b/>
                <w:color w:val="000000"/>
                <w:szCs w:val="20"/>
              </w:rPr>
              <w:t xml:space="preserve"> de </w:t>
            </w:r>
            <w:proofErr w:type="spellStart"/>
            <w:r w:rsidRPr="00811186">
              <w:rPr>
                <w:b/>
                <w:color w:val="000000"/>
                <w:szCs w:val="20"/>
              </w:rPr>
              <w:t>verificación</w:t>
            </w:r>
            <w:proofErr w:type="spellEnd"/>
          </w:p>
        </w:tc>
      </w:tr>
      <w:tr w:rsidR="006B718D" w14:paraId="47B9F5F3" w14:textId="77777777" w:rsidTr="001A2F92">
        <w:trPr>
          <w:cantSplit/>
          <w:trHeight w:hRule="exact" w:val="9584"/>
          <w:jc w:val="center"/>
        </w:trPr>
        <w:tc>
          <w:tcPr>
            <w:tcW w:w="3640" w:type="pct"/>
            <w:gridSpan w:val="2"/>
            <w:tcBorders>
              <w:top w:val="single" w:sz="5" w:space="0" w:color="444444"/>
              <w:left w:val="single" w:sz="5" w:space="0" w:color="444444"/>
              <w:bottom w:val="single" w:sz="5" w:space="0" w:color="444444"/>
              <w:right w:val="single" w:sz="5" w:space="0" w:color="444444"/>
            </w:tcBorders>
            <w:shd w:val="clear" w:color="auto" w:fill="FFFFFF"/>
          </w:tcPr>
          <w:p w14:paraId="032D1E65" w14:textId="77777777" w:rsidR="006B718D" w:rsidRPr="00811186" w:rsidRDefault="006B718D">
            <w:pPr>
              <w:rPr>
                <w:szCs w:val="20"/>
              </w:rPr>
            </w:pPr>
          </w:p>
        </w:tc>
        <w:tc>
          <w:tcPr>
            <w:tcW w:w="1360" w:type="pct"/>
            <w:gridSpan w:val="3"/>
            <w:tcBorders>
              <w:top w:val="single" w:sz="5" w:space="0" w:color="444444"/>
              <w:left w:val="single" w:sz="5" w:space="0" w:color="444444"/>
              <w:bottom w:val="single" w:sz="5" w:space="0" w:color="444444"/>
              <w:right w:val="single" w:sz="5" w:space="0" w:color="444444"/>
            </w:tcBorders>
            <w:shd w:val="clear" w:color="auto" w:fill="FFFFFF"/>
          </w:tcPr>
          <w:p w14:paraId="74F3CADA" w14:textId="77777777" w:rsidR="006B718D" w:rsidRPr="00811186" w:rsidRDefault="006B718D">
            <w:pPr>
              <w:rPr>
                <w:szCs w:val="20"/>
              </w:rPr>
            </w:pPr>
          </w:p>
        </w:tc>
      </w:tr>
    </w:tbl>
    <w:p w14:paraId="0D18572C" w14:textId="6D15B81A" w:rsidR="006B718D" w:rsidRDefault="006B718D">
      <w:pPr>
        <w:spacing w:after="0"/>
      </w:pPr>
    </w:p>
    <w:p w14:paraId="6FC53117" w14:textId="77777777" w:rsidR="006B718D" w:rsidRDefault="00BF74F5">
      <w:pPr>
        <w:spacing w:after="0"/>
      </w:pPr>
      <w:r>
        <w:br w:type="page"/>
      </w:r>
    </w:p>
    <w:tbl>
      <w:tblPr>
        <w:tblW w:w="5000" w:type="pct"/>
        <w:jc w:val="center"/>
        <w:tblLook w:val="04A0" w:firstRow="1" w:lastRow="0" w:firstColumn="1" w:lastColumn="0" w:noHBand="0" w:noVBand="1"/>
      </w:tblPr>
      <w:tblGrid>
        <w:gridCol w:w="1785"/>
        <w:gridCol w:w="4668"/>
        <w:gridCol w:w="804"/>
        <w:gridCol w:w="804"/>
        <w:gridCol w:w="996"/>
      </w:tblGrid>
      <w:tr w:rsidR="00811186" w14:paraId="6CD786C3" w14:textId="77777777" w:rsidTr="00C44A12">
        <w:trPr>
          <w:cantSplit/>
          <w:trHeight w:val="340"/>
          <w:jc w:val="center"/>
        </w:trPr>
        <w:tc>
          <w:tcPr>
            <w:tcW w:w="985" w:type="pct"/>
            <w:vMerge w:val="restart"/>
            <w:tcBorders>
              <w:top w:val="single" w:sz="5" w:space="0" w:color="444444"/>
              <w:left w:val="single" w:sz="5" w:space="0" w:color="444444"/>
              <w:right w:val="single" w:sz="5" w:space="0" w:color="444444"/>
            </w:tcBorders>
            <w:shd w:val="clear" w:color="auto" w:fill="8AC4A7"/>
            <w:vAlign w:val="center"/>
          </w:tcPr>
          <w:p w14:paraId="7CFBD621" w14:textId="77777777" w:rsidR="00811186" w:rsidRDefault="00811186">
            <w:pPr>
              <w:spacing w:after="0" w:line="240" w:lineRule="auto"/>
              <w:jc w:val="center"/>
            </w:pPr>
            <w:proofErr w:type="spellStart"/>
            <w:r>
              <w:rPr>
                <w:b/>
                <w:color w:val="000000"/>
                <w:sz w:val="19"/>
              </w:rPr>
              <w:lastRenderedPageBreak/>
              <w:t>Criterio</w:t>
            </w:r>
            <w:proofErr w:type="spellEnd"/>
            <w:r>
              <w:rPr>
                <w:b/>
                <w:color w:val="000000"/>
                <w:sz w:val="19"/>
              </w:rPr>
              <w:t xml:space="preserve"> 3.1</w:t>
            </w:r>
          </w:p>
        </w:tc>
        <w:tc>
          <w:tcPr>
            <w:tcW w:w="2577" w:type="pct"/>
            <w:vMerge w:val="restart"/>
            <w:tcBorders>
              <w:top w:val="single" w:sz="5" w:space="0" w:color="444444"/>
              <w:left w:val="single" w:sz="5" w:space="0" w:color="444444"/>
              <w:right w:val="single" w:sz="5" w:space="0" w:color="444444"/>
            </w:tcBorders>
            <w:shd w:val="clear" w:color="auto" w:fill="8AC4A7"/>
            <w:vAlign w:val="center"/>
          </w:tcPr>
          <w:p w14:paraId="6452B535" w14:textId="77777777" w:rsidR="00811186" w:rsidRPr="00811186" w:rsidRDefault="00811186">
            <w:pPr>
              <w:spacing w:after="0" w:line="240" w:lineRule="auto"/>
              <w:jc w:val="center"/>
              <w:rPr>
                <w:szCs w:val="20"/>
              </w:rPr>
            </w:pPr>
            <w:proofErr w:type="spellStart"/>
            <w:r w:rsidRPr="00811186">
              <w:rPr>
                <w:b/>
                <w:color w:val="000000"/>
                <w:szCs w:val="20"/>
              </w:rPr>
              <w:t>Indicadores</w:t>
            </w:r>
            <w:proofErr w:type="spellEnd"/>
          </w:p>
        </w:tc>
        <w:tc>
          <w:tcPr>
            <w:tcW w:w="1438" w:type="pct"/>
            <w:gridSpan w:val="3"/>
            <w:tcBorders>
              <w:top w:val="single" w:sz="5" w:space="0" w:color="444444"/>
              <w:left w:val="single" w:sz="5" w:space="0" w:color="444444"/>
              <w:bottom w:val="single" w:sz="5" w:space="0" w:color="444444"/>
              <w:right w:val="single" w:sz="5" w:space="0" w:color="444444"/>
            </w:tcBorders>
            <w:shd w:val="clear" w:color="auto" w:fill="8AC4A7"/>
            <w:vAlign w:val="center"/>
          </w:tcPr>
          <w:p w14:paraId="53FEB0F5" w14:textId="77777777" w:rsidR="00811186" w:rsidRPr="00811186" w:rsidRDefault="00811186">
            <w:pPr>
              <w:spacing w:after="0" w:line="240" w:lineRule="auto"/>
              <w:jc w:val="center"/>
              <w:rPr>
                <w:szCs w:val="20"/>
              </w:rPr>
            </w:pPr>
            <w:r w:rsidRPr="00811186">
              <w:rPr>
                <w:b/>
                <w:color w:val="000000"/>
                <w:szCs w:val="20"/>
              </w:rPr>
              <w:t xml:space="preserve">Nivel de </w:t>
            </w:r>
            <w:proofErr w:type="spellStart"/>
            <w:r w:rsidRPr="00811186">
              <w:rPr>
                <w:b/>
                <w:color w:val="000000"/>
                <w:szCs w:val="20"/>
              </w:rPr>
              <w:t>cumplimiento</w:t>
            </w:r>
            <w:proofErr w:type="spellEnd"/>
          </w:p>
        </w:tc>
      </w:tr>
      <w:tr w:rsidR="00811186" w14:paraId="77CE410F" w14:textId="77777777" w:rsidTr="00C44A12">
        <w:trPr>
          <w:cantSplit/>
          <w:trHeight w:hRule="exact" w:val="255"/>
          <w:jc w:val="center"/>
        </w:trPr>
        <w:tc>
          <w:tcPr>
            <w:tcW w:w="985" w:type="pct"/>
            <w:vMerge/>
            <w:tcBorders>
              <w:left w:val="single" w:sz="5" w:space="0" w:color="444444"/>
              <w:bottom w:val="single" w:sz="5" w:space="0" w:color="444444"/>
              <w:right w:val="single" w:sz="5" w:space="0" w:color="444444"/>
            </w:tcBorders>
            <w:shd w:val="clear" w:color="auto" w:fill="8AC4A7"/>
            <w:vAlign w:val="center"/>
          </w:tcPr>
          <w:p w14:paraId="2359C5ED" w14:textId="77777777" w:rsidR="00811186" w:rsidRDefault="00811186">
            <w:pPr>
              <w:spacing w:after="0" w:line="240" w:lineRule="auto"/>
            </w:pPr>
          </w:p>
        </w:tc>
        <w:tc>
          <w:tcPr>
            <w:tcW w:w="2577" w:type="pct"/>
            <w:vMerge/>
            <w:tcBorders>
              <w:left w:val="single" w:sz="5" w:space="0" w:color="444444"/>
              <w:bottom w:val="single" w:sz="5" w:space="0" w:color="444444"/>
              <w:right w:val="single" w:sz="5" w:space="0" w:color="444444"/>
            </w:tcBorders>
            <w:shd w:val="clear" w:color="auto" w:fill="8AC4A7"/>
            <w:vAlign w:val="center"/>
          </w:tcPr>
          <w:p w14:paraId="460ADBE8" w14:textId="77777777" w:rsidR="00811186" w:rsidRPr="00811186" w:rsidRDefault="00811186">
            <w:pPr>
              <w:spacing w:after="0" w:line="240" w:lineRule="auto"/>
              <w:rPr>
                <w:szCs w:val="20"/>
              </w:rPr>
            </w:pPr>
          </w:p>
        </w:tc>
        <w:tc>
          <w:tcPr>
            <w:tcW w:w="444" w:type="pct"/>
            <w:tcBorders>
              <w:top w:val="single" w:sz="5" w:space="0" w:color="444444"/>
              <w:left w:val="single" w:sz="5" w:space="0" w:color="444444"/>
              <w:bottom w:val="single" w:sz="5" w:space="0" w:color="444444"/>
              <w:right w:val="single" w:sz="5" w:space="0" w:color="444444"/>
            </w:tcBorders>
            <w:shd w:val="clear" w:color="auto" w:fill="8AC4A7"/>
            <w:vAlign w:val="center"/>
          </w:tcPr>
          <w:p w14:paraId="29A31FB6" w14:textId="77777777" w:rsidR="00811186" w:rsidRPr="00811186" w:rsidRDefault="00811186">
            <w:pPr>
              <w:spacing w:after="0" w:line="240" w:lineRule="auto"/>
              <w:jc w:val="center"/>
              <w:rPr>
                <w:szCs w:val="20"/>
              </w:rPr>
            </w:pPr>
            <w:r w:rsidRPr="00811186">
              <w:rPr>
                <w:b/>
                <w:color w:val="000000"/>
                <w:szCs w:val="20"/>
              </w:rPr>
              <w:t>CT</w:t>
            </w:r>
          </w:p>
        </w:tc>
        <w:tc>
          <w:tcPr>
            <w:tcW w:w="444" w:type="pct"/>
            <w:tcBorders>
              <w:top w:val="single" w:sz="5" w:space="0" w:color="444444"/>
              <w:left w:val="single" w:sz="5" w:space="0" w:color="444444"/>
              <w:bottom w:val="single" w:sz="5" w:space="0" w:color="444444"/>
              <w:right w:val="single" w:sz="5" w:space="0" w:color="444444"/>
            </w:tcBorders>
            <w:shd w:val="clear" w:color="auto" w:fill="8AC4A7"/>
            <w:vAlign w:val="center"/>
          </w:tcPr>
          <w:p w14:paraId="72044715" w14:textId="77777777" w:rsidR="00811186" w:rsidRPr="00811186" w:rsidRDefault="00811186">
            <w:pPr>
              <w:spacing w:after="0" w:line="240" w:lineRule="auto"/>
              <w:jc w:val="center"/>
              <w:rPr>
                <w:szCs w:val="20"/>
              </w:rPr>
            </w:pPr>
            <w:r w:rsidRPr="00811186">
              <w:rPr>
                <w:b/>
                <w:color w:val="000000"/>
                <w:szCs w:val="20"/>
              </w:rPr>
              <w:t>CP</w:t>
            </w:r>
          </w:p>
        </w:tc>
        <w:tc>
          <w:tcPr>
            <w:tcW w:w="550" w:type="pct"/>
            <w:tcBorders>
              <w:top w:val="single" w:sz="5" w:space="0" w:color="444444"/>
              <w:left w:val="single" w:sz="5" w:space="0" w:color="444444"/>
              <w:bottom w:val="single" w:sz="5" w:space="0" w:color="444444"/>
              <w:right w:val="single" w:sz="5" w:space="0" w:color="444444"/>
            </w:tcBorders>
            <w:shd w:val="clear" w:color="auto" w:fill="8AC4A7"/>
            <w:vAlign w:val="center"/>
          </w:tcPr>
          <w:p w14:paraId="2927D2C9" w14:textId="77777777" w:rsidR="00811186" w:rsidRPr="00811186" w:rsidRDefault="00811186">
            <w:pPr>
              <w:spacing w:after="0" w:line="240" w:lineRule="auto"/>
              <w:jc w:val="center"/>
              <w:rPr>
                <w:szCs w:val="20"/>
              </w:rPr>
            </w:pPr>
            <w:r w:rsidRPr="00811186">
              <w:rPr>
                <w:b/>
                <w:color w:val="000000"/>
                <w:szCs w:val="20"/>
              </w:rPr>
              <w:t>NC</w:t>
            </w:r>
          </w:p>
        </w:tc>
      </w:tr>
      <w:tr w:rsidR="006B718D" w:rsidRPr="0076180E" w14:paraId="04E8DAA3" w14:textId="77777777" w:rsidTr="00C44A12">
        <w:trPr>
          <w:cantSplit/>
          <w:trHeight w:val="624"/>
          <w:jc w:val="center"/>
        </w:trPr>
        <w:tc>
          <w:tcPr>
            <w:tcW w:w="985" w:type="pct"/>
            <w:vMerge w:val="restart"/>
            <w:tcBorders>
              <w:top w:val="single" w:sz="5" w:space="0" w:color="444444"/>
              <w:left w:val="single" w:sz="5" w:space="0" w:color="444444"/>
              <w:bottom w:val="single" w:sz="5" w:space="0" w:color="444444"/>
              <w:right w:val="single" w:sz="5" w:space="0" w:color="444444"/>
            </w:tcBorders>
            <w:shd w:val="clear" w:color="auto" w:fill="FFFFCC"/>
            <w:vAlign w:val="center"/>
          </w:tcPr>
          <w:p w14:paraId="1DEB097C" w14:textId="77777777" w:rsidR="00AC24E2" w:rsidRPr="00BD1F1A" w:rsidRDefault="00AC24E2" w:rsidP="00AC24E2">
            <w:pPr>
              <w:spacing w:after="0"/>
              <w:jc w:val="center"/>
              <w:rPr>
                <w:b/>
                <w:color w:val="000000"/>
                <w:sz w:val="19"/>
                <w:lang w:val="es-PY"/>
              </w:rPr>
            </w:pPr>
            <w:r w:rsidRPr="00BD1F1A">
              <w:rPr>
                <w:b/>
                <w:color w:val="000000"/>
                <w:sz w:val="19"/>
                <w:lang w:val="es-PY"/>
              </w:rPr>
              <w:t>Pertinencia del</w:t>
            </w:r>
          </w:p>
          <w:p w14:paraId="5CD7A499" w14:textId="77777777" w:rsidR="00AC24E2" w:rsidRPr="00BD1F1A" w:rsidRDefault="00AC24E2" w:rsidP="00AC24E2">
            <w:pPr>
              <w:spacing w:after="0"/>
              <w:jc w:val="center"/>
              <w:rPr>
                <w:b/>
                <w:color w:val="000000"/>
                <w:sz w:val="19"/>
                <w:lang w:val="es-PY"/>
              </w:rPr>
            </w:pPr>
            <w:r w:rsidRPr="00BD1F1A">
              <w:rPr>
                <w:b/>
                <w:color w:val="000000"/>
                <w:sz w:val="19"/>
                <w:lang w:val="es-PY"/>
              </w:rPr>
              <w:t>cuerpo académico</w:t>
            </w:r>
          </w:p>
          <w:p w14:paraId="57D27785" w14:textId="77777777" w:rsidR="00AC24E2" w:rsidRPr="00BD1F1A" w:rsidRDefault="00AC24E2" w:rsidP="00AC24E2">
            <w:pPr>
              <w:spacing w:after="0"/>
              <w:jc w:val="center"/>
              <w:rPr>
                <w:b/>
                <w:color w:val="000000"/>
                <w:sz w:val="19"/>
                <w:lang w:val="es-PY"/>
              </w:rPr>
            </w:pPr>
            <w:r w:rsidRPr="00BD1F1A">
              <w:rPr>
                <w:b/>
                <w:color w:val="000000"/>
                <w:sz w:val="19"/>
                <w:lang w:val="es-PY"/>
              </w:rPr>
              <w:t>para la formación</w:t>
            </w:r>
          </w:p>
          <w:p w14:paraId="403FFF69" w14:textId="77777777" w:rsidR="00AC24E2" w:rsidRPr="00BD1F1A" w:rsidRDefault="00AC24E2" w:rsidP="00AC24E2">
            <w:pPr>
              <w:spacing w:after="0"/>
              <w:jc w:val="center"/>
              <w:rPr>
                <w:b/>
                <w:color w:val="000000"/>
                <w:sz w:val="19"/>
                <w:lang w:val="es-PY"/>
              </w:rPr>
            </w:pPr>
            <w:r w:rsidRPr="00BD1F1A">
              <w:rPr>
                <w:b/>
                <w:color w:val="000000"/>
                <w:sz w:val="19"/>
                <w:lang w:val="es-PY"/>
              </w:rPr>
              <w:t>doctoral</w:t>
            </w:r>
          </w:p>
          <w:p w14:paraId="3EA2C6B3" w14:textId="72362DAB" w:rsidR="006B718D" w:rsidRPr="00811186" w:rsidRDefault="00AC24E2" w:rsidP="00AC24E2">
            <w:pPr>
              <w:spacing w:after="0"/>
              <w:jc w:val="center"/>
              <w:rPr>
                <w:lang w:val="es-PY"/>
              </w:rPr>
            </w:pPr>
            <w:r w:rsidRPr="00BD1F1A">
              <w:rPr>
                <w:b/>
                <w:color w:val="000000"/>
                <w:sz w:val="19"/>
                <w:lang w:val="es-PY"/>
              </w:rPr>
              <w:t>profesionalizante</w:t>
            </w:r>
            <w:r w:rsidR="00BF74F5" w:rsidRPr="00BF74F5">
              <w:rPr>
                <w:b/>
                <w:color w:val="E31B23"/>
                <w:sz w:val="19"/>
                <w:lang w:val="es-PY"/>
              </w:rPr>
              <w:br/>
            </w:r>
            <w:r w:rsidR="00BF74F5" w:rsidRPr="00811186">
              <w:rPr>
                <w:b/>
                <w:color w:val="E31B23"/>
                <w:sz w:val="19"/>
                <w:lang w:val="es-PY"/>
              </w:rPr>
              <w:t>(Sustantivo)</w:t>
            </w:r>
          </w:p>
        </w:tc>
        <w:tc>
          <w:tcPr>
            <w:tcW w:w="2577"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05AD8A63" w14:textId="6DD73058" w:rsidR="006B718D" w:rsidRPr="00BD1F1A" w:rsidRDefault="00BF74F5" w:rsidP="00BD1F1A">
            <w:pPr>
              <w:spacing w:after="0" w:line="240" w:lineRule="auto"/>
              <w:ind w:left="225" w:hanging="225"/>
              <w:jc w:val="both"/>
              <w:rPr>
                <w:szCs w:val="20"/>
                <w:lang w:val="es-PY"/>
              </w:rPr>
            </w:pPr>
            <w:r w:rsidRPr="00034DF0">
              <w:rPr>
                <w:color w:val="000000"/>
                <w:szCs w:val="20"/>
                <w:lang w:val="es-PY"/>
              </w:rPr>
              <w:t xml:space="preserve">a. </w:t>
            </w:r>
            <w:r w:rsidR="00AC24E2" w:rsidRPr="00034DF0">
              <w:rPr>
                <w:color w:val="000000"/>
                <w:szCs w:val="20"/>
                <w:lang w:val="es-PY"/>
              </w:rPr>
              <w:t xml:space="preserve">El cuerpo académico posee formación doctoral </w:t>
            </w:r>
            <w:r w:rsidR="00BD1F1A" w:rsidRPr="00BD1F1A">
              <w:rPr>
                <w:color w:val="000000"/>
                <w:szCs w:val="20"/>
                <w:lang w:val="es-PY"/>
              </w:rPr>
              <w:t>en áreas afines</w:t>
            </w:r>
            <w:r w:rsidR="00BD1F1A">
              <w:rPr>
                <w:color w:val="000000"/>
                <w:szCs w:val="20"/>
                <w:lang w:val="es-PY"/>
              </w:rPr>
              <w:t xml:space="preserve"> al programa</w:t>
            </w:r>
            <w:r w:rsidR="00BD1F1A" w:rsidRPr="00BD1F1A">
              <w:rPr>
                <w:color w:val="000000"/>
                <w:szCs w:val="20"/>
                <w:lang w:val="es-PY"/>
              </w:rPr>
              <w:t>.</w:t>
            </w:r>
          </w:p>
        </w:tc>
        <w:tc>
          <w:tcPr>
            <w:tcW w:w="444"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6DA2A4C5" w14:textId="77777777" w:rsidR="006B718D" w:rsidRPr="00EA35D9" w:rsidRDefault="006B718D">
            <w:pPr>
              <w:spacing w:after="0" w:line="240" w:lineRule="auto"/>
              <w:jc w:val="center"/>
              <w:rPr>
                <w:szCs w:val="20"/>
                <w:lang w:val="es-PY"/>
              </w:rPr>
            </w:pPr>
          </w:p>
        </w:tc>
        <w:tc>
          <w:tcPr>
            <w:tcW w:w="444"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13980B3C" w14:textId="77777777" w:rsidR="006B718D" w:rsidRPr="00EA35D9" w:rsidRDefault="006B718D">
            <w:pPr>
              <w:spacing w:after="0" w:line="240" w:lineRule="auto"/>
              <w:jc w:val="center"/>
              <w:rPr>
                <w:szCs w:val="20"/>
                <w:lang w:val="es-PY"/>
              </w:rPr>
            </w:pPr>
          </w:p>
        </w:tc>
        <w:tc>
          <w:tcPr>
            <w:tcW w:w="550"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4AF3C567" w14:textId="77777777" w:rsidR="006B718D" w:rsidRPr="00EA35D9" w:rsidRDefault="006B718D">
            <w:pPr>
              <w:spacing w:after="0" w:line="240" w:lineRule="auto"/>
              <w:jc w:val="center"/>
              <w:rPr>
                <w:szCs w:val="20"/>
                <w:lang w:val="es-PY"/>
              </w:rPr>
            </w:pPr>
          </w:p>
        </w:tc>
      </w:tr>
      <w:tr w:rsidR="006B718D" w:rsidRPr="0076180E" w14:paraId="423059DE" w14:textId="77777777" w:rsidTr="00C44A12">
        <w:trPr>
          <w:cantSplit/>
          <w:trHeight w:val="680"/>
          <w:jc w:val="center"/>
        </w:trPr>
        <w:tc>
          <w:tcPr>
            <w:tcW w:w="985" w:type="pct"/>
            <w:vMerge/>
            <w:tcBorders>
              <w:top w:val="single" w:sz="5" w:space="0" w:color="444444"/>
              <w:left w:val="single" w:sz="5" w:space="0" w:color="444444"/>
              <w:bottom w:val="single" w:sz="5" w:space="0" w:color="444444"/>
              <w:right w:val="single" w:sz="5" w:space="0" w:color="444444"/>
            </w:tcBorders>
            <w:shd w:val="clear" w:color="auto" w:fill="FFFFCC"/>
          </w:tcPr>
          <w:p w14:paraId="74184700" w14:textId="77777777" w:rsidR="006B718D" w:rsidRPr="00EA35D9" w:rsidRDefault="006B718D">
            <w:pPr>
              <w:rPr>
                <w:lang w:val="es-PY"/>
              </w:rPr>
            </w:pPr>
          </w:p>
        </w:tc>
        <w:tc>
          <w:tcPr>
            <w:tcW w:w="2577"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6268B625" w14:textId="067416BB" w:rsidR="006B718D" w:rsidRPr="00034DF0" w:rsidRDefault="00BF74F5" w:rsidP="00BD1F1A">
            <w:pPr>
              <w:spacing w:after="0" w:line="240" w:lineRule="auto"/>
              <w:ind w:left="225" w:hanging="225"/>
              <w:jc w:val="both"/>
              <w:rPr>
                <w:szCs w:val="20"/>
                <w:lang w:val="es-PY"/>
              </w:rPr>
            </w:pPr>
            <w:r w:rsidRPr="00034DF0">
              <w:rPr>
                <w:color w:val="000000"/>
                <w:szCs w:val="20"/>
                <w:lang w:val="es-PY"/>
              </w:rPr>
              <w:t xml:space="preserve">b. </w:t>
            </w:r>
            <w:r w:rsidR="00AC24E2" w:rsidRPr="00034DF0">
              <w:rPr>
                <w:color w:val="000000"/>
                <w:szCs w:val="20"/>
                <w:lang w:val="es-PY"/>
              </w:rPr>
              <w:t>Los docentes evidencian producción científica o académica pertinente.</w:t>
            </w:r>
          </w:p>
        </w:tc>
        <w:tc>
          <w:tcPr>
            <w:tcW w:w="444"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6620A00D" w14:textId="77777777" w:rsidR="006B718D" w:rsidRPr="00EA35D9" w:rsidRDefault="006B718D">
            <w:pPr>
              <w:spacing w:after="0" w:line="240" w:lineRule="auto"/>
              <w:jc w:val="center"/>
              <w:rPr>
                <w:szCs w:val="20"/>
                <w:lang w:val="es-PY"/>
              </w:rPr>
            </w:pPr>
          </w:p>
        </w:tc>
        <w:tc>
          <w:tcPr>
            <w:tcW w:w="444"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0CA9012C" w14:textId="77777777" w:rsidR="006B718D" w:rsidRPr="00EA35D9" w:rsidRDefault="006B718D">
            <w:pPr>
              <w:spacing w:after="0" w:line="240" w:lineRule="auto"/>
              <w:jc w:val="center"/>
              <w:rPr>
                <w:szCs w:val="20"/>
                <w:lang w:val="es-PY"/>
              </w:rPr>
            </w:pPr>
          </w:p>
        </w:tc>
        <w:tc>
          <w:tcPr>
            <w:tcW w:w="550"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4A9E9E6B" w14:textId="77777777" w:rsidR="006B718D" w:rsidRPr="00EA35D9" w:rsidRDefault="006B718D">
            <w:pPr>
              <w:spacing w:after="0" w:line="240" w:lineRule="auto"/>
              <w:jc w:val="center"/>
              <w:rPr>
                <w:szCs w:val="20"/>
                <w:lang w:val="es-PY"/>
              </w:rPr>
            </w:pPr>
          </w:p>
        </w:tc>
      </w:tr>
      <w:tr w:rsidR="006B718D" w:rsidRPr="0076180E" w14:paraId="45BBE564" w14:textId="77777777" w:rsidTr="00C44A12">
        <w:trPr>
          <w:cantSplit/>
          <w:trHeight w:val="624"/>
          <w:jc w:val="center"/>
        </w:trPr>
        <w:tc>
          <w:tcPr>
            <w:tcW w:w="985" w:type="pct"/>
            <w:vMerge/>
            <w:tcBorders>
              <w:top w:val="single" w:sz="5" w:space="0" w:color="444444"/>
              <w:left w:val="single" w:sz="5" w:space="0" w:color="444444"/>
              <w:bottom w:val="single" w:sz="5" w:space="0" w:color="444444"/>
              <w:right w:val="single" w:sz="5" w:space="0" w:color="444444"/>
            </w:tcBorders>
            <w:shd w:val="clear" w:color="auto" w:fill="FFFFCC"/>
          </w:tcPr>
          <w:p w14:paraId="53F4822C" w14:textId="77777777" w:rsidR="006B718D" w:rsidRPr="00EA35D9" w:rsidRDefault="006B718D">
            <w:pPr>
              <w:rPr>
                <w:lang w:val="es-PY"/>
              </w:rPr>
            </w:pPr>
          </w:p>
        </w:tc>
        <w:tc>
          <w:tcPr>
            <w:tcW w:w="2577"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6632BABB" w14:textId="31376477" w:rsidR="006B718D" w:rsidRPr="00034DF0" w:rsidRDefault="00BF74F5" w:rsidP="00BD1F1A">
            <w:pPr>
              <w:spacing w:after="0" w:line="240" w:lineRule="auto"/>
              <w:ind w:left="225" w:hanging="225"/>
              <w:jc w:val="both"/>
              <w:rPr>
                <w:szCs w:val="20"/>
                <w:lang w:val="es-PY"/>
              </w:rPr>
            </w:pPr>
            <w:r w:rsidRPr="00034DF0">
              <w:rPr>
                <w:color w:val="000000"/>
                <w:szCs w:val="20"/>
                <w:lang w:val="es-PY"/>
              </w:rPr>
              <w:t xml:space="preserve">c. </w:t>
            </w:r>
            <w:r w:rsidR="00AC24E2" w:rsidRPr="00034DF0">
              <w:rPr>
                <w:color w:val="000000"/>
                <w:szCs w:val="20"/>
                <w:lang w:val="es-PY"/>
              </w:rPr>
              <w:t>El cuerpo académico cuenta con experiencia profesional</w:t>
            </w:r>
            <w:r w:rsidR="00BD1F1A">
              <w:rPr>
                <w:color w:val="000000"/>
                <w:szCs w:val="20"/>
                <w:lang w:val="es-PY"/>
              </w:rPr>
              <w:t xml:space="preserve"> </w:t>
            </w:r>
            <w:r w:rsidR="00AC24E2" w:rsidRPr="00034DF0">
              <w:rPr>
                <w:color w:val="000000"/>
                <w:szCs w:val="20"/>
                <w:lang w:val="es-PY"/>
              </w:rPr>
              <w:t>avanzada vinculada al campo del programa.</w:t>
            </w:r>
          </w:p>
        </w:tc>
        <w:tc>
          <w:tcPr>
            <w:tcW w:w="444"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43329597" w14:textId="77777777" w:rsidR="006B718D" w:rsidRPr="00EA35D9" w:rsidRDefault="006B718D">
            <w:pPr>
              <w:spacing w:after="0" w:line="240" w:lineRule="auto"/>
              <w:jc w:val="center"/>
              <w:rPr>
                <w:szCs w:val="20"/>
                <w:lang w:val="es-PY"/>
              </w:rPr>
            </w:pPr>
          </w:p>
        </w:tc>
        <w:tc>
          <w:tcPr>
            <w:tcW w:w="444"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06A18CCA" w14:textId="77777777" w:rsidR="006B718D" w:rsidRPr="00EA35D9" w:rsidRDefault="006B718D">
            <w:pPr>
              <w:spacing w:after="0" w:line="240" w:lineRule="auto"/>
              <w:jc w:val="center"/>
              <w:rPr>
                <w:szCs w:val="20"/>
                <w:lang w:val="es-PY"/>
              </w:rPr>
            </w:pPr>
          </w:p>
        </w:tc>
        <w:tc>
          <w:tcPr>
            <w:tcW w:w="550"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7EA2C711" w14:textId="77777777" w:rsidR="006B718D" w:rsidRPr="00EA35D9" w:rsidRDefault="006B718D">
            <w:pPr>
              <w:spacing w:after="0" w:line="240" w:lineRule="auto"/>
              <w:jc w:val="center"/>
              <w:rPr>
                <w:szCs w:val="20"/>
                <w:lang w:val="es-PY"/>
              </w:rPr>
            </w:pPr>
          </w:p>
        </w:tc>
      </w:tr>
      <w:tr w:rsidR="006B718D" w:rsidRPr="0076180E" w14:paraId="4483C36A" w14:textId="77777777" w:rsidTr="00C44A12">
        <w:trPr>
          <w:cantSplit/>
          <w:trHeight w:val="624"/>
          <w:jc w:val="center"/>
        </w:trPr>
        <w:tc>
          <w:tcPr>
            <w:tcW w:w="985" w:type="pct"/>
            <w:vMerge/>
            <w:tcBorders>
              <w:top w:val="single" w:sz="5" w:space="0" w:color="444444"/>
              <w:left w:val="single" w:sz="5" w:space="0" w:color="444444"/>
              <w:bottom w:val="single" w:sz="5" w:space="0" w:color="444444"/>
              <w:right w:val="single" w:sz="5" w:space="0" w:color="444444"/>
            </w:tcBorders>
            <w:shd w:val="clear" w:color="auto" w:fill="FFFFCC"/>
          </w:tcPr>
          <w:p w14:paraId="545BFDE0" w14:textId="77777777" w:rsidR="006B718D" w:rsidRPr="00EA35D9" w:rsidRDefault="006B718D">
            <w:pPr>
              <w:rPr>
                <w:lang w:val="es-PY"/>
              </w:rPr>
            </w:pPr>
          </w:p>
        </w:tc>
        <w:tc>
          <w:tcPr>
            <w:tcW w:w="2577"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68275E54" w14:textId="78F9E1C3" w:rsidR="006B718D" w:rsidRPr="00034DF0" w:rsidRDefault="00BF74F5" w:rsidP="00BD1F1A">
            <w:pPr>
              <w:spacing w:after="0" w:line="240" w:lineRule="auto"/>
              <w:ind w:left="225" w:hanging="225"/>
              <w:jc w:val="both"/>
              <w:rPr>
                <w:szCs w:val="20"/>
                <w:lang w:val="es-PY"/>
              </w:rPr>
            </w:pPr>
            <w:r w:rsidRPr="00034DF0">
              <w:rPr>
                <w:color w:val="000000"/>
                <w:szCs w:val="20"/>
                <w:lang w:val="es-PY"/>
              </w:rPr>
              <w:t xml:space="preserve">d. </w:t>
            </w:r>
            <w:r w:rsidR="00AC24E2" w:rsidRPr="00034DF0">
              <w:rPr>
                <w:color w:val="000000"/>
                <w:szCs w:val="20"/>
                <w:lang w:val="es-PY"/>
              </w:rPr>
              <w:t xml:space="preserve">Los docentes </w:t>
            </w:r>
            <w:r w:rsidR="00BD1F1A">
              <w:rPr>
                <w:color w:val="000000"/>
                <w:szCs w:val="20"/>
                <w:lang w:val="es-PY"/>
              </w:rPr>
              <w:t xml:space="preserve">participan </w:t>
            </w:r>
            <w:r w:rsidR="00BD1F1A" w:rsidRPr="00034DF0">
              <w:rPr>
                <w:color w:val="000000"/>
                <w:szCs w:val="20"/>
                <w:lang w:val="es-PY"/>
              </w:rPr>
              <w:t>en</w:t>
            </w:r>
            <w:r w:rsidR="00AC24E2" w:rsidRPr="00034DF0">
              <w:rPr>
                <w:color w:val="000000"/>
                <w:szCs w:val="20"/>
                <w:lang w:val="es-PY"/>
              </w:rPr>
              <w:t xml:space="preserve"> procesos de</w:t>
            </w:r>
            <w:r w:rsidR="00BD1F1A">
              <w:rPr>
                <w:color w:val="000000"/>
                <w:szCs w:val="20"/>
                <w:lang w:val="es-PY"/>
              </w:rPr>
              <w:t xml:space="preserve"> </w:t>
            </w:r>
            <w:r w:rsidR="00AC24E2" w:rsidRPr="00034DF0">
              <w:rPr>
                <w:color w:val="000000"/>
                <w:szCs w:val="20"/>
                <w:lang w:val="es-PY"/>
              </w:rPr>
              <w:t>innovación, intervención, consultoría, desarrollo, transferencia o solución de problemas complejos.</w:t>
            </w:r>
          </w:p>
        </w:tc>
        <w:tc>
          <w:tcPr>
            <w:tcW w:w="444"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495AA231" w14:textId="77777777" w:rsidR="006B718D" w:rsidRPr="00EA35D9" w:rsidRDefault="006B718D">
            <w:pPr>
              <w:spacing w:after="0" w:line="240" w:lineRule="auto"/>
              <w:jc w:val="center"/>
              <w:rPr>
                <w:szCs w:val="20"/>
                <w:lang w:val="es-PY"/>
              </w:rPr>
            </w:pPr>
          </w:p>
        </w:tc>
        <w:tc>
          <w:tcPr>
            <w:tcW w:w="444"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350D1E4C" w14:textId="77777777" w:rsidR="006B718D" w:rsidRPr="00EA35D9" w:rsidRDefault="006B718D">
            <w:pPr>
              <w:spacing w:after="0" w:line="240" w:lineRule="auto"/>
              <w:jc w:val="center"/>
              <w:rPr>
                <w:szCs w:val="20"/>
                <w:lang w:val="es-PY"/>
              </w:rPr>
            </w:pPr>
          </w:p>
        </w:tc>
        <w:tc>
          <w:tcPr>
            <w:tcW w:w="550"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5350240C" w14:textId="77777777" w:rsidR="006B718D" w:rsidRPr="00EA35D9" w:rsidRDefault="006B718D">
            <w:pPr>
              <w:spacing w:after="0" w:line="240" w:lineRule="auto"/>
              <w:jc w:val="center"/>
              <w:rPr>
                <w:szCs w:val="20"/>
                <w:lang w:val="es-PY"/>
              </w:rPr>
            </w:pPr>
          </w:p>
        </w:tc>
      </w:tr>
      <w:tr w:rsidR="006B718D" w:rsidRPr="0076180E" w14:paraId="6770FA39" w14:textId="77777777" w:rsidTr="00C44A12">
        <w:trPr>
          <w:cantSplit/>
          <w:trHeight w:val="624"/>
          <w:jc w:val="center"/>
        </w:trPr>
        <w:tc>
          <w:tcPr>
            <w:tcW w:w="985" w:type="pct"/>
            <w:vMerge/>
            <w:tcBorders>
              <w:top w:val="single" w:sz="5" w:space="0" w:color="444444"/>
              <w:left w:val="single" w:sz="5" w:space="0" w:color="444444"/>
              <w:bottom w:val="single" w:sz="5" w:space="0" w:color="444444"/>
              <w:right w:val="single" w:sz="5" w:space="0" w:color="444444"/>
            </w:tcBorders>
            <w:shd w:val="clear" w:color="auto" w:fill="FFFFCC"/>
          </w:tcPr>
          <w:p w14:paraId="0DEC984C" w14:textId="77777777" w:rsidR="006B718D" w:rsidRPr="00EA35D9" w:rsidRDefault="006B718D">
            <w:pPr>
              <w:rPr>
                <w:lang w:val="es-PY"/>
              </w:rPr>
            </w:pPr>
          </w:p>
        </w:tc>
        <w:tc>
          <w:tcPr>
            <w:tcW w:w="2577"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489B4678" w14:textId="39CD4FF8" w:rsidR="006B718D" w:rsidRPr="00034DF0" w:rsidRDefault="00BF74F5" w:rsidP="00BD1F1A">
            <w:pPr>
              <w:spacing w:after="0" w:line="240" w:lineRule="auto"/>
              <w:ind w:left="225" w:hanging="225"/>
              <w:jc w:val="both"/>
              <w:rPr>
                <w:szCs w:val="20"/>
                <w:lang w:val="es-PY"/>
              </w:rPr>
            </w:pPr>
            <w:r w:rsidRPr="00034DF0">
              <w:rPr>
                <w:color w:val="000000"/>
                <w:szCs w:val="20"/>
                <w:lang w:val="es-PY"/>
              </w:rPr>
              <w:t xml:space="preserve">e. </w:t>
            </w:r>
            <w:r w:rsidR="00BD1F1A" w:rsidRPr="00BD1F1A">
              <w:rPr>
                <w:color w:val="000000"/>
                <w:szCs w:val="20"/>
                <w:lang w:val="es-PY"/>
              </w:rPr>
              <w:t>El desempeño docente en las actividades académicas se evalúa periódicamente para fortalecer la calidad del programa.</w:t>
            </w:r>
          </w:p>
        </w:tc>
        <w:tc>
          <w:tcPr>
            <w:tcW w:w="444"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07EB3F8A" w14:textId="77777777" w:rsidR="006B718D" w:rsidRPr="00EA35D9" w:rsidRDefault="006B718D">
            <w:pPr>
              <w:spacing w:after="0" w:line="240" w:lineRule="auto"/>
              <w:jc w:val="center"/>
              <w:rPr>
                <w:szCs w:val="20"/>
                <w:lang w:val="es-PY"/>
              </w:rPr>
            </w:pPr>
          </w:p>
        </w:tc>
        <w:tc>
          <w:tcPr>
            <w:tcW w:w="444"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66F151B8" w14:textId="77777777" w:rsidR="006B718D" w:rsidRPr="00EA35D9" w:rsidRDefault="006B718D">
            <w:pPr>
              <w:spacing w:after="0" w:line="240" w:lineRule="auto"/>
              <w:jc w:val="center"/>
              <w:rPr>
                <w:szCs w:val="20"/>
                <w:lang w:val="es-PY"/>
              </w:rPr>
            </w:pPr>
          </w:p>
        </w:tc>
        <w:tc>
          <w:tcPr>
            <w:tcW w:w="550"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52D8EFB6" w14:textId="77777777" w:rsidR="006B718D" w:rsidRPr="00EA35D9" w:rsidRDefault="006B718D">
            <w:pPr>
              <w:spacing w:after="0" w:line="240" w:lineRule="auto"/>
              <w:jc w:val="center"/>
              <w:rPr>
                <w:szCs w:val="20"/>
                <w:lang w:val="es-PY"/>
              </w:rPr>
            </w:pPr>
          </w:p>
        </w:tc>
      </w:tr>
      <w:tr w:rsidR="006B718D" w:rsidRPr="0076180E" w14:paraId="150AC635" w14:textId="77777777" w:rsidTr="001A2F92">
        <w:trPr>
          <w:cantSplit/>
          <w:trHeight w:hRule="exact" w:val="312"/>
          <w:jc w:val="center"/>
        </w:trPr>
        <w:tc>
          <w:tcPr>
            <w:tcW w:w="3562" w:type="pct"/>
            <w:gridSpan w:val="2"/>
            <w:tcBorders>
              <w:top w:val="single" w:sz="5" w:space="0" w:color="444444"/>
              <w:left w:val="single" w:sz="5" w:space="0" w:color="444444"/>
              <w:bottom w:val="single" w:sz="5" w:space="0" w:color="444444"/>
              <w:right w:val="single" w:sz="5" w:space="0" w:color="444444"/>
            </w:tcBorders>
            <w:vAlign w:val="center"/>
          </w:tcPr>
          <w:p w14:paraId="743C4621" w14:textId="77777777" w:rsidR="006B718D" w:rsidRPr="00811186" w:rsidRDefault="00BF74F5">
            <w:pPr>
              <w:spacing w:after="0" w:line="240" w:lineRule="auto"/>
              <w:jc w:val="center"/>
              <w:rPr>
                <w:szCs w:val="20"/>
                <w:lang w:val="es-PY"/>
              </w:rPr>
            </w:pPr>
            <w:r w:rsidRPr="00811186">
              <w:rPr>
                <w:b/>
                <w:color w:val="000000"/>
                <w:szCs w:val="20"/>
                <w:lang w:val="es-PY"/>
              </w:rPr>
              <w:t>Nivel de cumplimiento del criterio</w:t>
            </w:r>
          </w:p>
        </w:tc>
        <w:tc>
          <w:tcPr>
            <w:tcW w:w="1438" w:type="pct"/>
            <w:gridSpan w:val="3"/>
            <w:tcBorders>
              <w:top w:val="single" w:sz="5" w:space="0" w:color="444444"/>
              <w:left w:val="single" w:sz="5" w:space="0" w:color="444444"/>
              <w:bottom w:val="single" w:sz="5" w:space="0" w:color="444444"/>
              <w:right w:val="single" w:sz="5" w:space="0" w:color="444444"/>
            </w:tcBorders>
            <w:vAlign w:val="center"/>
          </w:tcPr>
          <w:p w14:paraId="475B4FA2" w14:textId="77777777" w:rsidR="006B718D" w:rsidRPr="00811186" w:rsidRDefault="006B718D">
            <w:pPr>
              <w:spacing w:after="0" w:line="240" w:lineRule="auto"/>
              <w:rPr>
                <w:szCs w:val="20"/>
                <w:lang w:val="es-PY"/>
              </w:rPr>
            </w:pPr>
          </w:p>
        </w:tc>
      </w:tr>
      <w:tr w:rsidR="006B718D" w14:paraId="2A004190" w14:textId="77777777" w:rsidTr="001A2F92">
        <w:trPr>
          <w:cantSplit/>
          <w:trHeight w:hRule="exact" w:val="340"/>
          <w:jc w:val="center"/>
        </w:trPr>
        <w:tc>
          <w:tcPr>
            <w:tcW w:w="3562" w:type="pct"/>
            <w:gridSpan w:val="2"/>
            <w:tcBorders>
              <w:top w:val="single" w:sz="5" w:space="0" w:color="444444"/>
              <w:left w:val="single" w:sz="5" w:space="0" w:color="444444"/>
              <w:bottom w:val="single" w:sz="5" w:space="0" w:color="444444"/>
              <w:right w:val="single" w:sz="5" w:space="0" w:color="444444"/>
            </w:tcBorders>
            <w:shd w:val="clear" w:color="auto" w:fill="8AC4A7"/>
            <w:vAlign w:val="center"/>
          </w:tcPr>
          <w:p w14:paraId="59629640" w14:textId="77777777" w:rsidR="006B718D" w:rsidRPr="00811186" w:rsidRDefault="00BF74F5">
            <w:pPr>
              <w:spacing w:after="0" w:line="240" w:lineRule="auto"/>
              <w:jc w:val="center"/>
              <w:rPr>
                <w:szCs w:val="20"/>
                <w:lang w:val="es-PY"/>
              </w:rPr>
            </w:pPr>
            <w:r w:rsidRPr="00811186">
              <w:rPr>
                <w:b/>
                <w:color w:val="000000"/>
                <w:szCs w:val="20"/>
                <w:lang w:val="es-PY"/>
              </w:rPr>
              <w:t>Argumento que sostiene el nivel de cumplimiento del criterio</w:t>
            </w:r>
          </w:p>
        </w:tc>
        <w:tc>
          <w:tcPr>
            <w:tcW w:w="1438" w:type="pct"/>
            <w:gridSpan w:val="3"/>
            <w:tcBorders>
              <w:top w:val="single" w:sz="5" w:space="0" w:color="444444"/>
              <w:left w:val="single" w:sz="5" w:space="0" w:color="444444"/>
              <w:bottom w:val="single" w:sz="5" w:space="0" w:color="444444"/>
              <w:right w:val="single" w:sz="5" w:space="0" w:color="444444"/>
            </w:tcBorders>
            <w:shd w:val="clear" w:color="auto" w:fill="8AC4A7"/>
            <w:vAlign w:val="center"/>
          </w:tcPr>
          <w:p w14:paraId="362AFB87" w14:textId="77777777" w:rsidR="006B718D" w:rsidRPr="00811186" w:rsidRDefault="00BF74F5">
            <w:pPr>
              <w:spacing w:after="0" w:line="240" w:lineRule="auto"/>
              <w:jc w:val="center"/>
              <w:rPr>
                <w:szCs w:val="20"/>
              </w:rPr>
            </w:pPr>
            <w:proofErr w:type="spellStart"/>
            <w:r w:rsidRPr="00811186">
              <w:rPr>
                <w:b/>
                <w:color w:val="000000"/>
                <w:szCs w:val="20"/>
              </w:rPr>
              <w:t>Medios</w:t>
            </w:r>
            <w:proofErr w:type="spellEnd"/>
            <w:r w:rsidRPr="00811186">
              <w:rPr>
                <w:b/>
                <w:color w:val="000000"/>
                <w:szCs w:val="20"/>
              </w:rPr>
              <w:t xml:space="preserve"> de </w:t>
            </w:r>
            <w:proofErr w:type="spellStart"/>
            <w:r w:rsidRPr="00811186">
              <w:rPr>
                <w:b/>
                <w:color w:val="000000"/>
                <w:szCs w:val="20"/>
              </w:rPr>
              <w:t>verificación</w:t>
            </w:r>
            <w:proofErr w:type="spellEnd"/>
          </w:p>
        </w:tc>
      </w:tr>
      <w:tr w:rsidR="006B718D" w14:paraId="023F68BC" w14:textId="77777777" w:rsidTr="001A2F92">
        <w:trPr>
          <w:cantSplit/>
          <w:trHeight w:hRule="exact" w:val="9331"/>
          <w:jc w:val="center"/>
        </w:trPr>
        <w:tc>
          <w:tcPr>
            <w:tcW w:w="3562" w:type="pct"/>
            <w:gridSpan w:val="2"/>
            <w:tcBorders>
              <w:top w:val="single" w:sz="5" w:space="0" w:color="444444"/>
              <w:left w:val="single" w:sz="5" w:space="0" w:color="444444"/>
              <w:bottom w:val="single" w:sz="5" w:space="0" w:color="444444"/>
              <w:right w:val="single" w:sz="5" w:space="0" w:color="444444"/>
            </w:tcBorders>
            <w:shd w:val="clear" w:color="auto" w:fill="FFFFFF"/>
          </w:tcPr>
          <w:p w14:paraId="66DFEAC8" w14:textId="77777777" w:rsidR="006B718D" w:rsidRPr="00811186" w:rsidRDefault="006B718D">
            <w:pPr>
              <w:rPr>
                <w:szCs w:val="20"/>
              </w:rPr>
            </w:pPr>
          </w:p>
        </w:tc>
        <w:tc>
          <w:tcPr>
            <w:tcW w:w="1438" w:type="pct"/>
            <w:gridSpan w:val="3"/>
            <w:tcBorders>
              <w:top w:val="single" w:sz="5" w:space="0" w:color="444444"/>
              <w:left w:val="single" w:sz="5" w:space="0" w:color="444444"/>
              <w:bottom w:val="single" w:sz="5" w:space="0" w:color="444444"/>
              <w:right w:val="single" w:sz="5" w:space="0" w:color="444444"/>
            </w:tcBorders>
            <w:shd w:val="clear" w:color="auto" w:fill="FFFFFF"/>
          </w:tcPr>
          <w:p w14:paraId="373EE0B6" w14:textId="77777777" w:rsidR="006B718D" w:rsidRPr="00811186" w:rsidRDefault="006B718D">
            <w:pPr>
              <w:rPr>
                <w:szCs w:val="20"/>
              </w:rPr>
            </w:pPr>
          </w:p>
        </w:tc>
      </w:tr>
    </w:tbl>
    <w:p w14:paraId="55A193C4" w14:textId="77777777" w:rsidR="006B718D" w:rsidRDefault="00BF74F5">
      <w:pPr>
        <w:spacing w:after="0"/>
      </w:pPr>
      <w:r>
        <w:br w:type="page"/>
      </w:r>
    </w:p>
    <w:tbl>
      <w:tblPr>
        <w:tblW w:w="5000" w:type="pct"/>
        <w:jc w:val="center"/>
        <w:tblLook w:val="04A0" w:firstRow="1" w:lastRow="0" w:firstColumn="1" w:lastColumn="0" w:noHBand="0" w:noVBand="1"/>
      </w:tblPr>
      <w:tblGrid>
        <w:gridCol w:w="1937"/>
        <w:gridCol w:w="4741"/>
        <w:gridCol w:w="792"/>
        <w:gridCol w:w="792"/>
        <w:gridCol w:w="795"/>
      </w:tblGrid>
      <w:tr w:rsidR="00811186" w14:paraId="128BEFCB" w14:textId="77777777" w:rsidTr="00C44A12">
        <w:trPr>
          <w:cantSplit/>
          <w:trHeight w:val="340"/>
          <w:jc w:val="center"/>
        </w:trPr>
        <w:tc>
          <w:tcPr>
            <w:tcW w:w="1069" w:type="pct"/>
            <w:vMerge w:val="restart"/>
            <w:tcBorders>
              <w:top w:val="single" w:sz="5" w:space="0" w:color="444444"/>
              <w:left w:val="single" w:sz="5" w:space="0" w:color="444444"/>
              <w:right w:val="single" w:sz="5" w:space="0" w:color="444444"/>
            </w:tcBorders>
            <w:shd w:val="clear" w:color="auto" w:fill="8AC4A7"/>
            <w:vAlign w:val="center"/>
          </w:tcPr>
          <w:p w14:paraId="27520428" w14:textId="1C064144" w:rsidR="00811186" w:rsidRPr="00811186" w:rsidRDefault="00811186" w:rsidP="00AB4A27">
            <w:pPr>
              <w:spacing w:after="0" w:line="240" w:lineRule="auto"/>
              <w:jc w:val="center"/>
              <w:rPr>
                <w:szCs w:val="20"/>
              </w:rPr>
            </w:pPr>
            <w:proofErr w:type="spellStart"/>
            <w:r w:rsidRPr="00811186">
              <w:rPr>
                <w:b/>
                <w:color w:val="000000"/>
                <w:szCs w:val="20"/>
              </w:rPr>
              <w:lastRenderedPageBreak/>
              <w:t>Criterio</w:t>
            </w:r>
            <w:proofErr w:type="spellEnd"/>
          </w:p>
        </w:tc>
        <w:tc>
          <w:tcPr>
            <w:tcW w:w="2618" w:type="pct"/>
            <w:vMerge w:val="restart"/>
            <w:tcBorders>
              <w:top w:val="single" w:sz="5" w:space="0" w:color="444444"/>
              <w:left w:val="single" w:sz="5" w:space="0" w:color="444444"/>
              <w:right w:val="single" w:sz="5" w:space="0" w:color="444444"/>
            </w:tcBorders>
            <w:shd w:val="clear" w:color="auto" w:fill="8AC4A7"/>
            <w:vAlign w:val="center"/>
          </w:tcPr>
          <w:p w14:paraId="1076475A" w14:textId="77777777" w:rsidR="00811186" w:rsidRPr="00811186" w:rsidRDefault="00811186" w:rsidP="00AB4A27">
            <w:pPr>
              <w:spacing w:after="0" w:line="240" w:lineRule="auto"/>
              <w:jc w:val="center"/>
              <w:rPr>
                <w:szCs w:val="20"/>
              </w:rPr>
            </w:pPr>
            <w:proofErr w:type="spellStart"/>
            <w:r w:rsidRPr="00811186">
              <w:rPr>
                <w:b/>
                <w:color w:val="000000"/>
                <w:szCs w:val="20"/>
              </w:rPr>
              <w:t>Indicadores</w:t>
            </w:r>
            <w:proofErr w:type="spellEnd"/>
          </w:p>
        </w:tc>
        <w:tc>
          <w:tcPr>
            <w:tcW w:w="1313" w:type="pct"/>
            <w:gridSpan w:val="3"/>
            <w:tcBorders>
              <w:top w:val="single" w:sz="5" w:space="0" w:color="444444"/>
              <w:left w:val="single" w:sz="5" w:space="0" w:color="444444"/>
              <w:bottom w:val="single" w:sz="5" w:space="0" w:color="444444"/>
              <w:right w:val="single" w:sz="5" w:space="0" w:color="444444"/>
            </w:tcBorders>
            <w:shd w:val="clear" w:color="auto" w:fill="8AC4A7"/>
            <w:vAlign w:val="center"/>
          </w:tcPr>
          <w:p w14:paraId="249C12DA" w14:textId="77777777" w:rsidR="00811186" w:rsidRPr="00811186" w:rsidRDefault="00811186" w:rsidP="00AB4A27">
            <w:pPr>
              <w:spacing w:after="0" w:line="240" w:lineRule="auto"/>
              <w:jc w:val="center"/>
              <w:rPr>
                <w:szCs w:val="20"/>
              </w:rPr>
            </w:pPr>
            <w:r w:rsidRPr="00811186">
              <w:rPr>
                <w:b/>
                <w:color w:val="000000"/>
                <w:szCs w:val="20"/>
              </w:rPr>
              <w:t xml:space="preserve">Nivel de </w:t>
            </w:r>
            <w:proofErr w:type="spellStart"/>
            <w:r w:rsidRPr="00811186">
              <w:rPr>
                <w:b/>
                <w:color w:val="000000"/>
                <w:szCs w:val="20"/>
              </w:rPr>
              <w:t>cumplimiento</w:t>
            </w:r>
            <w:proofErr w:type="spellEnd"/>
          </w:p>
        </w:tc>
      </w:tr>
      <w:tr w:rsidR="00811186" w14:paraId="4697CFB7" w14:textId="77777777" w:rsidTr="00C44A12">
        <w:trPr>
          <w:cantSplit/>
          <w:trHeight w:hRule="exact" w:val="255"/>
          <w:jc w:val="center"/>
        </w:trPr>
        <w:tc>
          <w:tcPr>
            <w:tcW w:w="1069" w:type="pct"/>
            <w:vMerge/>
            <w:tcBorders>
              <w:left w:val="single" w:sz="5" w:space="0" w:color="444444"/>
              <w:bottom w:val="single" w:sz="5" w:space="0" w:color="444444"/>
              <w:right w:val="single" w:sz="5" w:space="0" w:color="444444"/>
            </w:tcBorders>
            <w:shd w:val="clear" w:color="auto" w:fill="8AC4A7"/>
            <w:vAlign w:val="center"/>
          </w:tcPr>
          <w:p w14:paraId="1D7AF3DF" w14:textId="77777777" w:rsidR="00811186" w:rsidRPr="00811186" w:rsidRDefault="00811186" w:rsidP="00AB4A27">
            <w:pPr>
              <w:spacing w:after="0" w:line="240" w:lineRule="auto"/>
              <w:rPr>
                <w:szCs w:val="20"/>
              </w:rPr>
            </w:pPr>
          </w:p>
        </w:tc>
        <w:tc>
          <w:tcPr>
            <w:tcW w:w="2618" w:type="pct"/>
            <w:vMerge/>
            <w:tcBorders>
              <w:left w:val="single" w:sz="5" w:space="0" w:color="444444"/>
              <w:bottom w:val="single" w:sz="5" w:space="0" w:color="444444"/>
              <w:right w:val="single" w:sz="5" w:space="0" w:color="444444"/>
            </w:tcBorders>
            <w:shd w:val="clear" w:color="auto" w:fill="8AC4A7"/>
            <w:vAlign w:val="center"/>
          </w:tcPr>
          <w:p w14:paraId="10EA8389" w14:textId="77777777" w:rsidR="00811186" w:rsidRPr="00811186" w:rsidRDefault="00811186" w:rsidP="00AB4A27">
            <w:pPr>
              <w:spacing w:after="0" w:line="240" w:lineRule="auto"/>
              <w:rPr>
                <w:szCs w:val="20"/>
              </w:rPr>
            </w:pPr>
          </w:p>
        </w:tc>
        <w:tc>
          <w:tcPr>
            <w:tcW w:w="437" w:type="pct"/>
            <w:tcBorders>
              <w:top w:val="single" w:sz="5" w:space="0" w:color="444444"/>
              <w:left w:val="single" w:sz="5" w:space="0" w:color="444444"/>
              <w:bottom w:val="single" w:sz="5" w:space="0" w:color="444444"/>
              <w:right w:val="single" w:sz="5" w:space="0" w:color="444444"/>
            </w:tcBorders>
            <w:shd w:val="clear" w:color="auto" w:fill="8AC4A7"/>
            <w:vAlign w:val="center"/>
          </w:tcPr>
          <w:p w14:paraId="0FC4EA3A" w14:textId="77777777" w:rsidR="00811186" w:rsidRPr="00811186" w:rsidRDefault="00811186" w:rsidP="00AB4A27">
            <w:pPr>
              <w:spacing w:after="0" w:line="240" w:lineRule="auto"/>
              <w:jc w:val="center"/>
              <w:rPr>
                <w:szCs w:val="20"/>
              </w:rPr>
            </w:pPr>
            <w:r w:rsidRPr="00811186">
              <w:rPr>
                <w:b/>
                <w:color w:val="000000"/>
                <w:szCs w:val="20"/>
              </w:rPr>
              <w:t>CT</w:t>
            </w:r>
          </w:p>
        </w:tc>
        <w:tc>
          <w:tcPr>
            <w:tcW w:w="437" w:type="pct"/>
            <w:tcBorders>
              <w:top w:val="single" w:sz="5" w:space="0" w:color="444444"/>
              <w:left w:val="single" w:sz="5" w:space="0" w:color="444444"/>
              <w:bottom w:val="single" w:sz="5" w:space="0" w:color="444444"/>
              <w:right w:val="single" w:sz="5" w:space="0" w:color="444444"/>
            </w:tcBorders>
            <w:shd w:val="clear" w:color="auto" w:fill="8AC4A7"/>
            <w:vAlign w:val="center"/>
          </w:tcPr>
          <w:p w14:paraId="105A632D" w14:textId="77777777" w:rsidR="00811186" w:rsidRPr="00811186" w:rsidRDefault="00811186" w:rsidP="00AB4A27">
            <w:pPr>
              <w:spacing w:after="0" w:line="240" w:lineRule="auto"/>
              <w:jc w:val="center"/>
              <w:rPr>
                <w:szCs w:val="20"/>
              </w:rPr>
            </w:pPr>
            <w:r w:rsidRPr="00811186">
              <w:rPr>
                <w:b/>
                <w:color w:val="000000"/>
                <w:szCs w:val="20"/>
              </w:rPr>
              <w:t>CP</w:t>
            </w:r>
          </w:p>
        </w:tc>
        <w:tc>
          <w:tcPr>
            <w:tcW w:w="438" w:type="pct"/>
            <w:tcBorders>
              <w:top w:val="single" w:sz="5" w:space="0" w:color="444444"/>
              <w:left w:val="single" w:sz="5" w:space="0" w:color="444444"/>
              <w:bottom w:val="single" w:sz="5" w:space="0" w:color="444444"/>
              <w:right w:val="single" w:sz="5" w:space="0" w:color="444444"/>
            </w:tcBorders>
            <w:shd w:val="clear" w:color="auto" w:fill="8AC4A7"/>
            <w:vAlign w:val="center"/>
          </w:tcPr>
          <w:p w14:paraId="769B8059" w14:textId="77777777" w:rsidR="00811186" w:rsidRPr="00811186" w:rsidRDefault="00811186" w:rsidP="00AB4A27">
            <w:pPr>
              <w:spacing w:after="0" w:line="240" w:lineRule="auto"/>
              <w:jc w:val="center"/>
              <w:rPr>
                <w:szCs w:val="20"/>
              </w:rPr>
            </w:pPr>
            <w:r w:rsidRPr="00811186">
              <w:rPr>
                <w:b/>
                <w:color w:val="000000"/>
                <w:szCs w:val="20"/>
              </w:rPr>
              <w:t>NC</w:t>
            </w:r>
          </w:p>
        </w:tc>
      </w:tr>
      <w:tr w:rsidR="00811186" w:rsidRPr="0076180E" w14:paraId="4FC2FDA5" w14:textId="77777777" w:rsidTr="00C44A12">
        <w:trPr>
          <w:cantSplit/>
          <w:trHeight w:val="765"/>
          <w:jc w:val="center"/>
        </w:trPr>
        <w:tc>
          <w:tcPr>
            <w:tcW w:w="1069" w:type="pct"/>
            <w:vMerge w:val="restart"/>
            <w:tcBorders>
              <w:top w:val="single" w:sz="5" w:space="0" w:color="444444"/>
              <w:left w:val="single" w:sz="5" w:space="0" w:color="444444"/>
              <w:bottom w:val="single" w:sz="5" w:space="0" w:color="444444"/>
              <w:right w:val="single" w:sz="5" w:space="0" w:color="444444"/>
            </w:tcBorders>
            <w:shd w:val="clear" w:color="auto" w:fill="FFFFCC"/>
            <w:vAlign w:val="center"/>
          </w:tcPr>
          <w:p w14:paraId="082F7F5E" w14:textId="77777777" w:rsidR="00811186" w:rsidRDefault="00811186" w:rsidP="00AB4A27">
            <w:pPr>
              <w:spacing w:after="0"/>
              <w:jc w:val="center"/>
              <w:rPr>
                <w:b/>
                <w:color w:val="E31B23"/>
                <w:szCs w:val="20"/>
                <w:lang w:val="es-PY"/>
              </w:rPr>
            </w:pPr>
            <w:r w:rsidRPr="00811186">
              <w:rPr>
                <w:b/>
                <w:color w:val="000000"/>
                <w:szCs w:val="20"/>
                <w:lang w:val="es-PY"/>
              </w:rPr>
              <w:t>Impacto de la internacionalización en la formación doctoral</w:t>
            </w:r>
            <w:r w:rsidRPr="00811186">
              <w:rPr>
                <w:b/>
                <w:color w:val="E31B23"/>
                <w:szCs w:val="20"/>
                <w:lang w:val="es-PY"/>
              </w:rPr>
              <w:br/>
              <w:t>(Sustantivo)</w:t>
            </w:r>
          </w:p>
          <w:p w14:paraId="49088336" w14:textId="7CD49034" w:rsidR="00C44A12" w:rsidRPr="00C44A12" w:rsidRDefault="00C44A12" w:rsidP="00AB4A27">
            <w:pPr>
              <w:spacing w:after="0"/>
              <w:jc w:val="center"/>
              <w:rPr>
                <w:b/>
                <w:bCs/>
                <w:szCs w:val="20"/>
                <w:lang w:val="es-PY"/>
              </w:rPr>
            </w:pPr>
            <w:r w:rsidRPr="00C44A12">
              <w:rPr>
                <w:b/>
                <w:bCs/>
                <w:szCs w:val="20"/>
                <w:lang w:val="es-PY"/>
              </w:rPr>
              <w:t>(D3.C3)</w:t>
            </w:r>
          </w:p>
        </w:tc>
        <w:tc>
          <w:tcPr>
            <w:tcW w:w="2618"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669E7F63" w14:textId="77777777" w:rsidR="00811186" w:rsidRPr="00811186" w:rsidRDefault="00811186" w:rsidP="00AB4A27">
            <w:pPr>
              <w:spacing w:after="0" w:line="240" w:lineRule="auto"/>
              <w:jc w:val="both"/>
              <w:rPr>
                <w:szCs w:val="20"/>
                <w:lang w:val="es-PY"/>
              </w:rPr>
            </w:pPr>
            <w:r w:rsidRPr="00811186">
              <w:rPr>
                <w:color w:val="000000"/>
                <w:szCs w:val="20"/>
                <w:lang w:val="es-PY"/>
              </w:rPr>
              <w:t>a. Existen convenios internacionales con fines de investigación conjunta y cooperación académica que benefician al programa.</w:t>
            </w:r>
          </w:p>
        </w:tc>
        <w:tc>
          <w:tcPr>
            <w:tcW w:w="437"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6989F1D2" w14:textId="77777777" w:rsidR="00811186" w:rsidRPr="00EA35D9" w:rsidRDefault="00811186" w:rsidP="00AB4A27">
            <w:pPr>
              <w:spacing w:after="0" w:line="240" w:lineRule="auto"/>
              <w:jc w:val="center"/>
              <w:rPr>
                <w:szCs w:val="20"/>
                <w:lang w:val="es-PY"/>
              </w:rPr>
            </w:pPr>
          </w:p>
        </w:tc>
        <w:tc>
          <w:tcPr>
            <w:tcW w:w="437"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6C0F04F7" w14:textId="77777777" w:rsidR="00811186" w:rsidRPr="00EA35D9" w:rsidRDefault="00811186" w:rsidP="00AB4A27">
            <w:pPr>
              <w:spacing w:after="0" w:line="240" w:lineRule="auto"/>
              <w:jc w:val="center"/>
              <w:rPr>
                <w:szCs w:val="20"/>
                <w:lang w:val="es-PY"/>
              </w:rPr>
            </w:pPr>
          </w:p>
        </w:tc>
        <w:tc>
          <w:tcPr>
            <w:tcW w:w="438"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173E655A" w14:textId="77777777" w:rsidR="00811186" w:rsidRPr="00EA35D9" w:rsidRDefault="00811186" w:rsidP="00AB4A27">
            <w:pPr>
              <w:spacing w:after="0" w:line="240" w:lineRule="auto"/>
              <w:jc w:val="center"/>
              <w:rPr>
                <w:szCs w:val="20"/>
                <w:lang w:val="es-PY"/>
              </w:rPr>
            </w:pPr>
          </w:p>
        </w:tc>
      </w:tr>
      <w:tr w:rsidR="00811186" w:rsidRPr="0076180E" w14:paraId="0B78003D" w14:textId="77777777" w:rsidTr="00C44A12">
        <w:trPr>
          <w:cantSplit/>
          <w:trHeight w:val="624"/>
          <w:jc w:val="center"/>
        </w:trPr>
        <w:tc>
          <w:tcPr>
            <w:tcW w:w="1069" w:type="pct"/>
            <w:vMerge/>
            <w:tcBorders>
              <w:top w:val="single" w:sz="5" w:space="0" w:color="444444"/>
              <w:left w:val="single" w:sz="5" w:space="0" w:color="444444"/>
              <w:bottom w:val="single" w:sz="5" w:space="0" w:color="444444"/>
              <w:right w:val="single" w:sz="5" w:space="0" w:color="444444"/>
            </w:tcBorders>
            <w:shd w:val="clear" w:color="auto" w:fill="FFFFCC"/>
          </w:tcPr>
          <w:p w14:paraId="06897584" w14:textId="77777777" w:rsidR="00811186" w:rsidRPr="00EA35D9" w:rsidRDefault="00811186" w:rsidP="00AB4A27">
            <w:pPr>
              <w:rPr>
                <w:szCs w:val="20"/>
                <w:lang w:val="es-PY"/>
              </w:rPr>
            </w:pPr>
          </w:p>
        </w:tc>
        <w:tc>
          <w:tcPr>
            <w:tcW w:w="2618"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626E02DF" w14:textId="1FAFC5F4" w:rsidR="00811186" w:rsidRPr="00811186" w:rsidRDefault="00811186" w:rsidP="00AB4A27">
            <w:pPr>
              <w:spacing w:after="0" w:line="240" w:lineRule="auto"/>
              <w:jc w:val="both"/>
              <w:rPr>
                <w:szCs w:val="20"/>
                <w:lang w:val="es-PY"/>
              </w:rPr>
            </w:pPr>
            <w:r w:rsidRPr="00811186">
              <w:rPr>
                <w:color w:val="000000"/>
                <w:szCs w:val="20"/>
                <w:lang w:val="es-PY"/>
              </w:rPr>
              <w:t xml:space="preserve">b. Se fomenta la movilidad internacional de docentes y </w:t>
            </w:r>
            <w:r w:rsidR="004825E4">
              <w:rPr>
                <w:color w:val="000000"/>
                <w:szCs w:val="20"/>
                <w:lang w:val="es-PY"/>
              </w:rPr>
              <w:t>doctorandos</w:t>
            </w:r>
            <w:r w:rsidRPr="00811186">
              <w:rPr>
                <w:color w:val="000000"/>
                <w:szCs w:val="20"/>
                <w:lang w:val="es-PY"/>
              </w:rPr>
              <w:t>.</w:t>
            </w:r>
          </w:p>
        </w:tc>
        <w:tc>
          <w:tcPr>
            <w:tcW w:w="437"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31710E83" w14:textId="77777777" w:rsidR="00811186" w:rsidRPr="00EA35D9" w:rsidRDefault="00811186" w:rsidP="00AB4A27">
            <w:pPr>
              <w:spacing w:after="0" w:line="240" w:lineRule="auto"/>
              <w:jc w:val="center"/>
              <w:rPr>
                <w:szCs w:val="20"/>
                <w:lang w:val="es-PY"/>
              </w:rPr>
            </w:pPr>
          </w:p>
        </w:tc>
        <w:tc>
          <w:tcPr>
            <w:tcW w:w="437"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594687D6" w14:textId="77777777" w:rsidR="00811186" w:rsidRPr="00EA35D9" w:rsidRDefault="00811186" w:rsidP="00AB4A27">
            <w:pPr>
              <w:spacing w:after="0" w:line="240" w:lineRule="auto"/>
              <w:jc w:val="center"/>
              <w:rPr>
                <w:szCs w:val="20"/>
                <w:lang w:val="es-PY"/>
              </w:rPr>
            </w:pPr>
          </w:p>
        </w:tc>
        <w:tc>
          <w:tcPr>
            <w:tcW w:w="438"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01D60B31" w14:textId="77777777" w:rsidR="00811186" w:rsidRPr="00EA35D9" w:rsidRDefault="00811186" w:rsidP="00AB4A27">
            <w:pPr>
              <w:spacing w:after="0" w:line="240" w:lineRule="auto"/>
              <w:jc w:val="center"/>
              <w:rPr>
                <w:szCs w:val="20"/>
                <w:lang w:val="es-PY"/>
              </w:rPr>
            </w:pPr>
          </w:p>
        </w:tc>
      </w:tr>
      <w:tr w:rsidR="00811186" w:rsidRPr="0076180E" w14:paraId="7C4664A9" w14:textId="77777777" w:rsidTr="00C44A12">
        <w:trPr>
          <w:cantSplit/>
          <w:trHeight w:val="765"/>
          <w:jc w:val="center"/>
        </w:trPr>
        <w:tc>
          <w:tcPr>
            <w:tcW w:w="1069" w:type="pct"/>
            <w:vMerge/>
            <w:tcBorders>
              <w:top w:val="single" w:sz="5" w:space="0" w:color="444444"/>
              <w:left w:val="single" w:sz="5" w:space="0" w:color="444444"/>
              <w:bottom w:val="single" w:sz="5" w:space="0" w:color="444444"/>
              <w:right w:val="single" w:sz="5" w:space="0" w:color="444444"/>
            </w:tcBorders>
            <w:shd w:val="clear" w:color="auto" w:fill="FFFFCC"/>
          </w:tcPr>
          <w:p w14:paraId="15ADE8CD" w14:textId="77777777" w:rsidR="00811186" w:rsidRPr="00EA35D9" w:rsidRDefault="00811186" w:rsidP="00AB4A27">
            <w:pPr>
              <w:rPr>
                <w:szCs w:val="20"/>
                <w:lang w:val="es-PY"/>
              </w:rPr>
            </w:pPr>
          </w:p>
        </w:tc>
        <w:tc>
          <w:tcPr>
            <w:tcW w:w="2618"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4BC8B344" w14:textId="3C6B70B2" w:rsidR="00811186" w:rsidRPr="00811186" w:rsidRDefault="00811186" w:rsidP="00AB4A27">
            <w:pPr>
              <w:spacing w:after="0" w:line="240" w:lineRule="auto"/>
              <w:jc w:val="both"/>
              <w:rPr>
                <w:szCs w:val="20"/>
                <w:lang w:val="es-PY"/>
              </w:rPr>
            </w:pPr>
            <w:r w:rsidRPr="00811186">
              <w:rPr>
                <w:color w:val="000000"/>
                <w:szCs w:val="20"/>
                <w:lang w:val="es-PY"/>
              </w:rPr>
              <w:t>c. Se promueven publicaciones y eventos con alcance internacional, que contribuyen a la proyección académica</w:t>
            </w:r>
            <w:r w:rsidR="00AF0446">
              <w:rPr>
                <w:color w:val="000000"/>
                <w:szCs w:val="20"/>
                <w:lang w:val="es-PY"/>
              </w:rPr>
              <w:t>, profesional</w:t>
            </w:r>
            <w:r w:rsidRPr="00811186">
              <w:rPr>
                <w:color w:val="000000"/>
                <w:szCs w:val="20"/>
                <w:lang w:val="es-PY"/>
              </w:rPr>
              <w:t xml:space="preserve"> y científica del programa.</w:t>
            </w:r>
          </w:p>
        </w:tc>
        <w:tc>
          <w:tcPr>
            <w:tcW w:w="437"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6D920823" w14:textId="77777777" w:rsidR="00811186" w:rsidRPr="00EA35D9" w:rsidRDefault="00811186" w:rsidP="00AB4A27">
            <w:pPr>
              <w:spacing w:after="0" w:line="240" w:lineRule="auto"/>
              <w:jc w:val="center"/>
              <w:rPr>
                <w:szCs w:val="20"/>
                <w:lang w:val="es-PY"/>
              </w:rPr>
            </w:pPr>
          </w:p>
        </w:tc>
        <w:tc>
          <w:tcPr>
            <w:tcW w:w="437"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164F135D" w14:textId="77777777" w:rsidR="00811186" w:rsidRPr="00EA35D9" w:rsidRDefault="00811186" w:rsidP="00AB4A27">
            <w:pPr>
              <w:spacing w:after="0" w:line="240" w:lineRule="auto"/>
              <w:jc w:val="center"/>
              <w:rPr>
                <w:szCs w:val="20"/>
                <w:lang w:val="es-PY"/>
              </w:rPr>
            </w:pPr>
          </w:p>
        </w:tc>
        <w:tc>
          <w:tcPr>
            <w:tcW w:w="438"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72A698F2" w14:textId="77777777" w:rsidR="00811186" w:rsidRPr="00EA35D9" w:rsidRDefault="00811186" w:rsidP="00AB4A27">
            <w:pPr>
              <w:spacing w:after="0" w:line="240" w:lineRule="auto"/>
              <w:jc w:val="center"/>
              <w:rPr>
                <w:szCs w:val="20"/>
                <w:lang w:val="es-PY"/>
              </w:rPr>
            </w:pPr>
          </w:p>
        </w:tc>
      </w:tr>
      <w:tr w:rsidR="00811186" w:rsidRPr="0076180E" w14:paraId="1231F404" w14:textId="77777777" w:rsidTr="00C44A12">
        <w:trPr>
          <w:cantSplit/>
          <w:trHeight w:val="680"/>
          <w:jc w:val="center"/>
        </w:trPr>
        <w:tc>
          <w:tcPr>
            <w:tcW w:w="1069" w:type="pct"/>
            <w:vMerge/>
            <w:tcBorders>
              <w:top w:val="single" w:sz="5" w:space="0" w:color="444444"/>
              <w:left w:val="single" w:sz="5" w:space="0" w:color="444444"/>
              <w:bottom w:val="single" w:sz="5" w:space="0" w:color="444444"/>
              <w:right w:val="single" w:sz="5" w:space="0" w:color="444444"/>
            </w:tcBorders>
            <w:shd w:val="clear" w:color="auto" w:fill="FFFFCC"/>
          </w:tcPr>
          <w:p w14:paraId="3390A533" w14:textId="77777777" w:rsidR="00811186" w:rsidRPr="00EA35D9" w:rsidRDefault="00811186" w:rsidP="00AB4A27">
            <w:pPr>
              <w:rPr>
                <w:szCs w:val="20"/>
                <w:lang w:val="es-PY"/>
              </w:rPr>
            </w:pPr>
          </w:p>
        </w:tc>
        <w:tc>
          <w:tcPr>
            <w:tcW w:w="2618"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4F1E6E77" w14:textId="73D53538" w:rsidR="00811186" w:rsidRPr="00811186" w:rsidRDefault="00811186" w:rsidP="00AB4A27">
            <w:pPr>
              <w:spacing w:after="0" w:line="240" w:lineRule="auto"/>
              <w:jc w:val="both"/>
              <w:rPr>
                <w:szCs w:val="20"/>
                <w:lang w:val="es-PY"/>
              </w:rPr>
            </w:pPr>
            <w:r w:rsidRPr="00811186">
              <w:rPr>
                <w:color w:val="000000"/>
                <w:szCs w:val="20"/>
                <w:lang w:val="es-PY"/>
              </w:rPr>
              <w:t xml:space="preserve">d. </w:t>
            </w:r>
            <w:r w:rsidR="00AF0446" w:rsidRPr="00AF0446">
              <w:rPr>
                <w:szCs w:val="20"/>
                <w:lang w:val="es-PY"/>
              </w:rPr>
              <w:t>El currículo incorpora bibliografía especializada y</w:t>
            </w:r>
            <w:r w:rsidR="00AF0446">
              <w:rPr>
                <w:szCs w:val="20"/>
                <w:lang w:val="es-PY"/>
              </w:rPr>
              <w:t>/o</w:t>
            </w:r>
            <w:r w:rsidR="00AF0446" w:rsidRPr="00AF0446">
              <w:rPr>
                <w:szCs w:val="20"/>
                <w:lang w:val="es-PY"/>
              </w:rPr>
              <w:t xml:space="preserve"> formación en lengua extranjera, acordes con las exigencias del nivel doctoral.</w:t>
            </w:r>
          </w:p>
        </w:tc>
        <w:tc>
          <w:tcPr>
            <w:tcW w:w="437"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5D80BC5F" w14:textId="77777777" w:rsidR="00811186" w:rsidRPr="00EA35D9" w:rsidRDefault="00811186" w:rsidP="00AB4A27">
            <w:pPr>
              <w:spacing w:after="0" w:line="240" w:lineRule="auto"/>
              <w:jc w:val="center"/>
              <w:rPr>
                <w:szCs w:val="20"/>
                <w:lang w:val="es-PY"/>
              </w:rPr>
            </w:pPr>
          </w:p>
        </w:tc>
        <w:tc>
          <w:tcPr>
            <w:tcW w:w="437"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2EC76CFE" w14:textId="77777777" w:rsidR="00811186" w:rsidRPr="00EA35D9" w:rsidRDefault="00811186" w:rsidP="00AB4A27">
            <w:pPr>
              <w:spacing w:after="0" w:line="240" w:lineRule="auto"/>
              <w:jc w:val="center"/>
              <w:rPr>
                <w:szCs w:val="20"/>
                <w:lang w:val="es-PY"/>
              </w:rPr>
            </w:pPr>
          </w:p>
        </w:tc>
        <w:tc>
          <w:tcPr>
            <w:tcW w:w="438"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33AD1601" w14:textId="77777777" w:rsidR="00811186" w:rsidRPr="00EA35D9" w:rsidRDefault="00811186" w:rsidP="00AB4A27">
            <w:pPr>
              <w:spacing w:after="0" w:line="240" w:lineRule="auto"/>
              <w:jc w:val="center"/>
              <w:rPr>
                <w:szCs w:val="20"/>
                <w:lang w:val="es-PY"/>
              </w:rPr>
            </w:pPr>
          </w:p>
        </w:tc>
      </w:tr>
      <w:tr w:rsidR="00811186" w:rsidRPr="0076180E" w14:paraId="2F3FE631" w14:textId="77777777" w:rsidTr="00C44A12">
        <w:trPr>
          <w:cantSplit/>
          <w:trHeight w:val="879"/>
          <w:jc w:val="center"/>
        </w:trPr>
        <w:tc>
          <w:tcPr>
            <w:tcW w:w="1069" w:type="pct"/>
            <w:vMerge/>
            <w:tcBorders>
              <w:top w:val="single" w:sz="5" w:space="0" w:color="444444"/>
              <w:left w:val="single" w:sz="5" w:space="0" w:color="444444"/>
              <w:bottom w:val="single" w:sz="5" w:space="0" w:color="444444"/>
              <w:right w:val="single" w:sz="5" w:space="0" w:color="444444"/>
            </w:tcBorders>
            <w:shd w:val="clear" w:color="auto" w:fill="FFFFCC"/>
          </w:tcPr>
          <w:p w14:paraId="216AF427" w14:textId="77777777" w:rsidR="00811186" w:rsidRPr="00EA35D9" w:rsidRDefault="00811186" w:rsidP="00AB4A27">
            <w:pPr>
              <w:rPr>
                <w:szCs w:val="20"/>
                <w:lang w:val="es-PY"/>
              </w:rPr>
            </w:pPr>
          </w:p>
        </w:tc>
        <w:tc>
          <w:tcPr>
            <w:tcW w:w="2618"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1F254693" w14:textId="5B92A571" w:rsidR="00AF0446" w:rsidRPr="00AF0446" w:rsidRDefault="00AF0446" w:rsidP="00AF0446">
            <w:pPr>
              <w:spacing w:after="0" w:line="240" w:lineRule="auto"/>
              <w:jc w:val="both"/>
              <w:rPr>
                <w:szCs w:val="20"/>
                <w:lang w:val="es-PY"/>
              </w:rPr>
            </w:pPr>
            <w:r w:rsidRPr="00AF0446">
              <w:rPr>
                <w:szCs w:val="20"/>
                <w:lang w:val="es-PY"/>
              </w:rPr>
              <w:t xml:space="preserve">d. </w:t>
            </w:r>
            <w:r>
              <w:rPr>
                <w:szCs w:val="20"/>
                <w:lang w:val="es-PY"/>
              </w:rPr>
              <w:t xml:space="preserve"> </w:t>
            </w:r>
            <w:r w:rsidRPr="00AF0446">
              <w:rPr>
                <w:szCs w:val="20"/>
                <w:lang w:val="es-PY"/>
              </w:rPr>
              <w:t>Los resultados de las acciones de internacionalización se utilizan para mejorar el desarrollo académico</w:t>
            </w:r>
            <w:r>
              <w:rPr>
                <w:szCs w:val="20"/>
                <w:lang w:val="es-PY"/>
              </w:rPr>
              <w:t>, profesional</w:t>
            </w:r>
            <w:r w:rsidRPr="00AF0446">
              <w:rPr>
                <w:szCs w:val="20"/>
                <w:lang w:val="es-PY"/>
              </w:rPr>
              <w:t xml:space="preserve"> y científico del programa.</w:t>
            </w:r>
          </w:p>
        </w:tc>
        <w:tc>
          <w:tcPr>
            <w:tcW w:w="437"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74113709" w14:textId="77777777" w:rsidR="00811186" w:rsidRPr="00EA35D9" w:rsidRDefault="00811186" w:rsidP="00AB4A27">
            <w:pPr>
              <w:spacing w:after="0" w:line="240" w:lineRule="auto"/>
              <w:jc w:val="center"/>
              <w:rPr>
                <w:szCs w:val="20"/>
                <w:lang w:val="es-PY"/>
              </w:rPr>
            </w:pPr>
          </w:p>
        </w:tc>
        <w:tc>
          <w:tcPr>
            <w:tcW w:w="437"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537958F7" w14:textId="77777777" w:rsidR="00811186" w:rsidRPr="00EA35D9" w:rsidRDefault="00811186" w:rsidP="00AB4A27">
            <w:pPr>
              <w:spacing w:after="0" w:line="240" w:lineRule="auto"/>
              <w:jc w:val="center"/>
              <w:rPr>
                <w:szCs w:val="20"/>
                <w:lang w:val="es-PY"/>
              </w:rPr>
            </w:pPr>
          </w:p>
        </w:tc>
        <w:tc>
          <w:tcPr>
            <w:tcW w:w="438"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7156EFF1" w14:textId="77777777" w:rsidR="00811186" w:rsidRPr="00EA35D9" w:rsidRDefault="00811186" w:rsidP="00AB4A27">
            <w:pPr>
              <w:spacing w:after="0" w:line="240" w:lineRule="auto"/>
              <w:jc w:val="center"/>
              <w:rPr>
                <w:szCs w:val="20"/>
                <w:lang w:val="es-PY"/>
              </w:rPr>
            </w:pPr>
          </w:p>
        </w:tc>
      </w:tr>
      <w:tr w:rsidR="00811186" w:rsidRPr="0076180E" w14:paraId="3D1B5E90" w14:textId="77777777" w:rsidTr="00C44A12">
        <w:trPr>
          <w:cantSplit/>
          <w:trHeight w:hRule="exact" w:val="312"/>
          <w:jc w:val="center"/>
        </w:trPr>
        <w:tc>
          <w:tcPr>
            <w:tcW w:w="3687" w:type="pct"/>
            <w:gridSpan w:val="2"/>
            <w:tcBorders>
              <w:top w:val="single" w:sz="5" w:space="0" w:color="444444"/>
              <w:left w:val="single" w:sz="5" w:space="0" w:color="444444"/>
              <w:bottom w:val="single" w:sz="5" w:space="0" w:color="444444"/>
              <w:right w:val="single" w:sz="5" w:space="0" w:color="444444"/>
            </w:tcBorders>
            <w:vAlign w:val="center"/>
          </w:tcPr>
          <w:p w14:paraId="416EA02C" w14:textId="77777777" w:rsidR="00811186" w:rsidRPr="00811186" w:rsidRDefault="00811186" w:rsidP="00AB4A27">
            <w:pPr>
              <w:spacing w:after="0" w:line="240" w:lineRule="auto"/>
              <w:jc w:val="center"/>
              <w:rPr>
                <w:szCs w:val="20"/>
                <w:lang w:val="es-PY"/>
              </w:rPr>
            </w:pPr>
            <w:r w:rsidRPr="00811186">
              <w:rPr>
                <w:b/>
                <w:color w:val="000000"/>
                <w:szCs w:val="20"/>
                <w:lang w:val="es-PY"/>
              </w:rPr>
              <w:t>Nivel de cumplimiento del criterio</w:t>
            </w:r>
          </w:p>
        </w:tc>
        <w:tc>
          <w:tcPr>
            <w:tcW w:w="1313" w:type="pct"/>
            <w:gridSpan w:val="3"/>
            <w:tcBorders>
              <w:top w:val="single" w:sz="5" w:space="0" w:color="444444"/>
              <w:left w:val="single" w:sz="5" w:space="0" w:color="444444"/>
              <w:bottom w:val="single" w:sz="5" w:space="0" w:color="444444"/>
              <w:right w:val="single" w:sz="5" w:space="0" w:color="444444"/>
            </w:tcBorders>
            <w:vAlign w:val="center"/>
          </w:tcPr>
          <w:p w14:paraId="4C037E91" w14:textId="77777777" w:rsidR="00811186" w:rsidRPr="00811186" w:rsidRDefault="00811186" w:rsidP="00AB4A27">
            <w:pPr>
              <w:spacing w:after="0" w:line="240" w:lineRule="auto"/>
              <w:rPr>
                <w:szCs w:val="20"/>
                <w:lang w:val="es-PY"/>
              </w:rPr>
            </w:pPr>
          </w:p>
        </w:tc>
      </w:tr>
      <w:tr w:rsidR="00811186" w14:paraId="63520B20" w14:textId="77777777" w:rsidTr="00C44A12">
        <w:trPr>
          <w:cantSplit/>
          <w:trHeight w:hRule="exact" w:val="340"/>
          <w:jc w:val="center"/>
        </w:trPr>
        <w:tc>
          <w:tcPr>
            <w:tcW w:w="3687" w:type="pct"/>
            <w:gridSpan w:val="2"/>
            <w:tcBorders>
              <w:top w:val="single" w:sz="5" w:space="0" w:color="444444"/>
              <w:left w:val="single" w:sz="5" w:space="0" w:color="444444"/>
              <w:bottom w:val="single" w:sz="5" w:space="0" w:color="444444"/>
              <w:right w:val="single" w:sz="5" w:space="0" w:color="444444"/>
            </w:tcBorders>
            <w:shd w:val="clear" w:color="auto" w:fill="8AC4A7"/>
            <w:vAlign w:val="center"/>
          </w:tcPr>
          <w:p w14:paraId="5E0784A4" w14:textId="77777777" w:rsidR="00811186" w:rsidRPr="00811186" w:rsidRDefault="00811186" w:rsidP="00AB4A27">
            <w:pPr>
              <w:spacing w:after="0" w:line="240" w:lineRule="auto"/>
              <w:jc w:val="center"/>
              <w:rPr>
                <w:szCs w:val="20"/>
                <w:lang w:val="es-PY"/>
              </w:rPr>
            </w:pPr>
            <w:r w:rsidRPr="00811186">
              <w:rPr>
                <w:b/>
                <w:color w:val="000000"/>
                <w:szCs w:val="20"/>
                <w:lang w:val="es-PY"/>
              </w:rPr>
              <w:t>Argumento que sostiene el nivel de cumplimiento del criterio</w:t>
            </w:r>
          </w:p>
        </w:tc>
        <w:tc>
          <w:tcPr>
            <w:tcW w:w="1313" w:type="pct"/>
            <w:gridSpan w:val="3"/>
            <w:tcBorders>
              <w:top w:val="single" w:sz="5" w:space="0" w:color="444444"/>
              <w:left w:val="single" w:sz="5" w:space="0" w:color="444444"/>
              <w:bottom w:val="single" w:sz="5" w:space="0" w:color="444444"/>
              <w:right w:val="single" w:sz="5" w:space="0" w:color="444444"/>
            </w:tcBorders>
            <w:shd w:val="clear" w:color="auto" w:fill="8AC4A7"/>
            <w:vAlign w:val="center"/>
          </w:tcPr>
          <w:p w14:paraId="6178689C" w14:textId="77777777" w:rsidR="00811186" w:rsidRPr="00811186" w:rsidRDefault="00811186" w:rsidP="00AB4A27">
            <w:pPr>
              <w:spacing w:after="0" w:line="240" w:lineRule="auto"/>
              <w:jc w:val="center"/>
              <w:rPr>
                <w:szCs w:val="20"/>
              </w:rPr>
            </w:pPr>
            <w:proofErr w:type="spellStart"/>
            <w:r w:rsidRPr="00811186">
              <w:rPr>
                <w:b/>
                <w:color w:val="000000"/>
                <w:szCs w:val="20"/>
              </w:rPr>
              <w:t>Medios</w:t>
            </w:r>
            <w:proofErr w:type="spellEnd"/>
            <w:r w:rsidRPr="00811186">
              <w:rPr>
                <w:b/>
                <w:color w:val="000000"/>
                <w:szCs w:val="20"/>
              </w:rPr>
              <w:t xml:space="preserve"> de </w:t>
            </w:r>
            <w:proofErr w:type="spellStart"/>
            <w:r w:rsidRPr="00811186">
              <w:rPr>
                <w:b/>
                <w:color w:val="000000"/>
                <w:szCs w:val="20"/>
              </w:rPr>
              <w:t>verificación</w:t>
            </w:r>
            <w:proofErr w:type="spellEnd"/>
          </w:p>
        </w:tc>
      </w:tr>
      <w:tr w:rsidR="00811186" w14:paraId="09FEA77B" w14:textId="77777777" w:rsidTr="00C44A12">
        <w:trPr>
          <w:cantSplit/>
          <w:trHeight w:hRule="exact" w:val="9163"/>
          <w:jc w:val="center"/>
        </w:trPr>
        <w:tc>
          <w:tcPr>
            <w:tcW w:w="3687" w:type="pct"/>
            <w:gridSpan w:val="2"/>
            <w:tcBorders>
              <w:top w:val="single" w:sz="5" w:space="0" w:color="444444"/>
              <w:left w:val="single" w:sz="5" w:space="0" w:color="444444"/>
              <w:bottom w:val="single" w:sz="5" w:space="0" w:color="444444"/>
              <w:right w:val="single" w:sz="5" w:space="0" w:color="444444"/>
            </w:tcBorders>
            <w:shd w:val="clear" w:color="auto" w:fill="FFFFFF"/>
          </w:tcPr>
          <w:p w14:paraId="5D81BE63" w14:textId="77777777" w:rsidR="00811186" w:rsidRPr="00811186" w:rsidRDefault="00811186" w:rsidP="00AB4A27">
            <w:pPr>
              <w:rPr>
                <w:szCs w:val="20"/>
              </w:rPr>
            </w:pPr>
          </w:p>
        </w:tc>
        <w:tc>
          <w:tcPr>
            <w:tcW w:w="1313" w:type="pct"/>
            <w:gridSpan w:val="3"/>
            <w:tcBorders>
              <w:top w:val="single" w:sz="5" w:space="0" w:color="444444"/>
              <w:left w:val="single" w:sz="5" w:space="0" w:color="444444"/>
              <w:bottom w:val="single" w:sz="5" w:space="0" w:color="444444"/>
              <w:right w:val="single" w:sz="5" w:space="0" w:color="444444"/>
            </w:tcBorders>
            <w:shd w:val="clear" w:color="auto" w:fill="FFFFFF"/>
          </w:tcPr>
          <w:p w14:paraId="5571CE28" w14:textId="77777777" w:rsidR="00811186" w:rsidRPr="00811186" w:rsidRDefault="00811186" w:rsidP="00AB4A27">
            <w:pPr>
              <w:rPr>
                <w:szCs w:val="20"/>
              </w:rPr>
            </w:pPr>
          </w:p>
        </w:tc>
      </w:tr>
    </w:tbl>
    <w:p w14:paraId="6D8FC6BD" w14:textId="77777777" w:rsidR="00372667" w:rsidRDefault="00372667"/>
    <w:tbl>
      <w:tblPr>
        <w:tblW w:w="5000" w:type="pct"/>
        <w:jc w:val="center"/>
        <w:tblLook w:val="04A0" w:firstRow="1" w:lastRow="0" w:firstColumn="1" w:lastColumn="0" w:noHBand="0" w:noVBand="1"/>
      </w:tblPr>
      <w:tblGrid>
        <w:gridCol w:w="1818"/>
        <w:gridCol w:w="4663"/>
        <w:gridCol w:w="799"/>
        <w:gridCol w:w="801"/>
        <w:gridCol w:w="976"/>
      </w:tblGrid>
      <w:tr w:rsidR="00446BE8" w14:paraId="7848AE91" w14:textId="77777777" w:rsidTr="008F77F3">
        <w:trPr>
          <w:cantSplit/>
          <w:trHeight w:val="340"/>
          <w:jc w:val="center"/>
        </w:trPr>
        <w:tc>
          <w:tcPr>
            <w:tcW w:w="1004" w:type="pct"/>
            <w:vMerge w:val="restart"/>
            <w:tcBorders>
              <w:top w:val="single" w:sz="5" w:space="0" w:color="444444"/>
              <w:left w:val="single" w:sz="5" w:space="0" w:color="444444"/>
              <w:right w:val="single" w:sz="5" w:space="0" w:color="444444"/>
            </w:tcBorders>
            <w:shd w:val="clear" w:color="auto" w:fill="8AC4A7"/>
            <w:vAlign w:val="center"/>
          </w:tcPr>
          <w:p w14:paraId="637EC755" w14:textId="441B8D68" w:rsidR="00446BE8" w:rsidRPr="00811186" w:rsidRDefault="00446BE8" w:rsidP="00446BE8">
            <w:pPr>
              <w:spacing w:after="0" w:line="240" w:lineRule="auto"/>
              <w:jc w:val="center"/>
              <w:rPr>
                <w:szCs w:val="20"/>
              </w:rPr>
            </w:pPr>
            <w:proofErr w:type="spellStart"/>
            <w:r w:rsidRPr="00811186">
              <w:rPr>
                <w:b/>
                <w:color w:val="000000"/>
                <w:szCs w:val="20"/>
              </w:rPr>
              <w:lastRenderedPageBreak/>
              <w:t>Criterio</w:t>
            </w:r>
            <w:proofErr w:type="spellEnd"/>
          </w:p>
        </w:tc>
        <w:tc>
          <w:tcPr>
            <w:tcW w:w="2574" w:type="pct"/>
            <w:vMerge w:val="restart"/>
            <w:tcBorders>
              <w:top w:val="single" w:sz="5" w:space="0" w:color="444444"/>
              <w:left w:val="single" w:sz="5" w:space="0" w:color="444444"/>
              <w:right w:val="single" w:sz="5" w:space="0" w:color="444444"/>
            </w:tcBorders>
            <w:shd w:val="clear" w:color="auto" w:fill="8AC4A7"/>
            <w:vAlign w:val="center"/>
          </w:tcPr>
          <w:p w14:paraId="11B1F4C1" w14:textId="77777777" w:rsidR="00446BE8" w:rsidRPr="00811186" w:rsidRDefault="00446BE8" w:rsidP="00446BE8">
            <w:pPr>
              <w:spacing w:after="0" w:line="240" w:lineRule="auto"/>
              <w:jc w:val="center"/>
              <w:rPr>
                <w:szCs w:val="20"/>
              </w:rPr>
            </w:pPr>
            <w:proofErr w:type="spellStart"/>
            <w:r w:rsidRPr="00811186">
              <w:rPr>
                <w:b/>
                <w:color w:val="000000"/>
                <w:szCs w:val="20"/>
              </w:rPr>
              <w:t>Indicadores</w:t>
            </w:r>
            <w:proofErr w:type="spellEnd"/>
          </w:p>
        </w:tc>
        <w:tc>
          <w:tcPr>
            <w:tcW w:w="1422" w:type="pct"/>
            <w:gridSpan w:val="3"/>
            <w:tcBorders>
              <w:top w:val="single" w:sz="5" w:space="0" w:color="444444"/>
              <w:left w:val="single" w:sz="5" w:space="0" w:color="444444"/>
              <w:bottom w:val="single" w:sz="5" w:space="0" w:color="444444"/>
              <w:right w:val="single" w:sz="5" w:space="0" w:color="444444"/>
            </w:tcBorders>
            <w:shd w:val="clear" w:color="auto" w:fill="8AC4A7"/>
            <w:vAlign w:val="center"/>
          </w:tcPr>
          <w:p w14:paraId="730740AA" w14:textId="77777777" w:rsidR="00446BE8" w:rsidRPr="00811186" w:rsidRDefault="00446BE8" w:rsidP="00446BE8">
            <w:pPr>
              <w:spacing w:after="0" w:line="240" w:lineRule="auto"/>
              <w:jc w:val="center"/>
              <w:rPr>
                <w:szCs w:val="20"/>
              </w:rPr>
            </w:pPr>
            <w:r w:rsidRPr="00811186">
              <w:rPr>
                <w:b/>
                <w:color w:val="000000"/>
                <w:szCs w:val="20"/>
              </w:rPr>
              <w:t xml:space="preserve">Nivel de </w:t>
            </w:r>
            <w:proofErr w:type="spellStart"/>
            <w:r w:rsidRPr="00811186">
              <w:rPr>
                <w:b/>
                <w:color w:val="000000"/>
                <w:szCs w:val="20"/>
              </w:rPr>
              <w:t>cumplimiento</w:t>
            </w:r>
            <w:proofErr w:type="spellEnd"/>
          </w:p>
        </w:tc>
      </w:tr>
      <w:tr w:rsidR="00446BE8" w14:paraId="61881411" w14:textId="77777777" w:rsidTr="008F77F3">
        <w:trPr>
          <w:cantSplit/>
          <w:trHeight w:hRule="exact" w:val="255"/>
          <w:jc w:val="center"/>
        </w:trPr>
        <w:tc>
          <w:tcPr>
            <w:tcW w:w="1004" w:type="pct"/>
            <w:vMerge/>
            <w:tcBorders>
              <w:left w:val="single" w:sz="5" w:space="0" w:color="444444"/>
              <w:bottom w:val="single" w:sz="5" w:space="0" w:color="444444"/>
              <w:right w:val="single" w:sz="5" w:space="0" w:color="444444"/>
            </w:tcBorders>
            <w:shd w:val="clear" w:color="auto" w:fill="8AC4A7"/>
            <w:vAlign w:val="center"/>
          </w:tcPr>
          <w:p w14:paraId="175DF7C6" w14:textId="77777777" w:rsidR="00446BE8" w:rsidRPr="00811186" w:rsidRDefault="00446BE8" w:rsidP="00446BE8">
            <w:pPr>
              <w:spacing w:after="0" w:line="240" w:lineRule="auto"/>
              <w:rPr>
                <w:szCs w:val="20"/>
              </w:rPr>
            </w:pPr>
          </w:p>
        </w:tc>
        <w:tc>
          <w:tcPr>
            <w:tcW w:w="2574" w:type="pct"/>
            <w:vMerge/>
            <w:tcBorders>
              <w:left w:val="single" w:sz="5" w:space="0" w:color="444444"/>
              <w:bottom w:val="single" w:sz="5" w:space="0" w:color="444444"/>
              <w:right w:val="single" w:sz="5" w:space="0" w:color="444444"/>
            </w:tcBorders>
            <w:shd w:val="clear" w:color="auto" w:fill="8AC4A7"/>
            <w:vAlign w:val="center"/>
          </w:tcPr>
          <w:p w14:paraId="0AF72D97" w14:textId="77777777" w:rsidR="00446BE8" w:rsidRPr="00811186" w:rsidRDefault="00446BE8" w:rsidP="00446BE8">
            <w:pPr>
              <w:spacing w:after="0" w:line="240" w:lineRule="auto"/>
              <w:rPr>
                <w:szCs w:val="20"/>
              </w:rPr>
            </w:pPr>
          </w:p>
        </w:tc>
        <w:tc>
          <w:tcPr>
            <w:tcW w:w="441" w:type="pct"/>
            <w:tcBorders>
              <w:top w:val="single" w:sz="5" w:space="0" w:color="444444"/>
              <w:left w:val="single" w:sz="5" w:space="0" w:color="444444"/>
              <w:bottom w:val="single" w:sz="5" w:space="0" w:color="444444"/>
              <w:right w:val="single" w:sz="5" w:space="0" w:color="444444"/>
            </w:tcBorders>
            <w:shd w:val="clear" w:color="auto" w:fill="8AC4A7"/>
            <w:vAlign w:val="center"/>
          </w:tcPr>
          <w:p w14:paraId="479CB858" w14:textId="77777777" w:rsidR="00446BE8" w:rsidRPr="00811186" w:rsidRDefault="00446BE8" w:rsidP="00446BE8">
            <w:pPr>
              <w:spacing w:after="0" w:line="240" w:lineRule="auto"/>
              <w:jc w:val="center"/>
              <w:rPr>
                <w:szCs w:val="20"/>
              </w:rPr>
            </w:pPr>
            <w:r w:rsidRPr="00811186">
              <w:rPr>
                <w:b/>
                <w:color w:val="000000"/>
                <w:szCs w:val="20"/>
              </w:rPr>
              <w:t>CT</w:t>
            </w:r>
          </w:p>
        </w:tc>
        <w:tc>
          <w:tcPr>
            <w:tcW w:w="442" w:type="pct"/>
            <w:tcBorders>
              <w:top w:val="single" w:sz="5" w:space="0" w:color="444444"/>
              <w:left w:val="single" w:sz="5" w:space="0" w:color="444444"/>
              <w:bottom w:val="single" w:sz="5" w:space="0" w:color="444444"/>
              <w:right w:val="single" w:sz="5" w:space="0" w:color="444444"/>
            </w:tcBorders>
            <w:shd w:val="clear" w:color="auto" w:fill="8AC4A7"/>
            <w:vAlign w:val="center"/>
          </w:tcPr>
          <w:p w14:paraId="6258F48A" w14:textId="77777777" w:rsidR="00446BE8" w:rsidRPr="00811186" w:rsidRDefault="00446BE8" w:rsidP="00446BE8">
            <w:pPr>
              <w:spacing w:after="0" w:line="240" w:lineRule="auto"/>
              <w:jc w:val="center"/>
              <w:rPr>
                <w:szCs w:val="20"/>
              </w:rPr>
            </w:pPr>
            <w:r w:rsidRPr="00811186">
              <w:rPr>
                <w:b/>
                <w:color w:val="000000"/>
                <w:szCs w:val="20"/>
              </w:rPr>
              <w:t>CP</w:t>
            </w:r>
          </w:p>
        </w:tc>
        <w:tc>
          <w:tcPr>
            <w:tcW w:w="539" w:type="pct"/>
            <w:tcBorders>
              <w:top w:val="single" w:sz="5" w:space="0" w:color="444444"/>
              <w:left w:val="single" w:sz="5" w:space="0" w:color="444444"/>
              <w:bottom w:val="single" w:sz="5" w:space="0" w:color="444444"/>
              <w:right w:val="single" w:sz="5" w:space="0" w:color="444444"/>
            </w:tcBorders>
            <w:shd w:val="clear" w:color="auto" w:fill="8AC4A7"/>
            <w:vAlign w:val="center"/>
          </w:tcPr>
          <w:p w14:paraId="09AA338B" w14:textId="77777777" w:rsidR="00446BE8" w:rsidRPr="00811186" w:rsidRDefault="00446BE8" w:rsidP="00446BE8">
            <w:pPr>
              <w:spacing w:after="0" w:line="240" w:lineRule="auto"/>
              <w:jc w:val="center"/>
              <w:rPr>
                <w:szCs w:val="20"/>
              </w:rPr>
            </w:pPr>
            <w:r w:rsidRPr="00811186">
              <w:rPr>
                <w:b/>
                <w:color w:val="000000"/>
                <w:szCs w:val="20"/>
              </w:rPr>
              <w:t>NC</w:t>
            </w:r>
          </w:p>
        </w:tc>
      </w:tr>
      <w:tr w:rsidR="00446BE8" w:rsidRPr="0076180E" w14:paraId="2329B903" w14:textId="77777777" w:rsidTr="008F77F3">
        <w:trPr>
          <w:cantSplit/>
          <w:trHeight w:val="624"/>
          <w:jc w:val="center"/>
        </w:trPr>
        <w:tc>
          <w:tcPr>
            <w:tcW w:w="1004" w:type="pct"/>
            <w:vMerge w:val="restart"/>
            <w:tcBorders>
              <w:top w:val="single" w:sz="5" w:space="0" w:color="444444"/>
              <w:left w:val="single" w:sz="5" w:space="0" w:color="444444"/>
              <w:bottom w:val="single" w:sz="5" w:space="0" w:color="444444"/>
              <w:right w:val="single" w:sz="5" w:space="0" w:color="444444"/>
            </w:tcBorders>
            <w:shd w:val="clear" w:color="auto" w:fill="FFFFCC"/>
            <w:vAlign w:val="center"/>
          </w:tcPr>
          <w:p w14:paraId="386CCAED" w14:textId="77777777" w:rsidR="00446BE8" w:rsidRDefault="00446BE8" w:rsidP="00446BE8">
            <w:pPr>
              <w:spacing w:after="0"/>
              <w:jc w:val="center"/>
              <w:rPr>
                <w:b/>
                <w:color w:val="E31B23"/>
                <w:szCs w:val="20"/>
                <w:lang w:val="es-PY"/>
              </w:rPr>
            </w:pPr>
            <w:r w:rsidRPr="00811186">
              <w:rPr>
                <w:b/>
                <w:color w:val="000000"/>
                <w:szCs w:val="20"/>
                <w:lang w:val="es-PY"/>
              </w:rPr>
              <w:t>Pertinencia de las tesis doctorales</w:t>
            </w:r>
            <w:r w:rsidRPr="00811186">
              <w:rPr>
                <w:b/>
                <w:color w:val="E31B23"/>
                <w:szCs w:val="20"/>
                <w:lang w:val="es-PY"/>
              </w:rPr>
              <w:br/>
              <w:t>(Sustantivo)</w:t>
            </w:r>
          </w:p>
          <w:p w14:paraId="3C76AF56" w14:textId="6E0BB197" w:rsidR="008F77F3" w:rsidRPr="008F77F3" w:rsidRDefault="008F77F3" w:rsidP="00446BE8">
            <w:pPr>
              <w:spacing w:after="0"/>
              <w:jc w:val="center"/>
              <w:rPr>
                <w:b/>
                <w:bCs/>
                <w:szCs w:val="20"/>
                <w:lang w:val="es-PY"/>
              </w:rPr>
            </w:pPr>
            <w:r w:rsidRPr="008F77F3">
              <w:rPr>
                <w:b/>
                <w:bCs/>
                <w:szCs w:val="20"/>
                <w:lang w:val="es-PY"/>
              </w:rPr>
              <w:t>(D4.C1.)</w:t>
            </w:r>
          </w:p>
        </w:tc>
        <w:tc>
          <w:tcPr>
            <w:tcW w:w="2574"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303143F2" w14:textId="38C7D0BD" w:rsidR="00446BE8" w:rsidRPr="003E08CB" w:rsidRDefault="00446BE8" w:rsidP="00446BE8">
            <w:pPr>
              <w:pStyle w:val="Prrafodelista"/>
              <w:numPr>
                <w:ilvl w:val="0"/>
                <w:numId w:val="15"/>
              </w:numPr>
              <w:spacing w:after="0" w:line="240" w:lineRule="auto"/>
              <w:ind w:left="231" w:hanging="219"/>
              <w:jc w:val="both"/>
              <w:rPr>
                <w:szCs w:val="20"/>
                <w:lang w:val="es-PY"/>
              </w:rPr>
            </w:pPr>
            <w:r w:rsidRPr="003E08CB">
              <w:rPr>
                <w:color w:val="000000"/>
                <w:szCs w:val="20"/>
                <w:lang w:val="es-PY"/>
              </w:rPr>
              <w:t>Las tesis evidencian aportes originales al conocimiento científico en coherencia con el nivel formativo, las líneas de investigación definidas y la orientación profesional del programa.</w:t>
            </w:r>
          </w:p>
        </w:tc>
        <w:tc>
          <w:tcPr>
            <w:tcW w:w="441"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6D085C40" w14:textId="77777777" w:rsidR="00446BE8" w:rsidRPr="00EA35D9" w:rsidRDefault="00446BE8" w:rsidP="00446BE8">
            <w:pPr>
              <w:spacing w:after="0" w:line="240" w:lineRule="auto"/>
              <w:jc w:val="center"/>
              <w:rPr>
                <w:szCs w:val="20"/>
                <w:lang w:val="es-PY"/>
              </w:rPr>
            </w:pPr>
          </w:p>
        </w:tc>
        <w:tc>
          <w:tcPr>
            <w:tcW w:w="442"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74C7EC12" w14:textId="77777777" w:rsidR="00446BE8" w:rsidRPr="00EA35D9" w:rsidRDefault="00446BE8" w:rsidP="00446BE8">
            <w:pPr>
              <w:spacing w:after="0" w:line="240" w:lineRule="auto"/>
              <w:jc w:val="center"/>
              <w:rPr>
                <w:szCs w:val="20"/>
                <w:lang w:val="es-PY"/>
              </w:rPr>
            </w:pPr>
          </w:p>
        </w:tc>
        <w:tc>
          <w:tcPr>
            <w:tcW w:w="539"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34B8733D" w14:textId="77777777" w:rsidR="00446BE8" w:rsidRPr="00EA35D9" w:rsidRDefault="00446BE8" w:rsidP="00446BE8">
            <w:pPr>
              <w:spacing w:after="0" w:line="240" w:lineRule="auto"/>
              <w:jc w:val="center"/>
              <w:rPr>
                <w:szCs w:val="20"/>
                <w:lang w:val="es-PY"/>
              </w:rPr>
            </w:pPr>
          </w:p>
        </w:tc>
      </w:tr>
      <w:tr w:rsidR="00446BE8" w:rsidRPr="0076180E" w14:paraId="77020C66" w14:textId="77777777" w:rsidTr="008F77F3">
        <w:trPr>
          <w:cantSplit/>
          <w:trHeight w:val="624"/>
          <w:jc w:val="center"/>
        </w:trPr>
        <w:tc>
          <w:tcPr>
            <w:tcW w:w="1004" w:type="pct"/>
            <w:vMerge/>
            <w:tcBorders>
              <w:top w:val="single" w:sz="5" w:space="0" w:color="444444"/>
              <w:left w:val="single" w:sz="5" w:space="0" w:color="444444"/>
              <w:bottom w:val="single" w:sz="5" w:space="0" w:color="444444"/>
              <w:right w:val="single" w:sz="5" w:space="0" w:color="444444"/>
            </w:tcBorders>
            <w:shd w:val="clear" w:color="auto" w:fill="FFFFCC"/>
          </w:tcPr>
          <w:p w14:paraId="12AB775E" w14:textId="77777777" w:rsidR="00446BE8" w:rsidRPr="00EA35D9" w:rsidRDefault="00446BE8" w:rsidP="00446BE8">
            <w:pPr>
              <w:rPr>
                <w:szCs w:val="20"/>
                <w:lang w:val="es-PY"/>
              </w:rPr>
            </w:pPr>
          </w:p>
        </w:tc>
        <w:tc>
          <w:tcPr>
            <w:tcW w:w="2574"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570F0B5E" w14:textId="0EDFAF32" w:rsidR="00446BE8" w:rsidRPr="003E08CB" w:rsidRDefault="00446BE8" w:rsidP="00446BE8">
            <w:pPr>
              <w:pStyle w:val="Prrafodelista"/>
              <w:numPr>
                <w:ilvl w:val="0"/>
                <w:numId w:val="15"/>
              </w:numPr>
              <w:spacing w:after="0" w:line="240" w:lineRule="auto"/>
              <w:ind w:left="231" w:hanging="219"/>
              <w:jc w:val="both"/>
              <w:rPr>
                <w:szCs w:val="20"/>
                <w:lang w:val="es-PY"/>
              </w:rPr>
            </w:pPr>
            <w:r w:rsidRPr="003E08CB">
              <w:rPr>
                <w:szCs w:val="20"/>
                <w:lang w:val="es-PY"/>
              </w:rPr>
              <w:t>La evaluación de las Tesis se realiza con criterios rigurosos previamente establecidos acordes con las exigencias del nivel doctoral.</w:t>
            </w:r>
          </w:p>
        </w:tc>
        <w:tc>
          <w:tcPr>
            <w:tcW w:w="441"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7733F428" w14:textId="77777777" w:rsidR="00446BE8" w:rsidRPr="00EA35D9" w:rsidRDefault="00446BE8" w:rsidP="00446BE8">
            <w:pPr>
              <w:spacing w:after="0" w:line="240" w:lineRule="auto"/>
              <w:jc w:val="center"/>
              <w:rPr>
                <w:szCs w:val="20"/>
                <w:lang w:val="es-PY"/>
              </w:rPr>
            </w:pPr>
          </w:p>
        </w:tc>
        <w:tc>
          <w:tcPr>
            <w:tcW w:w="442"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1F2A88A9" w14:textId="77777777" w:rsidR="00446BE8" w:rsidRPr="00EA35D9" w:rsidRDefault="00446BE8" w:rsidP="00446BE8">
            <w:pPr>
              <w:spacing w:after="0" w:line="240" w:lineRule="auto"/>
              <w:jc w:val="center"/>
              <w:rPr>
                <w:szCs w:val="20"/>
                <w:lang w:val="es-PY"/>
              </w:rPr>
            </w:pPr>
          </w:p>
        </w:tc>
        <w:tc>
          <w:tcPr>
            <w:tcW w:w="539"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3DC9850D" w14:textId="77777777" w:rsidR="00446BE8" w:rsidRPr="00EA35D9" w:rsidRDefault="00446BE8" w:rsidP="00446BE8">
            <w:pPr>
              <w:spacing w:after="0" w:line="240" w:lineRule="auto"/>
              <w:jc w:val="center"/>
              <w:rPr>
                <w:szCs w:val="20"/>
                <w:lang w:val="es-PY"/>
              </w:rPr>
            </w:pPr>
          </w:p>
        </w:tc>
      </w:tr>
      <w:tr w:rsidR="00446BE8" w:rsidRPr="0076180E" w14:paraId="0BF0BF2E" w14:textId="77777777" w:rsidTr="008F77F3">
        <w:trPr>
          <w:cantSplit/>
          <w:trHeight w:val="765"/>
          <w:jc w:val="center"/>
        </w:trPr>
        <w:tc>
          <w:tcPr>
            <w:tcW w:w="1004" w:type="pct"/>
            <w:vMerge/>
            <w:tcBorders>
              <w:top w:val="single" w:sz="5" w:space="0" w:color="444444"/>
              <w:left w:val="single" w:sz="5" w:space="0" w:color="444444"/>
              <w:bottom w:val="single" w:sz="5" w:space="0" w:color="444444"/>
              <w:right w:val="single" w:sz="5" w:space="0" w:color="444444"/>
            </w:tcBorders>
            <w:shd w:val="clear" w:color="auto" w:fill="FFFFCC"/>
          </w:tcPr>
          <w:p w14:paraId="24A2AC9A" w14:textId="77777777" w:rsidR="00446BE8" w:rsidRPr="00EA35D9" w:rsidRDefault="00446BE8" w:rsidP="00446BE8">
            <w:pPr>
              <w:rPr>
                <w:szCs w:val="20"/>
                <w:lang w:val="es-PY"/>
              </w:rPr>
            </w:pPr>
          </w:p>
        </w:tc>
        <w:tc>
          <w:tcPr>
            <w:tcW w:w="2574"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0FC45A0D" w14:textId="2A997604" w:rsidR="00446BE8" w:rsidRPr="003E08CB" w:rsidRDefault="00446BE8" w:rsidP="00446BE8">
            <w:pPr>
              <w:pStyle w:val="Prrafodelista"/>
              <w:numPr>
                <w:ilvl w:val="0"/>
                <w:numId w:val="15"/>
              </w:numPr>
              <w:spacing w:after="0" w:line="240" w:lineRule="auto"/>
              <w:ind w:left="231" w:hanging="219"/>
              <w:jc w:val="both"/>
              <w:rPr>
                <w:szCs w:val="20"/>
                <w:lang w:val="es-PY"/>
              </w:rPr>
            </w:pPr>
            <w:r w:rsidRPr="003E08CB">
              <w:rPr>
                <w:szCs w:val="20"/>
                <w:lang w:val="es-PY"/>
              </w:rPr>
              <w:t xml:space="preserve">Los integrantes del jurado que evalúa las tesis cuentan con formación </w:t>
            </w:r>
            <w:r w:rsidRPr="003E08CB">
              <w:rPr>
                <w:color w:val="000000"/>
                <w:szCs w:val="20"/>
                <w:lang w:val="es-PY"/>
              </w:rPr>
              <w:t>acorde al área de conocimiento del programa</w:t>
            </w:r>
            <w:r w:rsidRPr="003E08CB">
              <w:rPr>
                <w:szCs w:val="20"/>
                <w:lang w:val="es-PY"/>
              </w:rPr>
              <w:t xml:space="preserve"> o experiencia en investigación.</w:t>
            </w:r>
          </w:p>
        </w:tc>
        <w:tc>
          <w:tcPr>
            <w:tcW w:w="441"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7ABF70D9" w14:textId="77777777" w:rsidR="00446BE8" w:rsidRPr="00EA35D9" w:rsidRDefault="00446BE8" w:rsidP="00446BE8">
            <w:pPr>
              <w:spacing w:after="0" w:line="240" w:lineRule="auto"/>
              <w:jc w:val="center"/>
              <w:rPr>
                <w:szCs w:val="20"/>
                <w:lang w:val="es-PY"/>
              </w:rPr>
            </w:pPr>
          </w:p>
        </w:tc>
        <w:tc>
          <w:tcPr>
            <w:tcW w:w="442"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1D5923A7" w14:textId="77777777" w:rsidR="00446BE8" w:rsidRPr="00EA35D9" w:rsidRDefault="00446BE8" w:rsidP="00446BE8">
            <w:pPr>
              <w:spacing w:after="0" w:line="240" w:lineRule="auto"/>
              <w:jc w:val="center"/>
              <w:rPr>
                <w:szCs w:val="20"/>
                <w:lang w:val="es-PY"/>
              </w:rPr>
            </w:pPr>
          </w:p>
        </w:tc>
        <w:tc>
          <w:tcPr>
            <w:tcW w:w="539"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7FB98A04" w14:textId="77777777" w:rsidR="00446BE8" w:rsidRPr="00EA35D9" w:rsidRDefault="00446BE8" w:rsidP="00446BE8">
            <w:pPr>
              <w:spacing w:after="0" w:line="240" w:lineRule="auto"/>
              <w:jc w:val="center"/>
              <w:rPr>
                <w:szCs w:val="20"/>
                <w:lang w:val="es-PY"/>
              </w:rPr>
            </w:pPr>
          </w:p>
        </w:tc>
      </w:tr>
      <w:tr w:rsidR="00446BE8" w:rsidRPr="0076180E" w14:paraId="64F8129E" w14:textId="77777777" w:rsidTr="008F77F3">
        <w:trPr>
          <w:cantSplit/>
          <w:trHeight w:val="624"/>
          <w:jc w:val="center"/>
        </w:trPr>
        <w:tc>
          <w:tcPr>
            <w:tcW w:w="1004" w:type="pct"/>
            <w:vMerge/>
            <w:tcBorders>
              <w:top w:val="single" w:sz="5" w:space="0" w:color="444444"/>
              <w:left w:val="single" w:sz="5" w:space="0" w:color="444444"/>
              <w:bottom w:val="single" w:sz="5" w:space="0" w:color="444444"/>
              <w:right w:val="single" w:sz="5" w:space="0" w:color="444444"/>
            </w:tcBorders>
            <w:shd w:val="clear" w:color="auto" w:fill="FFFFCC"/>
          </w:tcPr>
          <w:p w14:paraId="2DE307C7" w14:textId="77777777" w:rsidR="00446BE8" w:rsidRPr="00EA35D9" w:rsidRDefault="00446BE8" w:rsidP="00446BE8">
            <w:pPr>
              <w:rPr>
                <w:szCs w:val="20"/>
                <w:lang w:val="es-PY"/>
              </w:rPr>
            </w:pPr>
          </w:p>
        </w:tc>
        <w:tc>
          <w:tcPr>
            <w:tcW w:w="2574"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79AE1C61" w14:textId="4BBB2DB4" w:rsidR="00446BE8" w:rsidRPr="003E08CB" w:rsidRDefault="00446BE8" w:rsidP="00446BE8">
            <w:pPr>
              <w:pStyle w:val="Prrafodelista"/>
              <w:numPr>
                <w:ilvl w:val="0"/>
                <w:numId w:val="15"/>
              </w:numPr>
              <w:spacing w:after="0" w:line="240" w:lineRule="auto"/>
              <w:ind w:left="231" w:hanging="219"/>
              <w:jc w:val="both"/>
              <w:rPr>
                <w:szCs w:val="20"/>
                <w:lang w:val="es-PY"/>
              </w:rPr>
            </w:pPr>
            <w:r w:rsidRPr="003E08CB">
              <w:rPr>
                <w:szCs w:val="20"/>
                <w:lang w:val="es-PY"/>
              </w:rPr>
              <w:t>Se difunden los resultados de las tesis en revistas científicas u otros espacios de divulgación académica reconocidos.</w:t>
            </w:r>
          </w:p>
        </w:tc>
        <w:tc>
          <w:tcPr>
            <w:tcW w:w="441"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2783B332" w14:textId="77777777" w:rsidR="00446BE8" w:rsidRPr="00EA35D9" w:rsidRDefault="00446BE8" w:rsidP="00446BE8">
            <w:pPr>
              <w:spacing w:after="0" w:line="240" w:lineRule="auto"/>
              <w:jc w:val="center"/>
              <w:rPr>
                <w:szCs w:val="20"/>
                <w:lang w:val="es-PY"/>
              </w:rPr>
            </w:pPr>
          </w:p>
        </w:tc>
        <w:tc>
          <w:tcPr>
            <w:tcW w:w="442"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027E45AE" w14:textId="77777777" w:rsidR="00446BE8" w:rsidRPr="00EA35D9" w:rsidRDefault="00446BE8" w:rsidP="00446BE8">
            <w:pPr>
              <w:spacing w:after="0" w:line="240" w:lineRule="auto"/>
              <w:jc w:val="center"/>
              <w:rPr>
                <w:szCs w:val="20"/>
                <w:lang w:val="es-PY"/>
              </w:rPr>
            </w:pPr>
          </w:p>
        </w:tc>
        <w:tc>
          <w:tcPr>
            <w:tcW w:w="539"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4143E6BF" w14:textId="77777777" w:rsidR="00446BE8" w:rsidRPr="00EA35D9" w:rsidRDefault="00446BE8" w:rsidP="00446BE8">
            <w:pPr>
              <w:spacing w:after="0" w:line="240" w:lineRule="auto"/>
              <w:jc w:val="center"/>
              <w:rPr>
                <w:szCs w:val="20"/>
                <w:lang w:val="es-PY"/>
              </w:rPr>
            </w:pPr>
          </w:p>
        </w:tc>
      </w:tr>
      <w:tr w:rsidR="00446BE8" w:rsidRPr="0076180E" w14:paraId="6E06F067" w14:textId="77777777" w:rsidTr="008F77F3">
        <w:trPr>
          <w:cantSplit/>
          <w:trHeight w:val="680"/>
          <w:jc w:val="center"/>
        </w:trPr>
        <w:tc>
          <w:tcPr>
            <w:tcW w:w="1004" w:type="pct"/>
            <w:vMerge/>
            <w:tcBorders>
              <w:top w:val="single" w:sz="5" w:space="0" w:color="444444"/>
              <w:left w:val="single" w:sz="5" w:space="0" w:color="444444"/>
              <w:bottom w:val="single" w:sz="5" w:space="0" w:color="444444"/>
              <w:right w:val="single" w:sz="5" w:space="0" w:color="444444"/>
            </w:tcBorders>
            <w:shd w:val="clear" w:color="auto" w:fill="FFFFCC"/>
          </w:tcPr>
          <w:p w14:paraId="1BEF1117" w14:textId="77777777" w:rsidR="00446BE8" w:rsidRPr="00EA35D9" w:rsidRDefault="00446BE8" w:rsidP="00446BE8">
            <w:pPr>
              <w:rPr>
                <w:szCs w:val="20"/>
                <w:lang w:val="es-PY"/>
              </w:rPr>
            </w:pPr>
          </w:p>
        </w:tc>
        <w:tc>
          <w:tcPr>
            <w:tcW w:w="2574"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3D6F6317" w14:textId="5DBEFAF6" w:rsidR="00446BE8" w:rsidRPr="003E08CB" w:rsidRDefault="00446BE8" w:rsidP="00446BE8">
            <w:pPr>
              <w:pStyle w:val="Prrafodelista"/>
              <w:numPr>
                <w:ilvl w:val="0"/>
                <w:numId w:val="15"/>
              </w:numPr>
              <w:spacing w:after="0" w:line="240" w:lineRule="auto"/>
              <w:ind w:left="231" w:hanging="219"/>
              <w:jc w:val="both"/>
              <w:rPr>
                <w:color w:val="000000"/>
                <w:szCs w:val="20"/>
                <w:lang w:val="es-PY"/>
              </w:rPr>
            </w:pPr>
            <w:r w:rsidRPr="003E08CB">
              <w:rPr>
                <w:color w:val="000000"/>
                <w:szCs w:val="20"/>
                <w:lang w:val="es-PY"/>
              </w:rPr>
              <w:t>Los resultados poseen potencial de aplicación, transferencia, mejora o transformación de la práctica profesional.</w:t>
            </w:r>
          </w:p>
        </w:tc>
        <w:tc>
          <w:tcPr>
            <w:tcW w:w="441"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75394AFC" w14:textId="77777777" w:rsidR="00446BE8" w:rsidRPr="00EA35D9" w:rsidRDefault="00446BE8" w:rsidP="00446BE8">
            <w:pPr>
              <w:spacing w:after="0" w:line="240" w:lineRule="auto"/>
              <w:jc w:val="center"/>
              <w:rPr>
                <w:szCs w:val="20"/>
                <w:lang w:val="es-PY"/>
              </w:rPr>
            </w:pPr>
          </w:p>
        </w:tc>
        <w:tc>
          <w:tcPr>
            <w:tcW w:w="442"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31FE9963" w14:textId="77777777" w:rsidR="00446BE8" w:rsidRPr="00EA35D9" w:rsidRDefault="00446BE8" w:rsidP="00446BE8">
            <w:pPr>
              <w:spacing w:after="0" w:line="240" w:lineRule="auto"/>
              <w:jc w:val="center"/>
              <w:rPr>
                <w:szCs w:val="20"/>
                <w:lang w:val="es-PY"/>
              </w:rPr>
            </w:pPr>
          </w:p>
        </w:tc>
        <w:tc>
          <w:tcPr>
            <w:tcW w:w="539"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0F4F3DEA" w14:textId="77777777" w:rsidR="00446BE8" w:rsidRPr="00EA35D9" w:rsidRDefault="00446BE8" w:rsidP="00446BE8">
            <w:pPr>
              <w:spacing w:after="0" w:line="240" w:lineRule="auto"/>
              <w:jc w:val="center"/>
              <w:rPr>
                <w:szCs w:val="20"/>
                <w:lang w:val="es-PY"/>
              </w:rPr>
            </w:pPr>
          </w:p>
        </w:tc>
      </w:tr>
      <w:tr w:rsidR="00446BE8" w:rsidRPr="0076180E" w14:paraId="73AFD6CC" w14:textId="77777777" w:rsidTr="008F77F3">
        <w:trPr>
          <w:cantSplit/>
          <w:trHeight w:hRule="exact" w:val="312"/>
          <w:jc w:val="center"/>
        </w:trPr>
        <w:tc>
          <w:tcPr>
            <w:tcW w:w="3578" w:type="pct"/>
            <w:gridSpan w:val="2"/>
            <w:tcBorders>
              <w:top w:val="single" w:sz="5" w:space="0" w:color="444444"/>
              <w:left w:val="single" w:sz="5" w:space="0" w:color="444444"/>
              <w:bottom w:val="single" w:sz="5" w:space="0" w:color="444444"/>
              <w:right w:val="single" w:sz="5" w:space="0" w:color="444444"/>
            </w:tcBorders>
            <w:vAlign w:val="center"/>
          </w:tcPr>
          <w:p w14:paraId="1B419AAD" w14:textId="77777777" w:rsidR="00446BE8" w:rsidRPr="00811186" w:rsidRDefault="00446BE8" w:rsidP="00446BE8">
            <w:pPr>
              <w:spacing w:after="0" w:line="240" w:lineRule="auto"/>
              <w:jc w:val="center"/>
              <w:rPr>
                <w:szCs w:val="20"/>
                <w:lang w:val="es-PY"/>
              </w:rPr>
            </w:pPr>
            <w:r w:rsidRPr="00811186">
              <w:rPr>
                <w:b/>
                <w:color w:val="000000"/>
                <w:szCs w:val="20"/>
                <w:lang w:val="es-PY"/>
              </w:rPr>
              <w:t>Nivel de cumplimiento del criterio</w:t>
            </w:r>
          </w:p>
        </w:tc>
        <w:tc>
          <w:tcPr>
            <w:tcW w:w="1422" w:type="pct"/>
            <w:gridSpan w:val="3"/>
            <w:tcBorders>
              <w:top w:val="single" w:sz="5" w:space="0" w:color="444444"/>
              <w:left w:val="single" w:sz="5" w:space="0" w:color="444444"/>
              <w:bottom w:val="single" w:sz="5" w:space="0" w:color="444444"/>
              <w:right w:val="single" w:sz="5" w:space="0" w:color="444444"/>
            </w:tcBorders>
            <w:vAlign w:val="center"/>
          </w:tcPr>
          <w:p w14:paraId="3ED7B10B" w14:textId="77777777" w:rsidR="00446BE8" w:rsidRPr="00811186" w:rsidRDefault="00446BE8" w:rsidP="00446BE8">
            <w:pPr>
              <w:spacing w:after="0" w:line="240" w:lineRule="auto"/>
              <w:rPr>
                <w:szCs w:val="20"/>
                <w:lang w:val="es-PY"/>
              </w:rPr>
            </w:pPr>
          </w:p>
        </w:tc>
      </w:tr>
      <w:tr w:rsidR="00446BE8" w14:paraId="03ADF69F" w14:textId="77777777" w:rsidTr="008F77F3">
        <w:trPr>
          <w:cantSplit/>
          <w:trHeight w:hRule="exact" w:val="340"/>
          <w:jc w:val="center"/>
        </w:trPr>
        <w:tc>
          <w:tcPr>
            <w:tcW w:w="3578" w:type="pct"/>
            <w:gridSpan w:val="2"/>
            <w:tcBorders>
              <w:top w:val="single" w:sz="5" w:space="0" w:color="444444"/>
              <w:left w:val="single" w:sz="5" w:space="0" w:color="444444"/>
              <w:bottom w:val="single" w:sz="5" w:space="0" w:color="444444"/>
              <w:right w:val="single" w:sz="5" w:space="0" w:color="444444"/>
            </w:tcBorders>
            <w:shd w:val="clear" w:color="auto" w:fill="8AC4A7"/>
            <w:vAlign w:val="center"/>
          </w:tcPr>
          <w:p w14:paraId="3BD04E37" w14:textId="77777777" w:rsidR="00446BE8" w:rsidRPr="00811186" w:rsidRDefault="00446BE8" w:rsidP="00446BE8">
            <w:pPr>
              <w:spacing w:after="0" w:line="240" w:lineRule="auto"/>
              <w:jc w:val="center"/>
              <w:rPr>
                <w:szCs w:val="20"/>
                <w:lang w:val="es-PY"/>
              </w:rPr>
            </w:pPr>
            <w:r w:rsidRPr="00811186">
              <w:rPr>
                <w:b/>
                <w:color w:val="000000"/>
                <w:szCs w:val="20"/>
                <w:lang w:val="es-PY"/>
              </w:rPr>
              <w:t>Argumento que sostiene el nivel de cumplimiento del criterio</w:t>
            </w:r>
          </w:p>
        </w:tc>
        <w:tc>
          <w:tcPr>
            <w:tcW w:w="1422" w:type="pct"/>
            <w:gridSpan w:val="3"/>
            <w:tcBorders>
              <w:top w:val="single" w:sz="5" w:space="0" w:color="444444"/>
              <w:left w:val="single" w:sz="5" w:space="0" w:color="444444"/>
              <w:bottom w:val="single" w:sz="5" w:space="0" w:color="444444"/>
              <w:right w:val="single" w:sz="5" w:space="0" w:color="444444"/>
            </w:tcBorders>
            <w:shd w:val="clear" w:color="auto" w:fill="8AC4A7"/>
            <w:vAlign w:val="center"/>
          </w:tcPr>
          <w:p w14:paraId="4155626E" w14:textId="77777777" w:rsidR="00446BE8" w:rsidRPr="00811186" w:rsidRDefault="00446BE8" w:rsidP="00446BE8">
            <w:pPr>
              <w:spacing w:after="0" w:line="240" w:lineRule="auto"/>
              <w:jc w:val="center"/>
              <w:rPr>
                <w:szCs w:val="20"/>
              </w:rPr>
            </w:pPr>
            <w:proofErr w:type="spellStart"/>
            <w:r w:rsidRPr="00811186">
              <w:rPr>
                <w:b/>
                <w:color w:val="000000"/>
                <w:szCs w:val="20"/>
              </w:rPr>
              <w:t>Medios</w:t>
            </w:r>
            <w:proofErr w:type="spellEnd"/>
            <w:r w:rsidRPr="00811186">
              <w:rPr>
                <w:b/>
                <w:color w:val="000000"/>
                <w:szCs w:val="20"/>
              </w:rPr>
              <w:t xml:space="preserve"> de </w:t>
            </w:r>
            <w:proofErr w:type="spellStart"/>
            <w:r w:rsidRPr="00811186">
              <w:rPr>
                <w:b/>
                <w:color w:val="000000"/>
                <w:szCs w:val="20"/>
              </w:rPr>
              <w:t>verificación</w:t>
            </w:r>
            <w:proofErr w:type="spellEnd"/>
          </w:p>
        </w:tc>
      </w:tr>
      <w:tr w:rsidR="00446BE8" w14:paraId="3A02950E" w14:textId="77777777" w:rsidTr="008F77F3">
        <w:trPr>
          <w:cantSplit/>
          <w:trHeight w:hRule="exact" w:val="9036"/>
          <w:jc w:val="center"/>
        </w:trPr>
        <w:tc>
          <w:tcPr>
            <w:tcW w:w="3578" w:type="pct"/>
            <w:gridSpan w:val="2"/>
            <w:tcBorders>
              <w:top w:val="single" w:sz="5" w:space="0" w:color="444444"/>
              <w:left w:val="single" w:sz="5" w:space="0" w:color="444444"/>
              <w:bottom w:val="single" w:sz="5" w:space="0" w:color="444444"/>
              <w:right w:val="single" w:sz="5" w:space="0" w:color="444444"/>
            </w:tcBorders>
            <w:shd w:val="clear" w:color="auto" w:fill="FFFFFF"/>
          </w:tcPr>
          <w:p w14:paraId="43DAF160" w14:textId="77777777" w:rsidR="00446BE8" w:rsidRPr="00811186" w:rsidRDefault="00446BE8" w:rsidP="00446BE8">
            <w:pPr>
              <w:rPr>
                <w:szCs w:val="20"/>
              </w:rPr>
            </w:pPr>
          </w:p>
        </w:tc>
        <w:tc>
          <w:tcPr>
            <w:tcW w:w="1422" w:type="pct"/>
            <w:gridSpan w:val="3"/>
            <w:tcBorders>
              <w:top w:val="single" w:sz="5" w:space="0" w:color="444444"/>
              <w:left w:val="single" w:sz="5" w:space="0" w:color="444444"/>
              <w:bottom w:val="single" w:sz="5" w:space="0" w:color="444444"/>
              <w:right w:val="single" w:sz="5" w:space="0" w:color="444444"/>
            </w:tcBorders>
            <w:shd w:val="clear" w:color="auto" w:fill="FFFFFF"/>
          </w:tcPr>
          <w:p w14:paraId="416AD1E2" w14:textId="77777777" w:rsidR="00446BE8" w:rsidRPr="00811186" w:rsidRDefault="00446BE8" w:rsidP="00446BE8">
            <w:pPr>
              <w:rPr>
                <w:szCs w:val="20"/>
              </w:rPr>
            </w:pPr>
          </w:p>
        </w:tc>
      </w:tr>
    </w:tbl>
    <w:p w14:paraId="763493B5" w14:textId="77777777" w:rsidR="008F77F3" w:rsidRDefault="008F77F3"/>
    <w:tbl>
      <w:tblPr>
        <w:tblW w:w="5000" w:type="pct"/>
        <w:jc w:val="center"/>
        <w:tblLook w:val="04A0" w:firstRow="1" w:lastRow="0" w:firstColumn="1" w:lastColumn="0" w:noHBand="0" w:noVBand="1"/>
      </w:tblPr>
      <w:tblGrid>
        <w:gridCol w:w="1822"/>
        <w:gridCol w:w="4775"/>
        <w:gridCol w:w="817"/>
        <w:gridCol w:w="819"/>
        <w:gridCol w:w="824"/>
      </w:tblGrid>
      <w:tr w:rsidR="00811186" w14:paraId="30057BC2" w14:textId="77777777" w:rsidTr="008F77F3">
        <w:trPr>
          <w:cantSplit/>
          <w:trHeight w:val="340"/>
          <w:jc w:val="center"/>
        </w:trPr>
        <w:tc>
          <w:tcPr>
            <w:tcW w:w="1004" w:type="pct"/>
            <w:vMerge w:val="restart"/>
            <w:tcBorders>
              <w:top w:val="single" w:sz="5" w:space="0" w:color="444444"/>
              <w:left w:val="single" w:sz="5" w:space="0" w:color="444444"/>
              <w:right w:val="single" w:sz="5" w:space="0" w:color="444444"/>
            </w:tcBorders>
            <w:shd w:val="clear" w:color="auto" w:fill="8AC4A7"/>
            <w:vAlign w:val="center"/>
          </w:tcPr>
          <w:p w14:paraId="556DA190" w14:textId="77777777" w:rsidR="00811186" w:rsidRPr="00811186" w:rsidRDefault="00811186">
            <w:pPr>
              <w:spacing w:after="0" w:line="240" w:lineRule="auto"/>
              <w:jc w:val="center"/>
              <w:rPr>
                <w:szCs w:val="20"/>
              </w:rPr>
            </w:pPr>
            <w:proofErr w:type="spellStart"/>
            <w:r w:rsidRPr="00811186">
              <w:rPr>
                <w:b/>
                <w:color w:val="000000"/>
                <w:szCs w:val="20"/>
              </w:rPr>
              <w:lastRenderedPageBreak/>
              <w:t>Criterio</w:t>
            </w:r>
            <w:proofErr w:type="spellEnd"/>
            <w:r w:rsidRPr="00811186">
              <w:rPr>
                <w:b/>
                <w:color w:val="000000"/>
                <w:szCs w:val="20"/>
              </w:rPr>
              <w:t xml:space="preserve"> 4.2</w:t>
            </w:r>
          </w:p>
        </w:tc>
        <w:tc>
          <w:tcPr>
            <w:tcW w:w="2631" w:type="pct"/>
            <w:vMerge w:val="restart"/>
            <w:tcBorders>
              <w:top w:val="single" w:sz="5" w:space="0" w:color="444444"/>
              <w:left w:val="single" w:sz="5" w:space="0" w:color="444444"/>
              <w:right w:val="single" w:sz="5" w:space="0" w:color="444444"/>
            </w:tcBorders>
            <w:shd w:val="clear" w:color="auto" w:fill="8AC4A7"/>
            <w:vAlign w:val="center"/>
          </w:tcPr>
          <w:p w14:paraId="69DBFF88" w14:textId="77777777" w:rsidR="00811186" w:rsidRPr="00811186" w:rsidRDefault="00811186">
            <w:pPr>
              <w:spacing w:after="0" w:line="240" w:lineRule="auto"/>
              <w:jc w:val="center"/>
              <w:rPr>
                <w:szCs w:val="20"/>
              </w:rPr>
            </w:pPr>
            <w:proofErr w:type="spellStart"/>
            <w:r w:rsidRPr="00811186">
              <w:rPr>
                <w:b/>
                <w:color w:val="000000"/>
                <w:szCs w:val="20"/>
              </w:rPr>
              <w:t>Indicadores</w:t>
            </w:r>
            <w:proofErr w:type="spellEnd"/>
          </w:p>
        </w:tc>
        <w:tc>
          <w:tcPr>
            <w:tcW w:w="1355" w:type="pct"/>
            <w:gridSpan w:val="3"/>
            <w:tcBorders>
              <w:top w:val="single" w:sz="5" w:space="0" w:color="444444"/>
              <w:left w:val="single" w:sz="5" w:space="0" w:color="444444"/>
              <w:bottom w:val="single" w:sz="5" w:space="0" w:color="444444"/>
              <w:right w:val="single" w:sz="5" w:space="0" w:color="444444"/>
            </w:tcBorders>
            <w:shd w:val="clear" w:color="auto" w:fill="8AC4A7"/>
            <w:vAlign w:val="center"/>
          </w:tcPr>
          <w:p w14:paraId="37E6E5AA" w14:textId="77777777" w:rsidR="00811186" w:rsidRPr="00811186" w:rsidRDefault="00811186">
            <w:pPr>
              <w:spacing w:after="0" w:line="240" w:lineRule="auto"/>
              <w:jc w:val="center"/>
              <w:rPr>
                <w:szCs w:val="20"/>
              </w:rPr>
            </w:pPr>
            <w:r w:rsidRPr="00811186">
              <w:rPr>
                <w:b/>
                <w:color w:val="000000"/>
                <w:szCs w:val="20"/>
              </w:rPr>
              <w:t xml:space="preserve">Nivel de </w:t>
            </w:r>
            <w:proofErr w:type="spellStart"/>
            <w:r w:rsidRPr="00811186">
              <w:rPr>
                <w:b/>
                <w:color w:val="000000"/>
                <w:szCs w:val="20"/>
              </w:rPr>
              <w:t>cumplimiento</w:t>
            </w:r>
            <w:proofErr w:type="spellEnd"/>
          </w:p>
        </w:tc>
      </w:tr>
      <w:tr w:rsidR="00811186" w14:paraId="6C05B8F5" w14:textId="77777777" w:rsidTr="008F77F3">
        <w:trPr>
          <w:cantSplit/>
          <w:trHeight w:hRule="exact" w:val="255"/>
          <w:jc w:val="center"/>
        </w:trPr>
        <w:tc>
          <w:tcPr>
            <w:tcW w:w="1004" w:type="pct"/>
            <w:vMerge/>
            <w:tcBorders>
              <w:left w:val="single" w:sz="5" w:space="0" w:color="444444"/>
              <w:bottom w:val="single" w:sz="5" w:space="0" w:color="444444"/>
              <w:right w:val="single" w:sz="5" w:space="0" w:color="444444"/>
            </w:tcBorders>
            <w:shd w:val="clear" w:color="auto" w:fill="8AC4A7"/>
            <w:vAlign w:val="center"/>
          </w:tcPr>
          <w:p w14:paraId="5D698283" w14:textId="77777777" w:rsidR="00811186" w:rsidRPr="00811186" w:rsidRDefault="00811186">
            <w:pPr>
              <w:spacing w:after="0" w:line="240" w:lineRule="auto"/>
              <w:rPr>
                <w:szCs w:val="20"/>
              </w:rPr>
            </w:pPr>
          </w:p>
        </w:tc>
        <w:tc>
          <w:tcPr>
            <w:tcW w:w="2631" w:type="pct"/>
            <w:vMerge/>
            <w:tcBorders>
              <w:left w:val="single" w:sz="5" w:space="0" w:color="444444"/>
              <w:bottom w:val="single" w:sz="5" w:space="0" w:color="444444"/>
              <w:right w:val="single" w:sz="5" w:space="0" w:color="444444"/>
            </w:tcBorders>
            <w:shd w:val="clear" w:color="auto" w:fill="8AC4A7"/>
            <w:vAlign w:val="center"/>
          </w:tcPr>
          <w:p w14:paraId="33C0CEE8" w14:textId="77777777" w:rsidR="00811186" w:rsidRPr="00811186" w:rsidRDefault="00811186">
            <w:pPr>
              <w:spacing w:after="0" w:line="240" w:lineRule="auto"/>
              <w:rPr>
                <w:szCs w:val="20"/>
              </w:rPr>
            </w:pPr>
          </w:p>
        </w:tc>
        <w:tc>
          <w:tcPr>
            <w:tcW w:w="450" w:type="pct"/>
            <w:tcBorders>
              <w:top w:val="single" w:sz="5" w:space="0" w:color="444444"/>
              <w:left w:val="single" w:sz="5" w:space="0" w:color="444444"/>
              <w:bottom w:val="single" w:sz="5" w:space="0" w:color="444444"/>
              <w:right w:val="single" w:sz="5" w:space="0" w:color="444444"/>
            </w:tcBorders>
            <w:shd w:val="clear" w:color="auto" w:fill="8AC4A7"/>
            <w:vAlign w:val="center"/>
          </w:tcPr>
          <w:p w14:paraId="06CE62AA" w14:textId="77777777" w:rsidR="00811186" w:rsidRPr="00811186" w:rsidRDefault="00811186">
            <w:pPr>
              <w:spacing w:after="0" w:line="240" w:lineRule="auto"/>
              <w:jc w:val="center"/>
              <w:rPr>
                <w:szCs w:val="20"/>
              </w:rPr>
            </w:pPr>
            <w:r w:rsidRPr="00811186">
              <w:rPr>
                <w:b/>
                <w:color w:val="000000"/>
                <w:szCs w:val="20"/>
              </w:rPr>
              <w:t>CT</w:t>
            </w:r>
          </w:p>
        </w:tc>
        <w:tc>
          <w:tcPr>
            <w:tcW w:w="451" w:type="pct"/>
            <w:tcBorders>
              <w:top w:val="single" w:sz="5" w:space="0" w:color="444444"/>
              <w:left w:val="single" w:sz="5" w:space="0" w:color="444444"/>
              <w:bottom w:val="single" w:sz="5" w:space="0" w:color="444444"/>
              <w:right w:val="single" w:sz="5" w:space="0" w:color="444444"/>
            </w:tcBorders>
            <w:shd w:val="clear" w:color="auto" w:fill="8AC4A7"/>
            <w:vAlign w:val="center"/>
          </w:tcPr>
          <w:p w14:paraId="36ABD911" w14:textId="77777777" w:rsidR="00811186" w:rsidRPr="00811186" w:rsidRDefault="00811186">
            <w:pPr>
              <w:spacing w:after="0" w:line="240" w:lineRule="auto"/>
              <w:jc w:val="center"/>
              <w:rPr>
                <w:szCs w:val="20"/>
              </w:rPr>
            </w:pPr>
            <w:r w:rsidRPr="00811186">
              <w:rPr>
                <w:b/>
                <w:color w:val="000000"/>
                <w:szCs w:val="20"/>
              </w:rPr>
              <w:t>CP</w:t>
            </w:r>
          </w:p>
        </w:tc>
        <w:tc>
          <w:tcPr>
            <w:tcW w:w="453" w:type="pct"/>
            <w:tcBorders>
              <w:top w:val="single" w:sz="5" w:space="0" w:color="444444"/>
              <w:left w:val="single" w:sz="5" w:space="0" w:color="444444"/>
              <w:bottom w:val="single" w:sz="5" w:space="0" w:color="444444"/>
              <w:right w:val="single" w:sz="5" w:space="0" w:color="444444"/>
            </w:tcBorders>
            <w:shd w:val="clear" w:color="auto" w:fill="8AC4A7"/>
            <w:vAlign w:val="center"/>
          </w:tcPr>
          <w:p w14:paraId="79B33BB0" w14:textId="77777777" w:rsidR="00811186" w:rsidRPr="00811186" w:rsidRDefault="00811186">
            <w:pPr>
              <w:spacing w:after="0" w:line="240" w:lineRule="auto"/>
              <w:jc w:val="center"/>
              <w:rPr>
                <w:szCs w:val="20"/>
              </w:rPr>
            </w:pPr>
            <w:r w:rsidRPr="00811186">
              <w:rPr>
                <w:b/>
                <w:color w:val="000000"/>
                <w:szCs w:val="20"/>
              </w:rPr>
              <w:t>NC</w:t>
            </w:r>
          </w:p>
        </w:tc>
      </w:tr>
      <w:tr w:rsidR="006B718D" w:rsidRPr="0076180E" w14:paraId="3D6E6F51" w14:textId="77777777" w:rsidTr="008F77F3">
        <w:trPr>
          <w:cantSplit/>
          <w:trHeight w:val="765"/>
          <w:jc w:val="center"/>
        </w:trPr>
        <w:tc>
          <w:tcPr>
            <w:tcW w:w="1004" w:type="pct"/>
            <w:vMerge w:val="restart"/>
            <w:tcBorders>
              <w:top w:val="single" w:sz="5" w:space="0" w:color="444444"/>
              <w:left w:val="single" w:sz="5" w:space="0" w:color="444444"/>
              <w:bottom w:val="single" w:sz="5" w:space="0" w:color="444444"/>
              <w:right w:val="single" w:sz="5" w:space="0" w:color="444444"/>
            </w:tcBorders>
            <w:vAlign w:val="center"/>
          </w:tcPr>
          <w:p w14:paraId="2FC4346C" w14:textId="77777777" w:rsidR="006B718D" w:rsidRDefault="00BF74F5">
            <w:pPr>
              <w:spacing w:after="0"/>
              <w:jc w:val="center"/>
              <w:rPr>
                <w:b/>
                <w:color w:val="000000"/>
                <w:szCs w:val="20"/>
                <w:lang w:val="es-PY"/>
              </w:rPr>
            </w:pPr>
            <w:r w:rsidRPr="00811186">
              <w:rPr>
                <w:b/>
                <w:color w:val="000000"/>
                <w:szCs w:val="20"/>
                <w:lang w:val="es-PY"/>
              </w:rPr>
              <w:t xml:space="preserve">Impacto de los egresados en los ámbitos académico, </w:t>
            </w:r>
            <w:r w:rsidR="009F2213">
              <w:rPr>
                <w:b/>
                <w:color w:val="000000"/>
                <w:szCs w:val="20"/>
                <w:lang w:val="es-PY"/>
              </w:rPr>
              <w:t>profesional</w:t>
            </w:r>
            <w:r w:rsidRPr="00811186">
              <w:rPr>
                <w:b/>
                <w:color w:val="000000"/>
                <w:szCs w:val="20"/>
                <w:lang w:val="es-PY"/>
              </w:rPr>
              <w:t xml:space="preserve"> o social</w:t>
            </w:r>
          </w:p>
          <w:p w14:paraId="3295901B" w14:textId="220F1397" w:rsidR="008F77F3" w:rsidRPr="00811186" w:rsidRDefault="008F77F3">
            <w:pPr>
              <w:spacing w:after="0"/>
              <w:jc w:val="center"/>
              <w:rPr>
                <w:szCs w:val="20"/>
                <w:lang w:val="es-PY"/>
              </w:rPr>
            </w:pPr>
            <w:r w:rsidRPr="00C44A12">
              <w:rPr>
                <w:b/>
                <w:bCs/>
                <w:szCs w:val="20"/>
                <w:lang w:val="es-PY"/>
              </w:rPr>
              <w:t>(D</w:t>
            </w:r>
            <w:r>
              <w:rPr>
                <w:b/>
                <w:bCs/>
                <w:szCs w:val="20"/>
                <w:lang w:val="es-PY"/>
              </w:rPr>
              <w:t>4</w:t>
            </w:r>
            <w:r w:rsidRPr="00C44A12">
              <w:rPr>
                <w:b/>
                <w:bCs/>
                <w:szCs w:val="20"/>
                <w:lang w:val="es-PY"/>
              </w:rPr>
              <w:t>.C</w:t>
            </w:r>
            <w:r>
              <w:rPr>
                <w:b/>
                <w:bCs/>
                <w:szCs w:val="20"/>
                <w:lang w:val="es-PY"/>
              </w:rPr>
              <w:t>2</w:t>
            </w:r>
            <w:r w:rsidRPr="00C44A12">
              <w:rPr>
                <w:b/>
                <w:bCs/>
                <w:szCs w:val="20"/>
                <w:lang w:val="es-PY"/>
              </w:rPr>
              <w:t>)</w:t>
            </w:r>
          </w:p>
        </w:tc>
        <w:tc>
          <w:tcPr>
            <w:tcW w:w="2631" w:type="pct"/>
            <w:tcBorders>
              <w:top w:val="single" w:sz="5" w:space="0" w:color="444444"/>
              <w:left w:val="single" w:sz="5" w:space="0" w:color="444444"/>
              <w:bottom w:val="single" w:sz="5" w:space="0" w:color="444444"/>
              <w:right w:val="single" w:sz="5" w:space="0" w:color="444444"/>
            </w:tcBorders>
            <w:vAlign w:val="center"/>
          </w:tcPr>
          <w:p w14:paraId="2EC63473" w14:textId="6B3FBC54" w:rsidR="006B718D" w:rsidRPr="009F2213" w:rsidRDefault="009F2213" w:rsidP="009F2213">
            <w:pPr>
              <w:pStyle w:val="Prrafodelista"/>
              <w:numPr>
                <w:ilvl w:val="0"/>
                <w:numId w:val="17"/>
              </w:numPr>
              <w:spacing w:after="0" w:line="240" w:lineRule="auto"/>
              <w:ind w:left="227" w:hanging="219"/>
              <w:jc w:val="both"/>
              <w:rPr>
                <w:szCs w:val="20"/>
                <w:lang w:val="es-PY"/>
              </w:rPr>
            </w:pPr>
            <w:r w:rsidRPr="009F2213">
              <w:rPr>
                <w:szCs w:val="20"/>
                <w:lang w:val="es-PY"/>
              </w:rPr>
              <w:t>Se registra y actualiza sistemáticamente la trayectoria de los egresados del programa en los ámbitos académico, profesional</w:t>
            </w:r>
            <w:r>
              <w:rPr>
                <w:szCs w:val="20"/>
                <w:lang w:val="es-PY"/>
              </w:rPr>
              <w:t xml:space="preserve"> </w:t>
            </w:r>
            <w:r w:rsidRPr="009F2213">
              <w:rPr>
                <w:szCs w:val="20"/>
                <w:lang w:val="es-PY"/>
              </w:rPr>
              <w:t>o social.</w:t>
            </w:r>
          </w:p>
        </w:tc>
        <w:tc>
          <w:tcPr>
            <w:tcW w:w="450" w:type="pct"/>
            <w:tcBorders>
              <w:top w:val="single" w:sz="5" w:space="0" w:color="444444"/>
              <w:left w:val="single" w:sz="5" w:space="0" w:color="444444"/>
              <w:bottom w:val="single" w:sz="5" w:space="0" w:color="444444"/>
              <w:right w:val="single" w:sz="5" w:space="0" w:color="444444"/>
            </w:tcBorders>
            <w:vAlign w:val="center"/>
          </w:tcPr>
          <w:p w14:paraId="04D6F50D" w14:textId="77777777" w:rsidR="006B718D" w:rsidRPr="00EA35D9" w:rsidRDefault="006B718D">
            <w:pPr>
              <w:spacing w:after="0" w:line="240" w:lineRule="auto"/>
              <w:jc w:val="center"/>
              <w:rPr>
                <w:szCs w:val="20"/>
                <w:lang w:val="es-PY"/>
              </w:rPr>
            </w:pPr>
          </w:p>
        </w:tc>
        <w:tc>
          <w:tcPr>
            <w:tcW w:w="451" w:type="pct"/>
            <w:tcBorders>
              <w:top w:val="single" w:sz="5" w:space="0" w:color="444444"/>
              <w:left w:val="single" w:sz="5" w:space="0" w:color="444444"/>
              <w:bottom w:val="single" w:sz="5" w:space="0" w:color="444444"/>
              <w:right w:val="single" w:sz="5" w:space="0" w:color="444444"/>
            </w:tcBorders>
            <w:vAlign w:val="center"/>
          </w:tcPr>
          <w:p w14:paraId="45839BF6" w14:textId="77777777" w:rsidR="006B718D" w:rsidRPr="00EA35D9" w:rsidRDefault="006B718D">
            <w:pPr>
              <w:spacing w:after="0" w:line="240" w:lineRule="auto"/>
              <w:jc w:val="center"/>
              <w:rPr>
                <w:szCs w:val="20"/>
                <w:lang w:val="es-PY"/>
              </w:rPr>
            </w:pPr>
          </w:p>
        </w:tc>
        <w:tc>
          <w:tcPr>
            <w:tcW w:w="453" w:type="pct"/>
            <w:tcBorders>
              <w:top w:val="single" w:sz="5" w:space="0" w:color="444444"/>
              <w:left w:val="single" w:sz="5" w:space="0" w:color="444444"/>
              <w:bottom w:val="single" w:sz="5" w:space="0" w:color="444444"/>
              <w:right w:val="single" w:sz="5" w:space="0" w:color="444444"/>
            </w:tcBorders>
            <w:vAlign w:val="center"/>
          </w:tcPr>
          <w:p w14:paraId="6502F499" w14:textId="77777777" w:rsidR="006B718D" w:rsidRPr="00EA35D9" w:rsidRDefault="006B718D">
            <w:pPr>
              <w:spacing w:after="0" w:line="240" w:lineRule="auto"/>
              <w:jc w:val="center"/>
              <w:rPr>
                <w:szCs w:val="20"/>
                <w:lang w:val="es-PY"/>
              </w:rPr>
            </w:pPr>
          </w:p>
        </w:tc>
      </w:tr>
      <w:tr w:rsidR="006B718D" w:rsidRPr="0076180E" w14:paraId="42364DD3" w14:textId="77777777" w:rsidTr="008F77F3">
        <w:trPr>
          <w:cantSplit/>
          <w:trHeight w:val="624"/>
          <w:jc w:val="center"/>
        </w:trPr>
        <w:tc>
          <w:tcPr>
            <w:tcW w:w="1004" w:type="pct"/>
            <w:vMerge/>
            <w:tcBorders>
              <w:top w:val="single" w:sz="5" w:space="0" w:color="444444"/>
              <w:left w:val="single" w:sz="5" w:space="0" w:color="444444"/>
              <w:bottom w:val="single" w:sz="5" w:space="0" w:color="444444"/>
              <w:right w:val="single" w:sz="5" w:space="0" w:color="444444"/>
            </w:tcBorders>
          </w:tcPr>
          <w:p w14:paraId="50B1592E" w14:textId="77777777" w:rsidR="006B718D" w:rsidRPr="00EA35D9" w:rsidRDefault="006B718D">
            <w:pPr>
              <w:rPr>
                <w:szCs w:val="20"/>
                <w:lang w:val="es-PY"/>
              </w:rPr>
            </w:pPr>
          </w:p>
        </w:tc>
        <w:tc>
          <w:tcPr>
            <w:tcW w:w="2631" w:type="pct"/>
            <w:tcBorders>
              <w:top w:val="single" w:sz="5" w:space="0" w:color="444444"/>
              <w:left w:val="single" w:sz="5" w:space="0" w:color="444444"/>
              <w:bottom w:val="single" w:sz="5" w:space="0" w:color="444444"/>
              <w:right w:val="single" w:sz="5" w:space="0" w:color="444444"/>
            </w:tcBorders>
            <w:vAlign w:val="center"/>
          </w:tcPr>
          <w:p w14:paraId="3EB722FC" w14:textId="142A47B1" w:rsidR="006B718D" w:rsidRPr="009F2213" w:rsidRDefault="00B36AC5" w:rsidP="009F2213">
            <w:pPr>
              <w:pStyle w:val="Prrafodelista"/>
              <w:numPr>
                <w:ilvl w:val="0"/>
                <w:numId w:val="17"/>
              </w:numPr>
              <w:spacing w:after="0" w:line="240" w:lineRule="auto"/>
              <w:ind w:left="227" w:hanging="219"/>
              <w:jc w:val="both"/>
              <w:rPr>
                <w:szCs w:val="20"/>
                <w:lang w:val="es-PY"/>
              </w:rPr>
            </w:pPr>
            <w:r w:rsidRPr="009F2213">
              <w:rPr>
                <w:color w:val="000000"/>
                <w:szCs w:val="20"/>
                <w:lang w:val="es-PY"/>
              </w:rPr>
              <w:t>Los egresados desempeñan funciones de alta responsabilidad, liderazgo, innovación o especialización en su campo.</w:t>
            </w:r>
          </w:p>
        </w:tc>
        <w:tc>
          <w:tcPr>
            <w:tcW w:w="450" w:type="pct"/>
            <w:tcBorders>
              <w:top w:val="single" w:sz="5" w:space="0" w:color="444444"/>
              <w:left w:val="single" w:sz="5" w:space="0" w:color="444444"/>
              <w:bottom w:val="single" w:sz="5" w:space="0" w:color="444444"/>
              <w:right w:val="single" w:sz="5" w:space="0" w:color="444444"/>
            </w:tcBorders>
            <w:vAlign w:val="center"/>
          </w:tcPr>
          <w:p w14:paraId="12C5FF42" w14:textId="77777777" w:rsidR="006B718D" w:rsidRPr="00EA35D9" w:rsidRDefault="006B718D">
            <w:pPr>
              <w:spacing w:after="0" w:line="240" w:lineRule="auto"/>
              <w:jc w:val="center"/>
              <w:rPr>
                <w:szCs w:val="20"/>
                <w:lang w:val="es-PY"/>
              </w:rPr>
            </w:pPr>
          </w:p>
        </w:tc>
        <w:tc>
          <w:tcPr>
            <w:tcW w:w="451" w:type="pct"/>
            <w:tcBorders>
              <w:top w:val="single" w:sz="5" w:space="0" w:color="444444"/>
              <w:left w:val="single" w:sz="5" w:space="0" w:color="444444"/>
              <w:bottom w:val="single" w:sz="5" w:space="0" w:color="444444"/>
              <w:right w:val="single" w:sz="5" w:space="0" w:color="444444"/>
            </w:tcBorders>
            <w:vAlign w:val="center"/>
          </w:tcPr>
          <w:p w14:paraId="50DE350F" w14:textId="77777777" w:rsidR="006B718D" w:rsidRPr="00EA35D9" w:rsidRDefault="006B718D">
            <w:pPr>
              <w:spacing w:after="0" w:line="240" w:lineRule="auto"/>
              <w:jc w:val="center"/>
              <w:rPr>
                <w:szCs w:val="20"/>
                <w:lang w:val="es-PY"/>
              </w:rPr>
            </w:pPr>
          </w:p>
        </w:tc>
        <w:tc>
          <w:tcPr>
            <w:tcW w:w="453" w:type="pct"/>
            <w:tcBorders>
              <w:top w:val="single" w:sz="5" w:space="0" w:color="444444"/>
              <w:left w:val="single" w:sz="5" w:space="0" w:color="444444"/>
              <w:bottom w:val="single" w:sz="5" w:space="0" w:color="444444"/>
              <w:right w:val="single" w:sz="5" w:space="0" w:color="444444"/>
            </w:tcBorders>
            <w:vAlign w:val="center"/>
          </w:tcPr>
          <w:p w14:paraId="77A64F1F" w14:textId="77777777" w:rsidR="006B718D" w:rsidRPr="00EA35D9" w:rsidRDefault="006B718D">
            <w:pPr>
              <w:spacing w:after="0" w:line="240" w:lineRule="auto"/>
              <w:jc w:val="center"/>
              <w:rPr>
                <w:szCs w:val="20"/>
                <w:lang w:val="es-PY"/>
              </w:rPr>
            </w:pPr>
          </w:p>
        </w:tc>
      </w:tr>
      <w:tr w:rsidR="006B718D" w:rsidRPr="0076180E" w14:paraId="17B908D8" w14:textId="77777777" w:rsidTr="008F77F3">
        <w:trPr>
          <w:cantSplit/>
          <w:trHeight w:val="748"/>
          <w:jc w:val="center"/>
        </w:trPr>
        <w:tc>
          <w:tcPr>
            <w:tcW w:w="1004" w:type="pct"/>
            <w:vMerge/>
            <w:tcBorders>
              <w:top w:val="single" w:sz="5" w:space="0" w:color="444444"/>
              <w:left w:val="single" w:sz="5" w:space="0" w:color="444444"/>
              <w:bottom w:val="single" w:sz="5" w:space="0" w:color="444444"/>
              <w:right w:val="single" w:sz="5" w:space="0" w:color="444444"/>
            </w:tcBorders>
          </w:tcPr>
          <w:p w14:paraId="38547158" w14:textId="77777777" w:rsidR="006B718D" w:rsidRPr="00EA35D9" w:rsidRDefault="006B718D">
            <w:pPr>
              <w:rPr>
                <w:szCs w:val="20"/>
                <w:lang w:val="es-PY"/>
              </w:rPr>
            </w:pPr>
          </w:p>
        </w:tc>
        <w:tc>
          <w:tcPr>
            <w:tcW w:w="2631" w:type="pct"/>
            <w:tcBorders>
              <w:top w:val="single" w:sz="5" w:space="0" w:color="444444"/>
              <w:left w:val="single" w:sz="5" w:space="0" w:color="444444"/>
              <w:bottom w:val="single" w:sz="5" w:space="0" w:color="444444"/>
              <w:right w:val="single" w:sz="5" w:space="0" w:color="444444"/>
            </w:tcBorders>
            <w:vAlign w:val="center"/>
          </w:tcPr>
          <w:p w14:paraId="1A8D00B5" w14:textId="78ACF13C" w:rsidR="006B718D" w:rsidRPr="009F2213" w:rsidRDefault="009F2213" w:rsidP="009F2213">
            <w:pPr>
              <w:pStyle w:val="Prrafodelista"/>
              <w:numPr>
                <w:ilvl w:val="0"/>
                <w:numId w:val="17"/>
              </w:numPr>
              <w:spacing w:after="0" w:line="240" w:lineRule="auto"/>
              <w:ind w:left="227" w:hanging="219"/>
              <w:jc w:val="both"/>
              <w:rPr>
                <w:szCs w:val="20"/>
                <w:lang w:val="es-PY"/>
              </w:rPr>
            </w:pPr>
            <w:r w:rsidRPr="009F2213">
              <w:rPr>
                <w:szCs w:val="20"/>
                <w:lang w:val="es-PY"/>
              </w:rPr>
              <w:t>Los egresados a</w:t>
            </w:r>
            <w:r w:rsidR="00B36AC5" w:rsidRPr="009F2213">
              <w:rPr>
                <w:color w:val="000000"/>
                <w:szCs w:val="20"/>
                <w:lang w:val="es-PY"/>
              </w:rPr>
              <w:t>plican conocimientos y capacidades desarrollados durante el doctorado en sus ámbitos profesionales.</w:t>
            </w:r>
          </w:p>
        </w:tc>
        <w:tc>
          <w:tcPr>
            <w:tcW w:w="450" w:type="pct"/>
            <w:tcBorders>
              <w:top w:val="single" w:sz="5" w:space="0" w:color="444444"/>
              <w:left w:val="single" w:sz="5" w:space="0" w:color="444444"/>
              <w:bottom w:val="single" w:sz="5" w:space="0" w:color="444444"/>
              <w:right w:val="single" w:sz="5" w:space="0" w:color="444444"/>
            </w:tcBorders>
            <w:vAlign w:val="center"/>
          </w:tcPr>
          <w:p w14:paraId="2E60DB06" w14:textId="77777777" w:rsidR="006B718D" w:rsidRPr="00EA35D9" w:rsidRDefault="006B718D">
            <w:pPr>
              <w:spacing w:after="0" w:line="240" w:lineRule="auto"/>
              <w:jc w:val="center"/>
              <w:rPr>
                <w:szCs w:val="20"/>
                <w:lang w:val="es-PY"/>
              </w:rPr>
            </w:pPr>
          </w:p>
        </w:tc>
        <w:tc>
          <w:tcPr>
            <w:tcW w:w="451" w:type="pct"/>
            <w:tcBorders>
              <w:top w:val="single" w:sz="5" w:space="0" w:color="444444"/>
              <w:left w:val="single" w:sz="5" w:space="0" w:color="444444"/>
              <w:bottom w:val="single" w:sz="5" w:space="0" w:color="444444"/>
              <w:right w:val="single" w:sz="5" w:space="0" w:color="444444"/>
            </w:tcBorders>
            <w:vAlign w:val="center"/>
          </w:tcPr>
          <w:p w14:paraId="54BF42A8" w14:textId="77777777" w:rsidR="006B718D" w:rsidRPr="00EA35D9" w:rsidRDefault="006B718D">
            <w:pPr>
              <w:spacing w:after="0" w:line="240" w:lineRule="auto"/>
              <w:jc w:val="center"/>
              <w:rPr>
                <w:szCs w:val="20"/>
                <w:lang w:val="es-PY"/>
              </w:rPr>
            </w:pPr>
          </w:p>
        </w:tc>
        <w:tc>
          <w:tcPr>
            <w:tcW w:w="453" w:type="pct"/>
            <w:tcBorders>
              <w:top w:val="single" w:sz="5" w:space="0" w:color="444444"/>
              <w:left w:val="single" w:sz="5" w:space="0" w:color="444444"/>
              <w:bottom w:val="single" w:sz="5" w:space="0" w:color="444444"/>
              <w:right w:val="single" w:sz="5" w:space="0" w:color="444444"/>
            </w:tcBorders>
            <w:vAlign w:val="center"/>
          </w:tcPr>
          <w:p w14:paraId="486CF9D4" w14:textId="77777777" w:rsidR="006B718D" w:rsidRPr="00EA35D9" w:rsidRDefault="006B718D">
            <w:pPr>
              <w:spacing w:after="0" w:line="240" w:lineRule="auto"/>
              <w:jc w:val="center"/>
              <w:rPr>
                <w:szCs w:val="20"/>
                <w:lang w:val="es-PY"/>
              </w:rPr>
            </w:pPr>
          </w:p>
        </w:tc>
      </w:tr>
      <w:tr w:rsidR="006B718D" w:rsidRPr="0076180E" w14:paraId="04E491EE" w14:textId="77777777" w:rsidTr="008F77F3">
        <w:trPr>
          <w:cantSplit/>
          <w:trHeight w:val="765"/>
          <w:jc w:val="center"/>
        </w:trPr>
        <w:tc>
          <w:tcPr>
            <w:tcW w:w="1004" w:type="pct"/>
            <w:vMerge/>
            <w:tcBorders>
              <w:top w:val="single" w:sz="5" w:space="0" w:color="444444"/>
              <w:left w:val="single" w:sz="5" w:space="0" w:color="444444"/>
              <w:bottom w:val="single" w:sz="5" w:space="0" w:color="444444"/>
              <w:right w:val="single" w:sz="5" w:space="0" w:color="444444"/>
            </w:tcBorders>
          </w:tcPr>
          <w:p w14:paraId="3094FD3E" w14:textId="77777777" w:rsidR="006B718D" w:rsidRPr="00EA35D9" w:rsidRDefault="006B718D">
            <w:pPr>
              <w:rPr>
                <w:szCs w:val="20"/>
                <w:lang w:val="es-PY"/>
              </w:rPr>
            </w:pPr>
          </w:p>
        </w:tc>
        <w:tc>
          <w:tcPr>
            <w:tcW w:w="2631" w:type="pct"/>
            <w:tcBorders>
              <w:top w:val="single" w:sz="5" w:space="0" w:color="444444"/>
              <w:left w:val="single" w:sz="5" w:space="0" w:color="444444"/>
              <w:bottom w:val="single" w:sz="5" w:space="0" w:color="444444"/>
              <w:right w:val="single" w:sz="5" w:space="0" w:color="444444"/>
            </w:tcBorders>
            <w:vAlign w:val="center"/>
          </w:tcPr>
          <w:p w14:paraId="5EC404E5" w14:textId="17185553" w:rsidR="006B718D" w:rsidRPr="009F2213" w:rsidRDefault="00B36AC5" w:rsidP="009F2213">
            <w:pPr>
              <w:pStyle w:val="Prrafodelista"/>
              <w:numPr>
                <w:ilvl w:val="0"/>
                <w:numId w:val="17"/>
              </w:numPr>
              <w:spacing w:after="0" w:line="240" w:lineRule="auto"/>
              <w:ind w:left="227" w:hanging="219"/>
              <w:jc w:val="both"/>
              <w:rPr>
                <w:szCs w:val="20"/>
                <w:lang w:val="es-PY"/>
              </w:rPr>
            </w:pPr>
            <w:r w:rsidRPr="009F2213">
              <w:rPr>
                <w:color w:val="000000"/>
                <w:szCs w:val="20"/>
                <w:lang w:val="es-PY"/>
              </w:rPr>
              <w:t>Se evidencian aportes de los egresados a la mejora,</w:t>
            </w:r>
            <w:r w:rsidR="009F2213" w:rsidRPr="009F2213">
              <w:rPr>
                <w:color w:val="000000"/>
                <w:szCs w:val="20"/>
                <w:lang w:val="es-PY"/>
              </w:rPr>
              <w:t xml:space="preserve"> </w:t>
            </w:r>
            <w:r w:rsidRPr="009F2213">
              <w:rPr>
                <w:color w:val="000000"/>
                <w:szCs w:val="20"/>
                <w:lang w:val="es-PY"/>
              </w:rPr>
              <w:t>transformación o innovación de organizaciones, sectores o comunidades.</w:t>
            </w:r>
          </w:p>
        </w:tc>
        <w:tc>
          <w:tcPr>
            <w:tcW w:w="450" w:type="pct"/>
            <w:tcBorders>
              <w:top w:val="single" w:sz="5" w:space="0" w:color="444444"/>
              <w:left w:val="single" w:sz="5" w:space="0" w:color="444444"/>
              <w:bottom w:val="single" w:sz="5" w:space="0" w:color="444444"/>
              <w:right w:val="single" w:sz="5" w:space="0" w:color="444444"/>
            </w:tcBorders>
            <w:vAlign w:val="center"/>
          </w:tcPr>
          <w:p w14:paraId="20FCA913" w14:textId="77777777" w:rsidR="006B718D" w:rsidRPr="00EA35D9" w:rsidRDefault="006B718D">
            <w:pPr>
              <w:spacing w:after="0" w:line="240" w:lineRule="auto"/>
              <w:jc w:val="center"/>
              <w:rPr>
                <w:szCs w:val="20"/>
                <w:lang w:val="es-PY"/>
              </w:rPr>
            </w:pPr>
          </w:p>
        </w:tc>
        <w:tc>
          <w:tcPr>
            <w:tcW w:w="451" w:type="pct"/>
            <w:tcBorders>
              <w:top w:val="single" w:sz="5" w:space="0" w:color="444444"/>
              <w:left w:val="single" w:sz="5" w:space="0" w:color="444444"/>
              <w:bottom w:val="single" w:sz="5" w:space="0" w:color="444444"/>
              <w:right w:val="single" w:sz="5" w:space="0" w:color="444444"/>
            </w:tcBorders>
            <w:vAlign w:val="center"/>
          </w:tcPr>
          <w:p w14:paraId="17EEF640" w14:textId="77777777" w:rsidR="006B718D" w:rsidRPr="00EA35D9" w:rsidRDefault="006B718D">
            <w:pPr>
              <w:spacing w:after="0" w:line="240" w:lineRule="auto"/>
              <w:jc w:val="center"/>
              <w:rPr>
                <w:szCs w:val="20"/>
                <w:lang w:val="es-PY"/>
              </w:rPr>
            </w:pPr>
          </w:p>
        </w:tc>
        <w:tc>
          <w:tcPr>
            <w:tcW w:w="453" w:type="pct"/>
            <w:tcBorders>
              <w:top w:val="single" w:sz="5" w:space="0" w:color="444444"/>
              <w:left w:val="single" w:sz="5" w:space="0" w:color="444444"/>
              <w:bottom w:val="single" w:sz="5" w:space="0" w:color="444444"/>
              <w:right w:val="single" w:sz="5" w:space="0" w:color="444444"/>
            </w:tcBorders>
            <w:vAlign w:val="center"/>
          </w:tcPr>
          <w:p w14:paraId="4569BF81" w14:textId="77777777" w:rsidR="006B718D" w:rsidRPr="00EA35D9" w:rsidRDefault="006B718D">
            <w:pPr>
              <w:spacing w:after="0" w:line="240" w:lineRule="auto"/>
              <w:jc w:val="center"/>
              <w:rPr>
                <w:szCs w:val="20"/>
                <w:lang w:val="es-PY"/>
              </w:rPr>
            </w:pPr>
          </w:p>
        </w:tc>
      </w:tr>
      <w:tr w:rsidR="006B718D" w:rsidRPr="0076180E" w14:paraId="5E902D2D" w14:textId="77777777" w:rsidTr="008F77F3">
        <w:trPr>
          <w:cantSplit/>
          <w:trHeight w:val="503"/>
          <w:jc w:val="center"/>
        </w:trPr>
        <w:tc>
          <w:tcPr>
            <w:tcW w:w="1004" w:type="pct"/>
            <w:vMerge/>
            <w:tcBorders>
              <w:top w:val="single" w:sz="5" w:space="0" w:color="444444"/>
              <w:left w:val="single" w:sz="5" w:space="0" w:color="444444"/>
              <w:bottom w:val="single" w:sz="5" w:space="0" w:color="444444"/>
              <w:right w:val="single" w:sz="5" w:space="0" w:color="444444"/>
            </w:tcBorders>
          </w:tcPr>
          <w:p w14:paraId="4FBF17AD" w14:textId="77777777" w:rsidR="006B718D" w:rsidRPr="00EA35D9" w:rsidRDefault="006B718D">
            <w:pPr>
              <w:rPr>
                <w:szCs w:val="20"/>
                <w:lang w:val="es-PY"/>
              </w:rPr>
            </w:pPr>
          </w:p>
        </w:tc>
        <w:tc>
          <w:tcPr>
            <w:tcW w:w="2631" w:type="pct"/>
            <w:tcBorders>
              <w:top w:val="single" w:sz="5" w:space="0" w:color="444444"/>
              <w:left w:val="single" w:sz="5" w:space="0" w:color="444444"/>
              <w:bottom w:val="single" w:sz="5" w:space="0" w:color="444444"/>
              <w:right w:val="single" w:sz="5" w:space="0" w:color="444444"/>
            </w:tcBorders>
            <w:vAlign w:val="center"/>
          </w:tcPr>
          <w:p w14:paraId="70FC14DF" w14:textId="18B0F981" w:rsidR="009F2213" w:rsidRPr="009F2213" w:rsidRDefault="00B36AC5" w:rsidP="009F2213">
            <w:pPr>
              <w:pStyle w:val="Prrafodelista"/>
              <w:numPr>
                <w:ilvl w:val="0"/>
                <w:numId w:val="17"/>
              </w:numPr>
              <w:spacing w:after="0" w:line="240" w:lineRule="auto"/>
              <w:ind w:left="227" w:hanging="219"/>
              <w:jc w:val="both"/>
              <w:rPr>
                <w:szCs w:val="20"/>
                <w:lang w:val="es-PY"/>
              </w:rPr>
            </w:pPr>
            <w:r w:rsidRPr="009F2213">
              <w:rPr>
                <w:color w:val="000000"/>
                <w:szCs w:val="20"/>
                <w:lang w:val="es-PY"/>
              </w:rPr>
              <w:t>El programa utiliza la información sobre desempeño e impacto de los egresados para su mejora continua.</w:t>
            </w:r>
          </w:p>
        </w:tc>
        <w:tc>
          <w:tcPr>
            <w:tcW w:w="450" w:type="pct"/>
            <w:tcBorders>
              <w:top w:val="single" w:sz="5" w:space="0" w:color="444444"/>
              <w:left w:val="single" w:sz="5" w:space="0" w:color="444444"/>
              <w:bottom w:val="single" w:sz="5" w:space="0" w:color="444444"/>
              <w:right w:val="single" w:sz="5" w:space="0" w:color="444444"/>
            </w:tcBorders>
            <w:vAlign w:val="center"/>
          </w:tcPr>
          <w:p w14:paraId="11B9A4BA" w14:textId="77777777" w:rsidR="006B718D" w:rsidRPr="00EA35D9" w:rsidRDefault="006B718D">
            <w:pPr>
              <w:spacing w:after="0" w:line="240" w:lineRule="auto"/>
              <w:jc w:val="center"/>
              <w:rPr>
                <w:szCs w:val="20"/>
                <w:lang w:val="es-PY"/>
              </w:rPr>
            </w:pPr>
          </w:p>
        </w:tc>
        <w:tc>
          <w:tcPr>
            <w:tcW w:w="451" w:type="pct"/>
            <w:tcBorders>
              <w:top w:val="single" w:sz="5" w:space="0" w:color="444444"/>
              <w:left w:val="single" w:sz="5" w:space="0" w:color="444444"/>
              <w:bottom w:val="single" w:sz="5" w:space="0" w:color="444444"/>
              <w:right w:val="single" w:sz="5" w:space="0" w:color="444444"/>
            </w:tcBorders>
            <w:vAlign w:val="center"/>
          </w:tcPr>
          <w:p w14:paraId="19F134D6" w14:textId="77777777" w:rsidR="006B718D" w:rsidRPr="00EA35D9" w:rsidRDefault="006B718D">
            <w:pPr>
              <w:spacing w:after="0" w:line="240" w:lineRule="auto"/>
              <w:jc w:val="center"/>
              <w:rPr>
                <w:szCs w:val="20"/>
                <w:lang w:val="es-PY"/>
              </w:rPr>
            </w:pPr>
          </w:p>
        </w:tc>
        <w:tc>
          <w:tcPr>
            <w:tcW w:w="453" w:type="pct"/>
            <w:tcBorders>
              <w:top w:val="single" w:sz="5" w:space="0" w:color="444444"/>
              <w:left w:val="single" w:sz="5" w:space="0" w:color="444444"/>
              <w:bottom w:val="single" w:sz="5" w:space="0" w:color="444444"/>
              <w:right w:val="single" w:sz="5" w:space="0" w:color="444444"/>
            </w:tcBorders>
            <w:vAlign w:val="center"/>
          </w:tcPr>
          <w:p w14:paraId="5584B13C" w14:textId="77777777" w:rsidR="006B718D" w:rsidRPr="00EA35D9" w:rsidRDefault="006B718D">
            <w:pPr>
              <w:spacing w:after="0" w:line="240" w:lineRule="auto"/>
              <w:jc w:val="center"/>
              <w:rPr>
                <w:szCs w:val="20"/>
                <w:lang w:val="es-PY"/>
              </w:rPr>
            </w:pPr>
          </w:p>
        </w:tc>
      </w:tr>
      <w:tr w:rsidR="006B718D" w:rsidRPr="0076180E" w14:paraId="19F201E7" w14:textId="77777777" w:rsidTr="008F77F3">
        <w:trPr>
          <w:cantSplit/>
          <w:trHeight w:hRule="exact" w:val="312"/>
          <w:jc w:val="center"/>
        </w:trPr>
        <w:tc>
          <w:tcPr>
            <w:tcW w:w="3634" w:type="pct"/>
            <w:gridSpan w:val="2"/>
            <w:tcBorders>
              <w:top w:val="single" w:sz="5" w:space="0" w:color="444444"/>
              <w:left w:val="single" w:sz="5" w:space="0" w:color="444444"/>
              <w:bottom w:val="single" w:sz="5" w:space="0" w:color="444444"/>
              <w:right w:val="single" w:sz="5" w:space="0" w:color="444444"/>
            </w:tcBorders>
            <w:vAlign w:val="center"/>
          </w:tcPr>
          <w:p w14:paraId="5C220424" w14:textId="77777777" w:rsidR="006B718D" w:rsidRPr="00811186" w:rsidRDefault="00BF74F5">
            <w:pPr>
              <w:spacing w:after="0" w:line="240" w:lineRule="auto"/>
              <w:jc w:val="center"/>
              <w:rPr>
                <w:szCs w:val="20"/>
                <w:lang w:val="es-PY"/>
              </w:rPr>
            </w:pPr>
            <w:r w:rsidRPr="00811186">
              <w:rPr>
                <w:b/>
                <w:color w:val="000000"/>
                <w:szCs w:val="20"/>
                <w:lang w:val="es-PY"/>
              </w:rPr>
              <w:t>Nivel de cumplimiento del criterio</w:t>
            </w:r>
          </w:p>
        </w:tc>
        <w:tc>
          <w:tcPr>
            <w:tcW w:w="1355" w:type="pct"/>
            <w:gridSpan w:val="3"/>
            <w:tcBorders>
              <w:top w:val="single" w:sz="5" w:space="0" w:color="444444"/>
              <w:left w:val="single" w:sz="5" w:space="0" w:color="444444"/>
              <w:bottom w:val="single" w:sz="5" w:space="0" w:color="444444"/>
              <w:right w:val="single" w:sz="5" w:space="0" w:color="444444"/>
            </w:tcBorders>
            <w:vAlign w:val="center"/>
          </w:tcPr>
          <w:p w14:paraId="2005CF64" w14:textId="77777777" w:rsidR="006B718D" w:rsidRPr="00811186" w:rsidRDefault="006B718D">
            <w:pPr>
              <w:spacing w:after="0" w:line="240" w:lineRule="auto"/>
              <w:rPr>
                <w:szCs w:val="20"/>
                <w:lang w:val="es-PY"/>
              </w:rPr>
            </w:pPr>
          </w:p>
        </w:tc>
      </w:tr>
      <w:tr w:rsidR="006B718D" w14:paraId="41979DC6" w14:textId="77777777" w:rsidTr="008F77F3">
        <w:trPr>
          <w:cantSplit/>
          <w:trHeight w:hRule="exact" w:val="340"/>
          <w:jc w:val="center"/>
        </w:trPr>
        <w:tc>
          <w:tcPr>
            <w:tcW w:w="3634" w:type="pct"/>
            <w:gridSpan w:val="2"/>
            <w:tcBorders>
              <w:top w:val="single" w:sz="5" w:space="0" w:color="444444"/>
              <w:left w:val="single" w:sz="5" w:space="0" w:color="444444"/>
              <w:bottom w:val="single" w:sz="5" w:space="0" w:color="444444"/>
              <w:right w:val="single" w:sz="5" w:space="0" w:color="444444"/>
            </w:tcBorders>
            <w:shd w:val="clear" w:color="auto" w:fill="8AC4A7"/>
            <w:vAlign w:val="center"/>
          </w:tcPr>
          <w:p w14:paraId="743FB4D6" w14:textId="77777777" w:rsidR="006B718D" w:rsidRPr="00811186" w:rsidRDefault="00BF74F5">
            <w:pPr>
              <w:spacing w:after="0" w:line="240" w:lineRule="auto"/>
              <w:jc w:val="center"/>
              <w:rPr>
                <w:szCs w:val="20"/>
                <w:lang w:val="es-PY"/>
              </w:rPr>
            </w:pPr>
            <w:r w:rsidRPr="00811186">
              <w:rPr>
                <w:b/>
                <w:color w:val="000000"/>
                <w:szCs w:val="20"/>
                <w:lang w:val="es-PY"/>
              </w:rPr>
              <w:t>Argumento que sostiene el nivel de cumplimiento del criterio</w:t>
            </w:r>
          </w:p>
        </w:tc>
        <w:tc>
          <w:tcPr>
            <w:tcW w:w="1355" w:type="pct"/>
            <w:gridSpan w:val="3"/>
            <w:tcBorders>
              <w:top w:val="single" w:sz="5" w:space="0" w:color="444444"/>
              <w:left w:val="single" w:sz="5" w:space="0" w:color="444444"/>
              <w:bottom w:val="single" w:sz="5" w:space="0" w:color="444444"/>
              <w:right w:val="single" w:sz="5" w:space="0" w:color="444444"/>
            </w:tcBorders>
            <w:shd w:val="clear" w:color="auto" w:fill="8AC4A7"/>
            <w:vAlign w:val="center"/>
          </w:tcPr>
          <w:p w14:paraId="4B095F3E" w14:textId="77777777" w:rsidR="006B718D" w:rsidRPr="00811186" w:rsidRDefault="00BF74F5">
            <w:pPr>
              <w:spacing w:after="0" w:line="240" w:lineRule="auto"/>
              <w:jc w:val="center"/>
              <w:rPr>
                <w:szCs w:val="20"/>
              </w:rPr>
            </w:pPr>
            <w:proofErr w:type="spellStart"/>
            <w:r w:rsidRPr="00811186">
              <w:rPr>
                <w:b/>
                <w:color w:val="000000"/>
                <w:szCs w:val="20"/>
              </w:rPr>
              <w:t>Medios</w:t>
            </w:r>
            <w:proofErr w:type="spellEnd"/>
            <w:r w:rsidRPr="00811186">
              <w:rPr>
                <w:b/>
                <w:color w:val="000000"/>
                <w:szCs w:val="20"/>
              </w:rPr>
              <w:t xml:space="preserve"> de </w:t>
            </w:r>
            <w:proofErr w:type="spellStart"/>
            <w:r w:rsidRPr="00811186">
              <w:rPr>
                <w:b/>
                <w:color w:val="000000"/>
                <w:szCs w:val="20"/>
              </w:rPr>
              <w:t>verificación</w:t>
            </w:r>
            <w:proofErr w:type="spellEnd"/>
          </w:p>
        </w:tc>
      </w:tr>
      <w:tr w:rsidR="006B718D" w14:paraId="40630E8A" w14:textId="77777777" w:rsidTr="008F77F3">
        <w:trPr>
          <w:cantSplit/>
          <w:trHeight w:hRule="exact" w:val="8689"/>
          <w:jc w:val="center"/>
        </w:trPr>
        <w:tc>
          <w:tcPr>
            <w:tcW w:w="3634" w:type="pct"/>
            <w:gridSpan w:val="2"/>
            <w:tcBorders>
              <w:top w:val="single" w:sz="5" w:space="0" w:color="444444"/>
              <w:left w:val="single" w:sz="5" w:space="0" w:color="444444"/>
              <w:bottom w:val="single" w:sz="5" w:space="0" w:color="444444"/>
              <w:right w:val="single" w:sz="5" w:space="0" w:color="444444"/>
            </w:tcBorders>
            <w:shd w:val="clear" w:color="auto" w:fill="FFFFFF"/>
          </w:tcPr>
          <w:p w14:paraId="708C7D02" w14:textId="77777777" w:rsidR="006B718D" w:rsidRPr="00811186" w:rsidRDefault="006B718D">
            <w:pPr>
              <w:rPr>
                <w:szCs w:val="20"/>
              </w:rPr>
            </w:pPr>
          </w:p>
        </w:tc>
        <w:tc>
          <w:tcPr>
            <w:tcW w:w="1355" w:type="pct"/>
            <w:gridSpan w:val="3"/>
            <w:tcBorders>
              <w:top w:val="single" w:sz="5" w:space="0" w:color="444444"/>
              <w:left w:val="single" w:sz="5" w:space="0" w:color="444444"/>
              <w:bottom w:val="single" w:sz="5" w:space="0" w:color="444444"/>
              <w:right w:val="single" w:sz="5" w:space="0" w:color="444444"/>
            </w:tcBorders>
            <w:shd w:val="clear" w:color="auto" w:fill="FFFFFF"/>
          </w:tcPr>
          <w:p w14:paraId="58A4ABE3" w14:textId="77777777" w:rsidR="006B718D" w:rsidRPr="00811186" w:rsidRDefault="006B718D">
            <w:pPr>
              <w:rPr>
                <w:szCs w:val="20"/>
              </w:rPr>
            </w:pPr>
          </w:p>
        </w:tc>
      </w:tr>
    </w:tbl>
    <w:p w14:paraId="33318D44" w14:textId="77777777" w:rsidR="006B718D" w:rsidRDefault="00BF74F5">
      <w:pPr>
        <w:spacing w:after="0"/>
      </w:pPr>
      <w:r>
        <w:br w:type="page"/>
      </w:r>
    </w:p>
    <w:p w14:paraId="579A57FA" w14:textId="4B2B19B2" w:rsidR="006B718D" w:rsidRDefault="006B718D">
      <w:pPr>
        <w:spacing w:after="0"/>
      </w:pPr>
    </w:p>
    <w:tbl>
      <w:tblPr>
        <w:tblW w:w="5000" w:type="pct"/>
        <w:jc w:val="center"/>
        <w:tblLook w:val="04A0" w:firstRow="1" w:lastRow="0" w:firstColumn="1" w:lastColumn="0" w:noHBand="0" w:noVBand="1"/>
      </w:tblPr>
      <w:tblGrid>
        <w:gridCol w:w="1820"/>
        <w:gridCol w:w="2387"/>
        <w:gridCol w:w="2386"/>
        <w:gridCol w:w="821"/>
        <w:gridCol w:w="821"/>
        <w:gridCol w:w="822"/>
      </w:tblGrid>
      <w:tr w:rsidR="002457D6" w14:paraId="22A0FD97" w14:textId="77777777" w:rsidTr="0076180E">
        <w:trPr>
          <w:cantSplit/>
          <w:trHeight w:val="340"/>
          <w:jc w:val="center"/>
        </w:trPr>
        <w:tc>
          <w:tcPr>
            <w:tcW w:w="1005" w:type="pct"/>
            <w:vMerge w:val="restart"/>
            <w:tcBorders>
              <w:top w:val="single" w:sz="5" w:space="0" w:color="444444"/>
              <w:left w:val="single" w:sz="5" w:space="0" w:color="444444"/>
              <w:right w:val="single" w:sz="5" w:space="0" w:color="444444"/>
            </w:tcBorders>
            <w:shd w:val="clear" w:color="auto" w:fill="8AC4A7"/>
            <w:vAlign w:val="center"/>
          </w:tcPr>
          <w:p w14:paraId="572E091B" w14:textId="77777777" w:rsidR="002457D6" w:rsidRDefault="002457D6">
            <w:pPr>
              <w:spacing w:after="0" w:line="240" w:lineRule="auto"/>
              <w:jc w:val="center"/>
            </w:pPr>
            <w:proofErr w:type="spellStart"/>
            <w:r>
              <w:rPr>
                <w:b/>
                <w:color w:val="000000"/>
                <w:sz w:val="19"/>
              </w:rPr>
              <w:t>Criterio</w:t>
            </w:r>
            <w:proofErr w:type="spellEnd"/>
            <w:r>
              <w:rPr>
                <w:b/>
                <w:color w:val="000000"/>
                <w:sz w:val="19"/>
              </w:rPr>
              <w:t xml:space="preserve"> 4.3</w:t>
            </w:r>
          </w:p>
        </w:tc>
        <w:tc>
          <w:tcPr>
            <w:tcW w:w="2635" w:type="pct"/>
            <w:gridSpan w:val="2"/>
            <w:vMerge w:val="restart"/>
            <w:tcBorders>
              <w:top w:val="single" w:sz="5" w:space="0" w:color="444444"/>
              <w:left w:val="single" w:sz="5" w:space="0" w:color="444444"/>
              <w:right w:val="single" w:sz="5" w:space="0" w:color="444444"/>
            </w:tcBorders>
            <w:shd w:val="clear" w:color="auto" w:fill="8AC4A7"/>
            <w:vAlign w:val="center"/>
          </w:tcPr>
          <w:p w14:paraId="1C20313E" w14:textId="77777777" w:rsidR="002457D6" w:rsidRDefault="002457D6">
            <w:pPr>
              <w:spacing w:after="0" w:line="240" w:lineRule="auto"/>
              <w:jc w:val="center"/>
            </w:pPr>
            <w:proofErr w:type="spellStart"/>
            <w:r>
              <w:rPr>
                <w:b/>
                <w:color w:val="000000"/>
                <w:sz w:val="19"/>
              </w:rPr>
              <w:t>Indicadores</w:t>
            </w:r>
            <w:proofErr w:type="spellEnd"/>
          </w:p>
        </w:tc>
        <w:tc>
          <w:tcPr>
            <w:tcW w:w="1360" w:type="pct"/>
            <w:gridSpan w:val="3"/>
            <w:tcBorders>
              <w:top w:val="single" w:sz="5" w:space="0" w:color="444444"/>
              <w:left w:val="single" w:sz="5" w:space="0" w:color="444444"/>
              <w:bottom w:val="single" w:sz="5" w:space="0" w:color="444444"/>
              <w:right w:val="single" w:sz="5" w:space="0" w:color="444444"/>
            </w:tcBorders>
            <w:shd w:val="clear" w:color="auto" w:fill="8AC4A7"/>
            <w:vAlign w:val="center"/>
          </w:tcPr>
          <w:p w14:paraId="1A0DE899" w14:textId="77777777" w:rsidR="002457D6" w:rsidRDefault="002457D6">
            <w:pPr>
              <w:spacing w:after="0" w:line="240" w:lineRule="auto"/>
              <w:jc w:val="center"/>
            </w:pPr>
            <w:r>
              <w:rPr>
                <w:b/>
                <w:color w:val="000000"/>
                <w:sz w:val="18"/>
              </w:rPr>
              <w:t xml:space="preserve">Nivel de </w:t>
            </w:r>
            <w:proofErr w:type="spellStart"/>
            <w:r>
              <w:rPr>
                <w:b/>
                <w:color w:val="000000"/>
                <w:sz w:val="18"/>
              </w:rPr>
              <w:t>cumplimiento</w:t>
            </w:r>
            <w:proofErr w:type="spellEnd"/>
          </w:p>
        </w:tc>
      </w:tr>
      <w:tr w:rsidR="002457D6" w14:paraId="0FE6A509" w14:textId="77777777" w:rsidTr="0076180E">
        <w:trPr>
          <w:cantSplit/>
          <w:trHeight w:hRule="exact" w:val="255"/>
          <w:jc w:val="center"/>
        </w:trPr>
        <w:tc>
          <w:tcPr>
            <w:tcW w:w="1005" w:type="pct"/>
            <w:vMerge/>
            <w:tcBorders>
              <w:left w:val="single" w:sz="5" w:space="0" w:color="444444"/>
              <w:bottom w:val="single" w:sz="5" w:space="0" w:color="444444"/>
              <w:right w:val="single" w:sz="5" w:space="0" w:color="444444"/>
            </w:tcBorders>
            <w:shd w:val="clear" w:color="auto" w:fill="8AC4A7"/>
            <w:vAlign w:val="center"/>
          </w:tcPr>
          <w:p w14:paraId="152D52B0" w14:textId="77777777" w:rsidR="002457D6" w:rsidRDefault="002457D6">
            <w:pPr>
              <w:spacing w:after="0" w:line="240" w:lineRule="auto"/>
            </w:pPr>
          </w:p>
        </w:tc>
        <w:tc>
          <w:tcPr>
            <w:tcW w:w="2635" w:type="pct"/>
            <w:gridSpan w:val="2"/>
            <w:vMerge/>
            <w:tcBorders>
              <w:left w:val="single" w:sz="5" w:space="0" w:color="444444"/>
              <w:bottom w:val="single" w:sz="5" w:space="0" w:color="444444"/>
              <w:right w:val="single" w:sz="5" w:space="0" w:color="444444"/>
            </w:tcBorders>
            <w:shd w:val="clear" w:color="auto" w:fill="8AC4A7"/>
            <w:vAlign w:val="center"/>
          </w:tcPr>
          <w:p w14:paraId="06C9F2B2" w14:textId="77777777" w:rsidR="002457D6" w:rsidRDefault="002457D6">
            <w:pPr>
              <w:spacing w:after="0" w:line="240" w:lineRule="auto"/>
            </w:pPr>
          </w:p>
        </w:tc>
        <w:tc>
          <w:tcPr>
            <w:tcW w:w="453" w:type="pct"/>
            <w:tcBorders>
              <w:top w:val="single" w:sz="5" w:space="0" w:color="444444"/>
              <w:left w:val="single" w:sz="5" w:space="0" w:color="444444"/>
              <w:bottom w:val="single" w:sz="5" w:space="0" w:color="444444"/>
              <w:right w:val="single" w:sz="5" w:space="0" w:color="444444"/>
            </w:tcBorders>
            <w:shd w:val="clear" w:color="auto" w:fill="8AC4A7"/>
            <w:vAlign w:val="center"/>
          </w:tcPr>
          <w:p w14:paraId="0C705874" w14:textId="77777777" w:rsidR="002457D6" w:rsidRDefault="002457D6">
            <w:pPr>
              <w:spacing w:after="0" w:line="240" w:lineRule="auto"/>
              <w:jc w:val="center"/>
            </w:pPr>
            <w:r>
              <w:rPr>
                <w:b/>
                <w:color w:val="000000"/>
                <w:sz w:val="19"/>
              </w:rPr>
              <w:t>CT</w:t>
            </w:r>
          </w:p>
        </w:tc>
        <w:tc>
          <w:tcPr>
            <w:tcW w:w="453" w:type="pct"/>
            <w:tcBorders>
              <w:top w:val="single" w:sz="5" w:space="0" w:color="444444"/>
              <w:left w:val="single" w:sz="5" w:space="0" w:color="444444"/>
              <w:bottom w:val="single" w:sz="5" w:space="0" w:color="444444"/>
              <w:right w:val="single" w:sz="5" w:space="0" w:color="444444"/>
            </w:tcBorders>
            <w:shd w:val="clear" w:color="auto" w:fill="8AC4A7"/>
            <w:vAlign w:val="center"/>
          </w:tcPr>
          <w:p w14:paraId="4CFE200C" w14:textId="77777777" w:rsidR="002457D6" w:rsidRDefault="002457D6">
            <w:pPr>
              <w:spacing w:after="0" w:line="240" w:lineRule="auto"/>
              <w:jc w:val="center"/>
            </w:pPr>
            <w:r>
              <w:rPr>
                <w:b/>
                <w:color w:val="000000"/>
                <w:sz w:val="19"/>
              </w:rPr>
              <w:t>CP</w:t>
            </w:r>
          </w:p>
        </w:tc>
        <w:tc>
          <w:tcPr>
            <w:tcW w:w="454" w:type="pct"/>
            <w:tcBorders>
              <w:top w:val="single" w:sz="5" w:space="0" w:color="444444"/>
              <w:left w:val="single" w:sz="5" w:space="0" w:color="444444"/>
              <w:bottom w:val="single" w:sz="5" w:space="0" w:color="444444"/>
              <w:right w:val="single" w:sz="5" w:space="0" w:color="444444"/>
            </w:tcBorders>
            <w:shd w:val="clear" w:color="auto" w:fill="8AC4A7"/>
            <w:vAlign w:val="center"/>
          </w:tcPr>
          <w:p w14:paraId="4C205841" w14:textId="77777777" w:rsidR="002457D6" w:rsidRDefault="002457D6">
            <w:pPr>
              <w:spacing w:after="0" w:line="240" w:lineRule="auto"/>
              <w:jc w:val="center"/>
            </w:pPr>
            <w:r>
              <w:rPr>
                <w:b/>
                <w:color w:val="000000"/>
                <w:sz w:val="19"/>
              </w:rPr>
              <w:t>NC</w:t>
            </w:r>
          </w:p>
        </w:tc>
      </w:tr>
      <w:tr w:rsidR="006B718D" w:rsidRPr="0076180E" w14:paraId="7C81770E" w14:textId="77777777" w:rsidTr="0076180E">
        <w:trPr>
          <w:cantSplit/>
          <w:trHeight w:val="765"/>
          <w:jc w:val="center"/>
        </w:trPr>
        <w:tc>
          <w:tcPr>
            <w:tcW w:w="1005" w:type="pct"/>
            <w:vMerge w:val="restart"/>
            <w:tcBorders>
              <w:top w:val="single" w:sz="5" w:space="0" w:color="444444"/>
              <w:left w:val="single" w:sz="5" w:space="0" w:color="444444"/>
              <w:bottom w:val="single" w:sz="5" w:space="0" w:color="444444"/>
              <w:right w:val="single" w:sz="5" w:space="0" w:color="444444"/>
            </w:tcBorders>
            <w:shd w:val="clear" w:color="auto" w:fill="FFFFCC"/>
            <w:vAlign w:val="center"/>
          </w:tcPr>
          <w:p w14:paraId="5B5B3C4B" w14:textId="77777777" w:rsidR="006B718D" w:rsidRDefault="00BF74F5">
            <w:pPr>
              <w:spacing w:after="0"/>
              <w:jc w:val="center"/>
              <w:rPr>
                <w:b/>
                <w:color w:val="E31B23"/>
                <w:sz w:val="19"/>
                <w:lang w:val="es-PY"/>
              </w:rPr>
            </w:pPr>
            <w:r w:rsidRPr="00BF74F5">
              <w:rPr>
                <w:b/>
                <w:color w:val="000000"/>
                <w:sz w:val="19"/>
                <w:lang w:val="es-PY"/>
              </w:rPr>
              <w:t>Impacto de la aplicación e innovación en la práctica profesional</w:t>
            </w:r>
            <w:r w:rsidRPr="00BF74F5">
              <w:rPr>
                <w:b/>
                <w:color w:val="E31B23"/>
                <w:sz w:val="19"/>
                <w:lang w:val="es-PY"/>
              </w:rPr>
              <w:br/>
            </w:r>
            <w:r w:rsidRPr="002457D6">
              <w:rPr>
                <w:b/>
                <w:color w:val="E31B23"/>
                <w:sz w:val="19"/>
                <w:lang w:val="es-PY"/>
              </w:rPr>
              <w:t>(Sustantivo)</w:t>
            </w:r>
          </w:p>
          <w:p w14:paraId="1E560192" w14:textId="3555448A" w:rsidR="00A849F5" w:rsidRPr="002457D6" w:rsidRDefault="00A849F5">
            <w:pPr>
              <w:spacing w:after="0"/>
              <w:jc w:val="center"/>
              <w:rPr>
                <w:lang w:val="es-PY"/>
              </w:rPr>
            </w:pPr>
            <w:r w:rsidRPr="00C44A12">
              <w:rPr>
                <w:b/>
                <w:bCs/>
                <w:szCs w:val="20"/>
                <w:lang w:val="es-PY"/>
              </w:rPr>
              <w:t>(D</w:t>
            </w:r>
            <w:r>
              <w:rPr>
                <w:b/>
                <w:bCs/>
                <w:szCs w:val="20"/>
                <w:lang w:val="es-PY"/>
              </w:rPr>
              <w:t>4</w:t>
            </w:r>
            <w:r w:rsidRPr="00C44A12">
              <w:rPr>
                <w:b/>
                <w:bCs/>
                <w:szCs w:val="20"/>
                <w:lang w:val="es-PY"/>
              </w:rPr>
              <w:t>.C3)</w:t>
            </w:r>
          </w:p>
        </w:tc>
        <w:tc>
          <w:tcPr>
            <w:tcW w:w="2635" w:type="pct"/>
            <w:gridSpan w:val="2"/>
            <w:tcBorders>
              <w:top w:val="single" w:sz="5" w:space="0" w:color="444444"/>
              <w:left w:val="single" w:sz="5" w:space="0" w:color="444444"/>
              <w:bottom w:val="single" w:sz="5" w:space="0" w:color="444444"/>
              <w:right w:val="single" w:sz="5" w:space="0" w:color="444444"/>
            </w:tcBorders>
            <w:shd w:val="clear" w:color="auto" w:fill="FFFFCC"/>
            <w:vAlign w:val="center"/>
          </w:tcPr>
          <w:p w14:paraId="6486F376" w14:textId="77777777" w:rsidR="006B718D" w:rsidRPr="00BF74F5" w:rsidRDefault="00BF74F5">
            <w:pPr>
              <w:spacing w:after="0" w:line="240" w:lineRule="auto"/>
              <w:jc w:val="both"/>
              <w:rPr>
                <w:lang w:val="es-PY"/>
              </w:rPr>
            </w:pPr>
            <w:r w:rsidRPr="00BF74F5">
              <w:rPr>
                <w:color w:val="000000"/>
                <w:sz w:val="18"/>
                <w:lang w:val="es-PY"/>
              </w:rPr>
              <w:t>a. El programa promueve la generación de conocimiento aplicado, orientado a la solución de problemas relevantes del campo profesional.</w:t>
            </w:r>
          </w:p>
        </w:tc>
        <w:tc>
          <w:tcPr>
            <w:tcW w:w="453"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2836E344" w14:textId="77777777" w:rsidR="006B718D" w:rsidRPr="00EA35D9" w:rsidRDefault="006B718D">
            <w:pPr>
              <w:spacing w:after="0" w:line="240" w:lineRule="auto"/>
              <w:jc w:val="center"/>
              <w:rPr>
                <w:lang w:val="es-PY"/>
              </w:rPr>
            </w:pPr>
          </w:p>
        </w:tc>
        <w:tc>
          <w:tcPr>
            <w:tcW w:w="453"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5CB962AC" w14:textId="77777777" w:rsidR="006B718D" w:rsidRPr="00EA35D9" w:rsidRDefault="006B718D">
            <w:pPr>
              <w:spacing w:after="0" w:line="240" w:lineRule="auto"/>
              <w:jc w:val="center"/>
              <w:rPr>
                <w:lang w:val="es-PY"/>
              </w:rPr>
            </w:pPr>
          </w:p>
        </w:tc>
        <w:tc>
          <w:tcPr>
            <w:tcW w:w="454"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4F0B3873" w14:textId="77777777" w:rsidR="006B718D" w:rsidRPr="00EA35D9" w:rsidRDefault="006B718D">
            <w:pPr>
              <w:spacing w:after="0" w:line="240" w:lineRule="auto"/>
              <w:jc w:val="center"/>
              <w:rPr>
                <w:lang w:val="es-PY"/>
              </w:rPr>
            </w:pPr>
          </w:p>
        </w:tc>
      </w:tr>
      <w:tr w:rsidR="006B718D" w:rsidRPr="0076180E" w14:paraId="6CD3B022" w14:textId="77777777" w:rsidTr="0076180E">
        <w:trPr>
          <w:cantSplit/>
          <w:trHeight w:val="765"/>
          <w:jc w:val="center"/>
        </w:trPr>
        <w:tc>
          <w:tcPr>
            <w:tcW w:w="1005" w:type="pct"/>
            <w:vMerge/>
            <w:tcBorders>
              <w:top w:val="single" w:sz="5" w:space="0" w:color="444444"/>
              <w:left w:val="single" w:sz="5" w:space="0" w:color="444444"/>
              <w:bottom w:val="single" w:sz="5" w:space="0" w:color="444444"/>
              <w:right w:val="single" w:sz="5" w:space="0" w:color="444444"/>
            </w:tcBorders>
            <w:shd w:val="clear" w:color="auto" w:fill="FFFFCC"/>
          </w:tcPr>
          <w:p w14:paraId="0DC147C7" w14:textId="77777777" w:rsidR="006B718D" w:rsidRPr="00EA35D9" w:rsidRDefault="006B718D">
            <w:pPr>
              <w:rPr>
                <w:lang w:val="es-PY"/>
              </w:rPr>
            </w:pPr>
          </w:p>
        </w:tc>
        <w:tc>
          <w:tcPr>
            <w:tcW w:w="2635" w:type="pct"/>
            <w:gridSpan w:val="2"/>
            <w:tcBorders>
              <w:top w:val="single" w:sz="5" w:space="0" w:color="444444"/>
              <w:left w:val="single" w:sz="5" w:space="0" w:color="444444"/>
              <w:bottom w:val="single" w:sz="5" w:space="0" w:color="444444"/>
              <w:right w:val="single" w:sz="5" w:space="0" w:color="444444"/>
            </w:tcBorders>
            <w:shd w:val="clear" w:color="auto" w:fill="FFFFCC"/>
            <w:vAlign w:val="center"/>
          </w:tcPr>
          <w:p w14:paraId="4AEB6227" w14:textId="77777777" w:rsidR="006B718D" w:rsidRPr="00BF74F5" w:rsidRDefault="00BF74F5">
            <w:pPr>
              <w:spacing w:after="0" w:line="240" w:lineRule="auto"/>
              <w:jc w:val="both"/>
              <w:rPr>
                <w:lang w:val="es-PY"/>
              </w:rPr>
            </w:pPr>
            <w:r w:rsidRPr="00BF74F5">
              <w:rPr>
                <w:color w:val="000000"/>
                <w:sz w:val="18"/>
                <w:lang w:val="es-PY"/>
              </w:rPr>
              <w:t>b. Las tesis doctorales incluyen diagnósticos, propuestas o soluciones innovadoras vinculadas a contextos profesionales específicos.</w:t>
            </w:r>
          </w:p>
        </w:tc>
        <w:tc>
          <w:tcPr>
            <w:tcW w:w="453"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4321493C" w14:textId="77777777" w:rsidR="006B718D" w:rsidRPr="00EA35D9" w:rsidRDefault="006B718D">
            <w:pPr>
              <w:spacing w:after="0" w:line="240" w:lineRule="auto"/>
              <w:jc w:val="center"/>
              <w:rPr>
                <w:lang w:val="es-PY"/>
              </w:rPr>
            </w:pPr>
          </w:p>
        </w:tc>
        <w:tc>
          <w:tcPr>
            <w:tcW w:w="453"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6F035F2E" w14:textId="77777777" w:rsidR="006B718D" w:rsidRPr="00EA35D9" w:rsidRDefault="006B718D">
            <w:pPr>
              <w:spacing w:after="0" w:line="240" w:lineRule="auto"/>
              <w:jc w:val="center"/>
              <w:rPr>
                <w:lang w:val="es-PY"/>
              </w:rPr>
            </w:pPr>
          </w:p>
        </w:tc>
        <w:tc>
          <w:tcPr>
            <w:tcW w:w="454"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6F67667D" w14:textId="77777777" w:rsidR="006B718D" w:rsidRPr="00EA35D9" w:rsidRDefault="006B718D">
            <w:pPr>
              <w:spacing w:after="0" w:line="240" w:lineRule="auto"/>
              <w:jc w:val="center"/>
              <w:rPr>
                <w:lang w:val="es-PY"/>
              </w:rPr>
            </w:pPr>
          </w:p>
        </w:tc>
      </w:tr>
      <w:tr w:rsidR="006B718D" w:rsidRPr="0076180E" w14:paraId="125A39D8" w14:textId="77777777" w:rsidTr="0076180E">
        <w:trPr>
          <w:cantSplit/>
          <w:trHeight w:val="765"/>
          <w:jc w:val="center"/>
        </w:trPr>
        <w:tc>
          <w:tcPr>
            <w:tcW w:w="1005" w:type="pct"/>
            <w:vMerge/>
            <w:tcBorders>
              <w:top w:val="single" w:sz="5" w:space="0" w:color="444444"/>
              <w:left w:val="single" w:sz="5" w:space="0" w:color="444444"/>
              <w:bottom w:val="single" w:sz="5" w:space="0" w:color="444444"/>
              <w:right w:val="single" w:sz="5" w:space="0" w:color="444444"/>
            </w:tcBorders>
            <w:shd w:val="clear" w:color="auto" w:fill="FFFFCC"/>
          </w:tcPr>
          <w:p w14:paraId="101909C2" w14:textId="77777777" w:rsidR="006B718D" w:rsidRPr="00EA35D9" w:rsidRDefault="006B718D">
            <w:pPr>
              <w:rPr>
                <w:lang w:val="es-PY"/>
              </w:rPr>
            </w:pPr>
          </w:p>
        </w:tc>
        <w:tc>
          <w:tcPr>
            <w:tcW w:w="2635" w:type="pct"/>
            <w:gridSpan w:val="2"/>
            <w:tcBorders>
              <w:top w:val="single" w:sz="5" w:space="0" w:color="444444"/>
              <w:left w:val="single" w:sz="5" w:space="0" w:color="444444"/>
              <w:bottom w:val="single" w:sz="5" w:space="0" w:color="444444"/>
              <w:right w:val="single" w:sz="5" w:space="0" w:color="444444"/>
            </w:tcBorders>
            <w:shd w:val="clear" w:color="auto" w:fill="FFFFCC"/>
            <w:vAlign w:val="center"/>
          </w:tcPr>
          <w:p w14:paraId="2B97FF44" w14:textId="77777777" w:rsidR="006B718D" w:rsidRPr="00BF74F5" w:rsidRDefault="00BF74F5">
            <w:pPr>
              <w:spacing w:after="0" w:line="240" w:lineRule="auto"/>
              <w:jc w:val="both"/>
              <w:rPr>
                <w:lang w:val="es-PY"/>
              </w:rPr>
            </w:pPr>
            <w:r w:rsidRPr="00BF74F5">
              <w:rPr>
                <w:color w:val="000000"/>
                <w:sz w:val="18"/>
                <w:lang w:val="es-PY"/>
              </w:rPr>
              <w:t>c. Se evidencia la participación de actores del entorno profesional en el desarrollo, tutoría o evaluación de las investigaciones doctorales.</w:t>
            </w:r>
          </w:p>
        </w:tc>
        <w:tc>
          <w:tcPr>
            <w:tcW w:w="453"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0128987E" w14:textId="77777777" w:rsidR="006B718D" w:rsidRPr="00EA35D9" w:rsidRDefault="006B718D">
            <w:pPr>
              <w:spacing w:after="0" w:line="240" w:lineRule="auto"/>
              <w:jc w:val="center"/>
              <w:rPr>
                <w:lang w:val="es-PY"/>
              </w:rPr>
            </w:pPr>
          </w:p>
        </w:tc>
        <w:tc>
          <w:tcPr>
            <w:tcW w:w="453"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0D6EC383" w14:textId="77777777" w:rsidR="006B718D" w:rsidRPr="00EA35D9" w:rsidRDefault="006B718D">
            <w:pPr>
              <w:spacing w:after="0" w:line="240" w:lineRule="auto"/>
              <w:jc w:val="center"/>
              <w:rPr>
                <w:lang w:val="es-PY"/>
              </w:rPr>
            </w:pPr>
          </w:p>
        </w:tc>
        <w:tc>
          <w:tcPr>
            <w:tcW w:w="454"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6D4F32BC" w14:textId="77777777" w:rsidR="006B718D" w:rsidRPr="00EA35D9" w:rsidRDefault="006B718D">
            <w:pPr>
              <w:spacing w:after="0" w:line="240" w:lineRule="auto"/>
              <w:jc w:val="center"/>
              <w:rPr>
                <w:lang w:val="es-PY"/>
              </w:rPr>
            </w:pPr>
          </w:p>
        </w:tc>
      </w:tr>
      <w:tr w:rsidR="006B718D" w:rsidRPr="0076180E" w14:paraId="5385C406" w14:textId="77777777" w:rsidTr="0076180E">
        <w:trPr>
          <w:cantSplit/>
          <w:trHeight w:val="765"/>
          <w:jc w:val="center"/>
        </w:trPr>
        <w:tc>
          <w:tcPr>
            <w:tcW w:w="1005" w:type="pct"/>
            <w:vMerge/>
            <w:tcBorders>
              <w:top w:val="single" w:sz="5" w:space="0" w:color="444444"/>
              <w:left w:val="single" w:sz="5" w:space="0" w:color="444444"/>
              <w:bottom w:val="single" w:sz="5" w:space="0" w:color="444444"/>
              <w:right w:val="single" w:sz="5" w:space="0" w:color="444444"/>
            </w:tcBorders>
            <w:shd w:val="clear" w:color="auto" w:fill="FFFFCC"/>
          </w:tcPr>
          <w:p w14:paraId="2A69BFC1" w14:textId="77777777" w:rsidR="006B718D" w:rsidRPr="00EA35D9" w:rsidRDefault="006B718D">
            <w:pPr>
              <w:rPr>
                <w:lang w:val="es-PY"/>
              </w:rPr>
            </w:pPr>
          </w:p>
        </w:tc>
        <w:tc>
          <w:tcPr>
            <w:tcW w:w="2635" w:type="pct"/>
            <w:gridSpan w:val="2"/>
            <w:tcBorders>
              <w:top w:val="single" w:sz="5" w:space="0" w:color="444444"/>
              <w:left w:val="single" w:sz="5" w:space="0" w:color="444444"/>
              <w:bottom w:val="single" w:sz="5" w:space="0" w:color="444444"/>
              <w:right w:val="single" w:sz="5" w:space="0" w:color="444444"/>
            </w:tcBorders>
            <w:shd w:val="clear" w:color="auto" w:fill="FFFFCC"/>
            <w:vAlign w:val="center"/>
          </w:tcPr>
          <w:p w14:paraId="35EE1001" w14:textId="32678322" w:rsidR="00446BE8" w:rsidRPr="00446BE8" w:rsidRDefault="00446BE8" w:rsidP="00446BE8">
            <w:pPr>
              <w:spacing w:after="0" w:line="240" w:lineRule="auto"/>
              <w:jc w:val="both"/>
              <w:rPr>
                <w:sz w:val="18"/>
                <w:szCs w:val="18"/>
                <w:lang w:val="es-PY"/>
              </w:rPr>
            </w:pPr>
            <w:r w:rsidRPr="00446BE8">
              <w:rPr>
                <w:sz w:val="18"/>
                <w:szCs w:val="18"/>
                <w:lang w:val="es-PY"/>
              </w:rPr>
              <w:t>d. Los resultados de las tesis doctorales se aplican en contextos profesionales y generan mejoras o innovaciones verificables.</w:t>
            </w:r>
          </w:p>
        </w:tc>
        <w:tc>
          <w:tcPr>
            <w:tcW w:w="453"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08E8B562" w14:textId="77777777" w:rsidR="006B718D" w:rsidRPr="00EA35D9" w:rsidRDefault="006B718D">
            <w:pPr>
              <w:spacing w:after="0" w:line="240" w:lineRule="auto"/>
              <w:jc w:val="center"/>
              <w:rPr>
                <w:lang w:val="es-PY"/>
              </w:rPr>
            </w:pPr>
          </w:p>
        </w:tc>
        <w:tc>
          <w:tcPr>
            <w:tcW w:w="453"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62831ADC" w14:textId="77777777" w:rsidR="006B718D" w:rsidRPr="00EA35D9" w:rsidRDefault="006B718D">
            <w:pPr>
              <w:spacing w:after="0" w:line="240" w:lineRule="auto"/>
              <w:jc w:val="center"/>
              <w:rPr>
                <w:lang w:val="es-PY"/>
              </w:rPr>
            </w:pPr>
          </w:p>
        </w:tc>
        <w:tc>
          <w:tcPr>
            <w:tcW w:w="454"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5AAA54D8" w14:textId="77777777" w:rsidR="006B718D" w:rsidRPr="00EA35D9" w:rsidRDefault="006B718D">
            <w:pPr>
              <w:spacing w:after="0" w:line="240" w:lineRule="auto"/>
              <w:jc w:val="center"/>
              <w:rPr>
                <w:lang w:val="es-PY"/>
              </w:rPr>
            </w:pPr>
          </w:p>
        </w:tc>
      </w:tr>
      <w:tr w:rsidR="006B718D" w:rsidRPr="0076180E" w14:paraId="4B46EBDE" w14:textId="77777777" w:rsidTr="0076180E">
        <w:trPr>
          <w:cantSplit/>
          <w:trHeight w:val="879"/>
          <w:jc w:val="center"/>
        </w:trPr>
        <w:tc>
          <w:tcPr>
            <w:tcW w:w="1005" w:type="pct"/>
            <w:vMerge/>
            <w:tcBorders>
              <w:top w:val="single" w:sz="5" w:space="0" w:color="444444"/>
              <w:left w:val="single" w:sz="5" w:space="0" w:color="444444"/>
              <w:bottom w:val="single" w:sz="5" w:space="0" w:color="444444"/>
              <w:right w:val="single" w:sz="5" w:space="0" w:color="444444"/>
            </w:tcBorders>
            <w:shd w:val="clear" w:color="auto" w:fill="FFFFCC"/>
          </w:tcPr>
          <w:p w14:paraId="4DBE070D" w14:textId="77777777" w:rsidR="006B718D" w:rsidRPr="00EA35D9" w:rsidRDefault="006B718D">
            <w:pPr>
              <w:rPr>
                <w:lang w:val="es-PY"/>
              </w:rPr>
            </w:pPr>
          </w:p>
        </w:tc>
        <w:tc>
          <w:tcPr>
            <w:tcW w:w="2635" w:type="pct"/>
            <w:gridSpan w:val="2"/>
            <w:tcBorders>
              <w:top w:val="single" w:sz="5" w:space="0" w:color="444444"/>
              <w:left w:val="single" w:sz="5" w:space="0" w:color="444444"/>
              <w:bottom w:val="single" w:sz="5" w:space="0" w:color="444444"/>
              <w:right w:val="single" w:sz="5" w:space="0" w:color="444444"/>
            </w:tcBorders>
            <w:shd w:val="clear" w:color="auto" w:fill="FFFFCC"/>
            <w:vAlign w:val="center"/>
          </w:tcPr>
          <w:p w14:paraId="0E2154A5" w14:textId="77777777" w:rsidR="006B718D" w:rsidRPr="00BF74F5" w:rsidRDefault="00BF74F5">
            <w:pPr>
              <w:spacing w:after="0" w:line="240" w:lineRule="auto"/>
              <w:jc w:val="both"/>
              <w:rPr>
                <w:lang w:val="es-PY"/>
              </w:rPr>
            </w:pPr>
            <w:r w:rsidRPr="00BF74F5">
              <w:rPr>
                <w:color w:val="000000"/>
                <w:sz w:val="18"/>
                <w:lang w:val="es-PY"/>
              </w:rPr>
              <w:t>e. El programa cuenta con mecanismos sistemáticos de articulación con el entorno profesional que facilitan la transferencia y validación del conocimiento en la práctica.</w:t>
            </w:r>
          </w:p>
        </w:tc>
        <w:tc>
          <w:tcPr>
            <w:tcW w:w="453"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2FB8E608" w14:textId="77777777" w:rsidR="006B718D" w:rsidRPr="00EA35D9" w:rsidRDefault="006B718D">
            <w:pPr>
              <w:spacing w:after="0" w:line="240" w:lineRule="auto"/>
              <w:jc w:val="center"/>
              <w:rPr>
                <w:lang w:val="es-PY"/>
              </w:rPr>
            </w:pPr>
          </w:p>
        </w:tc>
        <w:tc>
          <w:tcPr>
            <w:tcW w:w="453"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635D7B33" w14:textId="77777777" w:rsidR="006B718D" w:rsidRPr="00EA35D9" w:rsidRDefault="006B718D">
            <w:pPr>
              <w:spacing w:after="0" w:line="240" w:lineRule="auto"/>
              <w:jc w:val="center"/>
              <w:rPr>
                <w:lang w:val="es-PY"/>
              </w:rPr>
            </w:pPr>
          </w:p>
        </w:tc>
        <w:tc>
          <w:tcPr>
            <w:tcW w:w="454"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144C3982" w14:textId="77777777" w:rsidR="006B718D" w:rsidRPr="00EA35D9" w:rsidRDefault="006B718D">
            <w:pPr>
              <w:spacing w:after="0" w:line="240" w:lineRule="auto"/>
              <w:jc w:val="center"/>
              <w:rPr>
                <w:lang w:val="es-PY"/>
              </w:rPr>
            </w:pPr>
          </w:p>
        </w:tc>
      </w:tr>
      <w:tr w:rsidR="006B718D" w:rsidRPr="0076180E" w14:paraId="354E745E" w14:textId="77777777" w:rsidTr="00677646">
        <w:trPr>
          <w:cantSplit/>
          <w:trHeight w:hRule="exact" w:val="312"/>
          <w:jc w:val="center"/>
        </w:trPr>
        <w:tc>
          <w:tcPr>
            <w:tcW w:w="3640" w:type="pct"/>
            <w:gridSpan w:val="3"/>
            <w:tcBorders>
              <w:top w:val="single" w:sz="5" w:space="0" w:color="444444"/>
              <w:left w:val="single" w:sz="5" w:space="0" w:color="444444"/>
              <w:bottom w:val="single" w:sz="5" w:space="0" w:color="444444"/>
              <w:right w:val="single" w:sz="5" w:space="0" w:color="444444"/>
            </w:tcBorders>
            <w:vAlign w:val="center"/>
          </w:tcPr>
          <w:p w14:paraId="7AD393F6" w14:textId="77777777" w:rsidR="006B718D" w:rsidRPr="00BF74F5" w:rsidRDefault="00BF74F5">
            <w:pPr>
              <w:spacing w:after="0" w:line="240" w:lineRule="auto"/>
              <w:jc w:val="center"/>
              <w:rPr>
                <w:lang w:val="es-PY"/>
              </w:rPr>
            </w:pPr>
            <w:r w:rsidRPr="00BF74F5">
              <w:rPr>
                <w:b/>
                <w:color w:val="000000"/>
                <w:sz w:val="19"/>
                <w:lang w:val="es-PY"/>
              </w:rPr>
              <w:t>Nivel de cumplimiento del criterio</w:t>
            </w:r>
          </w:p>
        </w:tc>
        <w:tc>
          <w:tcPr>
            <w:tcW w:w="1360" w:type="pct"/>
            <w:gridSpan w:val="3"/>
            <w:tcBorders>
              <w:top w:val="single" w:sz="5" w:space="0" w:color="444444"/>
              <w:left w:val="single" w:sz="5" w:space="0" w:color="444444"/>
              <w:bottom w:val="single" w:sz="5" w:space="0" w:color="444444"/>
              <w:right w:val="single" w:sz="5" w:space="0" w:color="444444"/>
            </w:tcBorders>
            <w:vAlign w:val="center"/>
          </w:tcPr>
          <w:p w14:paraId="21E04F49" w14:textId="77777777" w:rsidR="006B718D" w:rsidRPr="00BF74F5" w:rsidRDefault="006B718D">
            <w:pPr>
              <w:spacing w:after="0" w:line="240" w:lineRule="auto"/>
              <w:rPr>
                <w:lang w:val="es-PY"/>
              </w:rPr>
            </w:pPr>
          </w:p>
        </w:tc>
      </w:tr>
      <w:tr w:rsidR="006B718D" w14:paraId="49B3F611" w14:textId="77777777" w:rsidTr="00677646">
        <w:trPr>
          <w:cantSplit/>
          <w:trHeight w:hRule="exact" w:val="340"/>
          <w:jc w:val="center"/>
        </w:trPr>
        <w:tc>
          <w:tcPr>
            <w:tcW w:w="3640" w:type="pct"/>
            <w:gridSpan w:val="3"/>
            <w:tcBorders>
              <w:top w:val="single" w:sz="5" w:space="0" w:color="444444"/>
              <w:left w:val="single" w:sz="5" w:space="0" w:color="444444"/>
              <w:bottom w:val="single" w:sz="5" w:space="0" w:color="444444"/>
              <w:right w:val="single" w:sz="5" w:space="0" w:color="444444"/>
            </w:tcBorders>
            <w:shd w:val="clear" w:color="auto" w:fill="8AC4A7"/>
            <w:vAlign w:val="center"/>
          </w:tcPr>
          <w:p w14:paraId="1DD3139D" w14:textId="77777777" w:rsidR="006B718D" w:rsidRPr="002457D6" w:rsidRDefault="00BF74F5">
            <w:pPr>
              <w:spacing w:after="0" w:line="240" w:lineRule="auto"/>
              <w:jc w:val="center"/>
              <w:rPr>
                <w:szCs w:val="20"/>
                <w:lang w:val="es-PY"/>
              </w:rPr>
            </w:pPr>
            <w:r w:rsidRPr="002457D6">
              <w:rPr>
                <w:b/>
                <w:color w:val="000000"/>
                <w:szCs w:val="20"/>
                <w:lang w:val="es-PY"/>
              </w:rPr>
              <w:t>Argumento que sostiene el nivel de cumplimiento del criterio</w:t>
            </w:r>
          </w:p>
        </w:tc>
        <w:tc>
          <w:tcPr>
            <w:tcW w:w="1360" w:type="pct"/>
            <w:gridSpan w:val="3"/>
            <w:tcBorders>
              <w:top w:val="single" w:sz="5" w:space="0" w:color="444444"/>
              <w:left w:val="single" w:sz="5" w:space="0" w:color="444444"/>
              <w:bottom w:val="single" w:sz="5" w:space="0" w:color="444444"/>
              <w:right w:val="single" w:sz="5" w:space="0" w:color="444444"/>
            </w:tcBorders>
            <w:shd w:val="clear" w:color="auto" w:fill="8AC4A7"/>
            <w:vAlign w:val="center"/>
          </w:tcPr>
          <w:p w14:paraId="45A4433B" w14:textId="77777777" w:rsidR="006B718D" w:rsidRPr="002457D6" w:rsidRDefault="00BF74F5">
            <w:pPr>
              <w:spacing w:after="0" w:line="240" w:lineRule="auto"/>
              <w:jc w:val="center"/>
              <w:rPr>
                <w:szCs w:val="20"/>
              </w:rPr>
            </w:pPr>
            <w:proofErr w:type="spellStart"/>
            <w:r w:rsidRPr="002457D6">
              <w:rPr>
                <w:b/>
                <w:color w:val="000000"/>
                <w:szCs w:val="20"/>
              </w:rPr>
              <w:t>Medios</w:t>
            </w:r>
            <w:proofErr w:type="spellEnd"/>
            <w:r w:rsidRPr="002457D6">
              <w:rPr>
                <w:b/>
                <w:color w:val="000000"/>
                <w:szCs w:val="20"/>
              </w:rPr>
              <w:t xml:space="preserve"> de </w:t>
            </w:r>
            <w:proofErr w:type="spellStart"/>
            <w:r w:rsidRPr="002457D6">
              <w:rPr>
                <w:b/>
                <w:color w:val="000000"/>
                <w:szCs w:val="20"/>
              </w:rPr>
              <w:t>verificación</w:t>
            </w:r>
            <w:proofErr w:type="spellEnd"/>
          </w:p>
        </w:tc>
      </w:tr>
      <w:tr w:rsidR="006B718D" w14:paraId="6569F3B1" w14:textId="77777777" w:rsidTr="00677646">
        <w:trPr>
          <w:cantSplit/>
          <w:trHeight w:hRule="exact" w:val="8926"/>
          <w:jc w:val="center"/>
        </w:trPr>
        <w:tc>
          <w:tcPr>
            <w:tcW w:w="3640" w:type="pct"/>
            <w:gridSpan w:val="3"/>
            <w:tcBorders>
              <w:top w:val="single" w:sz="5" w:space="0" w:color="444444"/>
              <w:left w:val="single" w:sz="5" w:space="0" w:color="444444"/>
              <w:bottom w:val="single" w:sz="5" w:space="0" w:color="444444"/>
              <w:right w:val="single" w:sz="5" w:space="0" w:color="444444"/>
            </w:tcBorders>
            <w:shd w:val="clear" w:color="auto" w:fill="FFFFFF"/>
          </w:tcPr>
          <w:p w14:paraId="17F3B688" w14:textId="77777777" w:rsidR="006B718D" w:rsidRDefault="006B718D"/>
        </w:tc>
        <w:tc>
          <w:tcPr>
            <w:tcW w:w="1360" w:type="pct"/>
            <w:gridSpan w:val="3"/>
            <w:tcBorders>
              <w:top w:val="single" w:sz="5" w:space="0" w:color="444444"/>
              <w:left w:val="single" w:sz="5" w:space="0" w:color="444444"/>
              <w:bottom w:val="single" w:sz="5" w:space="0" w:color="444444"/>
              <w:right w:val="single" w:sz="5" w:space="0" w:color="444444"/>
            </w:tcBorders>
            <w:shd w:val="clear" w:color="auto" w:fill="FFFFFF"/>
          </w:tcPr>
          <w:p w14:paraId="7BAE3666" w14:textId="77777777" w:rsidR="006B718D" w:rsidRDefault="006B718D"/>
        </w:tc>
      </w:tr>
      <w:tr w:rsidR="00CE06C0" w:rsidRPr="0076180E" w14:paraId="409EDF34" w14:textId="77777777" w:rsidTr="00677646">
        <w:trPr>
          <w:cantSplit/>
          <w:trHeight w:hRule="exact" w:val="340"/>
          <w:jc w:val="center"/>
        </w:trPr>
        <w:tc>
          <w:tcPr>
            <w:tcW w:w="5000" w:type="pct"/>
            <w:gridSpan w:val="6"/>
            <w:tcBorders>
              <w:top w:val="single" w:sz="5" w:space="0" w:color="444444"/>
              <w:left w:val="single" w:sz="5" w:space="0" w:color="444444"/>
              <w:bottom w:val="single" w:sz="5" w:space="0" w:color="444444"/>
              <w:right w:val="single" w:sz="5" w:space="0" w:color="444444"/>
            </w:tcBorders>
            <w:shd w:val="clear" w:color="auto" w:fill="8AC4A7"/>
            <w:vAlign w:val="center"/>
          </w:tcPr>
          <w:p w14:paraId="468A3EFA" w14:textId="62CB55A7" w:rsidR="00CE06C0" w:rsidRPr="00172453" w:rsidRDefault="00CE06C0" w:rsidP="009377A3">
            <w:pPr>
              <w:spacing w:after="0" w:line="240" w:lineRule="auto"/>
              <w:jc w:val="center"/>
              <w:rPr>
                <w:b/>
                <w:color w:val="000000"/>
                <w:szCs w:val="20"/>
                <w:lang w:val="es-PY"/>
              </w:rPr>
            </w:pPr>
            <w:r w:rsidRPr="00372667">
              <w:rPr>
                <w:b/>
                <w:color w:val="000000"/>
                <w:sz w:val="19"/>
                <w:lang w:val="es-PY"/>
              </w:rPr>
              <w:lastRenderedPageBreak/>
              <w:t>Fortalezas y Debilidades del Cumplimiento de Criterios de</w:t>
            </w:r>
            <w:r w:rsidR="00A849F5">
              <w:rPr>
                <w:b/>
                <w:color w:val="000000"/>
                <w:sz w:val="19"/>
                <w:lang w:val="es-PY"/>
              </w:rPr>
              <w:t>l Marco Disciplinar</w:t>
            </w:r>
          </w:p>
        </w:tc>
      </w:tr>
      <w:tr w:rsidR="00CE06C0" w:rsidRPr="00172453" w14:paraId="02422C05" w14:textId="77777777" w:rsidTr="00677646">
        <w:trPr>
          <w:cantSplit/>
          <w:trHeight w:hRule="exact" w:val="340"/>
          <w:jc w:val="center"/>
        </w:trPr>
        <w:tc>
          <w:tcPr>
            <w:tcW w:w="2323" w:type="pct"/>
            <w:gridSpan w:val="2"/>
            <w:tcBorders>
              <w:top w:val="single" w:sz="5" w:space="0" w:color="444444"/>
              <w:left w:val="single" w:sz="5" w:space="0" w:color="444444"/>
              <w:bottom w:val="single" w:sz="5" w:space="0" w:color="444444"/>
              <w:right w:val="single" w:sz="5" w:space="0" w:color="444444"/>
            </w:tcBorders>
            <w:shd w:val="clear" w:color="auto" w:fill="8AC4A7"/>
            <w:vAlign w:val="center"/>
          </w:tcPr>
          <w:p w14:paraId="29E59453" w14:textId="77777777" w:rsidR="00CE06C0" w:rsidRDefault="00CE06C0" w:rsidP="009377A3">
            <w:pPr>
              <w:spacing w:after="0" w:line="240" w:lineRule="auto"/>
              <w:jc w:val="center"/>
              <w:rPr>
                <w:b/>
                <w:color w:val="000000"/>
                <w:szCs w:val="20"/>
                <w:lang w:val="es-PY"/>
              </w:rPr>
            </w:pPr>
            <w:r>
              <w:rPr>
                <w:b/>
                <w:color w:val="000000"/>
                <w:szCs w:val="20"/>
                <w:lang w:val="es-PY"/>
              </w:rPr>
              <w:t>Fortalezas</w:t>
            </w:r>
          </w:p>
        </w:tc>
        <w:tc>
          <w:tcPr>
            <w:tcW w:w="2677" w:type="pct"/>
            <w:gridSpan w:val="4"/>
            <w:tcBorders>
              <w:top w:val="single" w:sz="5" w:space="0" w:color="444444"/>
              <w:left w:val="single" w:sz="5" w:space="0" w:color="444444"/>
              <w:bottom w:val="single" w:sz="5" w:space="0" w:color="444444"/>
              <w:right w:val="single" w:sz="5" w:space="0" w:color="444444"/>
            </w:tcBorders>
            <w:shd w:val="clear" w:color="auto" w:fill="8AC4A7"/>
            <w:vAlign w:val="center"/>
          </w:tcPr>
          <w:p w14:paraId="67780419" w14:textId="77777777" w:rsidR="00CE06C0" w:rsidRDefault="00CE06C0" w:rsidP="009377A3">
            <w:pPr>
              <w:spacing w:after="0" w:line="240" w:lineRule="auto"/>
              <w:jc w:val="center"/>
              <w:rPr>
                <w:b/>
                <w:color w:val="000000"/>
                <w:szCs w:val="20"/>
                <w:lang w:val="es-PY"/>
              </w:rPr>
            </w:pPr>
            <w:r>
              <w:rPr>
                <w:b/>
                <w:color w:val="000000"/>
                <w:szCs w:val="20"/>
                <w:lang w:val="es-PY"/>
              </w:rPr>
              <w:t>Debilidades</w:t>
            </w:r>
          </w:p>
        </w:tc>
      </w:tr>
      <w:tr w:rsidR="00CE06C0" w:rsidRPr="0076180E" w14:paraId="1E018F7D" w14:textId="77777777" w:rsidTr="00677646">
        <w:trPr>
          <w:cantSplit/>
          <w:trHeight w:val="340"/>
          <w:jc w:val="center"/>
        </w:trPr>
        <w:tc>
          <w:tcPr>
            <w:tcW w:w="2323" w:type="pct"/>
            <w:gridSpan w:val="2"/>
            <w:tcBorders>
              <w:top w:val="single" w:sz="5" w:space="0" w:color="444444"/>
              <w:left w:val="single" w:sz="5" w:space="0" w:color="444444"/>
              <w:bottom w:val="single" w:sz="5" w:space="0" w:color="444444"/>
              <w:right w:val="single" w:sz="5" w:space="0" w:color="444444"/>
            </w:tcBorders>
          </w:tcPr>
          <w:p w14:paraId="3F9F75BD" w14:textId="212ABC0B" w:rsidR="00CE06C0" w:rsidRPr="0076180E" w:rsidRDefault="0076180E" w:rsidP="001A2F92">
            <w:pPr>
              <w:spacing w:after="0" w:line="240" w:lineRule="auto"/>
              <w:jc w:val="both"/>
              <w:rPr>
                <w:bCs/>
                <w:color w:val="A6A6A6" w:themeColor="background1" w:themeShade="A6"/>
                <w:szCs w:val="20"/>
                <w:lang w:val="es-PY"/>
              </w:rPr>
            </w:pPr>
            <w:r w:rsidRPr="0076180E">
              <w:rPr>
                <w:bCs/>
                <w:color w:val="A6A6A6" w:themeColor="background1" w:themeShade="A6"/>
                <w:szCs w:val="20"/>
                <w:lang w:val="es-PY"/>
              </w:rPr>
              <w:t>Describen los aspectos en los que la oferta académica demuestra un nivel superior al esperado, innovaciones, buenas prácticas o resultados sobresalientes que contribuyen significativamente al logro del criterio de calidad. No constituyen mero cumplimiento de los indicadores.</w:t>
            </w:r>
            <w:r w:rsidRPr="0076180E">
              <w:rPr>
                <w:bCs/>
                <w:color w:val="A6A6A6" w:themeColor="background1" w:themeShade="A6"/>
                <w:szCs w:val="20"/>
                <w:lang w:val="es-PY"/>
              </w:rPr>
              <w:tab/>
            </w:r>
          </w:p>
          <w:p w14:paraId="637496CC" w14:textId="77777777" w:rsidR="00CE06C0" w:rsidRPr="0076180E" w:rsidRDefault="00CE06C0" w:rsidP="001A2F92">
            <w:pPr>
              <w:spacing w:after="0" w:line="240" w:lineRule="auto"/>
              <w:jc w:val="both"/>
              <w:rPr>
                <w:bCs/>
                <w:color w:val="A6A6A6" w:themeColor="background1" w:themeShade="A6"/>
                <w:szCs w:val="20"/>
                <w:lang w:val="es-PY"/>
              </w:rPr>
            </w:pPr>
          </w:p>
          <w:p w14:paraId="0AC9F75D" w14:textId="77777777" w:rsidR="00CE06C0" w:rsidRPr="0076180E" w:rsidRDefault="00CE06C0" w:rsidP="001A2F92">
            <w:pPr>
              <w:spacing w:after="0" w:line="240" w:lineRule="auto"/>
              <w:jc w:val="both"/>
              <w:rPr>
                <w:bCs/>
                <w:color w:val="A6A6A6" w:themeColor="background1" w:themeShade="A6"/>
                <w:szCs w:val="20"/>
                <w:lang w:val="es-PY"/>
              </w:rPr>
            </w:pPr>
          </w:p>
          <w:p w14:paraId="012369CE" w14:textId="77777777" w:rsidR="00CE06C0" w:rsidRPr="0076180E" w:rsidRDefault="00CE06C0" w:rsidP="001A2F92">
            <w:pPr>
              <w:spacing w:after="0" w:line="240" w:lineRule="auto"/>
              <w:jc w:val="both"/>
              <w:rPr>
                <w:bCs/>
                <w:color w:val="A6A6A6" w:themeColor="background1" w:themeShade="A6"/>
                <w:szCs w:val="20"/>
                <w:lang w:val="es-PY"/>
              </w:rPr>
            </w:pPr>
          </w:p>
          <w:p w14:paraId="469EAE18" w14:textId="77777777" w:rsidR="00CE06C0" w:rsidRPr="0076180E" w:rsidRDefault="00CE06C0" w:rsidP="001A2F92">
            <w:pPr>
              <w:spacing w:after="0" w:line="240" w:lineRule="auto"/>
              <w:jc w:val="both"/>
              <w:rPr>
                <w:bCs/>
                <w:color w:val="A6A6A6" w:themeColor="background1" w:themeShade="A6"/>
                <w:szCs w:val="20"/>
                <w:lang w:val="es-PY"/>
              </w:rPr>
            </w:pPr>
          </w:p>
          <w:p w14:paraId="5089B9A4" w14:textId="77777777" w:rsidR="00CE06C0" w:rsidRPr="0076180E" w:rsidRDefault="00CE06C0" w:rsidP="001A2F92">
            <w:pPr>
              <w:spacing w:after="0" w:line="240" w:lineRule="auto"/>
              <w:jc w:val="both"/>
              <w:rPr>
                <w:bCs/>
                <w:color w:val="A6A6A6" w:themeColor="background1" w:themeShade="A6"/>
                <w:szCs w:val="20"/>
                <w:lang w:val="es-PY"/>
              </w:rPr>
            </w:pPr>
          </w:p>
          <w:p w14:paraId="4EA3B599" w14:textId="77777777" w:rsidR="00CE06C0" w:rsidRPr="0076180E" w:rsidRDefault="00CE06C0" w:rsidP="001A2F92">
            <w:pPr>
              <w:spacing w:after="0" w:line="240" w:lineRule="auto"/>
              <w:jc w:val="both"/>
              <w:rPr>
                <w:bCs/>
                <w:color w:val="A6A6A6" w:themeColor="background1" w:themeShade="A6"/>
                <w:szCs w:val="20"/>
                <w:lang w:val="es-PY"/>
              </w:rPr>
            </w:pPr>
          </w:p>
          <w:p w14:paraId="3E959912" w14:textId="77777777" w:rsidR="00CE06C0" w:rsidRPr="0076180E" w:rsidRDefault="00CE06C0" w:rsidP="001A2F92">
            <w:pPr>
              <w:spacing w:after="0" w:line="240" w:lineRule="auto"/>
              <w:jc w:val="both"/>
              <w:rPr>
                <w:bCs/>
                <w:color w:val="A6A6A6" w:themeColor="background1" w:themeShade="A6"/>
                <w:szCs w:val="20"/>
                <w:lang w:val="es-PY"/>
              </w:rPr>
            </w:pPr>
          </w:p>
          <w:p w14:paraId="0C1E1864" w14:textId="77777777" w:rsidR="00CE06C0" w:rsidRPr="0076180E" w:rsidRDefault="00CE06C0" w:rsidP="001A2F92">
            <w:pPr>
              <w:spacing w:after="0" w:line="240" w:lineRule="auto"/>
              <w:jc w:val="both"/>
              <w:rPr>
                <w:bCs/>
                <w:color w:val="A6A6A6" w:themeColor="background1" w:themeShade="A6"/>
                <w:szCs w:val="20"/>
                <w:lang w:val="es-PY"/>
              </w:rPr>
            </w:pPr>
          </w:p>
          <w:p w14:paraId="799A676D" w14:textId="77777777" w:rsidR="00CE06C0" w:rsidRPr="0076180E" w:rsidRDefault="00CE06C0" w:rsidP="001A2F92">
            <w:pPr>
              <w:spacing w:after="0" w:line="240" w:lineRule="auto"/>
              <w:jc w:val="both"/>
              <w:rPr>
                <w:bCs/>
                <w:color w:val="A6A6A6" w:themeColor="background1" w:themeShade="A6"/>
                <w:szCs w:val="20"/>
                <w:lang w:val="es-PY"/>
              </w:rPr>
            </w:pPr>
          </w:p>
          <w:p w14:paraId="337EBC28" w14:textId="77777777" w:rsidR="00CE06C0" w:rsidRPr="0076180E" w:rsidRDefault="00CE06C0" w:rsidP="001A2F92">
            <w:pPr>
              <w:spacing w:after="0" w:line="240" w:lineRule="auto"/>
              <w:jc w:val="both"/>
              <w:rPr>
                <w:bCs/>
                <w:color w:val="A6A6A6" w:themeColor="background1" w:themeShade="A6"/>
                <w:szCs w:val="20"/>
                <w:lang w:val="es-PY"/>
              </w:rPr>
            </w:pPr>
          </w:p>
          <w:p w14:paraId="2005123D" w14:textId="77777777" w:rsidR="00CE06C0" w:rsidRPr="0076180E" w:rsidRDefault="00CE06C0" w:rsidP="001A2F92">
            <w:pPr>
              <w:spacing w:after="0" w:line="240" w:lineRule="auto"/>
              <w:jc w:val="both"/>
              <w:rPr>
                <w:bCs/>
                <w:color w:val="A6A6A6" w:themeColor="background1" w:themeShade="A6"/>
                <w:szCs w:val="20"/>
                <w:lang w:val="es-PY"/>
              </w:rPr>
            </w:pPr>
          </w:p>
          <w:p w14:paraId="7D99817A" w14:textId="77777777" w:rsidR="00CE06C0" w:rsidRPr="0076180E" w:rsidRDefault="00CE06C0" w:rsidP="001A2F92">
            <w:pPr>
              <w:spacing w:after="0" w:line="240" w:lineRule="auto"/>
              <w:jc w:val="both"/>
              <w:rPr>
                <w:bCs/>
                <w:color w:val="A6A6A6" w:themeColor="background1" w:themeShade="A6"/>
                <w:szCs w:val="20"/>
                <w:lang w:val="es-PY"/>
              </w:rPr>
            </w:pPr>
          </w:p>
          <w:p w14:paraId="050924ED" w14:textId="77777777" w:rsidR="00CE06C0" w:rsidRPr="0076180E" w:rsidRDefault="00CE06C0" w:rsidP="001A2F92">
            <w:pPr>
              <w:spacing w:after="0" w:line="240" w:lineRule="auto"/>
              <w:jc w:val="both"/>
              <w:rPr>
                <w:bCs/>
                <w:color w:val="A6A6A6" w:themeColor="background1" w:themeShade="A6"/>
                <w:szCs w:val="20"/>
                <w:lang w:val="es-PY"/>
              </w:rPr>
            </w:pPr>
          </w:p>
          <w:p w14:paraId="4ADA5876" w14:textId="77777777" w:rsidR="00CE06C0" w:rsidRPr="0076180E" w:rsidRDefault="00CE06C0" w:rsidP="001A2F92">
            <w:pPr>
              <w:spacing w:after="0" w:line="240" w:lineRule="auto"/>
              <w:jc w:val="both"/>
              <w:rPr>
                <w:bCs/>
                <w:color w:val="A6A6A6" w:themeColor="background1" w:themeShade="A6"/>
                <w:szCs w:val="20"/>
                <w:lang w:val="es-PY"/>
              </w:rPr>
            </w:pPr>
          </w:p>
        </w:tc>
        <w:tc>
          <w:tcPr>
            <w:tcW w:w="2677" w:type="pct"/>
            <w:gridSpan w:val="4"/>
            <w:tcBorders>
              <w:top w:val="single" w:sz="5" w:space="0" w:color="444444"/>
              <w:left w:val="single" w:sz="5" w:space="0" w:color="444444"/>
              <w:bottom w:val="single" w:sz="5" w:space="0" w:color="444444"/>
              <w:right w:val="single" w:sz="5" w:space="0" w:color="444444"/>
            </w:tcBorders>
          </w:tcPr>
          <w:p w14:paraId="358081D5" w14:textId="7F7CC84F" w:rsidR="00CE06C0" w:rsidRPr="0076180E" w:rsidRDefault="0076180E" w:rsidP="001A2F92">
            <w:pPr>
              <w:spacing w:after="0" w:line="240" w:lineRule="auto"/>
              <w:jc w:val="both"/>
              <w:rPr>
                <w:bCs/>
                <w:color w:val="A6A6A6" w:themeColor="background1" w:themeShade="A6"/>
                <w:szCs w:val="20"/>
                <w:lang w:val="es-PY"/>
              </w:rPr>
            </w:pPr>
            <w:r w:rsidRPr="0076180E">
              <w:rPr>
                <w:bCs/>
                <w:color w:val="A6A6A6" w:themeColor="background1" w:themeShade="A6"/>
                <w:szCs w:val="20"/>
                <w:lang w:val="es-PY"/>
              </w:rPr>
              <w:t>Refieren a las causas o condiciones que limitan el cumplimiento del criterio, o a los efectos negativos derivados de brechas identificadas. No deben limitarse a señalar la ausencia de documentos o procesos, sino explicar cómo esa ausencia afecta el logro del criterio o la calidad.</w:t>
            </w:r>
          </w:p>
        </w:tc>
      </w:tr>
      <w:tr w:rsidR="00CE06C0" w14:paraId="08E4DA2E" w14:textId="77777777" w:rsidTr="00677646">
        <w:trPr>
          <w:cantSplit/>
          <w:trHeight w:hRule="exact" w:val="340"/>
          <w:jc w:val="center"/>
        </w:trPr>
        <w:tc>
          <w:tcPr>
            <w:tcW w:w="5000" w:type="pct"/>
            <w:gridSpan w:val="6"/>
            <w:tcBorders>
              <w:top w:val="single" w:sz="5" w:space="0" w:color="444444"/>
              <w:left w:val="single" w:sz="5" w:space="0" w:color="444444"/>
              <w:bottom w:val="single" w:sz="5" w:space="0" w:color="444444"/>
              <w:right w:val="single" w:sz="5" w:space="0" w:color="444444"/>
            </w:tcBorders>
            <w:shd w:val="clear" w:color="auto" w:fill="8AC4A7"/>
            <w:vAlign w:val="center"/>
          </w:tcPr>
          <w:p w14:paraId="3CEA7059" w14:textId="77777777" w:rsidR="00CE06C0" w:rsidRPr="00BF74F5" w:rsidRDefault="00CE06C0" w:rsidP="009377A3">
            <w:pPr>
              <w:spacing w:after="0" w:line="240" w:lineRule="auto"/>
              <w:jc w:val="center"/>
              <w:rPr>
                <w:b/>
                <w:color w:val="000000"/>
                <w:szCs w:val="20"/>
              </w:rPr>
            </w:pPr>
            <w:proofErr w:type="spellStart"/>
            <w:r w:rsidRPr="00BF74F5">
              <w:rPr>
                <w:b/>
                <w:color w:val="000000"/>
                <w:szCs w:val="20"/>
              </w:rPr>
              <w:t>Oportunidades</w:t>
            </w:r>
            <w:proofErr w:type="spellEnd"/>
            <w:r w:rsidRPr="00BF74F5">
              <w:rPr>
                <w:b/>
                <w:color w:val="000000"/>
                <w:szCs w:val="20"/>
              </w:rPr>
              <w:t xml:space="preserve"> de </w:t>
            </w:r>
            <w:proofErr w:type="spellStart"/>
            <w:r w:rsidRPr="00BF74F5">
              <w:rPr>
                <w:b/>
                <w:color w:val="000000"/>
                <w:szCs w:val="20"/>
              </w:rPr>
              <w:t>mejora</w:t>
            </w:r>
            <w:proofErr w:type="spellEnd"/>
          </w:p>
        </w:tc>
      </w:tr>
      <w:tr w:rsidR="00CE06C0" w:rsidRPr="0076180E" w14:paraId="40FFAFA3" w14:textId="77777777" w:rsidTr="00677646">
        <w:trPr>
          <w:cantSplit/>
          <w:trHeight w:val="227"/>
          <w:jc w:val="center"/>
        </w:trPr>
        <w:tc>
          <w:tcPr>
            <w:tcW w:w="5000" w:type="pct"/>
            <w:gridSpan w:val="6"/>
            <w:tcBorders>
              <w:top w:val="single" w:sz="5" w:space="0" w:color="444444"/>
              <w:left w:val="single" w:sz="5" w:space="0" w:color="444444"/>
              <w:bottom w:val="single" w:sz="5" w:space="0" w:color="444444"/>
              <w:right w:val="single" w:sz="5" w:space="0" w:color="444444"/>
            </w:tcBorders>
          </w:tcPr>
          <w:p w14:paraId="26A1740C" w14:textId="77777777" w:rsidR="0076180E" w:rsidRPr="0076180E" w:rsidRDefault="0076180E" w:rsidP="0076180E">
            <w:pPr>
              <w:spacing w:after="0" w:line="240" w:lineRule="auto"/>
              <w:contextualSpacing/>
              <w:rPr>
                <w:rFonts w:eastAsia="Times New Roman" w:cs="Arial"/>
                <w:color w:val="A6A6A6"/>
                <w:sz w:val="22"/>
                <w:lang w:val="es-PY" w:eastAsia="es-PY"/>
              </w:rPr>
            </w:pPr>
            <w:r w:rsidRPr="0076180E">
              <w:rPr>
                <w:rFonts w:eastAsia="Times New Roman" w:cs="Arial"/>
                <w:color w:val="A6A6A6"/>
                <w:sz w:val="22"/>
                <w:lang w:val="es-PY" w:eastAsia="es-PY"/>
              </w:rPr>
              <w:t>Las oportunidades de mejoras deben:</w:t>
            </w:r>
          </w:p>
          <w:p w14:paraId="1AEDA603" w14:textId="77777777" w:rsidR="0076180E" w:rsidRPr="0076180E" w:rsidRDefault="0076180E" w:rsidP="0076180E">
            <w:pPr>
              <w:widowControl w:val="0"/>
              <w:numPr>
                <w:ilvl w:val="0"/>
                <w:numId w:val="18"/>
              </w:numPr>
              <w:autoSpaceDE w:val="0"/>
              <w:autoSpaceDN w:val="0"/>
              <w:spacing w:after="0" w:line="240" w:lineRule="auto"/>
              <w:contextualSpacing/>
              <w:rPr>
                <w:rFonts w:eastAsia="Times New Roman" w:cs="Arial"/>
                <w:color w:val="A6A6A6"/>
                <w:sz w:val="22"/>
                <w:lang w:val="es-PY" w:eastAsia="es-PY"/>
              </w:rPr>
            </w:pPr>
            <w:r w:rsidRPr="0076180E">
              <w:rPr>
                <w:rFonts w:eastAsia="Times New Roman" w:cs="Arial"/>
                <w:color w:val="A6A6A6"/>
                <w:sz w:val="22"/>
                <w:lang w:val="es-PY" w:eastAsia="es-PY"/>
              </w:rPr>
              <w:t>Estar directamente vinculadas con las debilidades o hallazgos identificados.</w:t>
            </w:r>
          </w:p>
          <w:p w14:paraId="2A0676AA" w14:textId="77777777" w:rsidR="0076180E" w:rsidRPr="0076180E" w:rsidRDefault="0076180E" w:rsidP="0076180E">
            <w:pPr>
              <w:widowControl w:val="0"/>
              <w:numPr>
                <w:ilvl w:val="0"/>
                <w:numId w:val="18"/>
              </w:numPr>
              <w:autoSpaceDE w:val="0"/>
              <w:autoSpaceDN w:val="0"/>
              <w:spacing w:after="0" w:line="240" w:lineRule="auto"/>
              <w:contextualSpacing/>
              <w:rPr>
                <w:rFonts w:eastAsia="Times New Roman" w:cs="Arial"/>
                <w:color w:val="A6A6A6"/>
                <w:sz w:val="22"/>
                <w:lang w:val="es-PY" w:eastAsia="es-PY"/>
              </w:rPr>
            </w:pPr>
            <w:r w:rsidRPr="0076180E">
              <w:rPr>
                <w:rFonts w:eastAsia="Times New Roman" w:cs="Arial"/>
                <w:color w:val="A6A6A6"/>
                <w:sz w:val="22"/>
                <w:lang w:val="es-PY" w:eastAsia="es-PY"/>
              </w:rPr>
              <w:t>Ser viables y pertinentes en el marco del contexto institucional.</w:t>
            </w:r>
          </w:p>
          <w:p w14:paraId="55032CBA" w14:textId="77777777" w:rsidR="0076180E" w:rsidRPr="0076180E" w:rsidRDefault="0076180E" w:rsidP="0076180E">
            <w:pPr>
              <w:widowControl w:val="0"/>
              <w:numPr>
                <w:ilvl w:val="0"/>
                <w:numId w:val="18"/>
              </w:numPr>
              <w:autoSpaceDE w:val="0"/>
              <w:autoSpaceDN w:val="0"/>
              <w:spacing w:after="0" w:line="240" w:lineRule="auto"/>
              <w:contextualSpacing/>
              <w:rPr>
                <w:rFonts w:eastAsia="Times New Roman" w:cs="Arial"/>
                <w:color w:val="A6A6A6"/>
                <w:sz w:val="22"/>
                <w:lang w:val="es-PY" w:eastAsia="es-PY"/>
              </w:rPr>
            </w:pPr>
            <w:r w:rsidRPr="0076180E">
              <w:rPr>
                <w:rFonts w:eastAsia="Times New Roman" w:cs="Arial"/>
                <w:color w:val="A6A6A6"/>
                <w:sz w:val="22"/>
                <w:lang w:val="es-PY" w:eastAsia="es-PY"/>
              </w:rPr>
              <w:t>Orientar hacia la consolidación de procesos de mejora continua.</w:t>
            </w:r>
          </w:p>
          <w:p w14:paraId="75D7B4A8" w14:textId="77777777" w:rsidR="0076180E" w:rsidRPr="0076180E" w:rsidRDefault="0076180E" w:rsidP="0076180E">
            <w:pPr>
              <w:widowControl w:val="0"/>
              <w:numPr>
                <w:ilvl w:val="0"/>
                <w:numId w:val="18"/>
              </w:numPr>
              <w:autoSpaceDE w:val="0"/>
              <w:autoSpaceDN w:val="0"/>
              <w:spacing w:after="0" w:line="240" w:lineRule="auto"/>
              <w:contextualSpacing/>
              <w:rPr>
                <w:rFonts w:eastAsia="Times New Roman" w:cs="Arial"/>
                <w:color w:val="A6A6A6"/>
                <w:sz w:val="22"/>
                <w:lang w:val="es-PY" w:eastAsia="es-PY"/>
              </w:rPr>
            </w:pPr>
            <w:r w:rsidRPr="0076180E">
              <w:rPr>
                <w:rFonts w:eastAsia="Times New Roman" w:cs="Arial"/>
                <w:color w:val="A6A6A6"/>
                <w:sz w:val="22"/>
                <w:lang w:val="es-PY" w:eastAsia="es-PY"/>
              </w:rPr>
              <w:t>Evitar generalidades o apreciaciones vagas, ofreciendo lineamientos claros para la planificación estratégica.</w:t>
            </w:r>
          </w:p>
          <w:p w14:paraId="6F3A901B" w14:textId="77777777" w:rsidR="0076180E" w:rsidRPr="0076180E" w:rsidRDefault="0076180E" w:rsidP="0076180E">
            <w:pPr>
              <w:spacing w:after="0" w:line="240" w:lineRule="auto"/>
              <w:contextualSpacing/>
              <w:rPr>
                <w:rFonts w:eastAsia="Times New Roman" w:cs="Arial"/>
                <w:color w:val="A6A6A6"/>
                <w:sz w:val="22"/>
                <w:lang w:val="es-PY" w:eastAsia="es-PY"/>
              </w:rPr>
            </w:pPr>
            <w:r w:rsidRPr="0076180E">
              <w:rPr>
                <w:rFonts w:eastAsia="Times New Roman" w:cs="Arial"/>
                <w:color w:val="A6A6A6"/>
                <w:sz w:val="22"/>
                <w:lang w:val="es-PY" w:eastAsia="es-PY"/>
              </w:rPr>
              <w:t>Estas recomendaciones complementan los resultados, ya que no solo describen la situación encontrada, sino que también proyectan acciones posibles para avanzar hacia niveles superiores de calidad.</w:t>
            </w:r>
          </w:p>
          <w:p w14:paraId="4E92D400" w14:textId="77777777" w:rsidR="00CE06C0" w:rsidRPr="0076180E" w:rsidRDefault="00CE06C0" w:rsidP="009377A3">
            <w:pPr>
              <w:rPr>
                <w:lang w:val="es-PY"/>
              </w:rPr>
            </w:pPr>
          </w:p>
          <w:p w14:paraId="71DBF42A" w14:textId="77777777" w:rsidR="00CE06C0" w:rsidRPr="0076180E" w:rsidRDefault="00CE06C0" w:rsidP="009377A3">
            <w:pPr>
              <w:rPr>
                <w:lang w:val="es-PY"/>
              </w:rPr>
            </w:pPr>
          </w:p>
          <w:p w14:paraId="2B19707E" w14:textId="77777777" w:rsidR="00677646" w:rsidRPr="0076180E" w:rsidRDefault="00677646" w:rsidP="009377A3">
            <w:pPr>
              <w:rPr>
                <w:lang w:val="es-PY"/>
              </w:rPr>
            </w:pPr>
          </w:p>
          <w:p w14:paraId="56534308" w14:textId="77777777" w:rsidR="00677646" w:rsidRPr="0076180E" w:rsidRDefault="00677646" w:rsidP="009377A3">
            <w:pPr>
              <w:rPr>
                <w:lang w:val="es-PY"/>
              </w:rPr>
            </w:pPr>
          </w:p>
          <w:p w14:paraId="7BE453B1" w14:textId="77777777" w:rsidR="00677646" w:rsidRDefault="00677646" w:rsidP="009377A3">
            <w:pPr>
              <w:rPr>
                <w:lang w:val="es-PY"/>
              </w:rPr>
            </w:pPr>
          </w:p>
          <w:p w14:paraId="767B9850" w14:textId="77777777" w:rsidR="0076180E" w:rsidRDefault="0076180E" w:rsidP="009377A3">
            <w:pPr>
              <w:rPr>
                <w:lang w:val="es-PY"/>
              </w:rPr>
            </w:pPr>
          </w:p>
          <w:p w14:paraId="53F60650" w14:textId="77777777" w:rsidR="0076180E" w:rsidRDefault="0076180E" w:rsidP="009377A3">
            <w:pPr>
              <w:rPr>
                <w:lang w:val="es-PY"/>
              </w:rPr>
            </w:pPr>
          </w:p>
          <w:p w14:paraId="2D01D30A" w14:textId="77777777" w:rsidR="0076180E" w:rsidRDefault="0076180E" w:rsidP="009377A3">
            <w:pPr>
              <w:rPr>
                <w:lang w:val="es-PY"/>
              </w:rPr>
            </w:pPr>
          </w:p>
          <w:p w14:paraId="285FE611" w14:textId="77777777" w:rsidR="0076180E" w:rsidRDefault="0076180E" w:rsidP="009377A3">
            <w:pPr>
              <w:rPr>
                <w:lang w:val="es-PY"/>
              </w:rPr>
            </w:pPr>
          </w:p>
          <w:p w14:paraId="523696E2" w14:textId="77777777" w:rsidR="0076180E" w:rsidRDefault="0076180E" w:rsidP="009377A3">
            <w:pPr>
              <w:rPr>
                <w:lang w:val="es-PY"/>
              </w:rPr>
            </w:pPr>
          </w:p>
          <w:p w14:paraId="306B6A84" w14:textId="77777777" w:rsidR="0076180E" w:rsidRDefault="0076180E" w:rsidP="009377A3">
            <w:pPr>
              <w:rPr>
                <w:lang w:val="es-PY"/>
              </w:rPr>
            </w:pPr>
          </w:p>
          <w:p w14:paraId="34F71AC2" w14:textId="77777777" w:rsidR="0076180E" w:rsidRPr="0076180E" w:rsidRDefault="0076180E" w:rsidP="009377A3">
            <w:pPr>
              <w:rPr>
                <w:lang w:val="es-PY"/>
              </w:rPr>
            </w:pPr>
          </w:p>
          <w:p w14:paraId="5311E58B" w14:textId="77777777" w:rsidR="00CE06C0" w:rsidRPr="0076180E" w:rsidRDefault="00CE06C0" w:rsidP="009377A3">
            <w:pPr>
              <w:rPr>
                <w:lang w:val="es-PY"/>
              </w:rPr>
            </w:pPr>
          </w:p>
          <w:p w14:paraId="709FE421" w14:textId="77777777" w:rsidR="00CE06C0" w:rsidRPr="0076180E" w:rsidRDefault="00CE06C0" w:rsidP="009377A3">
            <w:pPr>
              <w:rPr>
                <w:lang w:val="es-PY"/>
              </w:rPr>
            </w:pPr>
          </w:p>
        </w:tc>
      </w:tr>
    </w:tbl>
    <w:p w14:paraId="6E7BA4D2" w14:textId="77777777" w:rsidR="0076180E" w:rsidRDefault="0076180E"/>
    <w:tbl>
      <w:tblPr>
        <w:tblW w:w="5000" w:type="pct"/>
        <w:jc w:val="center"/>
        <w:tblLook w:val="04A0" w:firstRow="1" w:lastRow="0" w:firstColumn="1" w:lastColumn="0" w:noHBand="0" w:noVBand="1"/>
      </w:tblPr>
      <w:tblGrid>
        <w:gridCol w:w="9057"/>
      </w:tblGrid>
      <w:tr w:rsidR="006B718D" w:rsidRPr="00E174D7" w14:paraId="778668CD" w14:textId="77777777" w:rsidTr="00677646">
        <w:trPr>
          <w:trHeight w:hRule="exact" w:val="312"/>
          <w:jc w:val="center"/>
        </w:trPr>
        <w:tc>
          <w:tcPr>
            <w:tcW w:w="5000" w:type="pct"/>
            <w:tcBorders>
              <w:top w:val="single" w:sz="5" w:space="0" w:color="53A67D"/>
              <w:left w:val="single" w:sz="5" w:space="0" w:color="53A67D"/>
              <w:bottom w:val="single" w:sz="5" w:space="0" w:color="53A67D"/>
              <w:right w:val="single" w:sz="5" w:space="0" w:color="53A67D"/>
            </w:tcBorders>
            <w:shd w:val="clear" w:color="auto" w:fill="53A67D"/>
            <w:vAlign w:val="center"/>
          </w:tcPr>
          <w:p w14:paraId="02E71E6A" w14:textId="77777777" w:rsidR="006B718D" w:rsidRPr="00E174D7" w:rsidRDefault="00BF74F5">
            <w:pPr>
              <w:spacing w:after="0" w:line="240" w:lineRule="auto"/>
              <w:rPr>
                <w:sz w:val="22"/>
              </w:rPr>
            </w:pPr>
            <w:r w:rsidRPr="00E174D7">
              <w:rPr>
                <w:b/>
                <w:color w:val="FFFFFF"/>
                <w:sz w:val="22"/>
              </w:rPr>
              <w:lastRenderedPageBreak/>
              <w:t>6.    SÍNTESIS EVALUATIVA</w:t>
            </w:r>
          </w:p>
        </w:tc>
      </w:tr>
    </w:tbl>
    <w:p w14:paraId="7A6F6553" w14:textId="77777777" w:rsidR="006B718D" w:rsidRPr="002457D6" w:rsidRDefault="00BF74F5">
      <w:pPr>
        <w:spacing w:before="40" w:after="60"/>
        <w:rPr>
          <w:szCs w:val="20"/>
          <w:lang w:val="es-PY"/>
        </w:rPr>
      </w:pPr>
      <w:r w:rsidRPr="002457D6">
        <w:rPr>
          <w:color w:val="000000"/>
          <w:szCs w:val="20"/>
          <w:lang w:val="es-PY"/>
        </w:rPr>
        <w:t>Tabla 2. Síntesis evaluativa según el tipo de criterio y nivel de cumplimiento</w:t>
      </w:r>
    </w:p>
    <w:tbl>
      <w:tblPr>
        <w:tblW w:w="0" w:type="auto"/>
        <w:jc w:val="center"/>
        <w:tblLayout w:type="fixed"/>
        <w:tblLook w:val="04A0" w:firstRow="1" w:lastRow="0" w:firstColumn="1" w:lastColumn="0" w:noHBand="0" w:noVBand="1"/>
      </w:tblPr>
      <w:tblGrid>
        <w:gridCol w:w="1913"/>
        <w:gridCol w:w="1247"/>
        <w:gridCol w:w="1020"/>
        <w:gridCol w:w="1304"/>
        <w:gridCol w:w="1247"/>
        <w:gridCol w:w="1020"/>
        <w:gridCol w:w="1247"/>
      </w:tblGrid>
      <w:tr w:rsidR="006B718D" w:rsidRPr="002457D6" w14:paraId="42AB21B1" w14:textId="77777777" w:rsidTr="002457D6">
        <w:trPr>
          <w:cantSplit/>
          <w:trHeight w:val="454"/>
          <w:jc w:val="center"/>
        </w:trPr>
        <w:tc>
          <w:tcPr>
            <w:tcW w:w="1913" w:type="dxa"/>
            <w:tcBorders>
              <w:top w:val="single" w:sz="5" w:space="0" w:color="444444"/>
              <w:left w:val="single" w:sz="5" w:space="0" w:color="444444"/>
              <w:bottom w:val="single" w:sz="5" w:space="0" w:color="444444"/>
              <w:right w:val="single" w:sz="5" w:space="0" w:color="444444"/>
            </w:tcBorders>
            <w:vAlign w:val="center"/>
          </w:tcPr>
          <w:p w14:paraId="1E8F24CE" w14:textId="77777777" w:rsidR="006B718D" w:rsidRPr="002457D6" w:rsidRDefault="00BF74F5">
            <w:pPr>
              <w:spacing w:after="0" w:line="240" w:lineRule="auto"/>
              <w:jc w:val="center"/>
              <w:rPr>
                <w:szCs w:val="20"/>
              </w:rPr>
            </w:pPr>
            <w:r w:rsidRPr="002457D6">
              <w:rPr>
                <w:b/>
                <w:color w:val="000000"/>
                <w:szCs w:val="20"/>
              </w:rPr>
              <w:t xml:space="preserve">Tipo de </w:t>
            </w:r>
            <w:proofErr w:type="spellStart"/>
            <w:r w:rsidRPr="002457D6">
              <w:rPr>
                <w:b/>
                <w:color w:val="000000"/>
                <w:szCs w:val="20"/>
              </w:rPr>
              <w:t>criterio</w:t>
            </w:r>
            <w:proofErr w:type="spellEnd"/>
          </w:p>
        </w:tc>
        <w:tc>
          <w:tcPr>
            <w:tcW w:w="1247" w:type="dxa"/>
            <w:tcBorders>
              <w:top w:val="single" w:sz="5" w:space="0" w:color="444444"/>
              <w:left w:val="single" w:sz="5" w:space="0" w:color="444444"/>
              <w:bottom w:val="single" w:sz="5" w:space="0" w:color="444444"/>
              <w:right w:val="single" w:sz="5" w:space="0" w:color="444444"/>
            </w:tcBorders>
            <w:vAlign w:val="center"/>
          </w:tcPr>
          <w:p w14:paraId="7483ABDA" w14:textId="77777777" w:rsidR="006B718D" w:rsidRPr="002457D6" w:rsidRDefault="00BF74F5">
            <w:pPr>
              <w:spacing w:after="0" w:line="240" w:lineRule="auto"/>
              <w:jc w:val="center"/>
              <w:rPr>
                <w:szCs w:val="20"/>
              </w:rPr>
            </w:pPr>
            <w:r w:rsidRPr="002457D6">
              <w:rPr>
                <w:b/>
                <w:color w:val="000000"/>
                <w:szCs w:val="20"/>
              </w:rPr>
              <w:t xml:space="preserve">Total de </w:t>
            </w:r>
            <w:proofErr w:type="spellStart"/>
            <w:r w:rsidRPr="002457D6">
              <w:rPr>
                <w:b/>
                <w:color w:val="000000"/>
                <w:szCs w:val="20"/>
              </w:rPr>
              <w:t>criterios</w:t>
            </w:r>
            <w:proofErr w:type="spellEnd"/>
          </w:p>
        </w:tc>
        <w:tc>
          <w:tcPr>
            <w:tcW w:w="1020" w:type="dxa"/>
            <w:tcBorders>
              <w:top w:val="single" w:sz="5" w:space="0" w:color="444444"/>
              <w:left w:val="single" w:sz="5" w:space="0" w:color="444444"/>
              <w:bottom w:val="single" w:sz="5" w:space="0" w:color="444444"/>
              <w:right w:val="single" w:sz="5" w:space="0" w:color="444444"/>
            </w:tcBorders>
            <w:vAlign w:val="center"/>
          </w:tcPr>
          <w:p w14:paraId="7A64D329" w14:textId="77777777" w:rsidR="006B718D" w:rsidRPr="002457D6" w:rsidRDefault="00BF74F5">
            <w:pPr>
              <w:spacing w:after="0" w:line="240" w:lineRule="auto"/>
              <w:jc w:val="center"/>
              <w:rPr>
                <w:szCs w:val="20"/>
              </w:rPr>
            </w:pPr>
            <w:r w:rsidRPr="002457D6">
              <w:rPr>
                <w:b/>
                <w:color w:val="000000"/>
                <w:szCs w:val="20"/>
              </w:rPr>
              <w:t>Pleno</w:t>
            </w:r>
          </w:p>
        </w:tc>
        <w:tc>
          <w:tcPr>
            <w:tcW w:w="1304" w:type="dxa"/>
            <w:tcBorders>
              <w:top w:val="single" w:sz="5" w:space="0" w:color="444444"/>
              <w:left w:val="single" w:sz="5" w:space="0" w:color="444444"/>
              <w:bottom w:val="single" w:sz="5" w:space="0" w:color="444444"/>
              <w:right w:val="single" w:sz="5" w:space="0" w:color="444444"/>
            </w:tcBorders>
            <w:vAlign w:val="center"/>
          </w:tcPr>
          <w:p w14:paraId="0905CD99" w14:textId="77777777" w:rsidR="006B718D" w:rsidRPr="002457D6" w:rsidRDefault="00BF74F5">
            <w:pPr>
              <w:spacing w:after="0" w:line="240" w:lineRule="auto"/>
              <w:jc w:val="center"/>
              <w:rPr>
                <w:szCs w:val="20"/>
              </w:rPr>
            </w:pPr>
            <w:proofErr w:type="spellStart"/>
            <w:r w:rsidRPr="002457D6">
              <w:rPr>
                <w:b/>
                <w:color w:val="000000"/>
                <w:szCs w:val="20"/>
              </w:rPr>
              <w:t>Satisfactorio</w:t>
            </w:r>
            <w:proofErr w:type="spellEnd"/>
          </w:p>
        </w:tc>
        <w:tc>
          <w:tcPr>
            <w:tcW w:w="1247" w:type="dxa"/>
            <w:tcBorders>
              <w:top w:val="single" w:sz="5" w:space="0" w:color="444444"/>
              <w:left w:val="single" w:sz="5" w:space="0" w:color="444444"/>
              <w:bottom w:val="single" w:sz="5" w:space="0" w:color="444444"/>
              <w:right w:val="single" w:sz="5" w:space="0" w:color="444444"/>
            </w:tcBorders>
            <w:vAlign w:val="center"/>
          </w:tcPr>
          <w:p w14:paraId="3EAD2A3E" w14:textId="77777777" w:rsidR="006B718D" w:rsidRPr="002457D6" w:rsidRDefault="00BF74F5">
            <w:pPr>
              <w:spacing w:after="0" w:line="240" w:lineRule="auto"/>
              <w:jc w:val="center"/>
              <w:rPr>
                <w:szCs w:val="20"/>
              </w:rPr>
            </w:pPr>
            <w:proofErr w:type="spellStart"/>
            <w:r w:rsidRPr="002457D6">
              <w:rPr>
                <w:b/>
                <w:color w:val="000000"/>
                <w:szCs w:val="20"/>
              </w:rPr>
              <w:t>Suficiente</w:t>
            </w:r>
            <w:proofErr w:type="spellEnd"/>
          </w:p>
        </w:tc>
        <w:tc>
          <w:tcPr>
            <w:tcW w:w="1020" w:type="dxa"/>
            <w:tcBorders>
              <w:top w:val="single" w:sz="5" w:space="0" w:color="444444"/>
              <w:left w:val="single" w:sz="5" w:space="0" w:color="444444"/>
              <w:bottom w:val="single" w:sz="5" w:space="0" w:color="444444"/>
              <w:right w:val="single" w:sz="5" w:space="0" w:color="444444"/>
            </w:tcBorders>
            <w:vAlign w:val="center"/>
          </w:tcPr>
          <w:p w14:paraId="143A6731" w14:textId="77777777" w:rsidR="006B718D" w:rsidRPr="002457D6" w:rsidRDefault="00BF74F5">
            <w:pPr>
              <w:spacing w:after="0" w:line="240" w:lineRule="auto"/>
              <w:jc w:val="center"/>
              <w:rPr>
                <w:szCs w:val="20"/>
              </w:rPr>
            </w:pPr>
            <w:proofErr w:type="spellStart"/>
            <w:r w:rsidRPr="002457D6">
              <w:rPr>
                <w:b/>
                <w:color w:val="000000"/>
                <w:szCs w:val="20"/>
              </w:rPr>
              <w:t>Escaso</w:t>
            </w:r>
            <w:proofErr w:type="spellEnd"/>
          </w:p>
        </w:tc>
        <w:tc>
          <w:tcPr>
            <w:tcW w:w="1247" w:type="dxa"/>
            <w:tcBorders>
              <w:top w:val="single" w:sz="5" w:space="0" w:color="444444"/>
              <w:left w:val="single" w:sz="5" w:space="0" w:color="444444"/>
              <w:bottom w:val="single" w:sz="5" w:space="0" w:color="444444"/>
              <w:right w:val="single" w:sz="5" w:space="0" w:color="444444"/>
            </w:tcBorders>
            <w:vAlign w:val="center"/>
          </w:tcPr>
          <w:p w14:paraId="1F956E09" w14:textId="77777777" w:rsidR="006B718D" w:rsidRPr="002457D6" w:rsidRDefault="00BF74F5">
            <w:pPr>
              <w:spacing w:after="0" w:line="240" w:lineRule="auto"/>
              <w:jc w:val="center"/>
              <w:rPr>
                <w:szCs w:val="20"/>
              </w:rPr>
            </w:pPr>
            <w:r w:rsidRPr="002457D6">
              <w:rPr>
                <w:b/>
                <w:color w:val="000000"/>
                <w:szCs w:val="20"/>
              </w:rPr>
              <w:t xml:space="preserve">No </w:t>
            </w:r>
            <w:proofErr w:type="spellStart"/>
            <w:r w:rsidRPr="002457D6">
              <w:rPr>
                <w:b/>
                <w:color w:val="000000"/>
                <w:szCs w:val="20"/>
              </w:rPr>
              <w:t>cumple</w:t>
            </w:r>
            <w:proofErr w:type="spellEnd"/>
          </w:p>
        </w:tc>
      </w:tr>
      <w:tr w:rsidR="006B718D" w:rsidRPr="002457D6" w14:paraId="092E610D" w14:textId="77777777" w:rsidTr="002457D6">
        <w:trPr>
          <w:cantSplit/>
          <w:trHeight w:val="510"/>
          <w:jc w:val="center"/>
        </w:trPr>
        <w:tc>
          <w:tcPr>
            <w:tcW w:w="1913" w:type="dxa"/>
            <w:tcBorders>
              <w:top w:val="single" w:sz="5" w:space="0" w:color="444444"/>
              <w:left w:val="single" w:sz="5" w:space="0" w:color="444444"/>
              <w:bottom w:val="single" w:sz="5" w:space="0" w:color="444444"/>
              <w:right w:val="single" w:sz="5" w:space="0" w:color="444444"/>
            </w:tcBorders>
            <w:shd w:val="clear" w:color="auto" w:fill="FFFFFF"/>
            <w:vAlign w:val="center"/>
          </w:tcPr>
          <w:p w14:paraId="3A3855A6" w14:textId="77777777" w:rsidR="006B718D" w:rsidRPr="007741BF" w:rsidRDefault="00BF74F5">
            <w:pPr>
              <w:spacing w:after="0" w:line="240" w:lineRule="auto"/>
              <w:rPr>
                <w:b/>
                <w:bCs/>
                <w:szCs w:val="20"/>
              </w:rPr>
            </w:pPr>
            <w:proofErr w:type="spellStart"/>
            <w:r w:rsidRPr="007741BF">
              <w:rPr>
                <w:b/>
                <w:bCs/>
                <w:color w:val="000000"/>
                <w:szCs w:val="20"/>
              </w:rPr>
              <w:t>Sustantivos</w:t>
            </w:r>
            <w:proofErr w:type="spellEnd"/>
          </w:p>
        </w:tc>
        <w:tc>
          <w:tcPr>
            <w:tcW w:w="1247" w:type="dxa"/>
            <w:tcBorders>
              <w:top w:val="single" w:sz="5" w:space="0" w:color="444444"/>
              <w:left w:val="single" w:sz="5" w:space="0" w:color="444444"/>
              <w:bottom w:val="single" w:sz="5" w:space="0" w:color="444444"/>
              <w:right w:val="single" w:sz="5" w:space="0" w:color="444444"/>
            </w:tcBorders>
            <w:shd w:val="clear" w:color="auto" w:fill="FFFFFF"/>
            <w:vAlign w:val="center"/>
          </w:tcPr>
          <w:p w14:paraId="1E3A8CAF" w14:textId="77777777" w:rsidR="006B718D" w:rsidRPr="007741BF" w:rsidRDefault="00BF74F5">
            <w:pPr>
              <w:spacing w:after="0" w:line="240" w:lineRule="auto"/>
              <w:jc w:val="center"/>
              <w:rPr>
                <w:b/>
                <w:bCs/>
                <w:szCs w:val="20"/>
              </w:rPr>
            </w:pPr>
            <w:r w:rsidRPr="007741BF">
              <w:rPr>
                <w:b/>
                <w:bCs/>
                <w:color w:val="000000"/>
                <w:szCs w:val="20"/>
              </w:rPr>
              <w:t>7</w:t>
            </w:r>
          </w:p>
        </w:tc>
        <w:tc>
          <w:tcPr>
            <w:tcW w:w="1020" w:type="dxa"/>
            <w:tcBorders>
              <w:top w:val="single" w:sz="5" w:space="0" w:color="444444"/>
              <w:left w:val="single" w:sz="5" w:space="0" w:color="444444"/>
              <w:bottom w:val="single" w:sz="5" w:space="0" w:color="444444"/>
              <w:right w:val="single" w:sz="5" w:space="0" w:color="444444"/>
            </w:tcBorders>
            <w:shd w:val="clear" w:color="auto" w:fill="FFFFFF"/>
          </w:tcPr>
          <w:p w14:paraId="4733E513" w14:textId="77777777" w:rsidR="006B718D" w:rsidRPr="002457D6" w:rsidRDefault="006B718D">
            <w:pPr>
              <w:rPr>
                <w:szCs w:val="20"/>
              </w:rPr>
            </w:pPr>
          </w:p>
        </w:tc>
        <w:tc>
          <w:tcPr>
            <w:tcW w:w="1304" w:type="dxa"/>
            <w:tcBorders>
              <w:top w:val="single" w:sz="5" w:space="0" w:color="444444"/>
              <w:left w:val="single" w:sz="5" w:space="0" w:color="444444"/>
              <w:bottom w:val="single" w:sz="5" w:space="0" w:color="444444"/>
              <w:right w:val="single" w:sz="5" w:space="0" w:color="444444"/>
            </w:tcBorders>
            <w:shd w:val="clear" w:color="auto" w:fill="FFFFFF"/>
          </w:tcPr>
          <w:p w14:paraId="2CE7D907" w14:textId="77777777" w:rsidR="006B718D" w:rsidRPr="002457D6" w:rsidRDefault="006B718D">
            <w:pPr>
              <w:rPr>
                <w:szCs w:val="20"/>
              </w:rPr>
            </w:pPr>
          </w:p>
        </w:tc>
        <w:tc>
          <w:tcPr>
            <w:tcW w:w="1247" w:type="dxa"/>
            <w:tcBorders>
              <w:top w:val="single" w:sz="5" w:space="0" w:color="444444"/>
              <w:left w:val="single" w:sz="5" w:space="0" w:color="444444"/>
              <w:bottom w:val="single" w:sz="5" w:space="0" w:color="444444"/>
              <w:right w:val="single" w:sz="5" w:space="0" w:color="444444"/>
            </w:tcBorders>
            <w:shd w:val="clear" w:color="auto" w:fill="FFFFFF"/>
          </w:tcPr>
          <w:p w14:paraId="557DB430" w14:textId="77777777" w:rsidR="006B718D" w:rsidRPr="002457D6" w:rsidRDefault="006B718D">
            <w:pPr>
              <w:rPr>
                <w:szCs w:val="20"/>
              </w:rPr>
            </w:pPr>
          </w:p>
        </w:tc>
        <w:tc>
          <w:tcPr>
            <w:tcW w:w="1020" w:type="dxa"/>
            <w:tcBorders>
              <w:top w:val="single" w:sz="5" w:space="0" w:color="444444"/>
              <w:left w:val="single" w:sz="5" w:space="0" w:color="444444"/>
              <w:bottom w:val="single" w:sz="5" w:space="0" w:color="444444"/>
              <w:right w:val="single" w:sz="5" w:space="0" w:color="444444"/>
            </w:tcBorders>
            <w:shd w:val="clear" w:color="auto" w:fill="FFFFFF"/>
          </w:tcPr>
          <w:p w14:paraId="52767CB0" w14:textId="77777777" w:rsidR="006B718D" w:rsidRPr="002457D6" w:rsidRDefault="006B718D">
            <w:pPr>
              <w:rPr>
                <w:szCs w:val="20"/>
              </w:rPr>
            </w:pPr>
          </w:p>
        </w:tc>
        <w:tc>
          <w:tcPr>
            <w:tcW w:w="1247" w:type="dxa"/>
            <w:tcBorders>
              <w:top w:val="single" w:sz="5" w:space="0" w:color="444444"/>
              <w:left w:val="single" w:sz="5" w:space="0" w:color="444444"/>
              <w:bottom w:val="single" w:sz="5" w:space="0" w:color="444444"/>
              <w:right w:val="single" w:sz="5" w:space="0" w:color="444444"/>
            </w:tcBorders>
            <w:shd w:val="clear" w:color="auto" w:fill="FFFFFF"/>
          </w:tcPr>
          <w:p w14:paraId="269A5151" w14:textId="77777777" w:rsidR="006B718D" w:rsidRPr="002457D6" w:rsidRDefault="006B718D">
            <w:pPr>
              <w:rPr>
                <w:szCs w:val="20"/>
              </w:rPr>
            </w:pPr>
          </w:p>
        </w:tc>
      </w:tr>
      <w:tr w:rsidR="006B718D" w:rsidRPr="002457D6" w14:paraId="60D3B7B4" w14:textId="77777777" w:rsidTr="002457D6">
        <w:trPr>
          <w:cantSplit/>
          <w:trHeight w:val="510"/>
          <w:jc w:val="center"/>
        </w:trPr>
        <w:tc>
          <w:tcPr>
            <w:tcW w:w="1913" w:type="dxa"/>
            <w:tcBorders>
              <w:top w:val="single" w:sz="5" w:space="0" w:color="444444"/>
              <w:left w:val="single" w:sz="5" w:space="0" w:color="444444"/>
              <w:bottom w:val="single" w:sz="5" w:space="0" w:color="444444"/>
              <w:right w:val="single" w:sz="5" w:space="0" w:color="444444"/>
            </w:tcBorders>
            <w:shd w:val="clear" w:color="auto" w:fill="FFFFFF"/>
            <w:vAlign w:val="center"/>
          </w:tcPr>
          <w:p w14:paraId="534DF448" w14:textId="77777777" w:rsidR="006B718D" w:rsidRPr="007741BF" w:rsidRDefault="00BF74F5">
            <w:pPr>
              <w:spacing w:after="0" w:line="240" w:lineRule="auto"/>
              <w:rPr>
                <w:b/>
                <w:bCs/>
                <w:szCs w:val="20"/>
              </w:rPr>
            </w:pPr>
            <w:r w:rsidRPr="007741BF">
              <w:rPr>
                <w:b/>
                <w:bCs/>
                <w:color w:val="000000"/>
                <w:szCs w:val="20"/>
              </w:rPr>
              <w:t xml:space="preserve">No </w:t>
            </w:r>
            <w:proofErr w:type="spellStart"/>
            <w:r w:rsidRPr="007741BF">
              <w:rPr>
                <w:b/>
                <w:bCs/>
                <w:color w:val="000000"/>
                <w:szCs w:val="20"/>
              </w:rPr>
              <w:t>sustantivos</w:t>
            </w:r>
            <w:proofErr w:type="spellEnd"/>
          </w:p>
        </w:tc>
        <w:tc>
          <w:tcPr>
            <w:tcW w:w="1247" w:type="dxa"/>
            <w:tcBorders>
              <w:top w:val="single" w:sz="5" w:space="0" w:color="444444"/>
              <w:left w:val="single" w:sz="5" w:space="0" w:color="444444"/>
              <w:bottom w:val="single" w:sz="5" w:space="0" w:color="444444"/>
              <w:right w:val="single" w:sz="5" w:space="0" w:color="444444"/>
            </w:tcBorders>
            <w:shd w:val="clear" w:color="auto" w:fill="FFFFFF"/>
            <w:vAlign w:val="center"/>
          </w:tcPr>
          <w:p w14:paraId="70A14FB6" w14:textId="77777777" w:rsidR="006B718D" w:rsidRPr="007741BF" w:rsidRDefault="00BF74F5">
            <w:pPr>
              <w:spacing w:after="0" w:line="240" w:lineRule="auto"/>
              <w:jc w:val="center"/>
              <w:rPr>
                <w:b/>
                <w:bCs/>
                <w:szCs w:val="20"/>
              </w:rPr>
            </w:pPr>
            <w:r w:rsidRPr="007741BF">
              <w:rPr>
                <w:b/>
                <w:bCs/>
                <w:color w:val="000000"/>
                <w:szCs w:val="20"/>
              </w:rPr>
              <w:t>5</w:t>
            </w:r>
          </w:p>
        </w:tc>
        <w:tc>
          <w:tcPr>
            <w:tcW w:w="1020" w:type="dxa"/>
            <w:tcBorders>
              <w:top w:val="single" w:sz="5" w:space="0" w:color="444444"/>
              <w:left w:val="single" w:sz="5" w:space="0" w:color="444444"/>
              <w:bottom w:val="single" w:sz="5" w:space="0" w:color="444444"/>
              <w:right w:val="single" w:sz="5" w:space="0" w:color="444444"/>
            </w:tcBorders>
            <w:shd w:val="clear" w:color="auto" w:fill="FFFFFF"/>
          </w:tcPr>
          <w:p w14:paraId="777BE5FC" w14:textId="77777777" w:rsidR="006B718D" w:rsidRPr="002457D6" w:rsidRDefault="006B718D">
            <w:pPr>
              <w:rPr>
                <w:szCs w:val="20"/>
              </w:rPr>
            </w:pPr>
          </w:p>
        </w:tc>
        <w:tc>
          <w:tcPr>
            <w:tcW w:w="1304" w:type="dxa"/>
            <w:tcBorders>
              <w:top w:val="single" w:sz="5" w:space="0" w:color="444444"/>
              <w:left w:val="single" w:sz="5" w:space="0" w:color="444444"/>
              <w:bottom w:val="single" w:sz="5" w:space="0" w:color="444444"/>
              <w:right w:val="single" w:sz="5" w:space="0" w:color="444444"/>
            </w:tcBorders>
            <w:shd w:val="clear" w:color="auto" w:fill="FFFFFF"/>
          </w:tcPr>
          <w:p w14:paraId="6732F1E6" w14:textId="77777777" w:rsidR="006B718D" w:rsidRPr="002457D6" w:rsidRDefault="006B718D">
            <w:pPr>
              <w:rPr>
                <w:szCs w:val="20"/>
              </w:rPr>
            </w:pPr>
          </w:p>
        </w:tc>
        <w:tc>
          <w:tcPr>
            <w:tcW w:w="1247" w:type="dxa"/>
            <w:tcBorders>
              <w:top w:val="single" w:sz="5" w:space="0" w:color="444444"/>
              <w:left w:val="single" w:sz="5" w:space="0" w:color="444444"/>
              <w:bottom w:val="single" w:sz="5" w:space="0" w:color="444444"/>
              <w:right w:val="single" w:sz="5" w:space="0" w:color="444444"/>
            </w:tcBorders>
            <w:shd w:val="clear" w:color="auto" w:fill="FFFFFF"/>
          </w:tcPr>
          <w:p w14:paraId="2877006A" w14:textId="77777777" w:rsidR="006B718D" w:rsidRPr="002457D6" w:rsidRDefault="006B718D">
            <w:pPr>
              <w:rPr>
                <w:szCs w:val="20"/>
              </w:rPr>
            </w:pPr>
          </w:p>
        </w:tc>
        <w:tc>
          <w:tcPr>
            <w:tcW w:w="1020" w:type="dxa"/>
            <w:tcBorders>
              <w:top w:val="single" w:sz="5" w:space="0" w:color="444444"/>
              <w:left w:val="single" w:sz="5" w:space="0" w:color="444444"/>
              <w:bottom w:val="single" w:sz="5" w:space="0" w:color="444444"/>
              <w:right w:val="single" w:sz="5" w:space="0" w:color="444444"/>
            </w:tcBorders>
            <w:shd w:val="clear" w:color="auto" w:fill="FFFFFF"/>
          </w:tcPr>
          <w:p w14:paraId="78579FA5" w14:textId="77777777" w:rsidR="006B718D" w:rsidRPr="002457D6" w:rsidRDefault="006B718D">
            <w:pPr>
              <w:rPr>
                <w:szCs w:val="20"/>
              </w:rPr>
            </w:pPr>
          </w:p>
        </w:tc>
        <w:tc>
          <w:tcPr>
            <w:tcW w:w="1247" w:type="dxa"/>
            <w:tcBorders>
              <w:top w:val="single" w:sz="5" w:space="0" w:color="444444"/>
              <w:left w:val="single" w:sz="5" w:space="0" w:color="444444"/>
              <w:bottom w:val="single" w:sz="5" w:space="0" w:color="444444"/>
              <w:right w:val="single" w:sz="5" w:space="0" w:color="444444"/>
            </w:tcBorders>
            <w:shd w:val="clear" w:color="auto" w:fill="FFFFFF"/>
          </w:tcPr>
          <w:p w14:paraId="54948589" w14:textId="77777777" w:rsidR="006B718D" w:rsidRPr="002457D6" w:rsidRDefault="006B718D">
            <w:pPr>
              <w:rPr>
                <w:szCs w:val="20"/>
              </w:rPr>
            </w:pPr>
          </w:p>
        </w:tc>
      </w:tr>
      <w:tr w:rsidR="006B718D" w:rsidRPr="002457D6" w14:paraId="66CAC2C9" w14:textId="77777777" w:rsidTr="002457D6">
        <w:trPr>
          <w:cantSplit/>
          <w:trHeight w:val="510"/>
          <w:jc w:val="center"/>
        </w:trPr>
        <w:tc>
          <w:tcPr>
            <w:tcW w:w="1913" w:type="dxa"/>
            <w:tcBorders>
              <w:top w:val="single" w:sz="5" w:space="0" w:color="444444"/>
              <w:left w:val="single" w:sz="5" w:space="0" w:color="444444"/>
              <w:bottom w:val="single" w:sz="5" w:space="0" w:color="444444"/>
              <w:right w:val="single" w:sz="5" w:space="0" w:color="444444"/>
            </w:tcBorders>
            <w:shd w:val="clear" w:color="auto" w:fill="FFFFFF"/>
            <w:vAlign w:val="center"/>
          </w:tcPr>
          <w:p w14:paraId="353B538D" w14:textId="77777777" w:rsidR="006B718D" w:rsidRPr="002457D6" w:rsidRDefault="00BF74F5">
            <w:pPr>
              <w:spacing w:after="0" w:line="240" w:lineRule="auto"/>
              <w:rPr>
                <w:szCs w:val="20"/>
              </w:rPr>
            </w:pPr>
            <w:r w:rsidRPr="002457D6">
              <w:rPr>
                <w:b/>
                <w:color w:val="000000"/>
                <w:szCs w:val="20"/>
              </w:rPr>
              <w:t>Total general</w:t>
            </w:r>
          </w:p>
        </w:tc>
        <w:tc>
          <w:tcPr>
            <w:tcW w:w="1247" w:type="dxa"/>
            <w:tcBorders>
              <w:top w:val="single" w:sz="5" w:space="0" w:color="444444"/>
              <w:left w:val="single" w:sz="5" w:space="0" w:color="444444"/>
              <w:bottom w:val="single" w:sz="5" w:space="0" w:color="444444"/>
              <w:right w:val="single" w:sz="5" w:space="0" w:color="444444"/>
            </w:tcBorders>
            <w:shd w:val="clear" w:color="auto" w:fill="FFFFFF"/>
            <w:vAlign w:val="center"/>
          </w:tcPr>
          <w:p w14:paraId="400115EC" w14:textId="77777777" w:rsidR="006B718D" w:rsidRPr="002457D6" w:rsidRDefault="00BF74F5">
            <w:pPr>
              <w:spacing w:after="0" w:line="240" w:lineRule="auto"/>
              <w:jc w:val="center"/>
              <w:rPr>
                <w:szCs w:val="20"/>
              </w:rPr>
            </w:pPr>
            <w:r w:rsidRPr="002457D6">
              <w:rPr>
                <w:b/>
                <w:color w:val="000000"/>
                <w:szCs w:val="20"/>
              </w:rPr>
              <w:t>12</w:t>
            </w:r>
          </w:p>
        </w:tc>
        <w:tc>
          <w:tcPr>
            <w:tcW w:w="1020" w:type="dxa"/>
            <w:tcBorders>
              <w:top w:val="single" w:sz="5" w:space="0" w:color="444444"/>
              <w:left w:val="single" w:sz="5" w:space="0" w:color="444444"/>
              <w:bottom w:val="single" w:sz="5" w:space="0" w:color="444444"/>
              <w:right w:val="single" w:sz="5" w:space="0" w:color="444444"/>
            </w:tcBorders>
            <w:shd w:val="clear" w:color="auto" w:fill="FFFFFF"/>
          </w:tcPr>
          <w:p w14:paraId="04B2E670" w14:textId="77777777" w:rsidR="006B718D" w:rsidRPr="002457D6" w:rsidRDefault="006B718D">
            <w:pPr>
              <w:rPr>
                <w:szCs w:val="20"/>
              </w:rPr>
            </w:pPr>
          </w:p>
        </w:tc>
        <w:tc>
          <w:tcPr>
            <w:tcW w:w="1304" w:type="dxa"/>
            <w:tcBorders>
              <w:top w:val="single" w:sz="5" w:space="0" w:color="444444"/>
              <w:left w:val="single" w:sz="5" w:space="0" w:color="444444"/>
              <w:bottom w:val="single" w:sz="5" w:space="0" w:color="444444"/>
              <w:right w:val="single" w:sz="5" w:space="0" w:color="444444"/>
            </w:tcBorders>
            <w:shd w:val="clear" w:color="auto" w:fill="FFFFFF"/>
          </w:tcPr>
          <w:p w14:paraId="5E3F1926" w14:textId="77777777" w:rsidR="006B718D" w:rsidRPr="002457D6" w:rsidRDefault="006B718D">
            <w:pPr>
              <w:rPr>
                <w:szCs w:val="20"/>
              </w:rPr>
            </w:pPr>
          </w:p>
        </w:tc>
        <w:tc>
          <w:tcPr>
            <w:tcW w:w="1247" w:type="dxa"/>
            <w:tcBorders>
              <w:top w:val="single" w:sz="5" w:space="0" w:color="444444"/>
              <w:left w:val="single" w:sz="5" w:space="0" w:color="444444"/>
              <w:bottom w:val="single" w:sz="5" w:space="0" w:color="444444"/>
              <w:right w:val="single" w:sz="5" w:space="0" w:color="444444"/>
            </w:tcBorders>
            <w:shd w:val="clear" w:color="auto" w:fill="FFFFFF"/>
          </w:tcPr>
          <w:p w14:paraId="35B4A511" w14:textId="77777777" w:rsidR="006B718D" w:rsidRPr="002457D6" w:rsidRDefault="006B718D">
            <w:pPr>
              <w:rPr>
                <w:szCs w:val="20"/>
              </w:rPr>
            </w:pPr>
          </w:p>
        </w:tc>
        <w:tc>
          <w:tcPr>
            <w:tcW w:w="1020" w:type="dxa"/>
            <w:tcBorders>
              <w:top w:val="single" w:sz="5" w:space="0" w:color="444444"/>
              <w:left w:val="single" w:sz="5" w:space="0" w:color="444444"/>
              <w:bottom w:val="single" w:sz="5" w:space="0" w:color="444444"/>
              <w:right w:val="single" w:sz="5" w:space="0" w:color="444444"/>
            </w:tcBorders>
            <w:shd w:val="clear" w:color="auto" w:fill="FFFFFF"/>
          </w:tcPr>
          <w:p w14:paraId="6E2D43FB" w14:textId="77777777" w:rsidR="006B718D" w:rsidRPr="002457D6" w:rsidRDefault="006B718D">
            <w:pPr>
              <w:rPr>
                <w:szCs w:val="20"/>
              </w:rPr>
            </w:pPr>
          </w:p>
        </w:tc>
        <w:tc>
          <w:tcPr>
            <w:tcW w:w="1247" w:type="dxa"/>
            <w:tcBorders>
              <w:top w:val="single" w:sz="5" w:space="0" w:color="444444"/>
              <w:left w:val="single" w:sz="5" w:space="0" w:color="444444"/>
              <w:bottom w:val="single" w:sz="5" w:space="0" w:color="444444"/>
              <w:right w:val="single" w:sz="5" w:space="0" w:color="444444"/>
            </w:tcBorders>
            <w:shd w:val="clear" w:color="auto" w:fill="FFFFFF"/>
          </w:tcPr>
          <w:p w14:paraId="5995E6F9" w14:textId="77777777" w:rsidR="006B718D" w:rsidRPr="002457D6" w:rsidRDefault="006B718D">
            <w:pPr>
              <w:rPr>
                <w:szCs w:val="20"/>
              </w:rPr>
            </w:pPr>
          </w:p>
        </w:tc>
      </w:tr>
    </w:tbl>
    <w:p w14:paraId="0B9F7B2E" w14:textId="77777777" w:rsidR="006B718D" w:rsidRPr="002457D6" w:rsidRDefault="006B718D">
      <w:pPr>
        <w:spacing w:before="160" w:after="40"/>
        <w:rPr>
          <w:szCs w:val="20"/>
        </w:rPr>
      </w:pPr>
    </w:p>
    <w:tbl>
      <w:tblPr>
        <w:tblW w:w="0" w:type="auto"/>
        <w:tblLook w:val="04A0" w:firstRow="1" w:lastRow="0" w:firstColumn="1" w:lastColumn="0" w:noHBand="0" w:noVBand="1"/>
      </w:tblPr>
      <w:tblGrid>
        <w:gridCol w:w="9057"/>
      </w:tblGrid>
      <w:tr w:rsidR="006B718D" w:rsidRPr="0076180E" w14:paraId="7C7E1178" w14:textId="77777777" w:rsidTr="001A2F92">
        <w:trPr>
          <w:trHeight w:hRule="exact" w:val="312"/>
        </w:trPr>
        <w:tc>
          <w:tcPr>
            <w:tcW w:w="9057" w:type="dxa"/>
            <w:tcBorders>
              <w:top w:val="single" w:sz="5" w:space="0" w:color="53A67D"/>
              <w:left w:val="single" w:sz="5" w:space="0" w:color="53A67D"/>
              <w:bottom w:val="single" w:sz="5" w:space="0" w:color="53A67D"/>
              <w:right w:val="single" w:sz="5" w:space="0" w:color="53A67D"/>
            </w:tcBorders>
            <w:shd w:val="clear" w:color="auto" w:fill="53A67D"/>
            <w:vAlign w:val="center"/>
          </w:tcPr>
          <w:p w14:paraId="0045453E" w14:textId="77777777" w:rsidR="006B718D" w:rsidRPr="00E174D7" w:rsidRDefault="00BF74F5">
            <w:pPr>
              <w:spacing w:after="0" w:line="240" w:lineRule="auto"/>
              <w:rPr>
                <w:sz w:val="22"/>
                <w:lang w:val="es-PY"/>
              </w:rPr>
            </w:pPr>
            <w:r w:rsidRPr="00E174D7">
              <w:rPr>
                <w:b/>
                <w:color w:val="FFFFFF"/>
                <w:sz w:val="22"/>
                <w:lang w:val="es-PY"/>
              </w:rPr>
              <w:t>7.    CONCLUSIONES GENERALES Y VALORACIÓN GLOBAL</w:t>
            </w:r>
          </w:p>
        </w:tc>
      </w:tr>
      <w:tr w:rsidR="006B718D" w:rsidRPr="0076180E" w14:paraId="0DF508BB" w14:textId="77777777" w:rsidTr="001A2F92">
        <w:trPr>
          <w:trHeight w:val="8505"/>
        </w:trPr>
        <w:tc>
          <w:tcPr>
            <w:tcW w:w="9057" w:type="dxa"/>
            <w:tcBorders>
              <w:top w:val="single" w:sz="5" w:space="0" w:color="808080"/>
              <w:left w:val="single" w:sz="5" w:space="0" w:color="808080"/>
              <w:bottom w:val="single" w:sz="5" w:space="0" w:color="808080"/>
              <w:right w:val="single" w:sz="5" w:space="0" w:color="808080"/>
            </w:tcBorders>
          </w:tcPr>
          <w:p w14:paraId="69A86324" w14:textId="77777777" w:rsidR="00F64EFC" w:rsidRPr="00F64EFC" w:rsidRDefault="00F64EFC" w:rsidP="00F64EFC">
            <w:pPr>
              <w:widowControl w:val="0"/>
              <w:autoSpaceDE w:val="0"/>
              <w:autoSpaceDN w:val="0"/>
              <w:spacing w:after="0" w:line="240" w:lineRule="auto"/>
              <w:jc w:val="both"/>
              <w:rPr>
                <w:rFonts w:eastAsia="Times New Roman" w:cs="Garamond"/>
                <w:color w:val="A6A6A6"/>
                <w:sz w:val="22"/>
                <w:lang w:val="es-PY"/>
              </w:rPr>
            </w:pPr>
            <w:r w:rsidRPr="00F64EFC">
              <w:rPr>
                <w:rFonts w:eastAsia="Times New Roman" w:cs="Garamond"/>
                <w:color w:val="A6A6A6"/>
                <w:sz w:val="22"/>
                <w:lang w:val="es-PY"/>
              </w:rPr>
              <w:t>En este apartado, la institución debe presentar una conclusión y valoración global e integradora de los resultados del proceso de autoevaluación del clúster, considerando el análisis de los indicadores, criterios y dimensiones correspondientes a los marcos organizacional y disciplinar.</w:t>
            </w:r>
          </w:p>
          <w:p w14:paraId="7BF05190" w14:textId="77777777" w:rsidR="00F64EFC" w:rsidRPr="00F64EFC" w:rsidRDefault="00F64EFC" w:rsidP="00F64EFC">
            <w:pPr>
              <w:widowControl w:val="0"/>
              <w:autoSpaceDE w:val="0"/>
              <w:autoSpaceDN w:val="0"/>
              <w:spacing w:after="0" w:line="240" w:lineRule="auto"/>
              <w:jc w:val="both"/>
              <w:rPr>
                <w:rFonts w:eastAsia="Times New Roman" w:cs="Garamond"/>
                <w:color w:val="A6A6A6"/>
                <w:sz w:val="22"/>
                <w:lang w:val="es-PY"/>
              </w:rPr>
            </w:pPr>
            <w:r w:rsidRPr="00F64EFC">
              <w:rPr>
                <w:rFonts w:eastAsia="Times New Roman" w:cs="Garamond"/>
                <w:color w:val="A6A6A6"/>
                <w:sz w:val="22"/>
                <w:lang w:val="es-PY"/>
              </w:rPr>
              <w:t>El juicio valorativo final debe expresar la apreciación institucional sobre el nivel de calidad alcanzado por el conjunto de ofertas académicas, sustentada en evidencias verificables y en el análisis crítico desarrollado durante la autoevaluación. Asimismo, debe sintetizar los principales logros, fortalezas y aspectos que requieren mejora, distinguiendo, cuando corresponda, los resultados comunes al clúster y las particularidades de cada oferta académica. Esta valoración debe servir de base para la definición de acciones orientadas al fortalecimiento y la mejora continua.</w:t>
            </w:r>
          </w:p>
          <w:p w14:paraId="3D9A3497" w14:textId="77777777" w:rsidR="006B718D" w:rsidRDefault="006B718D">
            <w:pPr>
              <w:rPr>
                <w:szCs w:val="20"/>
                <w:lang w:val="es-PY"/>
              </w:rPr>
            </w:pPr>
          </w:p>
          <w:p w14:paraId="3ECB8239" w14:textId="77777777" w:rsidR="001A2F92" w:rsidRDefault="001A2F92">
            <w:pPr>
              <w:rPr>
                <w:szCs w:val="20"/>
                <w:lang w:val="es-PY"/>
              </w:rPr>
            </w:pPr>
          </w:p>
          <w:p w14:paraId="26A253A4" w14:textId="77777777" w:rsidR="001A2F92" w:rsidRDefault="001A2F92">
            <w:pPr>
              <w:rPr>
                <w:szCs w:val="20"/>
                <w:lang w:val="es-PY"/>
              </w:rPr>
            </w:pPr>
          </w:p>
          <w:p w14:paraId="1CAC806E" w14:textId="77777777" w:rsidR="001A2F92" w:rsidRDefault="001A2F92">
            <w:pPr>
              <w:rPr>
                <w:szCs w:val="20"/>
                <w:lang w:val="es-PY"/>
              </w:rPr>
            </w:pPr>
          </w:p>
          <w:p w14:paraId="2865A491" w14:textId="77777777" w:rsidR="001A2F92" w:rsidRDefault="001A2F92">
            <w:pPr>
              <w:rPr>
                <w:szCs w:val="20"/>
                <w:lang w:val="es-PY"/>
              </w:rPr>
            </w:pPr>
          </w:p>
          <w:p w14:paraId="34B87694" w14:textId="77777777" w:rsidR="001A2F92" w:rsidRDefault="001A2F92">
            <w:pPr>
              <w:rPr>
                <w:szCs w:val="20"/>
                <w:lang w:val="es-PY"/>
              </w:rPr>
            </w:pPr>
          </w:p>
          <w:p w14:paraId="44596555" w14:textId="77777777" w:rsidR="001A2F92" w:rsidRDefault="001A2F92">
            <w:pPr>
              <w:rPr>
                <w:szCs w:val="20"/>
                <w:lang w:val="es-PY"/>
              </w:rPr>
            </w:pPr>
          </w:p>
          <w:p w14:paraId="419F105D" w14:textId="77777777" w:rsidR="001A2F92" w:rsidRDefault="001A2F92">
            <w:pPr>
              <w:rPr>
                <w:szCs w:val="20"/>
                <w:lang w:val="es-PY"/>
              </w:rPr>
            </w:pPr>
          </w:p>
          <w:p w14:paraId="53FBCEB1" w14:textId="77777777" w:rsidR="001A2F92" w:rsidRDefault="001A2F92">
            <w:pPr>
              <w:rPr>
                <w:szCs w:val="20"/>
                <w:lang w:val="es-PY"/>
              </w:rPr>
            </w:pPr>
          </w:p>
          <w:p w14:paraId="5A20181C" w14:textId="77777777" w:rsidR="001A2F92" w:rsidRDefault="001A2F92">
            <w:pPr>
              <w:rPr>
                <w:szCs w:val="20"/>
                <w:lang w:val="es-PY"/>
              </w:rPr>
            </w:pPr>
          </w:p>
          <w:p w14:paraId="596F4508" w14:textId="77777777" w:rsidR="001A2F92" w:rsidRDefault="001A2F92">
            <w:pPr>
              <w:rPr>
                <w:szCs w:val="20"/>
                <w:lang w:val="es-PY"/>
              </w:rPr>
            </w:pPr>
          </w:p>
          <w:p w14:paraId="4A494859" w14:textId="77777777" w:rsidR="001A2F92" w:rsidRDefault="001A2F92">
            <w:pPr>
              <w:rPr>
                <w:szCs w:val="20"/>
                <w:lang w:val="es-PY"/>
              </w:rPr>
            </w:pPr>
          </w:p>
          <w:p w14:paraId="7F6D9EDD" w14:textId="77777777" w:rsidR="001A2F92" w:rsidRDefault="001A2F92">
            <w:pPr>
              <w:rPr>
                <w:szCs w:val="20"/>
                <w:lang w:val="es-PY"/>
              </w:rPr>
            </w:pPr>
          </w:p>
          <w:p w14:paraId="30957AF3" w14:textId="77777777" w:rsidR="001A2F92" w:rsidRDefault="001A2F92">
            <w:pPr>
              <w:rPr>
                <w:szCs w:val="20"/>
                <w:lang w:val="es-PY"/>
              </w:rPr>
            </w:pPr>
          </w:p>
          <w:p w14:paraId="5291EDAA" w14:textId="77777777" w:rsidR="001A2F92" w:rsidRDefault="001A2F92">
            <w:pPr>
              <w:rPr>
                <w:szCs w:val="20"/>
                <w:lang w:val="es-PY"/>
              </w:rPr>
            </w:pPr>
          </w:p>
          <w:p w14:paraId="0D4CAB7B" w14:textId="77777777" w:rsidR="001A2F92" w:rsidRDefault="001A2F92">
            <w:pPr>
              <w:rPr>
                <w:szCs w:val="20"/>
                <w:lang w:val="es-PY"/>
              </w:rPr>
            </w:pPr>
          </w:p>
          <w:p w14:paraId="0B712069" w14:textId="77777777" w:rsidR="001A2F92" w:rsidRPr="002457D6" w:rsidRDefault="001A2F92">
            <w:pPr>
              <w:rPr>
                <w:szCs w:val="20"/>
                <w:lang w:val="es-PY"/>
              </w:rPr>
            </w:pPr>
          </w:p>
        </w:tc>
      </w:tr>
      <w:tr w:rsidR="001A2F92" w:rsidRPr="004D7D58" w14:paraId="1921C90A" w14:textId="77777777" w:rsidTr="001A2F92">
        <w:tc>
          <w:tcPr>
            <w:tcW w:w="9057" w:type="dxa"/>
            <w:tcBorders>
              <w:top w:val="single" w:sz="5" w:space="0" w:color="808080"/>
              <w:left w:val="single" w:sz="5" w:space="0" w:color="808080"/>
              <w:bottom w:val="single" w:sz="5" w:space="0" w:color="808080"/>
              <w:right w:val="single" w:sz="5" w:space="0" w:color="808080"/>
            </w:tcBorders>
          </w:tcPr>
          <w:p w14:paraId="4DA6F56A" w14:textId="51BAA594" w:rsidR="001A2F92" w:rsidRPr="002457D6" w:rsidRDefault="001A2F92">
            <w:pPr>
              <w:rPr>
                <w:szCs w:val="20"/>
                <w:lang w:val="es-PY"/>
              </w:rPr>
            </w:pPr>
            <w:r>
              <w:rPr>
                <w:szCs w:val="20"/>
                <w:lang w:val="es-PY"/>
              </w:rPr>
              <w:t>Fecha del Informe:</w:t>
            </w:r>
          </w:p>
        </w:tc>
      </w:tr>
    </w:tbl>
    <w:p w14:paraId="0C5CA456" w14:textId="77777777" w:rsidR="00BF74F5" w:rsidRPr="00BF74F5" w:rsidRDefault="00BF74F5" w:rsidP="00C35EFB">
      <w:pPr>
        <w:rPr>
          <w:lang w:val="es-PY"/>
        </w:rPr>
      </w:pPr>
    </w:p>
    <w:sectPr w:rsidR="00BF74F5" w:rsidRPr="00BF74F5" w:rsidSect="00034616">
      <w:pgSz w:w="11906" w:h="16838"/>
      <w:pgMar w:top="1138" w:right="1138" w:bottom="1138" w:left="1699"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5002EFF" w:usb1="C2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Twentieth Century">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connme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connme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convieta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convieta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connme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convietas"/>
      <w:lvlText w:val=""/>
      <w:lvlJc w:val="left"/>
      <w:pPr>
        <w:tabs>
          <w:tab w:val="num" w:pos="360"/>
        </w:tabs>
        <w:ind w:left="360" w:hanging="360"/>
      </w:pPr>
      <w:rPr>
        <w:rFonts w:ascii="Symbol" w:hAnsi="Symbol" w:hint="default"/>
      </w:rPr>
    </w:lvl>
  </w:abstractNum>
  <w:abstractNum w:abstractNumId="9" w15:restartNumberingAfterBreak="0">
    <w:nsid w:val="0436441E"/>
    <w:multiLevelType w:val="multilevel"/>
    <w:tmpl w:val="B80E77DA"/>
    <w:lvl w:ilvl="0">
      <w:start w:val="1"/>
      <w:numFmt w:val="decimal"/>
      <w:lvlText w:val="%1."/>
      <w:lvlJc w:val="left"/>
      <w:pPr>
        <w:ind w:left="720" w:hanging="360"/>
      </w:pPr>
    </w:lvl>
    <w:lvl w:ilvl="1">
      <w:numFmt w:val="decimal"/>
      <w:lvlText w:val="o"/>
      <w:lvlJc w:val="left"/>
      <w:pPr>
        <w:ind w:left="1440" w:hanging="360"/>
      </w:pPr>
      <w:rPr>
        <w:rFonts w:ascii="Courier New" w:eastAsia="Courier New" w:hAnsi="Courier New" w:cs="Courier New"/>
        <w:sz w:val="20"/>
        <w:szCs w:val="20"/>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0" w15:restartNumberingAfterBreak="0">
    <w:nsid w:val="07BE47B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BBE0C6B"/>
    <w:multiLevelType w:val="hybridMultilevel"/>
    <w:tmpl w:val="47C82E52"/>
    <w:lvl w:ilvl="0" w:tplc="3C0A0019">
      <w:start w:val="1"/>
      <w:numFmt w:val="lowerLetter"/>
      <w:lvlText w:val="%1."/>
      <w:lvlJc w:val="left"/>
      <w:pPr>
        <w:ind w:left="720" w:hanging="360"/>
      </w:p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12" w15:restartNumberingAfterBreak="0">
    <w:nsid w:val="1F081F5D"/>
    <w:multiLevelType w:val="hybridMultilevel"/>
    <w:tmpl w:val="926E024E"/>
    <w:lvl w:ilvl="0" w:tplc="3C0A0019">
      <w:start w:val="1"/>
      <w:numFmt w:val="lowerLetter"/>
      <w:lvlText w:val="%1."/>
      <w:lvlJc w:val="left"/>
      <w:pPr>
        <w:ind w:left="720" w:hanging="360"/>
      </w:pPr>
      <w:rPr>
        <w:rFonts w:hint="default"/>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13" w15:restartNumberingAfterBreak="0">
    <w:nsid w:val="24AB6E32"/>
    <w:multiLevelType w:val="hybridMultilevel"/>
    <w:tmpl w:val="CBFC1810"/>
    <w:lvl w:ilvl="0" w:tplc="3C0A0019">
      <w:start w:val="3"/>
      <w:numFmt w:val="lowerLetter"/>
      <w:lvlText w:val="%1."/>
      <w:lvlJc w:val="left"/>
      <w:pPr>
        <w:ind w:left="720" w:hanging="360"/>
      </w:pPr>
      <w:rPr>
        <w:rFonts w:hint="default"/>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14" w15:restartNumberingAfterBreak="0">
    <w:nsid w:val="44F40199"/>
    <w:multiLevelType w:val="hybridMultilevel"/>
    <w:tmpl w:val="D292B264"/>
    <w:lvl w:ilvl="0" w:tplc="3C0A0019">
      <w:start w:val="1"/>
      <w:numFmt w:val="lowerLetter"/>
      <w:lvlText w:val="%1."/>
      <w:lvlJc w:val="left"/>
      <w:pPr>
        <w:ind w:left="809" w:hanging="360"/>
      </w:pPr>
    </w:lvl>
    <w:lvl w:ilvl="1" w:tplc="3C0A0019" w:tentative="1">
      <w:start w:val="1"/>
      <w:numFmt w:val="lowerLetter"/>
      <w:lvlText w:val="%2."/>
      <w:lvlJc w:val="left"/>
      <w:pPr>
        <w:ind w:left="1529" w:hanging="360"/>
      </w:pPr>
    </w:lvl>
    <w:lvl w:ilvl="2" w:tplc="3C0A001B" w:tentative="1">
      <w:start w:val="1"/>
      <w:numFmt w:val="lowerRoman"/>
      <w:lvlText w:val="%3."/>
      <w:lvlJc w:val="right"/>
      <w:pPr>
        <w:ind w:left="2249" w:hanging="180"/>
      </w:pPr>
    </w:lvl>
    <w:lvl w:ilvl="3" w:tplc="3C0A000F" w:tentative="1">
      <w:start w:val="1"/>
      <w:numFmt w:val="decimal"/>
      <w:lvlText w:val="%4."/>
      <w:lvlJc w:val="left"/>
      <w:pPr>
        <w:ind w:left="2969" w:hanging="360"/>
      </w:pPr>
    </w:lvl>
    <w:lvl w:ilvl="4" w:tplc="3C0A0019" w:tentative="1">
      <w:start w:val="1"/>
      <w:numFmt w:val="lowerLetter"/>
      <w:lvlText w:val="%5."/>
      <w:lvlJc w:val="left"/>
      <w:pPr>
        <w:ind w:left="3689" w:hanging="360"/>
      </w:pPr>
    </w:lvl>
    <w:lvl w:ilvl="5" w:tplc="3C0A001B" w:tentative="1">
      <w:start w:val="1"/>
      <w:numFmt w:val="lowerRoman"/>
      <w:lvlText w:val="%6."/>
      <w:lvlJc w:val="right"/>
      <w:pPr>
        <w:ind w:left="4409" w:hanging="180"/>
      </w:pPr>
    </w:lvl>
    <w:lvl w:ilvl="6" w:tplc="3C0A000F" w:tentative="1">
      <w:start w:val="1"/>
      <w:numFmt w:val="decimal"/>
      <w:lvlText w:val="%7."/>
      <w:lvlJc w:val="left"/>
      <w:pPr>
        <w:ind w:left="5129" w:hanging="360"/>
      </w:pPr>
    </w:lvl>
    <w:lvl w:ilvl="7" w:tplc="3C0A0019" w:tentative="1">
      <w:start w:val="1"/>
      <w:numFmt w:val="lowerLetter"/>
      <w:lvlText w:val="%8."/>
      <w:lvlJc w:val="left"/>
      <w:pPr>
        <w:ind w:left="5849" w:hanging="360"/>
      </w:pPr>
    </w:lvl>
    <w:lvl w:ilvl="8" w:tplc="3C0A001B" w:tentative="1">
      <w:start w:val="1"/>
      <w:numFmt w:val="lowerRoman"/>
      <w:lvlText w:val="%9."/>
      <w:lvlJc w:val="right"/>
      <w:pPr>
        <w:ind w:left="6569" w:hanging="180"/>
      </w:pPr>
    </w:lvl>
  </w:abstractNum>
  <w:abstractNum w:abstractNumId="15" w15:restartNumberingAfterBreak="0">
    <w:nsid w:val="5E924D0D"/>
    <w:multiLevelType w:val="hybridMultilevel"/>
    <w:tmpl w:val="95E62FDE"/>
    <w:lvl w:ilvl="0" w:tplc="3C0A0019">
      <w:start w:val="1"/>
      <w:numFmt w:val="lowerLetter"/>
      <w:lvlText w:val="%1."/>
      <w:lvlJc w:val="left"/>
      <w:pPr>
        <w:ind w:left="720" w:hanging="360"/>
      </w:pPr>
      <w:rPr>
        <w:rFonts w:hint="default"/>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16" w15:restartNumberingAfterBreak="0">
    <w:nsid w:val="5E9A0E95"/>
    <w:multiLevelType w:val="multilevel"/>
    <w:tmpl w:val="2760043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62E64EB9"/>
    <w:multiLevelType w:val="hybridMultilevel"/>
    <w:tmpl w:val="9386231E"/>
    <w:lvl w:ilvl="0" w:tplc="3C0A0019">
      <w:start w:val="1"/>
      <w:numFmt w:val="lowerLetter"/>
      <w:lvlText w:val="%1."/>
      <w:lvlJc w:val="left"/>
      <w:pPr>
        <w:ind w:left="720" w:hanging="360"/>
      </w:p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num w:numId="1" w16cid:durableId="30692148">
    <w:abstractNumId w:val="8"/>
  </w:num>
  <w:num w:numId="2" w16cid:durableId="1819302796">
    <w:abstractNumId w:val="6"/>
  </w:num>
  <w:num w:numId="3" w16cid:durableId="1778987760">
    <w:abstractNumId w:val="5"/>
  </w:num>
  <w:num w:numId="4" w16cid:durableId="1973752990">
    <w:abstractNumId w:val="4"/>
  </w:num>
  <w:num w:numId="5" w16cid:durableId="648554686">
    <w:abstractNumId w:val="7"/>
  </w:num>
  <w:num w:numId="6" w16cid:durableId="926230923">
    <w:abstractNumId w:val="3"/>
  </w:num>
  <w:num w:numId="7" w16cid:durableId="558904203">
    <w:abstractNumId w:val="2"/>
  </w:num>
  <w:num w:numId="8" w16cid:durableId="1424572169">
    <w:abstractNumId w:val="1"/>
  </w:num>
  <w:num w:numId="9" w16cid:durableId="1395204352">
    <w:abstractNumId w:val="0"/>
  </w:num>
  <w:num w:numId="10" w16cid:durableId="488254638">
    <w:abstractNumId w:val="9"/>
  </w:num>
  <w:num w:numId="11" w16cid:durableId="1430813061">
    <w:abstractNumId w:val="16"/>
  </w:num>
  <w:num w:numId="12" w16cid:durableId="311327770">
    <w:abstractNumId w:val="12"/>
  </w:num>
  <w:num w:numId="13" w16cid:durableId="7218613">
    <w:abstractNumId w:val="15"/>
  </w:num>
  <w:num w:numId="14" w16cid:durableId="477037219">
    <w:abstractNumId w:val="13"/>
  </w:num>
  <w:num w:numId="15" w16cid:durableId="309289331">
    <w:abstractNumId w:val="14"/>
  </w:num>
  <w:num w:numId="16" w16cid:durableId="1717046856">
    <w:abstractNumId w:val="11"/>
  </w:num>
  <w:num w:numId="17" w16cid:durableId="1894539259">
    <w:abstractNumId w:val="17"/>
  </w:num>
  <w:num w:numId="18" w16cid:durableId="99753578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37B4"/>
    <w:rsid w:val="00034616"/>
    <w:rsid w:val="00034DF0"/>
    <w:rsid w:val="0006063C"/>
    <w:rsid w:val="0007025F"/>
    <w:rsid w:val="00073235"/>
    <w:rsid w:val="000B45D1"/>
    <w:rsid w:val="000E2CAD"/>
    <w:rsid w:val="00105E37"/>
    <w:rsid w:val="0014681D"/>
    <w:rsid w:val="0015074B"/>
    <w:rsid w:val="0016324A"/>
    <w:rsid w:val="00172453"/>
    <w:rsid w:val="00185613"/>
    <w:rsid w:val="001A2F92"/>
    <w:rsid w:val="001C1E4E"/>
    <w:rsid w:val="002457D6"/>
    <w:rsid w:val="0029639D"/>
    <w:rsid w:val="002A44AA"/>
    <w:rsid w:val="002D1923"/>
    <w:rsid w:val="00326F90"/>
    <w:rsid w:val="00372667"/>
    <w:rsid w:val="00376352"/>
    <w:rsid w:val="003779D2"/>
    <w:rsid w:val="003E08CB"/>
    <w:rsid w:val="003F3BF7"/>
    <w:rsid w:val="004314F5"/>
    <w:rsid w:val="00433FA6"/>
    <w:rsid w:val="00446BE8"/>
    <w:rsid w:val="00481650"/>
    <w:rsid w:val="004825E4"/>
    <w:rsid w:val="004875E4"/>
    <w:rsid w:val="004B35A4"/>
    <w:rsid w:val="004B51FA"/>
    <w:rsid w:val="004D2226"/>
    <w:rsid w:val="004D7D58"/>
    <w:rsid w:val="00560AB3"/>
    <w:rsid w:val="00563277"/>
    <w:rsid w:val="005C503E"/>
    <w:rsid w:val="005D4C7D"/>
    <w:rsid w:val="00643F90"/>
    <w:rsid w:val="0066427E"/>
    <w:rsid w:val="00677646"/>
    <w:rsid w:val="006B718D"/>
    <w:rsid w:val="0076180E"/>
    <w:rsid w:val="007741BF"/>
    <w:rsid w:val="00781636"/>
    <w:rsid w:val="0078257E"/>
    <w:rsid w:val="007A44F4"/>
    <w:rsid w:val="00811186"/>
    <w:rsid w:val="008241B7"/>
    <w:rsid w:val="008468B0"/>
    <w:rsid w:val="008F77F3"/>
    <w:rsid w:val="00905537"/>
    <w:rsid w:val="00962082"/>
    <w:rsid w:val="00981F87"/>
    <w:rsid w:val="009A2D30"/>
    <w:rsid w:val="009A4BA8"/>
    <w:rsid w:val="009C5DA4"/>
    <w:rsid w:val="009F2213"/>
    <w:rsid w:val="00A71CC4"/>
    <w:rsid w:val="00A849F5"/>
    <w:rsid w:val="00AA1D8D"/>
    <w:rsid w:val="00AC24E2"/>
    <w:rsid w:val="00AF0446"/>
    <w:rsid w:val="00B05CC6"/>
    <w:rsid w:val="00B20E81"/>
    <w:rsid w:val="00B2451F"/>
    <w:rsid w:val="00B36AC5"/>
    <w:rsid w:val="00B47730"/>
    <w:rsid w:val="00B66892"/>
    <w:rsid w:val="00BD1F1A"/>
    <w:rsid w:val="00BD7FEB"/>
    <w:rsid w:val="00BE704A"/>
    <w:rsid w:val="00BF0657"/>
    <w:rsid w:val="00BF3165"/>
    <w:rsid w:val="00BF74F5"/>
    <w:rsid w:val="00C07052"/>
    <w:rsid w:val="00C35EFB"/>
    <w:rsid w:val="00C44A12"/>
    <w:rsid w:val="00CB0664"/>
    <w:rsid w:val="00CD2844"/>
    <w:rsid w:val="00CD2B80"/>
    <w:rsid w:val="00CD40B0"/>
    <w:rsid w:val="00CE06C0"/>
    <w:rsid w:val="00D10C6E"/>
    <w:rsid w:val="00D4148C"/>
    <w:rsid w:val="00D449DF"/>
    <w:rsid w:val="00D5789E"/>
    <w:rsid w:val="00D83E7B"/>
    <w:rsid w:val="00DB2C5A"/>
    <w:rsid w:val="00DB5788"/>
    <w:rsid w:val="00DB6151"/>
    <w:rsid w:val="00E02CB9"/>
    <w:rsid w:val="00E174D7"/>
    <w:rsid w:val="00E33D2E"/>
    <w:rsid w:val="00E86822"/>
    <w:rsid w:val="00EA35D9"/>
    <w:rsid w:val="00ED1B76"/>
    <w:rsid w:val="00EE70A9"/>
    <w:rsid w:val="00F36AEE"/>
    <w:rsid w:val="00F61CE3"/>
    <w:rsid w:val="00F64EFC"/>
    <w:rsid w:val="00F729BB"/>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A3177FE"/>
  <w14:defaultImageDpi w14:val="300"/>
  <w15:docId w15:val="{ACDAAEBC-2C28-49E1-8C47-FA8F68527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Garamond" w:eastAsia="Garamond" w:hAnsi="Garamond"/>
      <w:sz w:val="20"/>
    </w:rPr>
  </w:style>
  <w:style w:type="paragraph" w:styleId="Ttulo1">
    <w:name w:val="heading 1"/>
    <w:basedOn w:val="Normal"/>
    <w:next w:val="Normal"/>
    <w:link w:val="Ttulo1C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Ttulo9">
    <w:name w:val="heading 9"/>
    <w:basedOn w:val="Normal"/>
    <w:next w:val="Normal"/>
    <w:link w:val="Ttulo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18BF"/>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618BF"/>
  </w:style>
  <w:style w:type="paragraph" w:styleId="Piedepgina">
    <w:name w:val="footer"/>
    <w:basedOn w:val="Normal"/>
    <w:link w:val="PiedepginaCar"/>
    <w:uiPriority w:val="99"/>
    <w:unhideWhenUsed/>
    <w:rsid w:val="00E618BF"/>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618BF"/>
  </w:style>
  <w:style w:type="paragraph" w:styleId="Sinespaciado">
    <w:name w:val="No Spacing"/>
    <w:uiPriority w:val="1"/>
    <w:qFormat/>
    <w:rsid w:val="00FC693F"/>
    <w:pPr>
      <w:spacing w:after="0" w:line="240" w:lineRule="auto"/>
    </w:pPr>
  </w:style>
  <w:style w:type="character" w:customStyle="1" w:styleId="Ttulo1Car">
    <w:name w:val="Título 1 Car"/>
    <w:basedOn w:val="Fuentedeprrafopredeter"/>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rrafodelista">
    <w:name w:val="List Paragraph"/>
    <w:basedOn w:val="Normal"/>
    <w:uiPriority w:val="34"/>
    <w:qFormat/>
    <w:rsid w:val="00FC693F"/>
    <w:pPr>
      <w:ind w:left="720"/>
      <w:contextualSpacing/>
    </w:pPr>
  </w:style>
  <w:style w:type="paragraph" w:styleId="Textoindependiente">
    <w:name w:val="Body Text"/>
    <w:basedOn w:val="Normal"/>
    <w:link w:val="TextoindependienteCar"/>
    <w:uiPriority w:val="99"/>
    <w:unhideWhenUsed/>
    <w:rsid w:val="00AA1D8D"/>
    <w:pPr>
      <w:spacing w:after="120"/>
    </w:pPr>
  </w:style>
  <w:style w:type="character" w:customStyle="1" w:styleId="TextoindependienteCar">
    <w:name w:val="Texto independiente Car"/>
    <w:basedOn w:val="Fuentedeprrafopredeter"/>
    <w:link w:val="Textoindependiente"/>
    <w:uiPriority w:val="99"/>
    <w:rsid w:val="00AA1D8D"/>
  </w:style>
  <w:style w:type="paragraph" w:styleId="Textoindependiente2">
    <w:name w:val="Body Text 2"/>
    <w:basedOn w:val="Normal"/>
    <w:link w:val="Textoindependiente2Car"/>
    <w:uiPriority w:val="99"/>
    <w:unhideWhenUsed/>
    <w:rsid w:val="00AA1D8D"/>
    <w:pPr>
      <w:spacing w:after="120" w:line="480" w:lineRule="auto"/>
    </w:pPr>
  </w:style>
  <w:style w:type="character" w:customStyle="1" w:styleId="Textoindependiente2Car">
    <w:name w:val="Texto independiente 2 Car"/>
    <w:basedOn w:val="Fuentedeprrafopredeter"/>
    <w:link w:val="Textoindependiente2"/>
    <w:uiPriority w:val="99"/>
    <w:rsid w:val="00AA1D8D"/>
  </w:style>
  <w:style w:type="paragraph" w:styleId="Textoindependiente3">
    <w:name w:val="Body Text 3"/>
    <w:basedOn w:val="Normal"/>
    <w:link w:val="Textoindependiente3Car"/>
    <w:uiPriority w:val="99"/>
    <w:unhideWhenUsed/>
    <w:rsid w:val="00AA1D8D"/>
    <w:pPr>
      <w:spacing w:after="120"/>
    </w:pPr>
    <w:rPr>
      <w:sz w:val="16"/>
      <w:szCs w:val="16"/>
    </w:rPr>
  </w:style>
  <w:style w:type="character" w:customStyle="1" w:styleId="Textoindependiente3Car">
    <w:name w:val="Texto independiente 3 Car"/>
    <w:basedOn w:val="Fuentedeprrafopredeter"/>
    <w:link w:val="Textoindependiente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aconvietas">
    <w:name w:val="List Bullet"/>
    <w:basedOn w:val="Normal"/>
    <w:uiPriority w:val="99"/>
    <w:unhideWhenUsed/>
    <w:rsid w:val="00326F90"/>
    <w:pPr>
      <w:numPr>
        <w:numId w:val="1"/>
      </w:numPr>
      <w:contextualSpacing/>
    </w:pPr>
  </w:style>
  <w:style w:type="paragraph" w:styleId="Listaconvietas2">
    <w:name w:val="List Bullet 2"/>
    <w:basedOn w:val="Normal"/>
    <w:uiPriority w:val="99"/>
    <w:unhideWhenUsed/>
    <w:rsid w:val="00326F90"/>
    <w:pPr>
      <w:numPr>
        <w:numId w:val="2"/>
      </w:numPr>
      <w:contextualSpacing/>
    </w:pPr>
  </w:style>
  <w:style w:type="paragraph" w:styleId="Listaconvietas3">
    <w:name w:val="List Bullet 3"/>
    <w:basedOn w:val="Normal"/>
    <w:uiPriority w:val="99"/>
    <w:unhideWhenUsed/>
    <w:rsid w:val="00326F90"/>
    <w:pPr>
      <w:numPr>
        <w:numId w:val="3"/>
      </w:numPr>
      <w:contextualSpacing/>
    </w:pPr>
  </w:style>
  <w:style w:type="paragraph" w:styleId="Listaconnmeros">
    <w:name w:val="List Number"/>
    <w:basedOn w:val="Normal"/>
    <w:uiPriority w:val="99"/>
    <w:unhideWhenUsed/>
    <w:rsid w:val="00326F90"/>
    <w:pPr>
      <w:numPr>
        <w:numId w:val="5"/>
      </w:numPr>
      <w:contextualSpacing/>
    </w:pPr>
  </w:style>
  <w:style w:type="paragraph" w:styleId="Listaconnmeros2">
    <w:name w:val="List Number 2"/>
    <w:basedOn w:val="Normal"/>
    <w:uiPriority w:val="99"/>
    <w:unhideWhenUsed/>
    <w:rsid w:val="0029639D"/>
    <w:pPr>
      <w:numPr>
        <w:numId w:val="6"/>
      </w:numPr>
      <w:contextualSpacing/>
    </w:pPr>
  </w:style>
  <w:style w:type="paragraph" w:styleId="Listaconnmeros3">
    <w:name w:val="List Number 3"/>
    <w:basedOn w:val="Normal"/>
    <w:uiPriority w:val="99"/>
    <w:unhideWhenUsed/>
    <w:rsid w:val="0029639D"/>
    <w:pPr>
      <w:numPr>
        <w:numId w:val="7"/>
      </w:numPr>
      <w:contextualSpacing/>
    </w:pPr>
  </w:style>
  <w:style w:type="paragraph" w:styleId="Continuarlista">
    <w:name w:val="List Continue"/>
    <w:basedOn w:val="Normal"/>
    <w:uiPriority w:val="99"/>
    <w:unhideWhenUsed/>
    <w:rsid w:val="0029639D"/>
    <w:pPr>
      <w:spacing w:after="120"/>
      <w:ind w:left="360"/>
      <w:contextualSpacing/>
    </w:pPr>
  </w:style>
  <w:style w:type="paragraph" w:styleId="Continuarlista2">
    <w:name w:val="List Continue 2"/>
    <w:basedOn w:val="Normal"/>
    <w:uiPriority w:val="99"/>
    <w:unhideWhenUsed/>
    <w:rsid w:val="0029639D"/>
    <w:pPr>
      <w:spacing w:after="120"/>
      <w:ind w:left="720"/>
      <w:contextualSpacing/>
    </w:pPr>
  </w:style>
  <w:style w:type="paragraph" w:styleId="Continuarlista3">
    <w:name w:val="List Continue 3"/>
    <w:basedOn w:val="Normal"/>
    <w:uiPriority w:val="99"/>
    <w:unhideWhenUsed/>
    <w:rsid w:val="0029639D"/>
    <w:pPr>
      <w:spacing w:after="120"/>
      <w:ind w:left="1080"/>
      <w:contextualSpacing/>
    </w:pPr>
  </w:style>
  <w:style w:type="paragraph" w:styleId="Textomacro">
    <w:name w:val="macro"/>
    <w:link w:val="Texto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macroCar">
    <w:name w:val="Texto macro Car"/>
    <w:basedOn w:val="Fuentedeprrafopredeter"/>
    <w:link w:val="Textomacro"/>
    <w:uiPriority w:val="99"/>
    <w:rsid w:val="0029639D"/>
    <w:rPr>
      <w:rFonts w:ascii="Courier" w:hAnsi="Courier"/>
      <w:sz w:val="20"/>
      <w:szCs w:val="20"/>
    </w:rPr>
  </w:style>
  <w:style w:type="paragraph" w:styleId="Cita">
    <w:name w:val="Quote"/>
    <w:basedOn w:val="Normal"/>
    <w:next w:val="Normal"/>
    <w:link w:val="CitaCar"/>
    <w:uiPriority w:val="29"/>
    <w:qFormat/>
    <w:rsid w:val="00FC693F"/>
    <w:rPr>
      <w:i/>
      <w:iCs/>
      <w:color w:val="000000" w:themeColor="text1"/>
    </w:rPr>
  </w:style>
  <w:style w:type="character" w:customStyle="1" w:styleId="CitaCar">
    <w:name w:val="Cita Car"/>
    <w:basedOn w:val="Fuentedeprrafopredeter"/>
    <w:link w:val="Cita"/>
    <w:uiPriority w:val="29"/>
    <w:rsid w:val="00FC693F"/>
    <w:rPr>
      <w:i/>
      <w:iCs/>
      <w:color w:val="000000" w:themeColor="text1"/>
    </w:rPr>
  </w:style>
  <w:style w:type="character" w:customStyle="1" w:styleId="Ttulo4Car">
    <w:name w:val="Título 4 Car"/>
    <w:basedOn w:val="Fuentedeprrafopredeter"/>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ar">
    <w:name w:val="Título 9 Car"/>
    <w:basedOn w:val="Fuentedeprrafopredeter"/>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Descripci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Fuerte">
    <w:name w:val="Strong"/>
    <w:basedOn w:val="Fuentedeprrafopredeter"/>
    <w:uiPriority w:val="22"/>
    <w:qFormat/>
    <w:rsid w:val="00FC693F"/>
    <w:rPr>
      <w:b/>
      <w:bCs/>
    </w:rPr>
  </w:style>
  <w:style w:type="character" w:styleId="nfasis">
    <w:name w:val="Emphasis"/>
    <w:basedOn w:val="Fuentedeprrafopredeter"/>
    <w:uiPriority w:val="20"/>
    <w:qFormat/>
    <w:rsid w:val="00FC693F"/>
    <w:rPr>
      <w:i/>
      <w:iCs/>
    </w:rPr>
  </w:style>
  <w:style w:type="paragraph" w:styleId="Citadestacada">
    <w:name w:val="Intense Quote"/>
    <w:basedOn w:val="Normal"/>
    <w:next w:val="Normal"/>
    <w:link w:val="Citadestacada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FC693F"/>
    <w:rPr>
      <w:b/>
      <w:bCs/>
      <w:i/>
      <w:iCs/>
      <w:color w:val="4F81BD" w:themeColor="accent1"/>
    </w:rPr>
  </w:style>
  <w:style w:type="character" w:styleId="nfasissutil">
    <w:name w:val="Subtle Emphasis"/>
    <w:basedOn w:val="Fuentedeprrafopredeter"/>
    <w:uiPriority w:val="19"/>
    <w:qFormat/>
    <w:rsid w:val="00FC693F"/>
    <w:rPr>
      <w:i/>
      <w:iCs/>
      <w:color w:val="808080" w:themeColor="text1" w:themeTint="7F"/>
    </w:rPr>
  </w:style>
  <w:style w:type="character" w:styleId="nfasisintenso">
    <w:name w:val="Intense Emphasis"/>
    <w:basedOn w:val="Fuentedeprrafopredeter"/>
    <w:uiPriority w:val="21"/>
    <w:qFormat/>
    <w:rsid w:val="00FC693F"/>
    <w:rPr>
      <w:b/>
      <w:bCs/>
      <w:i/>
      <w:iCs/>
      <w:color w:val="4F81BD" w:themeColor="accent1"/>
    </w:rPr>
  </w:style>
  <w:style w:type="character" w:styleId="Referenciasutil">
    <w:name w:val="Subtle Reference"/>
    <w:basedOn w:val="Fuentedeprrafopredeter"/>
    <w:uiPriority w:val="31"/>
    <w:qFormat/>
    <w:rsid w:val="00FC693F"/>
    <w:rPr>
      <w:smallCaps/>
      <w:color w:val="C0504D" w:themeColor="accent2"/>
      <w:u w:val="single"/>
    </w:rPr>
  </w:style>
  <w:style w:type="character" w:styleId="Referenciaintensa">
    <w:name w:val="Intense Reference"/>
    <w:basedOn w:val="Fuentedeprrafopredeter"/>
    <w:uiPriority w:val="32"/>
    <w:qFormat/>
    <w:rsid w:val="00FC693F"/>
    <w:rPr>
      <w:b/>
      <w:bCs/>
      <w:smallCaps/>
      <w:color w:val="C0504D" w:themeColor="accent2"/>
      <w:spacing w:val="5"/>
      <w:u w:val="single"/>
    </w:rPr>
  </w:style>
  <w:style w:type="character" w:styleId="Ttulodellibro">
    <w:name w:val="Book Title"/>
    <w:basedOn w:val="Fuentedeprrafopredeter"/>
    <w:uiPriority w:val="33"/>
    <w:qFormat/>
    <w:rsid w:val="00FC693F"/>
    <w:rPr>
      <w:b/>
      <w:bCs/>
      <w:smallCaps/>
      <w:spacing w:val="5"/>
    </w:rPr>
  </w:style>
  <w:style w:type="paragraph" w:styleId="TtuloTDC">
    <w:name w:val="TOC Heading"/>
    <w:basedOn w:val="Ttulo1"/>
    <w:next w:val="Normal"/>
    <w:uiPriority w:val="39"/>
    <w:semiHidden/>
    <w:unhideWhenUsed/>
    <w:qFormat/>
    <w:rsid w:val="00FC693F"/>
    <w:pPr>
      <w:outlineLvl w:val="9"/>
    </w:pPr>
  </w:style>
  <w:style w:type="table" w:styleId="Tablaconcuadrcula">
    <w:name w:val="Table Grid"/>
    <w:basedOn w:val="Tab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
    <w:name w:val="Light Shading"/>
    <w:basedOn w:val="Tab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1">
    <w:name w:val="Light Shading Accent 1"/>
    <w:basedOn w:val="Tab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nfasis2">
    <w:name w:val="Light Shading Accent 2"/>
    <w:basedOn w:val="Tab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nfasis3">
    <w:name w:val="Light Shading Accent 3"/>
    <w:basedOn w:val="Tab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6">
    <w:name w:val="Light Shading Accent 6"/>
    <w:basedOn w:val="Tab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is1">
    <w:name w:val="Light List Accent 1"/>
    <w:basedOn w:val="Tab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2">
    <w:name w:val="Light List Accent 2"/>
    <w:basedOn w:val="Tab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is3">
    <w:name w:val="Light List Accent 3"/>
    <w:basedOn w:val="Tab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is4">
    <w:name w:val="Light List Accent 4"/>
    <w:basedOn w:val="Tab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is5">
    <w:name w:val="Light List Accent 5"/>
    <w:basedOn w:val="Tab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is6">
    <w:name w:val="Light List Accent 6"/>
    <w:basedOn w:val="Tab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Cuadrculaclara">
    <w:name w:val="Light Grid"/>
    <w:basedOn w:val="Tab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Cuadrculaclara-nfasis1">
    <w:name w:val="Light Grid Accent 1"/>
    <w:basedOn w:val="Tab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2">
    <w:name w:val="Light Grid Accent 2"/>
    <w:basedOn w:val="Tab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Cuadrculaclara-nfasis3">
    <w:name w:val="Light Grid Accent 3"/>
    <w:basedOn w:val="Tab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Cuadrculaclara-nfasis4">
    <w:name w:val="Light Grid Accent 4"/>
    <w:basedOn w:val="Tab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Cuadrculaclara-nfasis5">
    <w:name w:val="Light Grid Accent 5"/>
    <w:basedOn w:val="Tab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Cuadrculaclara-nfasis6">
    <w:name w:val="Light Grid Accent 6"/>
    <w:basedOn w:val="Tab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domedio1">
    <w:name w:val="Medium Shading 1"/>
    <w:basedOn w:val="Tab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domedio1-nfasis2">
    <w:name w:val="Medium Shading 1 Accent 2"/>
    <w:basedOn w:val="Tab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domedio1-nfasis3">
    <w:name w:val="Medium Shading 1 Accent 3"/>
    <w:basedOn w:val="Tab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domedio1-nfasis4">
    <w:name w:val="Medium Shading 1 Accent 4"/>
    <w:basedOn w:val="Tab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domedio1-nfasis6">
    <w:name w:val="Medium Shading 1 Accent 6"/>
    <w:basedOn w:val="Tab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domedio2">
    <w:name w:val="Medium Shading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1">
    <w:name w:val="Medium Shading 2 Accent 1"/>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2">
    <w:name w:val="Medium Shading 2 Accent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3">
    <w:name w:val="Medium Shading 2 Accent 3"/>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5">
    <w:name w:val="Medium Shading 2 Accent 5"/>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6">
    <w:name w:val="Medium Shading 2 Accent 6"/>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
    <w:name w:val="Medium List 1"/>
    <w:basedOn w:val="Tab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edia1-nfasis1">
    <w:name w:val="Medium List 1 Accent 1"/>
    <w:basedOn w:val="Tab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edia1-nfasis2">
    <w:name w:val="Medium List 1 Accent 2"/>
    <w:basedOn w:val="Tab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edia1-nfasis3">
    <w:name w:val="Medium List 1 Accent 3"/>
    <w:basedOn w:val="Tab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edia1-nfasis4">
    <w:name w:val="Medium List 1 Accent 4"/>
    <w:basedOn w:val="Tab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edia1-nfasis5">
    <w:name w:val="Medium List 1 Accent 5"/>
    <w:basedOn w:val="Tab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edia1-nfasis6">
    <w:name w:val="Medium List 1 Accent 6"/>
    <w:basedOn w:val="Tab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edia2">
    <w:name w:val="Medium Lis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1">
    <w:name w:val="Medium List 2 Accent 1"/>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2">
    <w:name w:val="Medium List 2 Accen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3">
    <w:name w:val="Medium List 2 Accent 3"/>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4">
    <w:name w:val="Medium List 2 Accent 4"/>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5">
    <w:name w:val="Medium List 2 Accent 5"/>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6">
    <w:name w:val="Medium List 2 Accent 6"/>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1">
    <w:name w:val="Medium Grid 1"/>
    <w:basedOn w:val="Tab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media1-nfasis1">
    <w:name w:val="Medium Grid 1 Accent 1"/>
    <w:basedOn w:val="Tab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media1-nfasis2">
    <w:name w:val="Medium Grid 1 Accent 2"/>
    <w:basedOn w:val="Tab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media1-nfasis3">
    <w:name w:val="Medium Grid 1 Accent 3"/>
    <w:basedOn w:val="Tab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media1-nfasis4">
    <w:name w:val="Medium Grid 1 Accent 4"/>
    <w:basedOn w:val="Tab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media1-nfasis5">
    <w:name w:val="Medium Grid 1 Accent 5"/>
    <w:basedOn w:val="Tab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media1-nfasis6">
    <w:name w:val="Medium Grid 1 Accent 6"/>
    <w:basedOn w:val="Tab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uadrculamedia2">
    <w:name w:val="Medium Grid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Cuadrculamedia2-nfasis1">
    <w:name w:val="Medium Grid 2 Accent 1"/>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Cuadrculamedia2-nfasis2">
    <w:name w:val="Medium Grid 2 Accent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Cuadrculamedia2-nfasis3">
    <w:name w:val="Medium Grid 2 Accent 3"/>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Cuadrculamedia2-nfasis4">
    <w:name w:val="Medium Grid 2 Accent 4"/>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Cuadrculamedia2-nfasis5">
    <w:name w:val="Medium Grid 2 Accent 5"/>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Cuadrculamedia2-nfasis6">
    <w:name w:val="Medium Grid 2 Accent 6"/>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Cuadrculamedia3">
    <w:name w:val="Medium Grid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uadrculamedia3-nfasis1">
    <w:name w:val="Medium Grid 3 Accent 1"/>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Cuadrculamedia3-nfasis2">
    <w:name w:val="Medium Grid 3 Accent 2"/>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Cuadrculamedia3-nfasis3">
    <w:name w:val="Medium Grid 3 Accent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Cuadrculamedia3-nfasis4">
    <w:name w:val="Medium Grid 3 Accent 4"/>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uadrculamedia3-nfasis5">
    <w:name w:val="Medium Grid 3 Accent 5"/>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media3-nfasis6">
    <w:name w:val="Medium Grid 3 Accent 6"/>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oscura">
    <w:name w:val="Dark List"/>
    <w:basedOn w:val="Tab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oscura-nfasis1">
    <w:name w:val="Dark List Accent 1"/>
    <w:basedOn w:val="Tab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oscura-nfasis2">
    <w:name w:val="Dark List Accent 2"/>
    <w:basedOn w:val="Tab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oscura-nfasis3">
    <w:name w:val="Dark List Accent 3"/>
    <w:basedOn w:val="Tab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oscura-nfasis4">
    <w:name w:val="Dark List Accent 4"/>
    <w:basedOn w:val="Tab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oscura-nfasis5">
    <w:name w:val="Dark List Accent 5"/>
    <w:basedOn w:val="Tab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oscura-nfasis6">
    <w:name w:val="Dark List Accent 6"/>
    <w:basedOn w:val="Tab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dovistoso">
    <w:name w:val="Colorful Shading"/>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dovistoso-nfasis1">
    <w:name w:val="Colorful Shading Accent 1"/>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dovistoso-nfasis2">
    <w:name w:val="Colorful Shading Accent 2"/>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dovistoso-nfasis3">
    <w:name w:val="Colorful Shading Accent 3"/>
    <w:basedOn w:val="Tab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dovistoso-nfasis4">
    <w:name w:val="Colorful Shading Accent 4"/>
    <w:basedOn w:val="Tab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dovistoso-nfasis5">
    <w:name w:val="Colorful Shading Accent 5"/>
    <w:basedOn w:val="Tab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dovistoso-nfasis6">
    <w:name w:val="Colorful Shading Accent 6"/>
    <w:basedOn w:val="Tab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vistosa">
    <w:name w:val="Colorful List"/>
    <w:basedOn w:val="Tab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vistosa-nfasis1">
    <w:name w:val="Colorful List Accent 1"/>
    <w:basedOn w:val="Tab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vistosa-nfasis2">
    <w:name w:val="Colorful List Accent 2"/>
    <w:basedOn w:val="Tab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vistosa-nfasis3">
    <w:name w:val="Colorful List Accent 3"/>
    <w:basedOn w:val="Tab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vistosa-nfasis4">
    <w:name w:val="Colorful List Accent 4"/>
    <w:basedOn w:val="Tab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vistosa-nfasis5">
    <w:name w:val="Colorful List Accent 5"/>
    <w:basedOn w:val="Tab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vistosa-nfasis6">
    <w:name w:val="Colorful List Accent 6"/>
    <w:basedOn w:val="Tab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uadrculavistosa">
    <w:name w:val="Colorful Grid"/>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vistosa-nfasis1">
    <w:name w:val="Colorful Grid Accent 1"/>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vistosa-nfasis2">
    <w:name w:val="Colorful Grid Accent 2"/>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vistosa-nfasis3">
    <w:name w:val="Colorful Grid Accent 3"/>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vistosa-nfasis4">
    <w:name w:val="Colorful Grid Accent 4"/>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vistosa-nfasis5">
    <w:name w:val="Colorful Grid Accent 5"/>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vistosa-nfasis6">
    <w:name w:val="Colorful Grid Accent 6"/>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Tablaconcuadrcula4">
    <w:name w:val="Tabla con cuadrícula4"/>
    <w:basedOn w:val="Tablanormal"/>
    <w:uiPriority w:val="39"/>
    <w:rsid w:val="00ED1B76"/>
    <w:pPr>
      <w:spacing w:after="0" w:line="240" w:lineRule="auto"/>
    </w:pPr>
    <w:rPr>
      <w:rFonts w:ascii="Twentieth Century" w:eastAsia="Twentieth Century" w:hAnsi="Twentieth Century" w:cs="Twentieth Century"/>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052608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B5BB036D16C24499BBFBE55CEE0CE06" ma:contentTypeVersion="17" ma:contentTypeDescription="Crear nuevo documento." ma:contentTypeScope="" ma:versionID="6e6eb718d3138ee0aa4efd42ce41b396">
  <xsd:schema xmlns:xsd="http://www.w3.org/2001/XMLSchema" xmlns:xs="http://www.w3.org/2001/XMLSchema" xmlns:p="http://schemas.microsoft.com/office/2006/metadata/properties" xmlns:ns3="e4f75650-8e21-49ba-b91c-b81547c800be" xmlns:ns4="04ced7c2-fe6c-4dc0-a90a-a1af3751564d" targetNamespace="http://schemas.microsoft.com/office/2006/metadata/properties" ma:root="true" ma:fieldsID="7c532e5e18a7062c027f79e95190adc5" ns3:_="" ns4:_="">
    <xsd:import namespace="e4f75650-8e21-49ba-b91c-b81547c800be"/>
    <xsd:import namespace="04ced7c2-fe6c-4dc0-a90a-a1af3751564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4:SharedWithUsers" minOccurs="0"/>
                <xsd:element ref="ns4:SharedWithDetails" minOccurs="0"/>
                <xsd:element ref="ns4:SharingHintHash" minOccurs="0"/>
                <xsd:element ref="ns3:_activity" minOccurs="0"/>
                <xsd:element ref="ns3:MediaServiceObjectDetectorVersions" minOccurs="0"/>
                <xsd:element ref="ns3:MediaServiceSearchProperties" minOccurs="0"/>
                <xsd:element ref="ns3:MediaServiceSystemTags" minOccurs="0"/>
                <xsd:element ref="ns3:MediaLengthInSeconds"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f75650-8e21-49ba-b91c-b81547c800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SystemTags" ma:index="21" nillable="true" ma:displayName="MediaServiceSystemTags" ma:hidden="true" ma:internalName="MediaServiceSystemTag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4ced7c2-fe6c-4dc0-a90a-a1af3751564d" elementFormDefault="qualified">
    <xsd:import namespace="http://schemas.microsoft.com/office/2006/documentManagement/types"/>
    <xsd:import namespace="http://schemas.microsoft.com/office/infopath/2007/PartnerControls"/>
    <xsd:element name="SharedWithUsers" ma:index="15"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talles de uso compartido" ma:internalName="SharedWithDetails" ma:readOnly="true">
      <xsd:simpleType>
        <xsd:restriction base="dms:Note">
          <xsd:maxLength value="255"/>
        </xsd:restriction>
      </xsd:simpleType>
    </xsd:element>
    <xsd:element name="SharingHintHash" ma:index="17"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e4f75650-8e21-49ba-b91c-b81547c800be"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1F31AC-7134-417D-A07C-B669FF25E8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f75650-8e21-49ba-b91c-b81547c800be"/>
    <ds:schemaRef ds:uri="04ced7c2-fe6c-4dc0-a90a-a1af375156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21D287D-38F0-446A-93D8-48A62B3BF638}">
  <ds:schemaRefs>
    <ds:schemaRef ds:uri="http://schemas.microsoft.com/sharepoint/v3/contenttype/forms"/>
  </ds:schemaRefs>
</ds:datastoreItem>
</file>

<file path=customXml/itemProps3.xml><?xml version="1.0" encoding="utf-8"?>
<ds:datastoreItem xmlns:ds="http://schemas.openxmlformats.org/officeDocument/2006/customXml" ds:itemID="{E8776835-9445-4641-9182-ADC40A544865}">
  <ds:schemaRefs>
    <ds:schemaRef ds:uri="http://schemas.microsoft.com/office/2006/metadata/properties"/>
    <ds:schemaRef ds:uri="http://schemas.microsoft.com/office/infopath/2007/PartnerControls"/>
    <ds:schemaRef ds:uri="e4f75650-8e21-49ba-b91c-b81547c800be"/>
  </ds:schemaRefs>
</ds:datastoreItem>
</file>

<file path=customXml/itemProps4.xml><?xml version="1.0" encoding="utf-8"?>
<ds:datastoreItem xmlns:ds="http://schemas.openxmlformats.org/officeDocument/2006/customXml" ds:itemID="{30B9B204-672B-4FFE-8041-1669279A77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1649</Words>
  <Characters>9070</Characters>
  <Application>Microsoft Office Word</Application>
  <DocSecurity>0</DocSecurity>
  <Lines>75</Lines>
  <Paragraphs>21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10698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Susana Isabel Sischik</cp:lastModifiedBy>
  <cp:revision>2</cp:revision>
  <dcterms:created xsi:type="dcterms:W3CDTF">2026-09-03T15:01:00Z</dcterms:created>
  <dcterms:modified xsi:type="dcterms:W3CDTF">2026-09-03T15:01:00Z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0x0101002B5BB036D16C24499BBFBE55CEE0CE06</vt:lpwstr>
  </property>
</Properties>
</file>