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4CB77" w14:textId="77777777" w:rsidR="00F61D55" w:rsidRPr="003E4C58" w:rsidRDefault="00F61D55" w:rsidP="00F61D55">
      <w:pPr>
        <w:spacing w:line="278" w:lineRule="auto"/>
        <w:jc w:val="center"/>
        <w:rPr>
          <w:rFonts w:ascii="Garamond" w:eastAsia="Garamond" w:hAnsi="Garamond" w:cs="Garamond"/>
          <w:b/>
          <w:bCs/>
          <w:sz w:val="28"/>
          <w:szCs w:val="28"/>
        </w:rPr>
      </w:pPr>
      <w:r>
        <w:rPr>
          <w:rFonts w:ascii="Garamond" w:eastAsia="Garamond" w:hAnsi="Garamond" w:cs="Garamond"/>
          <w:b/>
          <w:bCs/>
          <w:sz w:val="28"/>
          <w:szCs w:val="28"/>
        </w:rPr>
        <w:t>MODELO NACIONAL DE EVALUACIÓN Y ACREDITACIÓN DE LA EDUCACIÓN SUPERIOR</w:t>
      </w:r>
    </w:p>
    <w:p w14:paraId="151E9556" w14:textId="77777777" w:rsidR="00F61D55" w:rsidRDefault="00F61D55" w:rsidP="00F61D55">
      <w:pPr>
        <w:spacing w:after="0" w:line="278" w:lineRule="auto"/>
        <w:jc w:val="center"/>
        <w:rPr>
          <w:rFonts w:ascii="Garamond" w:eastAsia="Garamond" w:hAnsi="Garamond" w:cs="Garamond"/>
          <w:b/>
          <w:bCs/>
          <w:sz w:val="28"/>
          <w:szCs w:val="28"/>
        </w:rPr>
      </w:pPr>
      <w:r w:rsidRPr="003E4C58">
        <w:rPr>
          <w:rFonts w:ascii="Garamond" w:eastAsia="Garamond" w:hAnsi="Garamond" w:cs="Garamond"/>
          <w:b/>
          <w:bCs/>
          <w:sz w:val="28"/>
          <w:szCs w:val="28"/>
        </w:rPr>
        <w:t xml:space="preserve">SISTEMA DE EVALUACIÓN DE LA CALIDAD DE </w:t>
      </w:r>
      <w:r>
        <w:rPr>
          <w:rFonts w:ascii="Garamond" w:eastAsia="Garamond" w:hAnsi="Garamond" w:cs="Garamond"/>
          <w:b/>
          <w:bCs/>
          <w:sz w:val="28"/>
          <w:szCs w:val="28"/>
        </w:rPr>
        <w:t xml:space="preserve">LA EDUCACIÓN SUPERIOR POR FASES </w:t>
      </w:r>
    </w:p>
    <w:p w14:paraId="5153B672" w14:textId="77777777" w:rsidR="00F61D55" w:rsidRDefault="00F61D55" w:rsidP="00F61D55">
      <w:pPr>
        <w:spacing w:after="0" w:line="278" w:lineRule="auto"/>
        <w:jc w:val="center"/>
        <w:rPr>
          <w:rFonts w:ascii="Garamond" w:eastAsia="Garamond" w:hAnsi="Garamond" w:cs="Garamond"/>
          <w:b/>
          <w:bCs/>
          <w:sz w:val="28"/>
          <w:szCs w:val="28"/>
        </w:rPr>
      </w:pPr>
      <w:r w:rsidRPr="003E4C58">
        <w:rPr>
          <w:rFonts w:ascii="Garamond" w:eastAsia="Garamond" w:hAnsi="Garamond" w:cs="Garamond"/>
          <w:b/>
          <w:bCs/>
          <w:sz w:val="28"/>
          <w:szCs w:val="28"/>
        </w:rPr>
        <w:t>Resolución ANEAES N° 309/2025</w:t>
      </w:r>
    </w:p>
    <w:p w14:paraId="138B01B8" w14:textId="77777777" w:rsidR="00F61D55" w:rsidRDefault="00F61D55" w:rsidP="00F61D55">
      <w:pPr>
        <w:spacing w:after="0" w:line="278" w:lineRule="auto"/>
        <w:jc w:val="center"/>
        <w:rPr>
          <w:rFonts w:ascii="Garamond" w:eastAsia="Garamond" w:hAnsi="Garamond" w:cs="Garamond"/>
          <w:b/>
          <w:bCs/>
          <w:sz w:val="28"/>
          <w:szCs w:val="28"/>
        </w:rPr>
      </w:pPr>
    </w:p>
    <w:p w14:paraId="56CD9C33" w14:textId="77777777" w:rsidR="00F61D55" w:rsidRDefault="00F61D55" w:rsidP="00F61D55">
      <w:pPr>
        <w:spacing w:after="0" w:line="240" w:lineRule="auto"/>
        <w:jc w:val="center"/>
        <w:rPr>
          <w:rFonts w:ascii="Garamond" w:eastAsia="Garamond" w:hAnsi="Garamond" w:cs="Garamond"/>
          <w:b/>
          <w:bCs/>
          <w:sz w:val="28"/>
          <w:szCs w:val="28"/>
        </w:rPr>
      </w:pPr>
      <w:r>
        <w:rPr>
          <w:rFonts w:ascii="Garamond" w:eastAsia="Garamond" w:hAnsi="Garamond" w:cs="Garamond"/>
          <w:b/>
          <w:bCs/>
          <w:sz w:val="28"/>
          <w:szCs w:val="28"/>
        </w:rPr>
        <w:t xml:space="preserve">INFORME DE AUTOEVALUACIÓN - ESPECIALIDADES MÉDICAS </w:t>
      </w:r>
    </w:p>
    <w:p w14:paraId="28EE3EC0" w14:textId="77777777" w:rsidR="00F61D55" w:rsidRDefault="00F61D55" w:rsidP="00F61D55">
      <w:pPr>
        <w:spacing w:after="0" w:line="240" w:lineRule="auto"/>
        <w:jc w:val="center"/>
        <w:rPr>
          <w:rFonts w:ascii="Garamond" w:eastAsia="Garamond" w:hAnsi="Garamond" w:cs="Garamond"/>
          <w:b/>
          <w:bCs/>
          <w:sz w:val="28"/>
          <w:szCs w:val="28"/>
        </w:rPr>
      </w:pPr>
      <w:r>
        <w:rPr>
          <w:rFonts w:ascii="Garamond" w:eastAsia="Garamond" w:hAnsi="Garamond" w:cs="Garamond"/>
          <w:b/>
          <w:bCs/>
          <w:sz w:val="28"/>
          <w:szCs w:val="28"/>
        </w:rPr>
        <w:t>(con residencia)</w:t>
      </w:r>
    </w:p>
    <w:p w14:paraId="56EA06A4" w14:textId="77777777" w:rsidR="00F61D55" w:rsidRPr="00663637" w:rsidRDefault="00F61D55" w:rsidP="00663637">
      <w:pPr>
        <w:rPr>
          <w:rFonts w:ascii="Garamond" w:hAnsi="Garamond"/>
          <w:b/>
        </w:rPr>
      </w:pPr>
    </w:p>
    <w:tbl>
      <w:tblPr>
        <w:tblStyle w:val="Tablaconcuadrcula"/>
        <w:tblW w:w="0" w:type="auto"/>
        <w:shd w:val="clear" w:color="auto" w:fill="833C0B" w:themeFill="accent2" w:themeFillShade="80"/>
        <w:tblLook w:val="04A0" w:firstRow="1" w:lastRow="0" w:firstColumn="1" w:lastColumn="0" w:noHBand="0" w:noVBand="1"/>
      </w:tblPr>
      <w:tblGrid>
        <w:gridCol w:w="4508"/>
        <w:gridCol w:w="4508"/>
      </w:tblGrid>
      <w:tr w:rsidR="00F61D55" w:rsidRPr="00663637" w14:paraId="087CB698" w14:textId="77777777" w:rsidTr="00F61D55">
        <w:trPr>
          <w:trHeight w:val="377"/>
        </w:trPr>
        <w:tc>
          <w:tcPr>
            <w:tcW w:w="9016" w:type="dxa"/>
            <w:gridSpan w:val="2"/>
            <w:shd w:val="clear" w:color="auto" w:fill="833C0B" w:themeFill="accent2" w:themeFillShade="80"/>
            <w:vAlign w:val="center"/>
          </w:tcPr>
          <w:p w14:paraId="6B0DB8F0" w14:textId="77777777" w:rsidR="00F61D55" w:rsidRPr="00663637" w:rsidRDefault="00F61D55" w:rsidP="00663637">
            <w:pPr>
              <w:rPr>
                <w:rFonts w:ascii="Garamond" w:hAnsi="Garamond"/>
                <w:b/>
                <w:color w:val="FFFFFF" w:themeColor="background1"/>
              </w:rPr>
            </w:pPr>
            <w:r w:rsidRPr="00663637">
              <w:rPr>
                <w:rFonts w:ascii="Garamond" w:hAnsi="Garamond"/>
                <w:b/>
                <w:color w:val="FFFFFF" w:themeColor="background1"/>
              </w:rPr>
              <w:t>1. DATOS DE IDENTIFICACIÓN</w:t>
            </w:r>
          </w:p>
        </w:tc>
      </w:tr>
      <w:tr w:rsidR="00F61D55" w:rsidRPr="00F61D55" w14:paraId="3F814C95" w14:textId="77777777" w:rsidTr="00F61D55">
        <w:trPr>
          <w:trHeight w:val="409"/>
        </w:trPr>
        <w:tc>
          <w:tcPr>
            <w:tcW w:w="9016" w:type="dxa"/>
            <w:gridSpan w:val="2"/>
            <w:shd w:val="clear" w:color="auto" w:fill="C45911" w:themeFill="accent2" w:themeFillShade="BF"/>
            <w:vAlign w:val="center"/>
          </w:tcPr>
          <w:p w14:paraId="33758BCF" w14:textId="77777777" w:rsidR="00F61D55" w:rsidRPr="00F61D55" w:rsidRDefault="00F61D55">
            <w:pPr>
              <w:rPr>
                <w:rFonts w:ascii="Garamond" w:hAnsi="Garamond"/>
                <w:b/>
                <w:color w:val="FFFFFF" w:themeColor="background1"/>
              </w:rPr>
            </w:pPr>
            <w:r>
              <w:rPr>
                <w:rFonts w:ascii="Garamond" w:hAnsi="Garamond"/>
                <w:b/>
                <w:color w:val="FFFFFF" w:themeColor="background1"/>
              </w:rPr>
              <w:t>DATOS DE LA INSTITUCIÓN</w:t>
            </w:r>
          </w:p>
        </w:tc>
      </w:tr>
      <w:tr w:rsidR="00F61D55" w:rsidRPr="00F61D55" w14:paraId="1EF4E28E" w14:textId="77777777" w:rsidTr="00F61D55">
        <w:trPr>
          <w:trHeight w:val="427"/>
        </w:trPr>
        <w:tc>
          <w:tcPr>
            <w:tcW w:w="4508" w:type="dxa"/>
            <w:shd w:val="clear" w:color="auto" w:fill="FFFFFF" w:themeFill="background1"/>
            <w:vAlign w:val="center"/>
          </w:tcPr>
          <w:p w14:paraId="5E63B570" w14:textId="77777777" w:rsidR="00F61D55" w:rsidRPr="00F61D55" w:rsidRDefault="00F61D55" w:rsidP="00F61D55">
            <w:pPr>
              <w:jc w:val="both"/>
              <w:rPr>
                <w:rFonts w:ascii="Garamond" w:hAnsi="Garamond"/>
                <w:b/>
              </w:rPr>
            </w:pPr>
            <w:r w:rsidRPr="00F61D55">
              <w:rPr>
                <w:rFonts w:ascii="Garamond" w:hAnsi="Garamond"/>
                <w:b/>
              </w:rPr>
              <w:t>Institución:</w:t>
            </w:r>
          </w:p>
        </w:tc>
        <w:tc>
          <w:tcPr>
            <w:tcW w:w="4508" w:type="dxa"/>
            <w:shd w:val="clear" w:color="auto" w:fill="FFFFFF" w:themeFill="background1"/>
            <w:vAlign w:val="center"/>
          </w:tcPr>
          <w:p w14:paraId="32346434" w14:textId="77777777" w:rsidR="00F61D55" w:rsidRPr="00F61D55" w:rsidRDefault="00F61D55" w:rsidP="00F61D55">
            <w:pPr>
              <w:jc w:val="both"/>
              <w:rPr>
                <w:rFonts w:ascii="Garamond" w:hAnsi="Garamond"/>
                <w:b/>
              </w:rPr>
            </w:pPr>
          </w:p>
        </w:tc>
      </w:tr>
      <w:tr w:rsidR="00F61D55" w:rsidRPr="00F61D55" w14:paraId="492C733C" w14:textId="77777777" w:rsidTr="00F61D55">
        <w:trPr>
          <w:trHeight w:val="427"/>
        </w:trPr>
        <w:tc>
          <w:tcPr>
            <w:tcW w:w="4508" w:type="dxa"/>
            <w:shd w:val="clear" w:color="auto" w:fill="FFFFFF" w:themeFill="background1"/>
            <w:vAlign w:val="center"/>
          </w:tcPr>
          <w:p w14:paraId="33A415E3" w14:textId="77777777" w:rsidR="00F61D55" w:rsidRPr="00F61D55" w:rsidRDefault="00F61D55" w:rsidP="00F61D55">
            <w:pPr>
              <w:jc w:val="both"/>
              <w:rPr>
                <w:rFonts w:ascii="Garamond" w:hAnsi="Garamond"/>
                <w:b/>
              </w:rPr>
            </w:pPr>
            <w:r>
              <w:rPr>
                <w:rFonts w:ascii="Garamond" w:hAnsi="Garamond"/>
                <w:b/>
              </w:rPr>
              <w:t>Máxima autoridad:</w:t>
            </w:r>
          </w:p>
        </w:tc>
        <w:tc>
          <w:tcPr>
            <w:tcW w:w="4508" w:type="dxa"/>
            <w:shd w:val="clear" w:color="auto" w:fill="FFFFFF" w:themeFill="background1"/>
            <w:vAlign w:val="center"/>
          </w:tcPr>
          <w:p w14:paraId="38E87710" w14:textId="77777777" w:rsidR="00F61D55" w:rsidRPr="00F61D55" w:rsidRDefault="00F61D55" w:rsidP="00F61D55">
            <w:pPr>
              <w:jc w:val="both"/>
              <w:rPr>
                <w:rFonts w:ascii="Garamond" w:hAnsi="Garamond"/>
                <w:b/>
              </w:rPr>
            </w:pPr>
          </w:p>
        </w:tc>
      </w:tr>
      <w:tr w:rsidR="00F61D55" w:rsidRPr="00F61D55" w14:paraId="290014CA" w14:textId="77777777" w:rsidTr="00F61D55">
        <w:trPr>
          <w:trHeight w:val="427"/>
        </w:trPr>
        <w:tc>
          <w:tcPr>
            <w:tcW w:w="4508" w:type="dxa"/>
            <w:shd w:val="clear" w:color="auto" w:fill="FFFFFF" w:themeFill="background1"/>
            <w:vAlign w:val="center"/>
          </w:tcPr>
          <w:p w14:paraId="494D9725" w14:textId="77777777" w:rsidR="00F61D55" w:rsidRPr="00F61D55" w:rsidRDefault="00F61D55" w:rsidP="00F61D55">
            <w:pPr>
              <w:jc w:val="both"/>
              <w:rPr>
                <w:rFonts w:ascii="Garamond" w:hAnsi="Garamond"/>
                <w:b/>
              </w:rPr>
            </w:pPr>
            <w:r>
              <w:rPr>
                <w:rFonts w:ascii="Garamond" w:hAnsi="Garamond"/>
                <w:b/>
              </w:rPr>
              <w:t>Dirección:</w:t>
            </w:r>
          </w:p>
        </w:tc>
        <w:tc>
          <w:tcPr>
            <w:tcW w:w="4508" w:type="dxa"/>
            <w:shd w:val="clear" w:color="auto" w:fill="FFFFFF" w:themeFill="background1"/>
            <w:vAlign w:val="center"/>
          </w:tcPr>
          <w:p w14:paraId="40AC31D2" w14:textId="77777777" w:rsidR="00F61D55" w:rsidRPr="00F61D55" w:rsidRDefault="00F61D55" w:rsidP="00F61D55">
            <w:pPr>
              <w:jc w:val="both"/>
              <w:rPr>
                <w:rFonts w:ascii="Garamond" w:hAnsi="Garamond"/>
                <w:b/>
              </w:rPr>
            </w:pPr>
          </w:p>
        </w:tc>
      </w:tr>
      <w:tr w:rsidR="00F61D55" w:rsidRPr="00F61D55" w14:paraId="288F6344" w14:textId="77777777" w:rsidTr="00F61D55">
        <w:trPr>
          <w:trHeight w:val="427"/>
        </w:trPr>
        <w:tc>
          <w:tcPr>
            <w:tcW w:w="4508" w:type="dxa"/>
            <w:shd w:val="clear" w:color="auto" w:fill="FFFFFF" w:themeFill="background1"/>
            <w:vAlign w:val="center"/>
          </w:tcPr>
          <w:p w14:paraId="032A5883" w14:textId="77777777" w:rsidR="00F61D55" w:rsidRPr="00F61D55" w:rsidRDefault="00F61D55" w:rsidP="00F61D55">
            <w:pPr>
              <w:jc w:val="both"/>
              <w:rPr>
                <w:rFonts w:ascii="Garamond" w:hAnsi="Garamond"/>
                <w:b/>
              </w:rPr>
            </w:pPr>
            <w:r>
              <w:rPr>
                <w:rFonts w:ascii="Garamond" w:hAnsi="Garamond"/>
                <w:b/>
              </w:rPr>
              <w:t>Departamento:</w:t>
            </w:r>
          </w:p>
        </w:tc>
        <w:tc>
          <w:tcPr>
            <w:tcW w:w="4508" w:type="dxa"/>
            <w:shd w:val="clear" w:color="auto" w:fill="FFFFFF" w:themeFill="background1"/>
            <w:vAlign w:val="center"/>
          </w:tcPr>
          <w:p w14:paraId="0A9245E0" w14:textId="77777777" w:rsidR="00F61D55" w:rsidRPr="00F61D55" w:rsidRDefault="00F61D55" w:rsidP="00F61D55">
            <w:pPr>
              <w:jc w:val="both"/>
              <w:rPr>
                <w:rFonts w:ascii="Garamond" w:hAnsi="Garamond"/>
                <w:b/>
              </w:rPr>
            </w:pPr>
          </w:p>
        </w:tc>
      </w:tr>
      <w:tr w:rsidR="00F61D55" w:rsidRPr="00F61D55" w14:paraId="15BED856" w14:textId="77777777" w:rsidTr="00F61D55">
        <w:trPr>
          <w:trHeight w:val="427"/>
        </w:trPr>
        <w:tc>
          <w:tcPr>
            <w:tcW w:w="4508" w:type="dxa"/>
            <w:shd w:val="clear" w:color="auto" w:fill="FFFFFF" w:themeFill="background1"/>
            <w:vAlign w:val="center"/>
          </w:tcPr>
          <w:p w14:paraId="1FDFFDB7" w14:textId="77777777" w:rsidR="00F61D55" w:rsidRPr="00F61D55" w:rsidRDefault="00F61D55" w:rsidP="00F61D55">
            <w:pPr>
              <w:jc w:val="both"/>
              <w:rPr>
                <w:rFonts w:ascii="Garamond" w:hAnsi="Garamond"/>
                <w:b/>
              </w:rPr>
            </w:pPr>
            <w:r>
              <w:rPr>
                <w:rFonts w:ascii="Garamond" w:hAnsi="Garamond"/>
                <w:b/>
              </w:rPr>
              <w:t>Ciudad:</w:t>
            </w:r>
          </w:p>
        </w:tc>
        <w:tc>
          <w:tcPr>
            <w:tcW w:w="4508" w:type="dxa"/>
            <w:shd w:val="clear" w:color="auto" w:fill="FFFFFF" w:themeFill="background1"/>
            <w:vAlign w:val="center"/>
          </w:tcPr>
          <w:p w14:paraId="6F150DC9" w14:textId="77777777" w:rsidR="00F61D55" w:rsidRPr="00F61D55" w:rsidRDefault="00F61D55" w:rsidP="00F61D55">
            <w:pPr>
              <w:jc w:val="both"/>
              <w:rPr>
                <w:rFonts w:ascii="Garamond" w:hAnsi="Garamond"/>
                <w:b/>
              </w:rPr>
            </w:pPr>
          </w:p>
        </w:tc>
      </w:tr>
      <w:tr w:rsidR="00F61D55" w:rsidRPr="00F61D55" w14:paraId="292B13DB" w14:textId="77777777" w:rsidTr="00F61D55">
        <w:trPr>
          <w:trHeight w:val="427"/>
        </w:trPr>
        <w:tc>
          <w:tcPr>
            <w:tcW w:w="4508" w:type="dxa"/>
            <w:shd w:val="clear" w:color="auto" w:fill="FFFFFF" w:themeFill="background1"/>
            <w:vAlign w:val="center"/>
          </w:tcPr>
          <w:p w14:paraId="557E244C" w14:textId="77777777" w:rsidR="00F61D55" w:rsidRPr="00F61D55" w:rsidRDefault="00F61D55" w:rsidP="00F61D55">
            <w:pPr>
              <w:jc w:val="both"/>
              <w:rPr>
                <w:rFonts w:ascii="Garamond" w:hAnsi="Garamond"/>
                <w:b/>
              </w:rPr>
            </w:pPr>
            <w:r>
              <w:rPr>
                <w:rFonts w:ascii="Garamond" w:hAnsi="Garamond"/>
                <w:b/>
              </w:rPr>
              <w:t>Teléfono:</w:t>
            </w:r>
          </w:p>
        </w:tc>
        <w:tc>
          <w:tcPr>
            <w:tcW w:w="4508" w:type="dxa"/>
            <w:shd w:val="clear" w:color="auto" w:fill="FFFFFF" w:themeFill="background1"/>
            <w:vAlign w:val="center"/>
          </w:tcPr>
          <w:p w14:paraId="63435545" w14:textId="77777777" w:rsidR="00F61D55" w:rsidRPr="00F61D55" w:rsidRDefault="00F61D55" w:rsidP="00F61D55">
            <w:pPr>
              <w:jc w:val="both"/>
              <w:rPr>
                <w:rFonts w:ascii="Garamond" w:hAnsi="Garamond"/>
                <w:b/>
              </w:rPr>
            </w:pPr>
          </w:p>
        </w:tc>
      </w:tr>
      <w:tr w:rsidR="00F61D55" w:rsidRPr="00F61D55" w14:paraId="41F9FA7A" w14:textId="77777777" w:rsidTr="00F61D55">
        <w:trPr>
          <w:trHeight w:val="427"/>
        </w:trPr>
        <w:tc>
          <w:tcPr>
            <w:tcW w:w="4508" w:type="dxa"/>
            <w:shd w:val="clear" w:color="auto" w:fill="FFFFFF" w:themeFill="background1"/>
            <w:vAlign w:val="center"/>
          </w:tcPr>
          <w:p w14:paraId="74A57F96" w14:textId="77777777" w:rsidR="00F61D55" w:rsidRPr="00F61D55" w:rsidRDefault="00F61D55" w:rsidP="00F61D55">
            <w:pPr>
              <w:jc w:val="both"/>
              <w:rPr>
                <w:rFonts w:ascii="Garamond" w:hAnsi="Garamond"/>
                <w:b/>
              </w:rPr>
            </w:pPr>
            <w:r>
              <w:rPr>
                <w:rFonts w:ascii="Garamond" w:hAnsi="Garamond"/>
                <w:b/>
              </w:rPr>
              <w:t>Email:</w:t>
            </w:r>
          </w:p>
        </w:tc>
        <w:tc>
          <w:tcPr>
            <w:tcW w:w="4508" w:type="dxa"/>
            <w:shd w:val="clear" w:color="auto" w:fill="FFFFFF" w:themeFill="background1"/>
            <w:vAlign w:val="center"/>
          </w:tcPr>
          <w:p w14:paraId="0C1CA531" w14:textId="77777777" w:rsidR="00F61D55" w:rsidRPr="00F61D55" w:rsidRDefault="00F61D55" w:rsidP="00F61D55">
            <w:pPr>
              <w:jc w:val="both"/>
              <w:rPr>
                <w:rFonts w:ascii="Garamond" w:hAnsi="Garamond"/>
                <w:b/>
              </w:rPr>
            </w:pPr>
          </w:p>
        </w:tc>
      </w:tr>
      <w:tr w:rsidR="00F61D55" w:rsidRPr="00F61D55" w14:paraId="77BB1E3E" w14:textId="77777777" w:rsidTr="00F61D55">
        <w:trPr>
          <w:trHeight w:val="475"/>
        </w:trPr>
        <w:tc>
          <w:tcPr>
            <w:tcW w:w="9016" w:type="dxa"/>
            <w:gridSpan w:val="2"/>
            <w:shd w:val="clear" w:color="auto" w:fill="C45911" w:themeFill="accent2" w:themeFillShade="BF"/>
            <w:vAlign w:val="center"/>
          </w:tcPr>
          <w:p w14:paraId="2E0B0492" w14:textId="77777777" w:rsidR="00F61D55" w:rsidRPr="00F61D55" w:rsidRDefault="00F61D55" w:rsidP="00F61D55">
            <w:pPr>
              <w:jc w:val="both"/>
              <w:rPr>
                <w:rFonts w:ascii="Garamond" w:hAnsi="Garamond"/>
                <w:b/>
              </w:rPr>
            </w:pPr>
            <w:r w:rsidRPr="00F61D55">
              <w:rPr>
                <w:rFonts w:ascii="Garamond" w:hAnsi="Garamond"/>
                <w:b/>
                <w:color w:val="FFFFFF" w:themeColor="background1"/>
              </w:rPr>
              <w:t xml:space="preserve">DATOS ESPECÍFICOS DEL PROGRAMA </w:t>
            </w:r>
          </w:p>
        </w:tc>
      </w:tr>
      <w:tr w:rsidR="00F61D55" w:rsidRPr="00F61D55" w14:paraId="3CBA60FB" w14:textId="77777777" w:rsidTr="00F61D55">
        <w:trPr>
          <w:trHeight w:val="427"/>
        </w:trPr>
        <w:tc>
          <w:tcPr>
            <w:tcW w:w="4508" w:type="dxa"/>
            <w:shd w:val="clear" w:color="auto" w:fill="FFFFFF" w:themeFill="background1"/>
            <w:vAlign w:val="center"/>
          </w:tcPr>
          <w:p w14:paraId="60841C1E" w14:textId="77777777" w:rsidR="00F61D55" w:rsidRPr="00F61D55" w:rsidRDefault="00F61D55" w:rsidP="00F61D55">
            <w:pPr>
              <w:jc w:val="both"/>
              <w:rPr>
                <w:rFonts w:ascii="Garamond" w:hAnsi="Garamond"/>
                <w:b/>
              </w:rPr>
            </w:pPr>
            <w:r w:rsidRPr="00093D2F">
              <w:rPr>
                <w:rFonts w:ascii="Garamond" w:eastAsia="Garamond" w:hAnsi="Garamond" w:cs="Garamond"/>
                <w:b/>
                <w:bCs/>
              </w:rPr>
              <w:t>Nombre del Programa:</w:t>
            </w:r>
          </w:p>
        </w:tc>
        <w:tc>
          <w:tcPr>
            <w:tcW w:w="4508" w:type="dxa"/>
            <w:shd w:val="clear" w:color="auto" w:fill="FFFFFF" w:themeFill="background1"/>
            <w:vAlign w:val="center"/>
          </w:tcPr>
          <w:p w14:paraId="4737A4CF" w14:textId="77777777" w:rsidR="00F61D55" w:rsidRPr="00F61D55" w:rsidRDefault="00F61D55" w:rsidP="00F61D55">
            <w:pPr>
              <w:jc w:val="both"/>
              <w:rPr>
                <w:rFonts w:ascii="Garamond" w:hAnsi="Garamond"/>
                <w:b/>
              </w:rPr>
            </w:pPr>
          </w:p>
        </w:tc>
      </w:tr>
      <w:tr w:rsidR="00F61D55" w:rsidRPr="00F61D55" w14:paraId="5E17C9ED" w14:textId="77777777" w:rsidTr="00F61D55">
        <w:trPr>
          <w:trHeight w:val="427"/>
        </w:trPr>
        <w:tc>
          <w:tcPr>
            <w:tcW w:w="4508" w:type="dxa"/>
            <w:shd w:val="clear" w:color="auto" w:fill="FFFFFF" w:themeFill="background1"/>
            <w:vAlign w:val="center"/>
          </w:tcPr>
          <w:p w14:paraId="55275779" w14:textId="77777777" w:rsidR="00F61D55" w:rsidRPr="00F61D55" w:rsidRDefault="00F61D55" w:rsidP="00F61D55">
            <w:pPr>
              <w:jc w:val="both"/>
              <w:rPr>
                <w:rFonts w:ascii="Garamond" w:hAnsi="Garamond"/>
                <w:b/>
              </w:rPr>
            </w:pPr>
            <w:r w:rsidRPr="00093D2F">
              <w:rPr>
                <w:rFonts w:ascii="Garamond" w:eastAsia="Garamond" w:hAnsi="Garamond" w:cs="Garamond"/>
                <w:b/>
                <w:bCs/>
              </w:rPr>
              <w:t>Facultad:</w:t>
            </w:r>
          </w:p>
        </w:tc>
        <w:tc>
          <w:tcPr>
            <w:tcW w:w="4508" w:type="dxa"/>
            <w:shd w:val="clear" w:color="auto" w:fill="FFFFFF" w:themeFill="background1"/>
            <w:vAlign w:val="center"/>
          </w:tcPr>
          <w:p w14:paraId="61539213" w14:textId="77777777" w:rsidR="00F61D55" w:rsidRPr="00F61D55" w:rsidRDefault="00F61D55" w:rsidP="00F61D55">
            <w:pPr>
              <w:jc w:val="both"/>
              <w:rPr>
                <w:rFonts w:ascii="Garamond" w:hAnsi="Garamond"/>
                <w:b/>
              </w:rPr>
            </w:pPr>
          </w:p>
        </w:tc>
      </w:tr>
      <w:tr w:rsidR="00F61D55" w:rsidRPr="00F61D55" w14:paraId="75297EFF" w14:textId="77777777" w:rsidTr="00F61D55">
        <w:trPr>
          <w:trHeight w:val="427"/>
        </w:trPr>
        <w:tc>
          <w:tcPr>
            <w:tcW w:w="4508" w:type="dxa"/>
            <w:shd w:val="clear" w:color="auto" w:fill="FFFFFF" w:themeFill="background1"/>
            <w:vAlign w:val="center"/>
          </w:tcPr>
          <w:p w14:paraId="51AA7FEF" w14:textId="77777777" w:rsidR="00F61D55" w:rsidRPr="00F61D55" w:rsidRDefault="00F61D55" w:rsidP="00F61D55">
            <w:pPr>
              <w:jc w:val="both"/>
              <w:rPr>
                <w:rFonts w:ascii="Garamond" w:hAnsi="Garamond"/>
                <w:b/>
              </w:rPr>
            </w:pPr>
            <w:r w:rsidRPr="00093D2F">
              <w:rPr>
                <w:rFonts w:ascii="Garamond" w:eastAsia="Garamond" w:hAnsi="Garamond" w:cs="Garamond"/>
                <w:b/>
                <w:bCs/>
              </w:rPr>
              <w:t>Sede o filial donde se desarrolla:</w:t>
            </w:r>
          </w:p>
        </w:tc>
        <w:tc>
          <w:tcPr>
            <w:tcW w:w="4508" w:type="dxa"/>
            <w:shd w:val="clear" w:color="auto" w:fill="FFFFFF" w:themeFill="background1"/>
            <w:vAlign w:val="center"/>
          </w:tcPr>
          <w:p w14:paraId="14FAD0D0" w14:textId="77777777" w:rsidR="00F61D55" w:rsidRPr="00F61D55" w:rsidRDefault="00F61D55" w:rsidP="00F61D55">
            <w:pPr>
              <w:jc w:val="both"/>
              <w:rPr>
                <w:rFonts w:ascii="Garamond" w:hAnsi="Garamond"/>
                <w:b/>
              </w:rPr>
            </w:pPr>
          </w:p>
        </w:tc>
      </w:tr>
      <w:tr w:rsidR="00F61D55" w:rsidRPr="00F61D55" w14:paraId="3A7BD1DB" w14:textId="77777777" w:rsidTr="00F61D55">
        <w:trPr>
          <w:trHeight w:val="427"/>
        </w:trPr>
        <w:tc>
          <w:tcPr>
            <w:tcW w:w="4508" w:type="dxa"/>
            <w:shd w:val="clear" w:color="auto" w:fill="FFFFFF" w:themeFill="background1"/>
            <w:vAlign w:val="center"/>
          </w:tcPr>
          <w:p w14:paraId="53F9E8C2" w14:textId="77777777" w:rsidR="00F61D55" w:rsidRPr="00F61D55" w:rsidRDefault="00F61D55" w:rsidP="00F61D55">
            <w:pPr>
              <w:jc w:val="both"/>
              <w:rPr>
                <w:rFonts w:ascii="Garamond" w:hAnsi="Garamond"/>
                <w:b/>
              </w:rPr>
            </w:pPr>
            <w:r w:rsidRPr="00093D2F">
              <w:rPr>
                <w:rFonts w:ascii="Garamond" w:eastAsia="Garamond" w:hAnsi="Garamond" w:cs="Garamond"/>
                <w:b/>
                <w:bCs/>
              </w:rPr>
              <w:t>Dirección:</w:t>
            </w:r>
          </w:p>
        </w:tc>
        <w:tc>
          <w:tcPr>
            <w:tcW w:w="4508" w:type="dxa"/>
            <w:shd w:val="clear" w:color="auto" w:fill="FFFFFF" w:themeFill="background1"/>
            <w:vAlign w:val="center"/>
          </w:tcPr>
          <w:p w14:paraId="35633883" w14:textId="77777777" w:rsidR="00F61D55" w:rsidRPr="00F61D55" w:rsidRDefault="00F61D55" w:rsidP="00F61D55">
            <w:pPr>
              <w:jc w:val="both"/>
              <w:rPr>
                <w:rFonts w:ascii="Garamond" w:hAnsi="Garamond"/>
                <w:b/>
              </w:rPr>
            </w:pPr>
          </w:p>
        </w:tc>
      </w:tr>
      <w:tr w:rsidR="00F61D55" w:rsidRPr="00F61D55" w14:paraId="0571148A" w14:textId="77777777" w:rsidTr="00B85883">
        <w:trPr>
          <w:trHeight w:val="427"/>
        </w:trPr>
        <w:tc>
          <w:tcPr>
            <w:tcW w:w="9016" w:type="dxa"/>
            <w:gridSpan w:val="2"/>
            <w:shd w:val="clear" w:color="auto" w:fill="C45911" w:themeFill="accent2" w:themeFillShade="BF"/>
            <w:vAlign w:val="center"/>
          </w:tcPr>
          <w:p w14:paraId="3B2E9759" w14:textId="77777777" w:rsidR="00F61D55" w:rsidRPr="00F61D55" w:rsidRDefault="00F61D55" w:rsidP="00F61D55">
            <w:pPr>
              <w:jc w:val="both"/>
              <w:rPr>
                <w:rFonts w:ascii="Garamond" w:hAnsi="Garamond"/>
                <w:b/>
                <w:color w:val="FFFFFF" w:themeColor="background1"/>
              </w:rPr>
            </w:pPr>
            <w:r>
              <w:rPr>
                <w:rFonts w:ascii="Garamond" w:hAnsi="Garamond"/>
                <w:b/>
                <w:color w:val="FFFFFF" w:themeColor="background1"/>
              </w:rPr>
              <w:t>DATOS DE LOS RESPONSABLES DEL PROGRAMA</w:t>
            </w:r>
          </w:p>
        </w:tc>
      </w:tr>
      <w:tr w:rsidR="00F61D55" w:rsidRPr="00F61D55" w14:paraId="23A3FCCF" w14:textId="77777777" w:rsidTr="00F61D55">
        <w:trPr>
          <w:trHeight w:val="427"/>
        </w:trPr>
        <w:tc>
          <w:tcPr>
            <w:tcW w:w="4508" w:type="dxa"/>
            <w:shd w:val="clear" w:color="auto" w:fill="FFFFFF" w:themeFill="background1"/>
            <w:vAlign w:val="center"/>
          </w:tcPr>
          <w:p w14:paraId="5E2DB87D" w14:textId="77777777" w:rsidR="00F61D55" w:rsidRPr="00F61D55" w:rsidRDefault="00F61D55" w:rsidP="00F61D55">
            <w:pPr>
              <w:jc w:val="both"/>
              <w:rPr>
                <w:rFonts w:ascii="Garamond" w:hAnsi="Garamond"/>
                <w:b/>
              </w:rPr>
            </w:pPr>
            <w:r w:rsidRPr="00093D2F">
              <w:rPr>
                <w:rFonts w:ascii="Garamond" w:eastAsia="Garamond" w:hAnsi="Garamond" w:cs="Garamond"/>
                <w:b/>
                <w:bCs/>
              </w:rPr>
              <w:t>Nombres y apellidos:</w:t>
            </w:r>
          </w:p>
        </w:tc>
        <w:tc>
          <w:tcPr>
            <w:tcW w:w="4508" w:type="dxa"/>
            <w:shd w:val="clear" w:color="auto" w:fill="FFFFFF" w:themeFill="background1"/>
            <w:vAlign w:val="center"/>
          </w:tcPr>
          <w:p w14:paraId="1B0B82C2" w14:textId="77777777" w:rsidR="00F61D55" w:rsidRPr="00F61D55" w:rsidRDefault="00F61D55" w:rsidP="00F61D55">
            <w:pPr>
              <w:jc w:val="both"/>
              <w:rPr>
                <w:rFonts w:ascii="Garamond" w:hAnsi="Garamond"/>
                <w:b/>
              </w:rPr>
            </w:pPr>
          </w:p>
        </w:tc>
      </w:tr>
      <w:tr w:rsidR="00F61D55" w:rsidRPr="00F61D55" w14:paraId="03EEB2DB" w14:textId="77777777" w:rsidTr="00F61D55">
        <w:trPr>
          <w:trHeight w:val="427"/>
        </w:trPr>
        <w:tc>
          <w:tcPr>
            <w:tcW w:w="4508" w:type="dxa"/>
            <w:shd w:val="clear" w:color="auto" w:fill="FFFFFF" w:themeFill="background1"/>
            <w:vAlign w:val="center"/>
          </w:tcPr>
          <w:p w14:paraId="65264ABE" w14:textId="77777777" w:rsidR="00F61D55" w:rsidRPr="00F61D55" w:rsidRDefault="00F61D55" w:rsidP="00F61D55">
            <w:pPr>
              <w:jc w:val="both"/>
              <w:rPr>
                <w:rFonts w:ascii="Garamond" w:hAnsi="Garamond"/>
                <w:b/>
              </w:rPr>
            </w:pPr>
            <w:r w:rsidRPr="00093D2F">
              <w:rPr>
                <w:rFonts w:ascii="Garamond" w:eastAsia="Garamond" w:hAnsi="Garamond" w:cs="Garamond"/>
                <w:b/>
                <w:bCs/>
              </w:rPr>
              <w:t>Máxima titulación académica:</w:t>
            </w:r>
          </w:p>
        </w:tc>
        <w:tc>
          <w:tcPr>
            <w:tcW w:w="4508" w:type="dxa"/>
            <w:shd w:val="clear" w:color="auto" w:fill="FFFFFF" w:themeFill="background1"/>
            <w:vAlign w:val="center"/>
          </w:tcPr>
          <w:p w14:paraId="090E480C" w14:textId="77777777" w:rsidR="00F61D55" w:rsidRPr="00F61D55" w:rsidRDefault="00F61D55" w:rsidP="00F61D55">
            <w:pPr>
              <w:jc w:val="both"/>
              <w:rPr>
                <w:rFonts w:ascii="Garamond" w:hAnsi="Garamond"/>
                <w:b/>
              </w:rPr>
            </w:pPr>
          </w:p>
        </w:tc>
      </w:tr>
      <w:tr w:rsidR="00F61D55" w:rsidRPr="00F61D55" w14:paraId="1F29C097" w14:textId="77777777" w:rsidTr="00F61D55">
        <w:trPr>
          <w:trHeight w:val="427"/>
        </w:trPr>
        <w:tc>
          <w:tcPr>
            <w:tcW w:w="4508" w:type="dxa"/>
            <w:shd w:val="clear" w:color="auto" w:fill="FFFFFF" w:themeFill="background1"/>
            <w:vAlign w:val="center"/>
          </w:tcPr>
          <w:p w14:paraId="77501B66" w14:textId="77777777" w:rsidR="00F61D55" w:rsidRPr="00F61D55" w:rsidRDefault="00F61D55" w:rsidP="00F61D55">
            <w:pPr>
              <w:jc w:val="both"/>
              <w:rPr>
                <w:rFonts w:ascii="Garamond" w:hAnsi="Garamond"/>
                <w:b/>
              </w:rPr>
            </w:pPr>
            <w:r w:rsidRPr="00093D2F">
              <w:rPr>
                <w:rFonts w:ascii="Garamond" w:eastAsia="Garamond" w:hAnsi="Garamond" w:cs="Garamond"/>
                <w:b/>
                <w:bCs/>
              </w:rPr>
              <w:t>Resolución de nombramiento:</w:t>
            </w:r>
          </w:p>
        </w:tc>
        <w:tc>
          <w:tcPr>
            <w:tcW w:w="4508" w:type="dxa"/>
            <w:shd w:val="clear" w:color="auto" w:fill="FFFFFF" w:themeFill="background1"/>
            <w:vAlign w:val="center"/>
          </w:tcPr>
          <w:p w14:paraId="57381FD3" w14:textId="77777777" w:rsidR="00F61D55" w:rsidRPr="00F61D55" w:rsidRDefault="00F61D55" w:rsidP="00F61D55">
            <w:pPr>
              <w:jc w:val="both"/>
              <w:rPr>
                <w:rFonts w:ascii="Garamond" w:hAnsi="Garamond"/>
                <w:b/>
              </w:rPr>
            </w:pPr>
          </w:p>
        </w:tc>
      </w:tr>
      <w:tr w:rsidR="00507DDB" w:rsidRPr="00F61D55" w14:paraId="40BAE95E" w14:textId="77777777" w:rsidTr="00B85883">
        <w:trPr>
          <w:trHeight w:val="427"/>
        </w:trPr>
        <w:tc>
          <w:tcPr>
            <w:tcW w:w="9016" w:type="dxa"/>
            <w:gridSpan w:val="2"/>
            <w:shd w:val="clear" w:color="auto" w:fill="C45911" w:themeFill="accent2" w:themeFillShade="BF"/>
            <w:vAlign w:val="center"/>
          </w:tcPr>
          <w:p w14:paraId="1FCE19A7" w14:textId="77777777" w:rsidR="00507DDB" w:rsidRPr="00F61D55" w:rsidRDefault="00507DDB" w:rsidP="00F61D55">
            <w:pPr>
              <w:jc w:val="both"/>
              <w:rPr>
                <w:rFonts w:ascii="Garamond" w:hAnsi="Garamond"/>
                <w:b/>
              </w:rPr>
            </w:pPr>
            <w:r w:rsidRPr="00507DDB">
              <w:rPr>
                <w:rFonts w:ascii="Garamond" w:hAnsi="Garamond"/>
                <w:b/>
                <w:color w:val="FFFFFF" w:themeColor="background1"/>
              </w:rPr>
              <w:t>DATOS DEL TÉCNICO DE ENLACE</w:t>
            </w:r>
          </w:p>
        </w:tc>
      </w:tr>
      <w:tr w:rsidR="00F61D55" w:rsidRPr="00F61D55" w14:paraId="057CD64C" w14:textId="77777777" w:rsidTr="00F61D55">
        <w:trPr>
          <w:trHeight w:val="427"/>
        </w:trPr>
        <w:tc>
          <w:tcPr>
            <w:tcW w:w="4508" w:type="dxa"/>
            <w:shd w:val="clear" w:color="auto" w:fill="FFFFFF" w:themeFill="background1"/>
            <w:vAlign w:val="center"/>
          </w:tcPr>
          <w:p w14:paraId="5D97A2D9" w14:textId="77777777" w:rsidR="00F61D55" w:rsidRPr="00F61D55" w:rsidRDefault="00507DDB" w:rsidP="00F61D55">
            <w:pPr>
              <w:jc w:val="both"/>
              <w:rPr>
                <w:rFonts w:ascii="Garamond" w:hAnsi="Garamond"/>
                <w:b/>
              </w:rPr>
            </w:pPr>
            <w:r>
              <w:rPr>
                <w:rFonts w:ascii="Garamond" w:eastAsia="Garamond" w:hAnsi="Garamond" w:cs="Garamond"/>
                <w:b/>
                <w:bCs/>
              </w:rPr>
              <w:t>Nombre y Apellido:</w:t>
            </w:r>
          </w:p>
        </w:tc>
        <w:tc>
          <w:tcPr>
            <w:tcW w:w="4508" w:type="dxa"/>
            <w:shd w:val="clear" w:color="auto" w:fill="FFFFFF" w:themeFill="background1"/>
            <w:vAlign w:val="center"/>
          </w:tcPr>
          <w:p w14:paraId="1D4F47A9" w14:textId="77777777" w:rsidR="00F61D55" w:rsidRPr="00F61D55" w:rsidRDefault="00F61D55" w:rsidP="00F61D55">
            <w:pPr>
              <w:jc w:val="both"/>
              <w:rPr>
                <w:rFonts w:ascii="Garamond" w:hAnsi="Garamond"/>
                <w:b/>
              </w:rPr>
            </w:pPr>
          </w:p>
        </w:tc>
      </w:tr>
      <w:tr w:rsidR="00F61D55" w:rsidRPr="00F61D55" w14:paraId="26F708EC" w14:textId="77777777" w:rsidTr="00F61D55">
        <w:trPr>
          <w:trHeight w:val="427"/>
        </w:trPr>
        <w:tc>
          <w:tcPr>
            <w:tcW w:w="4508" w:type="dxa"/>
            <w:shd w:val="clear" w:color="auto" w:fill="FFFFFF" w:themeFill="background1"/>
            <w:vAlign w:val="center"/>
          </w:tcPr>
          <w:p w14:paraId="2135C20E" w14:textId="77777777" w:rsidR="00F61D55" w:rsidRPr="00F61D55" w:rsidRDefault="00507DDB" w:rsidP="00F61D55">
            <w:pPr>
              <w:jc w:val="both"/>
              <w:rPr>
                <w:rFonts w:ascii="Garamond" w:hAnsi="Garamond"/>
                <w:b/>
              </w:rPr>
            </w:pPr>
            <w:r>
              <w:rPr>
                <w:rFonts w:ascii="Garamond" w:eastAsia="Garamond" w:hAnsi="Garamond" w:cs="Garamond"/>
                <w:b/>
                <w:bCs/>
              </w:rPr>
              <w:t>Email:</w:t>
            </w:r>
          </w:p>
        </w:tc>
        <w:tc>
          <w:tcPr>
            <w:tcW w:w="4508" w:type="dxa"/>
            <w:shd w:val="clear" w:color="auto" w:fill="FFFFFF" w:themeFill="background1"/>
            <w:vAlign w:val="center"/>
          </w:tcPr>
          <w:p w14:paraId="26625F84" w14:textId="77777777" w:rsidR="00F61D55" w:rsidRPr="00F61D55" w:rsidRDefault="00F61D55" w:rsidP="00F61D55">
            <w:pPr>
              <w:jc w:val="both"/>
              <w:rPr>
                <w:rFonts w:ascii="Garamond" w:hAnsi="Garamond"/>
                <w:b/>
              </w:rPr>
            </w:pPr>
          </w:p>
        </w:tc>
      </w:tr>
      <w:tr w:rsidR="00F61D55" w:rsidRPr="00F61D55" w14:paraId="3A2C0036" w14:textId="77777777" w:rsidTr="00F61D55">
        <w:trPr>
          <w:trHeight w:val="427"/>
        </w:trPr>
        <w:tc>
          <w:tcPr>
            <w:tcW w:w="4508" w:type="dxa"/>
            <w:shd w:val="clear" w:color="auto" w:fill="FFFFFF" w:themeFill="background1"/>
            <w:vAlign w:val="center"/>
          </w:tcPr>
          <w:p w14:paraId="6E1E0186" w14:textId="77777777" w:rsidR="00F61D55" w:rsidRPr="00F61D55" w:rsidRDefault="00507DDB" w:rsidP="00F61D55">
            <w:pPr>
              <w:jc w:val="both"/>
              <w:rPr>
                <w:rFonts w:ascii="Garamond" w:hAnsi="Garamond"/>
                <w:b/>
              </w:rPr>
            </w:pPr>
            <w:r>
              <w:rPr>
                <w:rFonts w:ascii="Garamond" w:eastAsia="Garamond" w:hAnsi="Garamond" w:cs="Garamond"/>
                <w:b/>
                <w:bCs/>
              </w:rPr>
              <w:t>Teléfono de contacto:</w:t>
            </w:r>
          </w:p>
        </w:tc>
        <w:tc>
          <w:tcPr>
            <w:tcW w:w="4508" w:type="dxa"/>
            <w:shd w:val="clear" w:color="auto" w:fill="FFFFFF" w:themeFill="background1"/>
            <w:vAlign w:val="center"/>
          </w:tcPr>
          <w:p w14:paraId="102D6FF0" w14:textId="77777777" w:rsidR="00F61D55" w:rsidRPr="00F61D55" w:rsidRDefault="00F61D55" w:rsidP="00F61D55">
            <w:pPr>
              <w:jc w:val="both"/>
              <w:rPr>
                <w:rFonts w:ascii="Garamond" w:hAnsi="Garamond"/>
                <w:b/>
              </w:rPr>
            </w:pPr>
          </w:p>
        </w:tc>
      </w:tr>
    </w:tbl>
    <w:p w14:paraId="4510F008" w14:textId="26947C8E" w:rsidR="00680812" w:rsidRDefault="00680812"/>
    <w:p w14:paraId="297B154D" w14:textId="1448860F" w:rsidR="00663637" w:rsidRDefault="00663637">
      <w:r>
        <w:br w:type="page"/>
      </w:r>
    </w:p>
    <w:tbl>
      <w:tblPr>
        <w:tblStyle w:val="Tablaconcuadrcula"/>
        <w:tblW w:w="9209" w:type="dxa"/>
        <w:tblLook w:val="04A0" w:firstRow="1" w:lastRow="0" w:firstColumn="1" w:lastColumn="0" w:noHBand="0" w:noVBand="1"/>
      </w:tblPr>
      <w:tblGrid>
        <w:gridCol w:w="2002"/>
        <w:gridCol w:w="3947"/>
        <w:gridCol w:w="1134"/>
        <w:gridCol w:w="992"/>
        <w:gridCol w:w="1134"/>
      </w:tblGrid>
      <w:tr w:rsidR="00663637" w14:paraId="70D8951B" w14:textId="77777777" w:rsidTr="00D15DD2">
        <w:trPr>
          <w:trHeight w:val="274"/>
        </w:trPr>
        <w:tc>
          <w:tcPr>
            <w:tcW w:w="9209" w:type="dxa"/>
            <w:gridSpan w:val="5"/>
            <w:shd w:val="clear" w:color="auto" w:fill="833C0B" w:themeFill="accent2" w:themeFillShade="80"/>
            <w:vAlign w:val="center"/>
          </w:tcPr>
          <w:p w14:paraId="4D69D9E2" w14:textId="3621AD26" w:rsidR="00663637" w:rsidRPr="00663637" w:rsidRDefault="00663637" w:rsidP="00663637">
            <w:pPr>
              <w:rPr>
                <w:rFonts w:ascii="Garamond" w:hAnsi="Garamond"/>
                <w:b/>
                <w:lang w:val="es-ES"/>
              </w:rPr>
            </w:pPr>
            <w:r>
              <w:rPr>
                <w:rFonts w:ascii="Garamond" w:hAnsi="Garamond"/>
                <w:b/>
                <w:color w:val="FFFFFF" w:themeColor="background1"/>
                <w:lang w:val="es-ES"/>
              </w:rPr>
              <w:lastRenderedPageBreak/>
              <w:t xml:space="preserve">2. </w:t>
            </w:r>
            <w:r w:rsidRPr="00663637">
              <w:rPr>
                <w:rFonts w:ascii="Garamond" w:hAnsi="Garamond"/>
                <w:b/>
                <w:color w:val="FFFFFF" w:themeColor="background1"/>
                <w:lang w:val="es-ES"/>
              </w:rPr>
              <w:t>PRESENTACIÓN</w:t>
            </w:r>
            <w:r w:rsidRPr="00663637">
              <w:rPr>
                <w:rFonts w:ascii="Garamond" w:hAnsi="Garamond"/>
                <w:b/>
                <w:color w:val="FFFFFF" w:themeColor="background1"/>
                <w:spacing w:val="-4"/>
                <w:lang w:val="es-ES"/>
              </w:rPr>
              <w:t xml:space="preserve"> </w:t>
            </w:r>
            <w:r w:rsidRPr="00663637">
              <w:rPr>
                <w:rFonts w:ascii="Garamond" w:hAnsi="Garamond"/>
                <w:b/>
                <w:color w:val="FFFFFF" w:themeColor="background1"/>
                <w:lang w:val="es-ES"/>
              </w:rPr>
              <w:t>DE LA</w:t>
            </w:r>
            <w:r w:rsidRPr="00663637">
              <w:rPr>
                <w:rFonts w:ascii="Garamond" w:hAnsi="Garamond"/>
                <w:b/>
                <w:color w:val="FFFFFF" w:themeColor="background1"/>
                <w:spacing w:val="-4"/>
                <w:lang w:val="es-ES"/>
              </w:rPr>
              <w:t xml:space="preserve"> </w:t>
            </w:r>
            <w:r w:rsidRPr="00663637">
              <w:rPr>
                <w:rFonts w:ascii="Garamond" w:hAnsi="Garamond"/>
                <w:b/>
                <w:color w:val="FFFFFF" w:themeColor="background1"/>
                <w:spacing w:val="-2"/>
                <w:lang w:val="es-ES"/>
              </w:rPr>
              <w:t>INSTITUCIÓN</w:t>
            </w:r>
          </w:p>
        </w:tc>
      </w:tr>
      <w:tr w:rsidR="00663637" w14:paraId="63AD2A6F" w14:textId="77777777" w:rsidTr="00D15DD2">
        <w:trPr>
          <w:trHeight w:val="274"/>
        </w:trPr>
        <w:tc>
          <w:tcPr>
            <w:tcW w:w="9209" w:type="dxa"/>
            <w:gridSpan w:val="5"/>
            <w:vAlign w:val="center"/>
          </w:tcPr>
          <w:p w14:paraId="5C1D9845" w14:textId="77777777" w:rsidR="00663637" w:rsidRPr="005404D6" w:rsidRDefault="00663637" w:rsidP="00663637">
            <w:pPr>
              <w:jc w:val="both"/>
              <w:rPr>
                <w:rFonts w:ascii="Garamond" w:eastAsia="Garamond" w:hAnsi="Garamond" w:cs="Garamond"/>
                <w:color w:val="A6A6A6"/>
              </w:rPr>
            </w:pPr>
            <w:r w:rsidRPr="005404D6">
              <w:rPr>
                <w:rFonts w:ascii="Garamond" w:eastAsia="Garamond" w:hAnsi="Garamond" w:cs="Garamond"/>
                <w:color w:val="A6A6A6"/>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76676B4D" w14:textId="77777777" w:rsidR="00663637" w:rsidRPr="005404D6" w:rsidRDefault="00663637" w:rsidP="00663637">
            <w:pPr>
              <w:jc w:val="both"/>
              <w:rPr>
                <w:rFonts w:ascii="Garamond" w:eastAsia="Garamond" w:hAnsi="Garamond" w:cs="Garamond"/>
                <w:color w:val="A6A6A6"/>
              </w:rPr>
            </w:pPr>
            <w:r w:rsidRPr="005404D6">
              <w:rPr>
                <w:rFonts w:ascii="Garamond" w:eastAsia="Garamond" w:hAnsi="Garamond" w:cs="Garamond"/>
                <w:color w:val="A6A6A6"/>
              </w:rPr>
              <w:t>La descripción debe incluir, al menos, los siguientes aspectos:</w:t>
            </w:r>
          </w:p>
          <w:p w14:paraId="788C59D0" w14:textId="77777777" w:rsidR="00663637" w:rsidRPr="005404D6" w:rsidRDefault="00663637" w:rsidP="005404D6">
            <w:pPr>
              <w:numPr>
                <w:ilvl w:val="0"/>
                <w:numId w:val="2"/>
              </w:numPr>
              <w:tabs>
                <w:tab w:val="left" w:pos="1735"/>
              </w:tabs>
              <w:ind w:left="1452" w:firstLine="0"/>
              <w:jc w:val="both"/>
              <w:rPr>
                <w:rFonts w:ascii="Garamond" w:eastAsia="Garamond" w:hAnsi="Garamond" w:cs="Garamond"/>
                <w:b/>
                <w:bCs/>
                <w:color w:val="A6A6A6"/>
              </w:rPr>
            </w:pPr>
            <w:r w:rsidRPr="005404D6">
              <w:rPr>
                <w:rFonts w:ascii="Garamond" w:eastAsia="Garamond" w:hAnsi="Garamond" w:cs="Garamond"/>
                <w:b/>
                <w:bCs/>
                <w:color w:val="A6A6A6"/>
              </w:rPr>
              <w:t>Identificación institucional:</w:t>
            </w:r>
          </w:p>
          <w:p w14:paraId="3B5E6FAF"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Nombre completo de la institución de educación superior.</w:t>
            </w:r>
          </w:p>
          <w:p w14:paraId="30EF4E70"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Naturaleza jurídica (pública, privada, comunitaria).</w:t>
            </w:r>
          </w:p>
          <w:p w14:paraId="67A0EB90"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Año de creación y antecedentes relevantes de su desarrollo histórico.</w:t>
            </w:r>
          </w:p>
          <w:p w14:paraId="2379DB17" w14:textId="77777777" w:rsidR="00663637" w:rsidRPr="005404D6" w:rsidRDefault="00663637" w:rsidP="00663637">
            <w:pPr>
              <w:jc w:val="both"/>
              <w:rPr>
                <w:rFonts w:ascii="Garamond" w:eastAsia="Garamond" w:hAnsi="Garamond" w:cs="Garamond"/>
                <w:color w:val="A6A6A6"/>
              </w:rPr>
            </w:pPr>
          </w:p>
          <w:p w14:paraId="14D6CACA" w14:textId="77777777" w:rsidR="00663637" w:rsidRPr="005404D6" w:rsidRDefault="00663637" w:rsidP="005404D6">
            <w:pPr>
              <w:numPr>
                <w:ilvl w:val="0"/>
                <w:numId w:val="2"/>
              </w:numPr>
              <w:tabs>
                <w:tab w:val="left" w:pos="1735"/>
              </w:tabs>
              <w:ind w:left="1593" w:hanging="141"/>
              <w:jc w:val="both"/>
              <w:rPr>
                <w:rFonts w:ascii="Garamond" w:eastAsia="Garamond" w:hAnsi="Garamond" w:cs="Garamond"/>
                <w:b/>
                <w:bCs/>
                <w:color w:val="A6A6A6"/>
              </w:rPr>
            </w:pPr>
            <w:r w:rsidRPr="005404D6">
              <w:rPr>
                <w:rFonts w:ascii="Garamond" w:eastAsia="Garamond" w:hAnsi="Garamond" w:cs="Garamond"/>
                <w:b/>
                <w:bCs/>
                <w:color w:val="A6A6A6"/>
              </w:rPr>
              <w:t>Misión, visión y valores institucionales:</w:t>
            </w:r>
          </w:p>
          <w:p w14:paraId="0F2E5B29"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Declaración oficial vigente.</w:t>
            </w:r>
          </w:p>
          <w:p w14:paraId="006BFB15"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Relación con las funciones sustantivas: docencia, investigación y extensión.</w:t>
            </w:r>
          </w:p>
          <w:p w14:paraId="498BF72C"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Vinculación de la misión institucional con la formación de posgrado.</w:t>
            </w:r>
          </w:p>
          <w:p w14:paraId="199622B6" w14:textId="77777777" w:rsidR="00663637" w:rsidRPr="005404D6" w:rsidRDefault="00663637" w:rsidP="00663637">
            <w:pPr>
              <w:jc w:val="both"/>
              <w:rPr>
                <w:rFonts w:ascii="Garamond" w:eastAsia="Garamond" w:hAnsi="Garamond" w:cs="Garamond"/>
                <w:color w:val="A6A6A6"/>
              </w:rPr>
            </w:pPr>
          </w:p>
          <w:p w14:paraId="2FBE6940" w14:textId="77777777" w:rsidR="00663637" w:rsidRPr="005404D6" w:rsidRDefault="00663637" w:rsidP="005404D6">
            <w:pPr>
              <w:numPr>
                <w:ilvl w:val="0"/>
                <w:numId w:val="2"/>
              </w:numPr>
              <w:ind w:left="1735" w:hanging="283"/>
              <w:jc w:val="both"/>
              <w:rPr>
                <w:rFonts w:ascii="Garamond" w:eastAsia="Garamond" w:hAnsi="Garamond" w:cs="Garamond"/>
                <w:b/>
                <w:bCs/>
                <w:color w:val="A6A6A6"/>
              </w:rPr>
            </w:pPr>
            <w:r w:rsidRPr="005404D6">
              <w:rPr>
                <w:rFonts w:ascii="Garamond" w:eastAsia="Garamond" w:hAnsi="Garamond" w:cs="Garamond"/>
                <w:b/>
                <w:bCs/>
                <w:color w:val="A6A6A6"/>
              </w:rPr>
              <w:t>Estructura organizacional:</w:t>
            </w:r>
          </w:p>
          <w:p w14:paraId="36D87A84"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Descripción de la estructura general de gobierno y gestión institucional.</w:t>
            </w:r>
          </w:p>
          <w:p w14:paraId="29E0F19F"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Identificación de las dependencias de la que depende el programa (por ejemplo, Vicerrectorado Académico, Dirección de Posgrado o equivalente).</w:t>
            </w:r>
          </w:p>
          <w:p w14:paraId="35A2282B"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Principales instancias de apoyo a la calidad, investigación y vinculación académica.</w:t>
            </w:r>
          </w:p>
          <w:p w14:paraId="28EBD76F" w14:textId="77777777" w:rsidR="00663637" w:rsidRPr="005404D6" w:rsidRDefault="00663637" w:rsidP="00663637">
            <w:pPr>
              <w:jc w:val="both"/>
              <w:rPr>
                <w:rFonts w:ascii="Garamond" w:eastAsia="Garamond" w:hAnsi="Garamond" w:cs="Garamond"/>
                <w:color w:val="A6A6A6"/>
              </w:rPr>
            </w:pPr>
          </w:p>
          <w:p w14:paraId="7AB480AE" w14:textId="77777777" w:rsidR="00663637" w:rsidRPr="005404D6" w:rsidRDefault="00663637" w:rsidP="005404D6">
            <w:pPr>
              <w:numPr>
                <w:ilvl w:val="0"/>
                <w:numId w:val="2"/>
              </w:numPr>
              <w:tabs>
                <w:tab w:val="left" w:pos="1735"/>
              </w:tabs>
              <w:ind w:left="1452" w:firstLine="0"/>
              <w:jc w:val="both"/>
              <w:rPr>
                <w:rFonts w:ascii="Garamond" w:eastAsia="Garamond" w:hAnsi="Garamond" w:cs="Garamond"/>
                <w:b/>
                <w:bCs/>
                <w:color w:val="A6A6A6"/>
              </w:rPr>
            </w:pPr>
            <w:r w:rsidRPr="005404D6">
              <w:rPr>
                <w:rFonts w:ascii="Garamond" w:eastAsia="Garamond" w:hAnsi="Garamond" w:cs="Garamond"/>
                <w:b/>
                <w:bCs/>
                <w:color w:val="A6A6A6"/>
              </w:rPr>
              <w:t>Políticas institucionales vinculadas al posgrado:</w:t>
            </w:r>
          </w:p>
          <w:p w14:paraId="79B99EB9"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Políticas y estrategias para el desarrollo de programas.</w:t>
            </w:r>
          </w:p>
          <w:p w14:paraId="610B27CD"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Normativas internas que regulan la creación, evaluación y mejora de los programas.</w:t>
            </w:r>
          </w:p>
          <w:p w14:paraId="0402C269"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Mecanismos institucionales de aseguramiento de la calidad y mejora continua.</w:t>
            </w:r>
          </w:p>
          <w:p w14:paraId="78E8EEF0" w14:textId="77777777" w:rsidR="00663637" w:rsidRPr="005404D6" w:rsidRDefault="00663637" w:rsidP="00663637">
            <w:pPr>
              <w:jc w:val="both"/>
              <w:rPr>
                <w:rFonts w:ascii="Garamond" w:eastAsia="Garamond" w:hAnsi="Garamond" w:cs="Garamond"/>
                <w:color w:val="A6A6A6"/>
              </w:rPr>
            </w:pPr>
          </w:p>
          <w:p w14:paraId="1B236141" w14:textId="77777777" w:rsidR="00663637" w:rsidRPr="005404D6" w:rsidRDefault="00663637" w:rsidP="005404D6">
            <w:pPr>
              <w:numPr>
                <w:ilvl w:val="0"/>
                <w:numId w:val="2"/>
              </w:numPr>
              <w:tabs>
                <w:tab w:val="left" w:pos="1735"/>
              </w:tabs>
              <w:ind w:left="1452" w:firstLine="0"/>
              <w:jc w:val="both"/>
              <w:rPr>
                <w:rFonts w:ascii="Garamond" w:eastAsia="Garamond" w:hAnsi="Garamond" w:cs="Garamond"/>
                <w:b/>
                <w:bCs/>
                <w:color w:val="A6A6A6"/>
              </w:rPr>
            </w:pPr>
            <w:r w:rsidRPr="005404D6">
              <w:rPr>
                <w:rFonts w:ascii="Garamond" w:eastAsia="Garamond" w:hAnsi="Garamond" w:cs="Garamond"/>
                <w:b/>
                <w:bCs/>
                <w:color w:val="A6A6A6"/>
              </w:rPr>
              <w:t>Infraestructura y recursos institucionales:</w:t>
            </w:r>
          </w:p>
          <w:p w14:paraId="3756BC07"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Principales recursos físicos, tecnológicos y académicos disponibles para el posgrado (bibliotecas, laboratorios, bases de datos, aulas, plataformas virtuales, etc.).</w:t>
            </w:r>
          </w:p>
          <w:p w14:paraId="157821FA"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Acciones institucionales para la equidad de acceso, sostenibilidad y apoyo a la investigación.</w:t>
            </w:r>
          </w:p>
          <w:p w14:paraId="3CBC2799" w14:textId="77777777" w:rsidR="00663637" w:rsidRPr="005404D6" w:rsidRDefault="00663637" w:rsidP="00663637">
            <w:pPr>
              <w:jc w:val="both"/>
              <w:rPr>
                <w:rFonts w:ascii="Garamond" w:eastAsia="Garamond" w:hAnsi="Garamond" w:cs="Garamond"/>
                <w:color w:val="A6A6A6"/>
              </w:rPr>
            </w:pPr>
          </w:p>
          <w:p w14:paraId="1947DFC4" w14:textId="77777777" w:rsidR="00663637" w:rsidRPr="005404D6" w:rsidRDefault="00663637" w:rsidP="005404D6">
            <w:pPr>
              <w:numPr>
                <w:ilvl w:val="0"/>
                <w:numId w:val="2"/>
              </w:numPr>
              <w:tabs>
                <w:tab w:val="left" w:pos="1735"/>
              </w:tabs>
              <w:ind w:left="1452" w:firstLine="0"/>
              <w:jc w:val="both"/>
              <w:rPr>
                <w:rFonts w:ascii="Garamond" w:eastAsia="Garamond" w:hAnsi="Garamond" w:cs="Garamond"/>
                <w:b/>
                <w:bCs/>
                <w:color w:val="A6A6A6"/>
              </w:rPr>
            </w:pPr>
            <w:r w:rsidRPr="005404D6">
              <w:rPr>
                <w:rFonts w:ascii="Garamond" w:eastAsia="Garamond" w:hAnsi="Garamond" w:cs="Garamond"/>
                <w:b/>
                <w:bCs/>
                <w:color w:val="A6A6A6"/>
              </w:rPr>
              <w:t>Trayectoria y posicionamiento académico:</w:t>
            </w:r>
          </w:p>
          <w:p w14:paraId="75602B1B"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Experiencia institucional en la gestión de programas de posgrado.</w:t>
            </w:r>
          </w:p>
          <w:p w14:paraId="0562A0E6"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Logros, reconocimientos o resultados relevantes en materia de investigación o formación avanzada.</w:t>
            </w:r>
          </w:p>
          <w:p w14:paraId="33C35539" w14:textId="77777777" w:rsidR="00663637" w:rsidRPr="005404D6" w:rsidRDefault="00663637" w:rsidP="00663637">
            <w:pPr>
              <w:numPr>
                <w:ilvl w:val="0"/>
                <w:numId w:val="3"/>
              </w:numPr>
              <w:ind w:firstLine="0"/>
              <w:jc w:val="both"/>
              <w:rPr>
                <w:rFonts w:ascii="Garamond" w:eastAsia="Garamond" w:hAnsi="Garamond" w:cs="Garamond"/>
                <w:color w:val="A6A6A6"/>
              </w:rPr>
            </w:pPr>
            <w:r w:rsidRPr="005404D6">
              <w:rPr>
                <w:rFonts w:ascii="Garamond" w:eastAsia="Garamond" w:hAnsi="Garamond" w:cs="Garamond"/>
                <w:color w:val="A6A6A6"/>
              </w:rPr>
              <w:t>Participación en redes académicas, consorcios o convenios interinstitucionales.</w:t>
            </w:r>
          </w:p>
          <w:p w14:paraId="67A931FD" w14:textId="77777777" w:rsidR="00663637" w:rsidRPr="005404D6" w:rsidRDefault="00663637" w:rsidP="00663637">
            <w:pPr>
              <w:jc w:val="both"/>
              <w:rPr>
                <w:rFonts w:ascii="Garamond" w:eastAsia="Garamond" w:hAnsi="Garamond" w:cs="Garamond"/>
                <w:color w:val="A6A6A6"/>
              </w:rPr>
            </w:pPr>
          </w:p>
          <w:p w14:paraId="60EF9F49" w14:textId="1D201B9F" w:rsidR="00663637" w:rsidRPr="005404D6" w:rsidRDefault="00663637" w:rsidP="00663637">
            <w:pPr>
              <w:jc w:val="both"/>
              <w:rPr>
                <w:rFonts w:ascii="Garamond" w:eastAsia="Garamond" w:hAnsi="Garamond" w:cs="Garamond"/>
                <w:color w:val="A6A6A6"/>
              </w:rPr>
            </w:pPr>
            <w:r w:rsidRPr="005404D6">
              <w:rPr>
                <w:rFonts w:ascii="Garamond" w:eastAsia="Garamond" w:hAnsi="Garamond" w:cs="Garamond"/>
                <w:color w:val="A6A6A6"/>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73D05423" w14:textId="1A38B775" w:rsidR="00663637" w:rsidRPr="005404D6" w:rsidRDefault="00663637" w:rsidP="00663637">
            <w:pPr>
              <w:jc w:val="both"/>
              <w:rPr>
                <w:rFonts w:ascii="Garamond" w:eastAsia="Garamond" w:hAnsi="Garamond" w:cs="Garamond"/>
                <w:color w:val="A6A6A6"/>
              </w:rPr>
            </w:pPr>
          </w:p>
          <w:p w14:paraId="0CE2B6FC" w14:textId="70928CDA" w:rsidR="00663637" w:rsidRPr="005404D6" w:rsidRDefault="00663637" w:rsidP="00663637">
            <w:pPr>
              <w:jc w:val="both"/>
              <w:rPr>
                <w:rFonts w:ascii="Garamond" w:eastAsia="Garamond" w:hAnsi="Garamond" w:cs="Garamond"/>
                <w:color w:val="A6A6A6"/>
              </w:rPr>
            </w:pPr>
          </w:p>
          <w:p w14:paraId="413286F3" w14:textId="4A6FE694" w:rsidR="00663637" w:rsidRPr="005404D6" w:rsidRDefault="00663637" w:rsidP="00663637">
            <w:pPr>
              <w:jc w:val="both"/>
              <w:rPr>
                <w:rFonts w:ascii="Garamond" w:eastAsia="Garamond" w:hAnsi="Garamond" w:cs="Garamond"/>
                <w:color w:val="A6A6A6"/>
              </w:rPr>
            </w:pPr>
          </w:p>
          <w:p w14:paraId="41ED8E7D" w14:textId="51801944" w:rsidR="00663637" w:rsidRPr="005404D6" w:rsidRDefault="00663637" w:rsidP="00663637">
            <w:pPr>
              <w:jc w:val="both"/>
              <w:rPr>
                <w:rFonts w:ascii="Garamond" w:eastAsia="Garamond" w:hAnsi="Garamond" w:cs="Garamond"/>
                <w:color w:val="A6A6A6"/>
              </w:rPr>
            </w:pPr>
          </w:p>
          <w:p w14:paraId="3A5626F6" w14:textId="16217C5E" w:rsidR="00663637" w:rsidRPr="005404D6" w:rsidRDefault="00663637" w:rsidP="00663637">
            <w:pPr>
              <w:jc w:val="both"/>
              <w:rPr>
                <w:rFonts w:ascii="Garamond" w:eastAsia="Garamond" w:hAnsi="Garamond" w:cs="Garamond"/>
                <w:color w:val="A6A6A6"/>
              </w:rPr>
            </w:pPr>
          </w:p>
          <w:p w14:paraId="1DACE330" w14:textId="0C947564" w:rsidR="00663637" w:rsidRPr="005404D6" w:rsidRDefault="00663637" w:rsidP="00663637">
            <w:pPr>
              <w:jc w:val="both"/>
              <w:rPr>
                <w:rFonts w:ascii="Garamond" w:eastAsia="Garamond" w:hAnsi="Garamond" w:cs="Garamond"/>
                <w:color w:val="A6A6A6"/>
              </w:rPr>
            </w:pPr>
          </w:p>
          <w:p w14:paraId="366845B6" w14:textId="59471C6D" w:rsidR="00663637" w:rsidRDefault="00663637" w:rsidP="00663637">
            <w:pPr>
              <w:jc w:val="both"/>
              <w:rPr>
                <w:rFonts w:ascii="Garamond" w:eastAsia="Garamond" w:hAnsi="Garamond" w:cs="Garamond"/>
                <w:color w:val="A6A6A6"/>
                <w:sz w:val="20"/>
                <w:szCs w:val="20"/>
              </w:rPr>
            </w:pPr>
          </w:p>
          <w:p w14:paraId="181A5C1D" w14:textId="464C8832" w:rsidR="00663637" w:rsidRDefault="00663637" w:rsidP="00663637">
            <w:pPr>
              <w:jc w:val="both"/>
              <w:rPr>
                <w:rFonts w:ascii="Garamond" w:eastAsia="Garamond" w:hAnsi="Garamond" w:cs="Garamond"/>
                <w:color w:val="A6A6A6"/>
                <w:sz w:val="20"/>
                <w:szCs w:val="20"/>
              </w:rPr>
            </w:pPr>
          </w:p>
          <w:p w14:paraId="0111C0D5" w14:textId="211F569D" w:rsidR="00663637" w:rsidRDefault="00663637" w:rsidP="00663637">
            <w:pPr>
              <w:jc w:val="both"/>
              <w:rPr>
                <w:rFonts w:ascii="Garamond" w:eastAsia="Garamond" w:hAnsi="Garamond" w:cs="Garamond"/>
                <w:color w:val="A6A6A6"/>
                <w:sz w:val="20"/>
                <w:szCs w:val="20"/>
              </w:rPr>
            </w:pPr>
          </w:p>
          <w:p w14:paraId="4A4A9775" w14:textId="2AA1415A" w:rsidR="00663637" w:rsidRDefault="00663637" w:rsidP="00663637">
            <w:pPr>
              <w:jc w:val="both"/>
              <w:rPr>
                <w:rFonts w:ascii="Garamond" w:eastAsia="Garamond" w:hAnsi="Garamond" w:cs="Garamond"/>
                <w:color w:val="A6A6A6"/>
                <w:sz w:val="20"/>
                <w:szCs w:val="20"/>
              </w:rPr>
            </w:pPr>
          </w:p>
          <w:p w14:paraId="0BD70D98" w14:textId="77777777" w:rsidR="00663637" w:rsidRPr="00D81656" w:rsidRDefault="00663637" w:rsidP="00663637">
            <w:pPr>
              <w:jc w:val="both"/>
              <w:rPr>
                <w:rFonts w:ascii="Garamond" w:eastAsia="Garamond" w:hAnsi="Garamond" w:cs="Garamond"/>
                <w:color w:val="A6A6A6"/>
                <w:sz w:val="20"/>
                <w:szCs w:val="20"/>
              </w:rPr>
            </w:pPr>
          </w:p>
          <w:p w14:paraId="2057CF01" w14:textId="77777777" w:rsidR="00663637" w:rsidRPr="00663637" w:rsidRDefault="00663637" w:rsidP="00663637">
            <w:pPr>
              <w:rPr>
                <w:rFonts w:ascii="Garamond" w:hAnsi="Garamond"/>
                <w:b/>
                <w:color w:val="FFFFFF" w:themeColor="background1"/>
              </w:rPr>
            </w:pPr>
          </w:p>
        </w:tc>
      </w:tr>
      <w:tr w:rsidR="00663637" w14:paraId="0914F80D" w14:textId="77777777" w:rsidTr="00D15DD2">
        <w:trPr>
          <w:trHeight w:val="274"/>
        </w:trPr>
        <w:tc>
          <w:tcPr>
            <w:tcW w:w="9209" w:type="dxa"/>
            <w:gridSpan w:val="5"/>
            <w:shd w:val="clear" w:color="auto" w:fill="833C0B" w:themeFill="accent2" w:themeFillShade="80"/>
            <w:vAlign w:val="center"/>
          </w:tcPr>
          <w:p w14:paraId="36D0F35D" w14:textId="4148C5BB" w:rsidR="00663637" w:rsidRPr="00663637" w:rsidRDefault="00663637" w:rsidP="00B85883">
            <w:pPr>
              <w:rPr>
                <w:rFonts w:ascii="Garamond" w:hAnsi="Garamond"/>
                <w:b/>
                <w:lang w:val="es-ES"/>
              </w:rPr>
            </w:pPr>
            <w:r>
              <w:rPr>
                <w:rFonts w:ascii="Garamond" w:hAnsi="Garamond"/>
                <w:b/>
                <w:color w:val="FFFFFF" w:themeColor="background1"/>
                <w:lang w:val="es-ES"/>
              </w:rPr>
              <w:lastRenderedPageBreak/>
              <w:t xml:space="preserve">2.1.  </w:t>
            </w:r>
            <w:r w:rsidRPr="00663637">
              <w:rPr>
                <w:rFonts w:ascii="Garamond" w:hAnsi="Garamond"/>
                <w:b/>
                <w:color w:val="FFFFFF" w:themeColor="background1"/>
                <w:lang w:val="es-ES"/>
              </w:rPr>
              <w:t>PRESENTACIÓN</w:t>
            </w:r>
            <w:r w:rsidRPr="00663637">
              <w:rPr>
                <w:rFonts w:ascii="Garamond" w:hAnsi="Garamond"/>
                <w:b/>
                <w:color w:val="FFFFFF" w:themeColor="background1"/>
                <w:spacing w:val="-4"/>
                <w:lang w:val="es-ES"/>
              </w:rPr>
              <w:t xml:space="preserve"> </w:t>
            </w:r>
            <w:r>
              <w:rPr>
                <w:rFonts w:ascii="Garamond" w:hAnsi="Garamond"/>
                <w:b/>
                <w:color w:val="FFFFFF" w:themeColor="background1"/>
                <w:lang w:val="es-ES"/>
              </w:rPr>
              <w:t>DEL PROGRAMA</w:t>
            </w:r>
          </w:p>
        </w:tc>
      </w:tr>
      <w:tr w:rsidR="00663637" w14:paraId="0D98EA36" w14:textId="77777777" w:rsidTr="00D15DD2">
        <w:trPr>
          <w:trHeight w:val="274"/>
        </w:trPr>
        <w:tc>
          <w:tcPr>
            <w:tcW w:w="9209" w:type="dxa"/>
            <w:gridSpan w:val="5"/>
            <w:vAlign w:val="center"/>
          </w:tcPr>
          <w:p w14:paraId="446FD4BB" w14:textId="77777777" w:rsidR="00663637" w:rsidRPr="005404D6" w:rsidRDefault="00663637" w:rsidP="00663637">
            <w:pPr>
              <w:rPr>
                <w:rFonts w:ascii="Garamond" w:eastAsia="Garamond" w:hAnsi="Garamond" w:cs="Garamond"/>
                <w:color w:val="A6A6A6"/>
              </w:rPr>
            </w:pPr>
            <w:r w:rsidRPr="005404D6">
              <w:rPr>
                <w:rFonts w:ascii="Garamond" w:eastAsia="Garamond" w:hAnsi="Garamond" w:cs="Garamond"/>
                <w:color w:val="A6A6A6"/>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1140E5A6" w14:textId="77777777" w:rsidR="00663637" w:rsidRPr="005404D6" w:rsidRDefault="00663637" w:rsidP="00663637">
            <w:pPr>
              <w:rPr>
                <w:rFonts w:ascii="Garamond" w:eastAsia="Garamond" w:hAnsi="Garamond" w:cs="Garamond"/>
                <w:color w:val="A6A6A6"/>
              </w:rPr>
            </w:pPr>
          </w:p>
          <w:p w14:paraId="01B6D15F" w14:textId="77777777" w:rsidR="00663637" w:rsidRPr="005404D6" w:rsidRDefault="00663637" w:rsidP="00663637">
            <w:pPr>
              <w:ind w:right="-440"/>
              <w:rPr>
                <w:rFonts w:ascii="Garamond" w:eastAsia="Garamond" w:hAnsi="Garamond" w:cs="Garamond"/>
                <w:color w:val="A6A6A6"/>
              </w:rPr>
            </w:pPr>
            <w:r w:rsidRPr="005404D6">
              <w:rPr>
                <w:rFonts w:ascii="Garamond" w:eastAsia="Garamond" w:hAnsi="Garamond" w:cs="Garamond"/>
                <w:color w:val="A6A6A6"/>
              </w:rPr>
              <w:t>Asimismo, se deberá consignar el título de grado requerido para el ingreso, el número actual de estudiantes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p>
          <w:p w14:paraId="5D8AE89A" w14:textId="77777777" w:rsidR="00663637" w:rsidRPr="005404D6" w:rsidRDefault="00663637" w:rsidP="00663637">
            <w:pPr>
              <w:rPr>
                <w:rFonts w:ascii="Garamond" w:eastAsia="Garamond" w:hAnsi="Garamond" w:cs="Garamond"/>
                <w:color w:val="A6A6A6"/>
              </w:rPr>
            </w:pPr>
          </w:p>
          <w:p w14:paraId="350A338A" w14:textId="6217AD73" w:rsidR="00663637" w:rsidRPr="005404D6" w:rsidRDefault="00663637" w:rsidP="00663637">
            <w:pPr>
              <w:rPr>
                <w:rFonts w:ascii="Garamond" w:eastAsia="Garamond" w:hAnsi="Garamond" w:cs="Garamond"/>
                <w:color w:val="A6A6A6"/>
              </w:rPr>
            </w:pPr>
            <w:r w:rsidRPr="005404D6">
              <w:rPr>
                <w:rFonts w:ascii="Garamond" w:eastAsia="Garamond" w:hAnsi="Garamond" w:cs="Garamond"/>
                <w:color w:val="A6A6A6"/>
              </w:rPr>
              <w:t>El texto deberá redactarse en forma sintética y cohesionada, reflejando la identidad, los propósitos y la relevancia del programa dentro de la oferta institucional de posgrado.</w:t>
            </w:r>
          </w:p>
          <w:p w14:paraId="416601F3" w14:textId="016593B5" w:rsidR="0053498D" w:rsidRDefault="0053498D" w:rsidP="00663637">
            <w:pPr>
              <w:rPr>
                <w:rFonts w:ascii="Garamond" w:eastAsia="Garamond" w:hAnsi="Garamond" w:cs="Garamond"/>
                <w:color w:val="A6A6A6"/>
                <w:sz w:val="20"/>
                <w:szCs w:val="20"/>
              </w:rPr>
            </w:pPr>
          </w:p>
          <w:p w14:paraId="43A0DF07" w14:textId="77777777" w:rsidR="00663637" w:rsidRPr="00663637" w:rsidRDefault="00663637" w:rsidP="00B85883">
            <w:pPr>
              <w:rPr>
                <w:rFonts w:ascii="Garamond" w:hAnsi="Garamond"/>
                <w:b/>
                <w:color w:val="FFFFFF" w:themeColor="background1"/>
              </w:rPr>
            </w:pPr>
          </w:p>
        </w:tc>
      </w:tr>
      <w:tr w:rsidR="00663637" w14:paraId="26712189" w14:textId="77777777" w:rsidTr="00D15DD2">
        <w:trPr>
          <w:trHeight w:val="274"/>
        </w:trPr>
        <w:tc>
          <w:tcPr>
            <w:tcW w:w="9209" w:type="dxa"/>
            <w:gridSpan w:val="5"/>
            <w:shd w:val="clear" w:color="auto" w:fill="833C0B" w:themeFill="accent2" w:themeFillShade="80"/>
            <w:vAlign w:val="center"/>
          </w:tcPr>
          <w:p w14:paraId="2D11FF05" w14:textId="3369CD22" w:rsidR="00663637" w:rsidRPr="00D81656" w:rsidRDefault="00663637" w:rsidP="00663637">
            <w:pPr>
              <w:rPr>
                <w:rFonts w:ascii="Garamond" w:eastAsia="Garamond" w:hAnsi="Garamond" w:cs="Garamond"/>
                <w:color w:val="A6A6A6"/>
                <w:sz w:val="20"/>
                <w:szCs w:val="20"/>
              </w:rPr>
            </w:pPr>
            <w:r>
              <w:rPr>
                <w:rFonts w:ascii="Garamond" w:hAnsi="Garamond"/>
                <w:b/>
                <w:color w:val="FFFFFF" w:themeColor="background1"/>
                <w:lang w:val="es-ES"/>
              </w:rPr>
              <w:t>3.  CONFORMACIÓN DEL COMITÉ DE AUTOEVALUACIÓN</w:t>
            </w:r>
          </w:p>
        </w:tc>
      </w:tr>
      <w:tr w:rsidR="00663637" w14:paraId="507C6F3B" w14:textId="77777777" w:rsidTr="00D15DD2">
        <w:trPr>
          <w:trHeight w:val="1617"/>
        </w:trPr>
        <w:tc>
          <w:tcPr>
            <w:tcW w:w="9209" w:type="dxa"/>
            <w:gridSpan w:val="5"/>
            <w:shd w:val="clear" w:color="auto" w:fill="FFFFFF" w:themeFill="background1"/>
            <w:vAlign w:val="center"/>
          </w:tcPr>
          <w:p w14:paraId="40229114" w14:textId="16803234" w:rsidR="0053498D" w:rsidRPr="005404D6" w:rsidRDefault="00663637" w:rsidP="0053498D">
            <w:pPr>
              <w:jc w:val="both"/>
              <w:rPr>
                <w:rFonts w:ascii="Garamond" w:eastAsia="Times New Roman" w:hAnsi="Garamond" w:cs="Times New Roman"/>
                <w:color w:val="A6A6A6"/>
                <w:lang w:eastAsia="es-PY"/>
              </w:rPr>
            </w:pPr>
            <w:r w:rsidRPr="005404D6">
              <w:rPr>
                <w:rFonts w:ascii="Garamond" w:eastAsia="Times New Roman" w:hAnsi="Garamond" w:cs="Times New Roman"/>
                <w:color w:val="A6A6A6"/>
                <w:lang w:eastAsia="es-PY"/>
              </w:rPr>
              <w:t>Se presenta el comité responsable de la autoevaluación, describiendo el perfil académico y profesional de sus integrantes, así como sus funciones dentro del proceso, mencionando el documento de formalización.</w:t>
            </w:r>
          </w:p>
          <w:p w14:paraId="4F12AFB5" w14:textId="1AEBA326" w:rsidR="0053498D" w:rsidRDefault="0053498D" w:rsidP="0053498D">
            <w:pPr>
              <w:jc w:val="both"/>
              <w:rPr>
                <w:rFonts w:ascii="Garamond" w:eastAsia="Times New Roman" w:hAnsi="Garamond" w:cs="Times New Roman"/>
                <w:color w:val="A6A6A6"/>
                <w:sz w:val="20"/>
                <w:szCs w:val="20"/>
                <w:lang w:eastAsia="es-PY"/>
              </w:rPr>
            </w:pPr>
          </w:p>
          <w:p w14:paraId="5CDEADF6" w14:textId="65C4A94E" w:rsidR="0053498D" w:rsidRDefault="0053498D" w:rsidP="0053498D">
            <w:pPr>
              <w:jc w:val="both"/>
              <w:rPr>
                <w:rFonts w:ascii="Garamond" w:eastAsia="Times New Roman" w:hAnsi="Garamond" w:cs="Times New Roman"/>
                <w:color w:val="A6A6A6"/>
                <w:sz w:val="20"/>
                <w:szCs w:val="20"/>
                <w:lang w:eastAsia="es-PY"/>
              </w:rPr>
            </w:pPr>
          </w:p>
          <w:p w14:paraId="44A0079A" w14:textId="4A5078DC" w:rsidR="0053498D" w:rsidRDefault="0053498D" w:rsidP="0053498D">
            <w:pPr>
              <w:jc w:val="both"/>
              <w:rPr>
                <w:rFonts w:ascii="Garamond" w:eastAsia="Times New Roman" w:hAnsi="Garamond" w:cs="Times New Roman"/>
                <w:color w:val="A6A6A6"/>
                <w:sz w:val="20"/>
                <w:szCs w:val="20"/>
                <w:lang w:eastAsia="es-PY"/>
              </w:rPr>
            </w:pPr>
          </w:p>
          <w:p w14:paraId="0C396891" w14:textId="116D3196" w:rsidR="0053498D" w:rsidRDefault="0053498D" w:rsidP="0053498D">
            <w:pPr>
              <w:jc w:val="both"/>
              <w:rPr>
                <w:rFonts w:ascii="Garamond" w:eastAsia="Times New Roman" w:hAnsi="Garamond" w:cs="Times New Roman"/>
                <w:color w:val="A6A6A6"/>
                <w:sz w:val="20"/>
                <w:szCs w:val="20"/>
                <w:lang w:eastAsia="es-PY"/>
              </w:rPr>
            </w:pPr>
          </w:p>
          <w:p w14:paraId="2513EFBB" w14:textId="08E0A12B" w:rsidR="0053498D" w:rsidRDefault="0053498D" w:rsidP="0053498D">
            <w:pPr>
              <w:jc w:val="both"/>
              <w:rPr>
                <w:rFonts w:ascii="Garamond" w:eastAsia="Times New Roman" w:hAnsi="Garamond" w:cs="Times New Roman"/>
                <w:color w:val="A6A6A6"/>
                <w:sz w:val="20"/>
                <w:szCs w:val="20"/>
                <w:lang w:eastAsia="es-PY"/>
              </w:rPr>
            </w:pPr>
          </w:p>
          <w:p w14:paraId="2C93A5FF" w14:textId="3753E408" w:rsidR="0053498D" w:rsidRDefault="0053498D" w:rsidP="0053498D">
            <w:pPr>
              <w:jc w:val="both"/>
              <w:rPr>
                <w:rFonts w:ascii="Garamond" w:eastAsia="Times New Roman" w:hAnsi="Garamond" w:cs="Times New Roman"/>
                <w:color w:val="A6A6A6"/>
                <w:sz w:val="20"/>
                <w:szCs w:val="20"/>
                <w:lang w:eastAsia="es-PY"/>
              </w:rPr>
            </w:pPr>
          </w:p>
          <w:p w14:paraId="590B378C" w14:textId="77777777" w:rsidR="0053498D" w:rsidRDefault="0053498D" w:rsidP="0053498D">
            <w:pPr>
              <w:jc w:val="both"/>
              <w:rPr>
                <w:rFonts w:ascii="Garamond" w:eastAsia="Times New Roman" w:hAnsi="Garamond" w:cs="Times New Roman"/>
                <w:color w:val="A6A6A6"/>
                <w:sz w:val="20"/>
                <w:szCs w:val="20"/>
                <w:lang w:eastAsia="es-PY"/>
              </w:rPr>
            </w:pPr>
          </w:p>
          <w:p w14:paraId="03723C35" w14:textId="28F1A31C" w:rsidR="0053498D" w:rsidRPr="0053498D" w:rsidRDefault="0053498D" w:rsidP="0053498D">
            <w:pPr>
              <w:jc w:val="both"/>
              <w:rPr>
                <w:rFonts w:ascii="Garamond" w:eastAsia="Times New Roman" w:hAnsi="Garamond" w:cs="Times New Roman"/>
                <w:color w:val="A6A6A6"/>
                <w:sz w:val="20"/>
                <w:szCs w:val="20"/>
                <w:lang w:eastAsia="es-PY"/>
              </w:rPr>
            </w:pPr>
          </w:p>
        </w:tc>
      </w:tr>
      <w:tr w:rsidR="0053498D" w14:paraId="5AE5D914" w14:textId="77777777" w:rsidTr="00D15DD2">
        <w:trPr>
          <w:trHeight w:val="274"/>
        </w:trPr>
        <w:tc>
          <w:tcPr>
            <w:tcW w:w="9209" w:type="dxa"/>
            <w:gridSpan w:val="5"/>
            <w:shd w:val="clear" w:color="auto" w:fill="833C0B" w:themeFill="accent2" w:themeFillShade="80"/>
            <w:vAlign w:val="center"/>
          </w:tcPr>
          <w:p w14:paraId="02218487" w14:textId="044F73EF" w:rsidR="0053498D" w:rsidRPr="0053498D" w:rsidRDefault="0053498D" w:rsidP="0053498D">
            <w:pPr>
              <w:rPr>
                <w:rFonts w:ascii="Garamond" w:eastAsia="Times New Roman" w:hAnsi="Garamond" w:cs="Times New Roman"/>
                <w:b/>
                <w:color w:val="FFFFFF" w:themeColor="background1"/>
                <w:lang w:eastAsia="es-PY"/>
              </w:rPr>
            </w:pPr>
            <w:r w:rsidRPr="0053498D">
              <w:rPr>
                <w:rFonts w:ascii="Garamond" w:eastAsia="Times New Roman" w:hAnsi="Garamond" w:cs="Times New Roman"/>
                <w:b/>
                <w:color w:val="FFFFFF" w:themeColor="background1"/>
                <w:lang w:eastAsia="es-PY"/>
              </w:rPr>
              <w:t xml:space="preserve">4. </w:t>
            </w:r>
            <w:r w:rsidRPr="0053498D">
              <w:rPr>
                <w:rFonts w:ascii="Garamond" w:hAnsi="Garamond"/>
                <w:b/>
                <w:color w:val="FFFFFF" w:themeColor="background1"/>
                <w:lang w:val="es-ES"/>
              </w:rPr>
              <w:t>METODOLOGÍA UTILIZADA</w:t>
            </w:r>
          </w:p>
        </w:tc>
      </w:tr>
      <w:tr w:rsidR="0053498D" w14:paraId="52DD9933" w14:textId="77777777" w:rsidTr="00D15DD2">
        <w:trPr>
          <w:trHeight w:val="274"/>
        </w:trPr>
        <w:tc>
          <w:tcPr>
            <w:tcW w:w="9209" w:type="dxa"/>
            <w:gridSpan w:val="5"/>
            <w:shd w:val="clear" w:color="auto" w:fill="FFFFFF" w:themeFill="background1"/>
            <w:vAlign w:val="center"/>
          </w:tcPr>
          <w:p w14:paraId="62BC2DF0" w14:textId="77777777" w:rsidR="0053498D" w:rsidRPr="005404D6" w:rsidRDefault="0053498D" w:rsidP="0053498D">
            <w:pPr>
              <w:jc w:val="both"/>
              <w:rPr>
                <w:rFonts w:ascii="Times New Roman" w:eastAsia="Times New Roman" w:hAnsi="Times New Roman" w:cs="Times New Roman"/>
                <w:lang w:eastAsia="es-PY"/>
              </w:rPr>
            </w:pPr>
            <w:r w:rsidRPr="005404D6">
              <w:rPr>
                <w:rFonts w:ascii="Garamond" w:eastAsia="Times New Roman" w:hAnsi="Garamond" w:cs="Times New Roman"/>
                <w:color w:val="A6A6A6"/>
                <w:lang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42ED2784" w14:textId="77777777" w:rsidR="0053498D" w:rsidRPr="005404D6" w:rsidRDefault="0053498D" w:rsidP="0053498D">
            <w:pPr>
              <w:rPr>
                <w:rFonts w:ascii="Garamond" w:eastAsia="Times New Roman" w:hAnsi="Garamond" w:cs="Times New Roman"/>
                <w:b/>
                <w:color w:val="FFFFFF" w:themeColor="background1"/>
                <w:lang w:eastAsia="es-PY"/>
              </w:rPr>
            </w:pPr>
          </w:p>
          <w:p w14:paraId="05DF5C78" w14:textId="77777777" w:rsidR="0053498D" w:rsidRPr="005404D6" w:rsidRDefault="0053498D" w:rsidP="0053498D">
            <w:pPr>
              <w:rPr>
                <w:rFonts w:ascii="Garamond" w:eastAsia="Times New Roman" w:hAnsi="Garamond" w:cs="Times New Roman"/>
                <w:b/>
                <w:color w:val="FFFFFF" w:themeColor="background1"/>
                <w:lang w:eastAsia="es-PY"/>
              </w:rPr>
            </w:pPr>
          </w:p>
          <w:p w14:paraId="2B0CEC9E" w14:textId="77777777" w:rsidR="0053498D" w:rsidRPr="005404D6" w:rsidRDefault="0053498D" w:rsidP="0053498D">
            <w:pPr>
              <w:rPr>
                <w:rFonts w:ascii="Garamond" w:eastAsia="Times New Roman" w:hAnsi="Garamond" w:cs="Times New Roman"/>
                <w:b/>
                <w:color w:val="FFFFFF" w:themeColor="background1"/>
                <w:lang w:eastAsia="es-PY"/>
              </w:rPr>
            </w:pPr>
          </w:p>
          <w:p w14:paraId="4BF4CD4B" w14:textId="77777777" w:rsidR="0053498D" w:rsidRPr="005404D6" w:rsidRDefault="0053498D" w:rsidP="0053498D">
            <w:pPr>
              <w:rPr>
                <w:rFonts w:ascii="Garamond" w:eastAsia="Times New Roman" w:hAnsi="Garamond" w:cs="Times New Roman"/>
                <w:b/>
                <w:color w:val="FFFFFF" w:themeColor="background1"/>
                <w:lang w:eastAsia="es-PY"/>
              </w:rPr>
            </w:pPr>
          </w:p>
          <w:p w14:paraId="06004181" w14:textId="3681C282" w:rsidR="0053498D" w:rsidRPr="005404D6" w:rsidRDefault="0053498D" w:rsidP="0053498D">
            <w:pPr>
              <w:rPr>
                <w:rFonts w:ascii="Garamond" w:eastAsia="Times New Roman" w:hAnsi="Garamond" w:cs="Times New Roman"/>
                <w:b/>
                <w:color w:val="FFFFFF" w:themeColor="background1"/>
                <w:lang w:eastAsia="es-PY"/>
              </w:rPr>
            </w:pPr>
          </w:p>
        </w:tc>
      </w:tr>
      <w:tr w:rsidR="0053498D" w14:paraId="212058B0" w14:textId="77777777" w:rsidTr="00D15DD2">
        <w:trPr>
          <w:trHeight w:val="274"/>
        </w:trPr>
        <w:tc>
          <w:tcPr>
            <w:tcW w:w="9209" w:type="dxa"/>
            <w:gridSpan w:val="5"/>
            <w:shd w:val="clear" w:color="auto" w:fill="833C0B" w:themeFill="accent2" w:themeFillShade="80"/>
            <w:vAlign w:val="center"/>
          </w:tcPr>
          <w:p w14:paraId="58BB3656" w14:textId="1422C5A1" w:rsidR="0053498D" w:rsidRPr="0053498D" w:rsidRDefault="0053498D" w:rsidP="0053498D">
            <w:pPr>
              <w:jc w:val="both"/>
              <w:rPr>
                <w:rFonts w:ascii="Garamond" w:eastAsia="Times New Roman" w:hAnsi="Garamond" w:cs="Times New Roman"/>
                <w:b/>
                <w:color w:val="FFFFFF" w:themeColor="background1"/>
                <w:sz w:val="20"/>
                <w:szCs w:val="20"/>
                <w:lang w:eastAsia="es-PY"/>
              </w:rPr>
            </w:pPr>
            <w:r w:rsidRPr="0053498D">
              <w:rPr>
                <w:rFonts w:ascii="Garamond" w:eastAsia="Times New Roman" w:hAnsi="Garamond" w:cs="Times New Roman"/>
                <w:b/>
                <w:color w:val="FFFFFF" w:themeColor="background1"/>
                <w:sz w:val="20"/>
                <w:szCs w:val="20"/>
                <w:lang w:eastAsia="es-PY"/>
              </w:rPr>
              <w:t>4.1. PRINCIPALES DESAFÍOS ENFRENTADOS EN EL PROCESO DE AUTOEVALUACIÓN</w:t>
            </w:r>
          </w:p>
        </w:tc>
      </w:tr>
      <w:tr w:rsidR="0053498D" w14:paraId="200557A2" w14:textId="77777777" w:rsidTr="00D15DD2">
        <w:trPr>
          <w:trHeight w:val="274"/>
        </w:trPr>
        <w:tc>
          <w:tcPr>
            <w:tcW w:w="9209" w:type="dxa"/>
            <w:gridSpan w:val="5"/>
            <w:shd w:val="clear" w:color="auto" w:fill="FFFFFF" w:themeFill="background1"/>
            <w:vAlign w:val="center"/>
          </w:tcPr>
          <w:p w14:paraId="45FBBF26" w14:textId="77777777" w:rsidR="0053498D" w:rsidRPr="005404D6" w:rsidRDefault="0053498D" w:rsidP="0053498D">
            <w:pPr>
              <w:jc w:val="both"/>
              <w:rPr>
                <w:rFonts w:ascii="Garamond" w:eastAsia="Times New Roman" w:hAnsi="Garamond" w:cs="Times New Roman"/>
                <w:color w:val="A6A6A6"/>
                <w:lang w:eastAsia="es-PY"/>
              </w:rPr>
            </w:pPr>
            <w:r w:rsidRPr="005404D6">
              <w:rPr>
                <w:rFonts w:ascii="Garamond" w:eastAsia="Times New Roman" w:hAnsi="Garamond" w:cs="Times New Roman"/>
                <w:color w:val="A6A6A6"/>
                <w:lang w:eastAsia="es-PY"/>
              </w:rPr>
              <w:t>Se identifican las dificultades encontradas durante el proceso de autoevaluación, junto con las estrategias implementadas para superarlas.</w:t>
            </w:r>
          </w:p>
          <w:p w14:paraId="7E951F9D" w14:textId="77777777" w:rsidR="0053498D" w:rsidRDefault="0053498D" w:rsidP="0053498D">
            <w:pPr>
              <w:jc w:val="both"/>
              <w:rPr>
                <w:rFonts w:ascii="Garamond" w:eastAsia="Times New Roman" w:hAnsi="Garamond" w:cs="Times New Roman"/>
                <w:b/>
                <w:color w:val="FFFFFF" w:themeColor="background1"/>
                <w:sz w:val="20"/>
                <w:szCs w:val="20"/>
                <w:lang w:eastAsia="es-PY"/>
              </w:rPr>
            </w:pPr>
          </w:p>
          <w:p w14:paraId="7ED91DDA" w14:textId="19D7C34E" w:rsidR="0053498D" w:rsidRDefault="0053498D" w:rsidP="0053498D">
            <w:pPr>
              <w:jc w:val="both"/>
              <w:rPr>
                <w:rFonts w:ascii="Garamond" w:eastAsia="Times New Roman" w:hAnsi="Garamond" w:cs="Times New Roman"/>
                <w:b/>
                <w:color w:val="FFFFFF" w:themeColor="background1"/>
                <w:sz w:val="20"/>
                <w:szCs w:val="20"/>
                <w:lang w:eastAsia="es-PY"/>
              </w:rPr>
            </w:pPr>
          </w:p>
          <w:p w14:paraId="056C483A" w14:textId="77777777" w:rsidR="00E65EF4" w:rsidRDefault="00E65EF4" w:rsidP="0053498D">
            <w:pPr>
              <w:jc w:val="both"/>
              <w:rPr>
                <w:rFonts w:ascii="Garamond" w:eastAsia="Times New Roman" w:hAnsi="Garamond" w:cs="Times New Roman"/>
                <w:b/>
                <w:color w:val="FFFFFF" w:themeColor="background1"/>
                <w:sz w:val="20"/>
                <w:szCs w:val="20"/>
                <w:lang w:eastAsia="es-PY"/>
              </w:rPr>
            </w:pPr>
          </w:p>
          <w:p w14:paraId="67BB85B5" w14:textId="39EAC6CB" w:rsidR="0053498D" w:rsidRPr="0053498D" w:rsidRDefault="0053498D" w:rsidP="0053498D">
            <w:pPr>
              <w:jc w:val="both"/>
              <w:rPr>
                <w:rFonts w:ascii="Garamond" w:eastAsia="Times New Roman" w:hAnsi="Garamond" w:cs="Times New Roman"/>
                <w:b/>
                <w:color w:val="FFFFFF" w:themeColor="background1"/>
                <w:sz w:val="20"/>
                <w:szCs w:val="20"/>
                <w:lang w:eastAsia="es-PY"/>
              </w:rPr>
            </w:pPr>
          </w:p>
        </w:tc>
      </w:tr>
      <w:tr w:rsidR="00E65EF4" w14:paraId="11EACF17" w14:textId="77777777" w:rsidTr="00D15DD2">
        <w:trPr>
          <w:trHeight w:val="274"/>
        </w:trPr>
        <w:tc>
          <w:tcPr>
            <w:tcW w:w="9209" w:type="dxa"/>
            <w:gridSpan w:val="5"/>
            <w:shd w:val="clear" w:color="auto" w:fill="833C0B" w:themeFill="accent2" w:themeFillShade="80"/>
            <w:vAlign w:val="center"/>
          </w:tcPr>
          <w:p w14:paraId="705F4519" w14:textId="7EA313CD" w:rsidR="00E65EF4" w:rsidRPr="00E65EF4" w:rsidRDefault="00E65EF4" w:rsidP="0053498D">
            <w:pPr>
              <w:jc w:val="both"/>
              <w:rPr>
                <w:rFonts w:ascii="Garamond" w:eastAsia="Times New Roman" w:hAnsi="Garamond" w:cs="Times New Roman"/>
                <w:b/>
                <w:color w:val="FFFFFF" w:themeColor="background1"/>
                <w:lang w:eastAsia="es-PY"/>
              </w:rPr>
            </w:pPr>
            <w:r>
              <w:rPr>
                <w:rFonts w:ascii="Garamond" w:eastAsia="Times New Roman" w:hAnsi="Garamond" w:cs="Times New Roman"/>
                <w:b/>
                <w:color w:val="FFFFFF" w:themeColor="background1"/>
                <w:lang w:eastAsia="es-PY"/>
              </w:rPr>
              <w:t>4.2. PARTICIPACIÓN DE LOS ACTORES INSTITUCIONALES</w:t>
            </w:r>
          </w:p>
        </w:tc>
      </w:tr>
      <w:tr w:rsidR="00E65EF4" w14:paraId="37D66EFC" w14:textId="77777777" w:rsidTr="00D15DD2">
        <w:trPr>
          <w:trHeight w:val="274"/>
        </w:trPr>
        <w:tc>
          <w:tcPr>
            <w:tcW w:w="9209" w:type="dxa"/>
            <w:gridSpan w:val="5"/>
            <w:shd w:val="clear" w:color="auto" w:fill="FFFFFF" w:themeFill="background1"/>
            <w:vAlign w:val="center"/>
          </w:tcPr>
          <w:p w14:paraId="04D14187" w14:textId="77777777" w:rsidR="00E65EF4" w:rsidRPr="005404D6" w:rsidRDefault="00E65EF4" w:rsidP="0053498D">
            <w:pPr>
              <w:jc w:val="both"/>
              <w:rPr>
                <w:rFonts w:ascii="Garamond" w:eastAsia="Times New Roman" w:hAnsi="Garamond" w:cs="Times New Roman"/>
                <w:color w:val="A6A6A6"/>
                <w:lang w:eastAsia="es-PY"/>
              </w:rPr>
            </w:pPr>
            <w:r w:rsidRPr="005404D6">
              <w:rPr>
                <w:rFonts w:ascii="Garamond" w:eastAsia="Times New Roman" w:hAnsi="Garamond" w:cs="Times New Roman"/>
                <w:color w:val="A6A6A6"/>
                <w:lang w:eastAsia="es-PY"/>
              </w:rPr>
              <w:t>Se describe el enfoque adoptado para garantizar la participación de los distintos sectores involucrados en la vida académica e institucional: docentes, estudiantes, egresados, personal administrativo, directivo o actores externos.</w:t>
            </w:r>
          </w:p>
          <w:p w14:paraId="1B195CFF" w14:textId="77777777" w:rsidR="00E65EF4" w:rsidRDefault="00E65EF4" w:rsidP="0053498D">
            <w:pPr>
              <w:jc w:val="both"/>
              <w:rPr>
                <w:rFonts w:ascii="Garamond" w:eastAsia="Times New Roman" w:hAnsi="Garamond" w:cs="Times New Roman"/>
                <w:b/>
                <w:color w:val="FFFFFF" w:themeColor="background1"/>
                <w:lang w:eastAsia="es-PY"/>
              </w:rPr>
            </w:pPr>
          </w:p>
          <w:p w14:paraId="2EA2EDE6" w14:textId="77777777" w:rsidR="00E65EF4" w:rsidRDefault="00E65EF4" w:rsidP="0053498D">
            <w:pPr>
              <w:jc w:val="both"/>
              <w:rPr>
                <w:rFonts w:ascii="Garamond" w:eastAsia="Times New Roman" w:hAnsi="Garamond" w:cs="Times New Roman"/>
                <w:b/>
                <w:color w:val="FFFFFF" w:themeColor="background1"/>
                <w:lang w:eastAsia="es-PY"/>
              </w:rPr>
            </w:pPr>
          </w:p>
          <w:p w14:paraId="3993C93F" w14:textId="77777777" w:rsidR="00E65EF4" w:rsidRDefault="00E65EF4" w:rsidP="0053498D">
            <w:pPr>
              <w:jc w:val="both"/>
              <w:rPr>
                <w:rFonts w:ascii="Garamond" w:eastAsia="Times New Roman" w:hAnsi="Garamond" w:cs="Times New Roman"/>
                <w:b/>
                <w:color w:val="FFFFFF" w:themeColor="background1"/>
                <w:lang w:eastAsia="es-PY"/>
              </w:rPr>
            </w:pPr>
          </w:p>
          <w:p w14:paraId="06C879F9" w14:textId="77777777" w:rsidR="00E65EF4" w:rsidRDefault="00E65EF4" w:rsidP="0053498D">
            <w:pPr>
              <w:jc w:val="both"/>
              <w:rPr>
                <w:rFonts w:ascii="Garamond" w:eastAsia="Times New Roman" w:hAnsi="Garamond" w:cs="Times New Roman"/>
                <w:b/>
                <w:color w:val="FFFFFF" w:themeColor="background1"/>
                <w:lang w:eastAsia="es-PY"/>
              </w:rPr>
            </w:pPr>
          </w:p>
          <w:p w14:paraId="04C337EA" w14:textId="77777777" w:rsidR="00E65EF4" w:rsidRDefault="00E65EF4" w:rsidP="0053498D">
            <w:pPr>
              <w:jc w:val="both"/>
              <w:rPr>
                <w:rFonts w:ascii="Garamond" w:eastAsia="Times New Roman" w:hAnsi="Garamond" w:cs="Times New Roman"/>
                <w:b/>
                <w:color w:val="FFFFFF" w:themeColor="background1"/>
                <w:lang w:eastAsia="es-PY"/>
              </w:rPr>
            </w:pPr>
          </w:p>
          <w:p w14:paraId="77871452" w14:textId="683B5362" w:rsidR="00E65EF4" w:rsidRDefault="00E65EF4" w:rsidP="0053498D">
            <w:pPr>
              <w:jc w:val="both"/>
              <w:rPr>
                <w:rFonts w:ascii="Garamond" w:eastAsia="Times New Roman" w:hAnsi="Garamond" w:cs="Times New Roman"/>
                <w:b/>
                <w:color w:val="FFFFFF" w:themeColor="background1"/>
                <w:lang w:eastAsia="es-PY"/>
              </w:rPr>
            </w:pPr>
          </w:p>
          <w:p w14:paraId="747B436C" w14:textId="5044B957" w:rsidR="00E65EF4" w:rsidRDefault="00E65EF4" w:rsidP="0053498D">
            <w:pPr>
              <w:jc w:val="both"/>
              <w:rPr>
                <w:rFonts w:ascii="Garamond" w:eastAsia="Times New Roman" w:hAnsi="Garamond" w:cs="Times New Roman"/>
                <w:b/>
                <w:color w:val="FFFFFF" w:themeColor="background1"/>
                <w:lang w:eastAsia="es-PY"/>
              </w:rPr>
            </w:pPr>
          </w:p>
        </w:tc>
      </w:tr>
      <w:tr w:rsidR="00E65EF4" w:rsidRPr="005404D6" w14:paraId="0708F5F6" w14:textId="77777777" w:rsidTr="00D15DD2">
        <w:trPr>
          <w:trHeight w:val="274"/>
        </w:trPr>
        <w:tc>
          <w:tcPr>
            <w:tcW w:w="9209" w:type="dxa"/>
            <w:gridSpan w:val="5"/>
            <w:shd w:val="clear" w:color="auto" w:fill="833C0B" w:themeFill="accent2" w:themeFillShade="80"/>
            <w:vAlign w:val="center"/>
          </w:tcPr>
          <w:p w14:paraId="0BA6549E" w14:textId="5A9A3049" w:rsidR="00E65EF4" w:rsidRPr="005404D6" w:rsidRDefault="00E65EF4" w:rsidP="0053498D">
            <w:pPr>
              <w:jc w:val="both"/>
              <w:rPr>
                <w:rFonts w:ascii="Garamond" w:eastAsia="Times New Roman" w:hAnsi="Garamond" w:cs="Times New Roman"/>
                <w:b/>
                <w:color w:val="FFFFFF" w:themeColor="background1"/>
                <w:lang w:eastAsia="es-PY"/>
              </w:rPr>
            </w:pPr>
            <w:r w:rsidRPr="005404D6">
              <w:rPr>
                <w:rFonts w:ascii="Garamond" w:eastAsia="Times New Roman" w:hAnsi="Garamond" w:cs="Times New Roman"/>
                <w:b/>
                <w:color w:val="FFFFFF" w:themeColor="background1"/>
                <w:lang w:eastAsia="es-PY"/>
              </w:rPr>
              <w:lastRenderedPageBreak/>
              <w:t>5. RESULTADOS DEL PROCESO DE AUTOEVALUACIÓN</w:t>
            </w:r>
          </w:p>
        </w:tc>
      </w:tr>
      <w:tr w:rsidR="00E65EF4" w:rsidRPr="005404D6" w14:paraId="2FE52ED2" w14:textId="77777777" w:rsidTr="00D15DD2">
        <w:trPr>
          <w:trHeight w:val="274"/>
        </w:trPr>
        <w:tc>
          <w:tcPr>
            <w:tcW w:w="9209" w:type="dxa"/>
            <w:gridSpan w:val="5"/>
            <w:shd w:val="clear" w:color="auto" w:fill="C45911" w:themeFill="accent2" w:themeFillShade="BF"/>
            <w:vAlign w:val="center"/>
          </w:tcPr>
          <w:p w14:paraId="56FFD6ED" w14:textId="7F57E1A6" w:rsidR="00E65EF4" w:rsidRPr="005404D6" w:rsidRDefault="00E65EF4" w:rsidP="0053498D">
            <w:pPr>
              <w:jc w:val="both"/>
              <w:rPr>
                <w:rFonts w:ascii="Garamond" w:eastAsia="Times New Roman" w:hAnsi="Garamond" w:cs="Times New Roman"/>
                <w:b/>
                <w:color w:val="FFFFFF" w:themeColor="background1"/>
                <w:lang w:eastAsia="es-PY"/>
              </w:rPr>
            </w:pPr>
            <w:r w:rsidRPr="005404D6">
              <w:rPr>
                <w:rFonts w:ascii="Garamond" w:eastAsia="Times New Roman" w:hAnsi="Garamond" w:cs="Times New Roman"/>
                <w:b/>
                <w:color w:val="FFFFFF" w:themeColor="background1"/>
                <w:lang w:eastAsia="es-PY"/>
              </w:rPr>
              <w:t>DIMENSIÓN 1: FUNDAMENTOS DEL PROGRAMA</w:t>
            </w:r>
          </w:p>
        </w:tc>
      </w:tr>
      <w:tr w:rsidR="00E65EF4" w:rsidRPr="005404D6" w14:paraId="164A0237" w14:textId="77777777" w:rsidTr="00D30520">
        <w:trPr>
          <w:trHeight w:val="274"/>
        </w:trPr>
        <w:tc>
          <w:tcPr>
            <w:tcW w:w="2002" w:type="dxa"/>
            <w:vMerge w:val="restart"/>
            <w:shd w:val="clear" w:color="auto" w:fill="F4B083" w:themeFill="accent2" w:themeFillTint="99"/>
            <w:vAlign w:val="center"/>
          </w:tcPr>
          <w:p w14:paraId="72F55AE8" w14:textId="78C0C266" w:rsidR="00E65EF4" w:rsidRPr="005404D6" w:rsidRDefault="00E65EF4" w:rsidP="00E65EF4">
            <w:pPr>
              <w:jc w:val="center"/>
              <w:rPr>
                <w:rFonts w:ascii="Garamond" w:eastAsia="Times New Roman" w:hAnsi="Garamond" w:cs="Times New Roman"/>
                <w:b/>
                <w:lang w:eastAsia="es-PY"/>
              </w:rPr>
            </w:pPr>
            <w:r w:rsidRPr="005404D6">
              <w:rPr>
                <w:rFonts w:ascii="Garamond" w:eastAsia="Times New Roman" w:hAnsi="Garamond" w:cs="Times New Roman"/>
                <w:b/>
                <w:lang w:eastAsia="es-PY"/>
              </w:rPr>
              <w:t>Criterio 1.1</w:t>
            </w:r>
          </w:p>
        </w:tc>
        <w:tc>
          <w:tcPr>
            <w:tcW w:w="3947" w:type="dxa"/>
            <w:vMerge w:val="restart"/>
            <w:shd w:val="clear" w:color="auto" w:fill="F4B083" w:themeFill="accent2" w:themeFillTint="99"/>
            <w:vAlign w:val="center"/>
          </w:tcPr>
          <w:p w14:paraId="49AD5E35" w14:textId="54C0BD58" w:rsidR="00E65EF4" w:rsidRPr="005404D6" w:rsidRDefault="00E65EF4" w:rsidP="00E65EF4">
            <w:pPr>
              <w:jc w:val="center"/>
              <w:rPr>
                <w:rFonts w:ascii="Garamond" w:eastAsia="Times New Roman" w:hAnsi="Garamond" w:cs="Times New Roman"/>
                <w:b/>
                <w:lang w:eastAsia="es-PY"/>
              </w:rPr>
            </w:pPr>
            <w:r w:rsidRPr="005404D6">
              <w:rPr>
                <w:rFonts w:ascii="Garamond" w:eastAsia="Times New Roman" w:hAnsi="Garamond" w:cs="Times New Roman"/>
                <w:b/>
                <w:lang w:eastAsia="es-PY"/>
              </w:rPr>
              <w:t>Indicadores</w:t>
            </w:r>
          </w:p>
        </w:tc>
        <w:tc>
          <w:tcPr>
            <w:tcW w:w="3260" w:type="dxa"/>
            <w:gridSpan w:val="3"/>
            <w:shd w:val="clear" w:color="auto" w:fill="F4B083" w:themeFill="accent2" w:themeFillTint="99"/>
            <w:vAlign w:val="center"/>
          </w:tcPr>
          <w:p w14:paraId="543F2A63" w14:textId="792747D8" w:rsidR="00E65EF4" w:rsidRPr="005404D6" w:rsidRDefault="00E65EF4" w:rsidP="00E65EF4">
            <w:pPr>
              <w:jc w:val="center"/>
              <w:rPr>
                <w:rFonts w:ascii="Garamond" w:eastAsia="Times New Roman" w:hAnsi="Garamond" w:cs="Times New Roman"/>
                <w:b/>
                <w:lang w:eastAsia="es-PY"/>
              </w:rPr>
            </w:pPr>
            <w:r w:rsidRPr="005404D6">
              <w:rPr>
                <w:rFonts w:ascii="Garamond" w:eastAsia="Times New Roman" w:hAnsi="Garamond" w:cs="Times New Roman"/>
                <w:b/>
                <w:lang w:eastAsia="es-PY"/>
              </w:rPr>
              <w:t>Nivel de cumplimiento</w:t>
            </w:r>
          </w:p>
        </w:tc>
      </w:tr>
      <w:tr w:rsidR="00E65EF4" w:rsidRPr="005404D6" w14:paraId="50A4B200" w14:textId="77777777" w:rsidTr="00D30520">
        <w:trPr>
          <w:trHeight w:val="413"/>
        </w:trPr>
        <w:tc>
          <w:tcPr>
            <w:tcW w:w="2002" w:type="dxa"/>
            <w:vMerge/>
            <w:shd w:val="clear" w:color="auto" w:fill="F4B083" w:themeFill="accent2" w:themeFillTint="99"/>
            <w:vAlign w:val="center"/>
          </w:tcPr>
          <w:p w14:paraId="24BF28F2" w14:textId="77777777" w:rsidR="00E65EF4" w:rsidRPr="005404D6" w:rsidRDefault="00E65EF4" w:rsidP="00E65EF4">
            <w:pPr>
              <w:jc w:val="center"/>
              <w:rPr>
                <w:rFonts w:ascii="Garamond" w:eastAsia="Times New Roman" w:hAnsi="Garamond" w:cs="Times New Roman"/>
                <w:b/>
                <w:lang w:eastAsia="es-PY"/>
              </w:rPr>
            </w:pPr>
          </w:p>
        </w:tc>
        <w:tc>
          <w:tcPr>
            <w:tcW w:w="3947" w:type="dxa"/>
            <w:vMerge/>
            <w:shd w:val="clear" w:color="auto" w:fill="F4B083" w:themeFill="accent2" w:themeFillTint="99"/>
            <w:vAlign w:val="center"/>
          </w:tcPr>
          <w:p w14:paraId="54928682" w14:textId="77777777" w:rsidR="00E65EF4" w:rsidRPr="005404D6" w:rsidRDefault="00E65EF4" w:rsidP="00E65EF4">
            <w:pPr>
              <w:jc w:val="center"/>
              <w:rPr>
                <w:rFonts w:ascii="Garamond" w:eastAsia="Times New Roman" w:hAnsi="Garamond" w:cs="Times New Roman"/>
                <w:b/>
                <w:lang w:eastAsia="es-PY"/>
              </w:rPr>
            </w:pPr>
          </w:p>
        </w:tc>
        <w:tc>
          <w:tcPr>
            <w:tcW w:w="1134" w:type="dxa"/>
            <w:shd w:val="clear" w:color="auto" w:fill="F4B083" w:themeFill="accent2" w:themeFillTint="99"/>
            <w:vAlign w:val="center"/>
          </w:tcPr>
          <w:p w14:paraId="5200A481" w14:textId="1722BCB1" w:rsidR="00E65EF4" w:rsidRPr="005404D6" w:rsidRDefault="00E65EF4" w:rsidP="00E65EF4">
            <w:pPr>
              <w:jc w:val="center"/>
              <w:rPr>
                <w:rFonts w:ascii="Garamond" w:eastAsia="Times New Roman" w:hAnsi="Garamond" w:cs="Times New Roman"/>
                <w:b/>
                <w:lang w:eastAsia="es-PY"/>
              </w:rPr>
            </w:pPr>
            <w:r w:rsidRPr="005404D6">
              <w:rPr>
                <w:rFonts w:ascii="Garamond" w:eastAsia="Times New Roman" w:hAnsi="Garamond" w:cs="Times New Roman"/>
                <w:b/>
                <w:lang w:eastAsia="es-PY"/>
              </w:rPr>
              <w:t>CT</w:t>
            </w:r>
          </w:p>
        </w:tc>
        <w:tc>
          <w:tcPr>
            <w:tcW w:w="992" w:type="dxa"/>
            <w:shd w:val="clear" w:color="auto" w:fill="F4B083" w:themeFill="accent2" w:themeFillTint="99"/>
            <w:vAlign w:val="center"/>
          </w:tcPr>
          <w:p w14:paraId="7DB3C698" w14:textId="5D063F91" w:rsidR="00E65EF4" w:rsidRPr="005404D6" w:rsidRDefault="00E65EF4" w:rsidP="00E65EF4">
            <w:pPr>
              <w:jc w:val="center"/>
              <w:rPr>
                <w:rFonts w:ascii="Garamond" w:eastAsia="Times New Roman" w:hAnsi="Garamond" w:cs="Times New Roman"/>
                <w:b/>
                <w:lang w:eastAsia="es-PY"/>
              </w:rPr>
            </w:pPr>
            <w:r w:rsidRPr="005404D6">
              <w:rPr>
                <w:rFonts w:ascii="Garamond" w:eastAsia="Times New Roman" w:hAnsi="Garamond" w:cs="Times New Roman"/>
                <w:b/>
                <w:lang w:eastAsia="es-PY"/>
              </w:rPr>
              <w:t>CP</w:t>
            </w:r>
          </w:p>
        </w:tc>
        <w:tc>
          <w:tcPr>
            <w:tcW w:w="1134" w:type="dxa"/>
            <w:shd w:val="clear" w:color="auto" w:fill="F4B083" w:themeFill="accent2" w:themeFillTint="99"/>
            <w:vAlign w:val="center"/>
          </w:tcPr>
          <w:p w14:paraId="143F04B8" w14:textId="44A79FDC" w:rsidR="00E65EF4" w:rsidRPr="005404D6" w:rsidRDefault="00E65EF4" w:rsidP="00E65EF4">
            <w:pPr>
              <w:jc w:val="center"/>
              <w:rPr>
                <w:rFonts w:ascii="Garamond" w:eastAsia="Times New Roman" w:hAnsi="Garamond" w:cs="Times New Roman"/>
                <w:b/>
                <w:lang w:eastAsia="es-PY"/>
              </w:rPr>
            </w:pPr>
            <w:r w:rsidRPr="005404D6">
              <w:rPr>
                <w:rFonts w:ascii="Garamond" w:eastAsia="Times New Roman" w:hAnsi="Garamond" w:cs="Times New Roman"/>
                <w:b/>
                <w:lang w:eastAsia="es-PY"/>
              </w:rPr>
              <w:t>NC</w:t>
            </w:r>
          </w:p>
        </w:tc>
      </w:tr>
      <w:tr w:rsidR="00EC325C" w:rsidRPr="005404D6" w14:paraId="3F031202" w14:textId="77777777" w:rsidTr="00D30520">
        <w:trPr>
          <w:trHeight w:val="274"/>
        </w:trPr>
        <w:tc>
          <w:tcPr>
            <w:tcW w:w="2002" w:type="dxa"/>
            <w:vMerge w:val="restart"/>
            <w:shd w:val="clear" w:color="auto" w:fill="FFFFCC"/>
            <w:vAlign w:val="center"/>
          </w:tcPr>
          <w:p w14:paraId="518819C7" w14:textId="36003F72" w:rsidR="00EC325C" w:rsidRDefault="003F79D2" w:rsidP="003F79D2">
            <w:pPr>
              <w:ind w:right="69"/>
              <w:jc w:val="center"/>
              <w:rPr>
                <w:rFonts w:ascii="Garamond" w:eastAsia="Garamond" w:hAnsi="Garamond" w:cs="Garamond"/>
                <w:b/>
                <w:bCs/>
              </w:rPr>
            </w:pPr>
            <w:r>
              <w:rPr>
                <w:rFonts w:ascii="Garamond" w:eastAsia="Garamond" w:hAnsi="Garamond" w:cs="Garamond"/>
                <w:b/>
                <w:bCs/>
              </w:rPr>
              <w:t>Pertinencia del programa</w:t>
            </w:r>
          </w:p>
          <w:p w14:paraId="670FB9E6" w14:textId="13FEEE14" w:rsidR="003F79D2" w:rsidRPr="003F79D2" w:rsidRDefault="003F79D2" w:rsidP="003F79D2">
            <w:pPr>
              <w:ind w:right="69"/>
              <w:jc w:val="center"/>
              <w:rPr>
                <w:rFonts w:ascii="Garamond" w:eastAsia="Garamond" w:hAnsi="Garamond" w:cs="Garamond"/>
                <w:b/>
                <w:bCs/>
              </w:rPr>
            </w:pPr>
            <w:r w:rsidRPr="003F79D2">
              <w:rPr>
                <w:rFonts w:ascii="Garamond" w:eastAsia="Garamond" w:hAnsi="Garamond" w:cs="Garamond"/>
                <w:b/>
                <w:bCs/>
                <w:color w:val="FF0000"/>
              </w:rPr>
              <w:t>(Sustantivo)</w:t>
            </w:r>
          </w:p>
        </w:tc>
        <w:tc>
          <w:tcPr>
            <w:tcW w:w="3947" w:type="dxa"/>
            <w:shd w:val="clear" w:color="auto" w:fill="FFFFCC"/>
            <w:vAlign w:val="center"/>
          </w:tcPr>
          <w:p w14:paraId="615B90A8" w14:textId="5791D8EF" w:rsidR="00EC325C" w:rsidRPr="005404D6" w:rsidRDefault="003F79D2" w:rsidP="003F79D2">
            <w:pPr>
              <w:jc w:val="both"/>
              <w:rPr>
                <w:rFonts w:ascii="Garamond" w:eastAsia="Times New Roman" w:hAnsi="Garamond" w:cs="Times New Roman"/>
                <w:b/>
                <w:lang w:eastAsia="es-PY"/>
              </w:rPr>
            </w:pPr>
            <w:r>
              <w:rPr>
                <w:rFonts w:ascii="Garamond" w:eastAsia="Garamond" w:hAnsi="Garamond" w:cs="Garamond"/>
              </w:rPr>
              <w:t xml:space="preserve">a. </w:t>
            </w:r>
            <w:r w:rsidR="00EC325C" w:rsidRPr="005404D6">
              <w:rPr>
                <w:rFonts w:ascii="Garamond" w:eastAsia="Garamond" w:hAnsi="Garamond" w:cs="Garamond"/>
              </w:rPr>
              <w:t>El programa de formación considera los programas nacionales de salud.</w:t>
            </w:r>
          </w:p>
        </w:tc>
        <w:tc>
          <w:tcPr>
            <w:tcW w:w="1134" w:type="dxa"/>
            <w:shd w:val="clear" w:color="auto" w:fill="FFFFCC"/>
            <w:vAlign w:val="center"/>
          </w:tcPr>
          <w:p w14:paraId="1E47588E" w14:textId="77777777" w:rsidR="00EC325C" w:rsidRPr="005404D6" w:rsidRDefault="00EC325C" w:rsidP="003F79D2">
            <w:pPr>
              <w:jc w:val="center"/>
              <w:rPr>
                <w:rFonts w:ascii="Garamond" w:eastAsia="Times New Roman" w:hAnsi="Garamond" w:cs="Times New Roman"/>
                <w:b/>
                <w:lang w:eastAsia="es-PY"/>
              </w:rPr>
            </w:pPr>
          </w:p>
        </w:tc>
        <w:tc>
          <w:tcPr>
            <w:tcW w:w="992" w:type="dxa"/>
            <w:shd w:val="clear" w:color="auto" w:fill="FFFFCC"/>
            <w:vAlign w:val="center"/>
          </w:tcPr>
          <w:p w14:paraId="321CF144" w14:textId="77777777" w:rsidR="00EC325C" w:rsidRPr="005404D6" w:rsidRDefault="00EC325C" w:rsidP="003F79D2">
            <w:pPr>
              <w:jc w:val="center"/>
              <w:rPr>
                <w:rFonts w:ascii="Garamond" w:eastAsia="Times New Roman" w:hAnsi="Garamond" w:cs="Times New Roman"/>
                <w:b/>
                <w:lang w:eastAsia="es-PY"/>
              </w:rPr>
            </w:pPr>
          </w:p>
        </w:tc>
        <w:tc>
          <w:tcPr>
            <w:tcW w:w="1134" w:type="dxa"/>
            <w:shd w:val="clear" w:color="auto" w:fill="FFFFCC"/>
            <w:vAlign w:val="center"/>
          </w:tcPr>
          <w:p w14:paraId="0591A211" w14:textId="23416188" w:rsidR="00EC325C" w:rsidRPr="003F79D2" w:rsidRDefault="00EC325C" w:rsidP="003F79D2">
            <w:pPr>
              <w:jc w:val="center"/>
              <w:rPr>
                <w:rFonts w:ascii="Garamond" w:eastAsia="Garamond" w:hAnsi="Garamond" w:cs="Garamond"/>
                <w:b/>
                <w:bCs/>
              </w:rPr>
            </w:pPr>
          </w:p>
        </w:tc>
      </w:tr>
      <w:tr w:rsidR="00EC325C" w:rsidRPr="005404D6" w14:paraId="715C5A61" w14:textId="77777777" w:rsidTr="00D30520">
        <w:trPr>
          <w:trHeight w:val="892"/>
        </w:trPr>
        <w:tc>
          <w:tcPr>
            <w:tcW w:w="2002" w:type="dxa"/>
            <w:vMerge/>
            <w:shd w:val="clear" w:color="auto" w:fill="FFFFCC"/>
            <w:vAlign w:val="center"/>
          </w:tcPr>
          <w:p w14:paraId="63BF49FD" w14:textId="77777777" w:rsidR="00EC325C" w:rsidRPr="005404D6" w:rsidRDefault="00EC325C" w:rsidP="00EC325C">
            <w:pPr>
              <w:shd w:val="clear" w:color="auto" w:fill="FFFFFF" w:themeFill="background1"/>
              <w:jc w:val="center"/>
              <w:rPr>
                <w:rFonts w:ascii="Garamond" w:eastAsia="Times New Roman" w:hAnsi="Garamond" w:cs="Times New Roman"/>
                <w:b/>
                <w:lang w:eastAsia="es-PY"/>
              </w:rPr>
            </w:pPr>
          </w:p>
        </w:tc>
        <w:tc>
          <w:tcPr>
            <w:tcW w:w="3947" w:type="dxa"/>
            <w:shd w:val="clear" w:color="auto" w:fill="FFFFCC"/>
            <w:vAlign w:val="center"/>
          </w:tcPr>
          <w:p w14:paraId="3C866286" w14:textId="4F9BD957" w:rsidR="00EC325C" w:rsidRPr="005404D6" w:rsidRDefault="003F79D2" w:rsidP="003F79D2">
            <w:pPr>
              <w:jc w:val="both"/>
              <w:rPr>
                <w:rFonts w:ascii="Garamond" w:eastAsia="Times New Roman" w:hAnsi="Garamond" w:cs="Times New Roman"/>
                <w:b/>
                <w:lang w:eastAsia="es-PY"/>
              </w:rPr>
            </w:pPr>
            <w:r>
              <w:rPr>
                <w:rFonts w:ascii="Garamond" w:eastAsia="Garamond" w:hAnsi="Garamond" w:cs="Garamond"/>
              </w:rPr>
              <w:t xml:space="preserve">b. </w:t>
            </w:r>
            <w:r w:rsidR="00EC325C" w:rsidRPr="005404D6">
              <w:rPr>
                <w:rFonts w:ascii="Garamond" w:eastAsia="Garamond" w:hAnsi="Garamond" w:cs="Garamond"/>
              </w:rPr>
              <w:t>El diseño del programa fue fundamentado con datos epidemiológicos, socio</w:t>
            </w:r>
            <w:r>
              <w:rPr>
                <w:rFonts w:ascii="Garamond" w:eastAsia="Garamond" w:hAnsi="Garamond" w:cs="Garamond"/>
              </w:rPr>
              <w:t xml:space="preserve"> </w:t>
            </w:r>
            <w:r w:rsidR="00EC325C" w:rsidRPr="005404D6">
              <w:rPr>
                <w:rFonts w:ascii="Garamond" w:eastAsia="Garamond" w:hAnsi="Garamond" w:cs="Garamond"/>
              </w:rPr>
              <w:t>demográficos o laborales actualizados.</w:t>
            </w:r>
          </w:p>
        </w:tc>
        <w:tc>
          <w:tcPr>
            <w:tcW w:w="1134" w:type="dxa"/>
            <w:shd w:val="clear" w:color="auto" w:fill="FFFFCC"/>
            <w:vAlign w:val="center"/>
          </w:tcPr>
          <w:p w14:paraId="0A7E92F0" w14:textId="77777777" w:rsidR="00EC325C" w:rsidRPr="005404D6" w:rsidRDefault="00EC325C" w:rsidP="003F79D2">
            <w:pPr>
              <w:jc w:val="center"/>
              <w:rPr>
                <w:rFonts w:ascii="Garamond" w:eastAsia="Times New Roman" w:hAnsi="Garamond" w:cs="Times New Roman"/>
                <w:b/>
                <w:lang w:eastAsia="es-PY"/>
              </w:rPr>
            </w:pPr>
          </w:p>
        </w:tc>
        <w:tc>
          <w:tcPr>
            <w:tcW w:w="992" w:type="dxa"/>
            <w:shd w:val="clear" w:color="auto" w:fill="FFFFCC"/>
            <w:vAlign w:val="center"/>
          </w:tcPr>
          <w:p w14:paraId="34D7B603" w14:textId="77777777" w:rsidR="00EC325C" w:rsidRPr="005404D6" w:rsidRDefault="00EC325C" w:rsidP="003F79D2">
            <w:pPr>
              <w:jc w:val="center"/>
              <w:rPr>
                <w:rFonts w:ascii="Garamond" w:eastAsia="Times New Roman" w:hAnsi="Garamond" w:cs="Times New Roman"/>
                <w:b/>
                <w:lang w:eastAsia="es-PY"/>
              </w:rPr>
            </w:pPr>
          </w:p>
        </w:tc>
        <w:tc>
          <w:tcPr>
            <w:tcW w:w="1134" w:type="dxa"/>
            <w:shd w:val="clear" w:color="auto" w:fill="FFFFCC"/>
            <w:vAlign w:val="center"/>
          </w:tcPr>
          <w:p w14:paraId="526E6D1A" w14:textId="77777777" w:rsidR="00EC325C" w:rsidRPr="005404D6" w:rsidRDefault="00EC325C" w:rsidP="003F79D2">
            <w:pPr>
              <w:jc w:val="center"/>
              <w:rPr>
                <w:rFonts w:ascii="Garamond" w:eastAsia="Times New Roman" w:hAnsi="Garamond" w:cs="Times New Roman"/>
                <w:b/>
                <w:lang w:eastAsia="es-PY"/>
              </w:rPr>
            </w:pPr>
          </w:p>
        </w:tc>
      </w:tr>
      <w:tr w:rsidR="00EC325C" w:rsidRPr="005404D6" w14:paraId="58A7CE75" w14:textId="77777777" w:rsidTr="00D30520">
        <w:trPr>
          <w:trHeight w:val="274"/>
        </w:trPr>
        <w:tc>
          <w:tcPr>
            <w:tcW w:w="2002" w:type="dxa"/>
            <w:vMerge/>
            <w:shd w:val="clear" w:color="auto" w:fill="FFFFCC"/>
            <w:vAlign w:val="center"/>
          </w:tcPr>
          <w:p w14:paraId="6FE6DDF3" w14:textId="77777777" w:rsidR="00EC325C" w:rsidRPr="005404D6" w:rsidRDefault="00EC325C" w:rsidP="00EC325C">
            <w:pPr>
              <w:shd w:val="clear" w:color="auto" w:fill="FFFFFF" w:themeFill="background1"/>
              <w:jc w:val="center"/>
              <w:rPr>
                <w:rFonts w:ascii="Garamond" w:eastAsia="Times New Roman" w:hAnsi="Garamond" w:cs="Times New Roman"/>
                <w:b/>
                <w:lang w:eastAsia="es-PY"/>
              </w:rPr>
            </w:pPr>
          </w:p>
        </w:tc>
        <w:tc>
          <w:tcPr>
            <w:tcW w:w="3947" w:type="dxa"/>
            <w:shd w:val="clear" w:color="auto" w:fill="FFFFCC"/>
            <w:vAlign w:val="center"/>
          </w:tcPr>
          <w:p w14:paraId="06DD95A9" w14:textId="36AD0780" w:rsidR="00EC325C" w:rsidRPr="005404D6" w:rsidRDefault="003F79D2" w:rsidP="003F79D2">
            <w:pPr>
              <w:jc w:val="both"/>
              <w:rPr>
                <w:rFonts w:ascii="Garamond" w:eastAsia="Times New Roman" w:hAnsi="Garamond" w:cs="Times New Roman"/>
                <w:b/>
                <w:lang w:eastAsia="es-PY"/>
              </w:rPr>
            </w:pPr>
            <w:r>
              <w:rPr>
                <w:rFonts w:ascii="Garamond" w:eastAsia="Garamond" w:hAnsi="Garamond" w:cs="Garamond"/>
              </w:rPr>
              <w:t xml:space="preserve">c. </w:t>
            </w:r>
            <w:r w:rsidR="00EC325C" w:rsidRPr="005404D6">
              <w:rPr>
                <w:rFonts w:ascii="Garamond" w:eastAsia="Garamond" w:hAnsi="Garamond" w:cs="Garamond"/>
              </w:rPr>
              <w:t xml:space="preserve">El programa cuenta con la participación explícita de </w:t>
            </w:r>
            <w:r w:rsidR="00EC325C" w:rsidRPr="003F79D2">
              <w:rPr>
                <w:rFonts w:ascii="Garamond" w:eastAsia="Garamond" w:hAnsi="Garamond" w:cs="Garamond"/>
                <w:bCs/>
              </w:rPr>
              <w:t>instituciones</w:t>
            </w:r>
            <w:r w:rsidR="00EC325C" w:rsidRPr="005404D6">
              <w:rPr>
                <w:rFonts w:ascii="Garamond" w:eastAsia="Garamond" w:hAnsi="Garamond" w:cs="Garamond"/>
              </w:rPr>
              <w:t xml:space="preserve"> del sector salud para su implementación.</w:t>
            </w:r>
          </w:p>
        </w:tc>
        <w:tc>
          <w:tcPr>
            <w:tcW w:w="1134" w:type="dxa"/>
            <w:shd w:val="clear" w:color="auto" w:fill="FFFFCC"/>
            <w:vAlign w:val="center"/>
          </w:tcPr>
          <w:p w14:paraId="7DC33AE6" w14:textId="77777777" w:rsidR="00EC325C" w:rsidRPr="005404D6" w:rsidRDefault="00EC325C" w:rsidP="003F79D2">
            <w:pPr>
              <w:jc w:val="center"/>
              <w:rPr>
                <w:rFonts w:ascii="Garamond" w:eastAsia="Times New Roman" w:hAnsi="Garamond" w:cs="Times New Roman"/>
                <w:b/>
                <w:lang w:eastAsia="es-PY"/>
              </w:rPr>
            </w:pPr>
          </w:p>
        </w:tc>
        <w:tc>
          <w:tcPr>
            <w:tcW w:w="992" w:type="dxa"/>
            <w:shd w:val="clear" w:color="auto" w:fill="FFFFCC"/>
            <w:vAlign w:val="center"/>
          </w:tcPr>
          <w:p w14:paraId="45B786D6" w14:textId="77777777" w:rsidR="00EC325C" w:rsidRPr="005404D6" w:rsidRDefault="00EC325C" w:rsidP="003F79D2">
            <w:pPr>
              <w:jc w:val="center"/>
              <w:rPr>
                <w:rFonts w:ascii="Garamond" w:eastAsia="Times New Roman" w:hAnsi="Garamond" w:cs="Times New Roman"/>
                <w:b/>
                <w:lang w:eastAsia="es-PY"/>
              </w:rPr>
            </w:pPr>
          </w:p>
        </w:tc>
        <w:tc>
          <w:tcPr>
            <w:tcW w:w="1134" w:type="dxa"/>
            <w:shd w:val="clear" w:color="auto" w:fill="FFFFCC"/>
            <w:vAlign w:val="center"/>
          </w:tcPr>
          <w:p w14:paraId="2CBC8E32" w14:textId="77777777" w:rsidR="00EC325C" w:rsidRPr="005404D6" w:rsidRDefault="00EC325C" w:rsidP="003F79D2">
            <w:pPr>
              <w:jc w:val="center"/>
              <w:rPr>
                <w:rFonts w:ascii="Garamond" w:eastAsia="Times New Roman" w:hAnsi="Garamond" w:cs="Times New Roman"/>
                <w:b/>
                <w:lang w:eastAsia="es-PY"/>
              </w:rPr>
            </w:pPr>
          </w:p>
        </w:tc>
      </w:tr>
      <w:tr w:rsidR="00EC325C" w:rsidRPr="005404D6" w14:paraId="40552E72" w14:textId="77777777" w:rsidTr="00D30520">
        <w:trPr>
          <w:trHeight w:val="274"/>
        </w:trPr>
        <w:tc>
          <w:tcPr>
            <w:tcW w:w="2002" w:type="dxa"/>
            <w:vMerge/>
            <w:shd w:val="clear" w:color="auto" w:fill="FFFFCC"/>
            <w:vAlign w:val="center"/>
          </w:tcPr>
          <w:p w14:paraId="5652FAB7" w14:textId="77777777" w:rsidR="00EC325C" w:rsidRPr="005404D6" w:rsidRDefault="00EC325C" w:rsidP="00EC325C">
            <w:pPr>
              <w:shd w:val="clear" w:color="auto" w:fill="FFFFFF" w:themeFill="background1"/>
              <w:jc w:val="center"/>
              <w:rPr>
                <w:rFonts w:ascii="Garamond" w:eastAsia="Times New Roman" w:hAnsi="Garamond" w:cs="Times New Roman"/>
                <w:b/>
                <w:lang w:eastAsia="es-PY"/>
              </w:rPr>
            </w:pPr>
          </w:p>
        </w:tc>
        <w:tc>
          <w:tcPr>
            <w:tcW w:w="3947" w:type="dxa"/>
            <w:shd w:val="clear" w:color="auto" w:fill="FFFFCC"/>
            <w:vAlign w:val="center"/>
          </w:tcPr>
          <w:p w14:paraId="4869194B" w14:textId="69A1C8B3" w:rsidR="00EC325C" w:rsidRPr="005404D6" w:rsidRDefault="003F79D2" w:rsidP="003F79D2">
            <w:pPr>
              <w:jc w:val="both"/>
              <w:rPr>
                <w:rFonts w:ascii="Garamond" w:eastAsia="Times New Roman" w:hAnsi="Garamond" w:cs="Times New Roman"/>
                <w:b/>
                <w:lang w:eastAsia="es-PY"/>
              </w:rPr>
            </w:pPr>
            <w:r>
              <w:rPr>
                <w:rFonts w:ascii="Garamond" w:eastAsia="Garamond" w:hAnsi="Garamond" w:cs="Garamond"/>
              </w:rPr>
              <w:t xml:space="preserve">d. </w:t>
            </w:r>
            <w:r w:rsidR="00EC325C" w:rsidRPr="005404D6">
              <w:rPr>
                <w:rFonts w:ascii="Garamond" w:eastAsia="Garamond" w:hAnsi="Garamond" w:cs="Garamond"/>
              </w:rPr>
              <w:t xml:space="preserve">Las </w:t>
            </w:r>
            <w:r w:rsidR="00EC325C" w:rsidRPr="003F79D2">
              <w:rPr>
                <w:rFonts w:ascii="Garamond" w:eastAsia="Garamond" w:hAnsi="Garamond" w:cs="Garamond"/>
                <w:bCs/>
              </w:rPr>
              <w:t>rotaciones</w:t>
            </w:r>
            <w:r w:rsidR="00EC325C" w:rsidRPr="005404D6">
              <w:rPr>
                <w:rFonts w:ascii="Garamond" w:eastAsia="Garamond" w:hAnsi="Garamond" w:cs="Garamond"/>
              </w:rPr>
              <w:t xml:space="preserve"> clínicas/y o quirúrgicas incluyen los escenarios pertinentes requeridos para la formación en la especialidad.</w:t>
            </w:r>
          </w:p>
        </w:tc>
        <w:tc>
          <w:tcPr>
            <w:tcW w:w="1134" w:type="dxa"/>
            <w:shd w:val="clear" w:color="auto" w:fill="FFFFCC"/>
            <w:vAlign w:val="center"/>
          </w:tcPr>
          <w:p w14:paraId="02FC31C9" w14:textId="77777777" w:rsidR="00EC325C" w:rsidRPr="005404D6" w:rsidRDefault="00EC325C" w:rsidP="003F79D2">
            <w:pPr>
              <w:jc w:val="center"/>
              <w:rPr>
                <w:rFonts w:ascii="Garamond" w:eastAsia="Times New Roman" w:hAnsi="Garamond" w:cs="Times New Roman"/>
                <w:b/>
                <w:lang w:eastAsia="es-PY"/>
              </w:rPr>
            </w:pPr>
          </w:p>
        </w:tc>
        <w:tc>
          <w:tcPr>
            <w:tcW w:w="992" w:type="dxa"/>
            <w:shd w:val="clear" w:color="auto" w:fill="FFFFCC"/>
            <w:vAlign w:val="center"/>
          </w:tcPr>
          <w:p w14:paraId="200E8FD6" w14:textId="77777777" w:rsidR="00EC325C" w:rsidRPr="005404D6" w:rsidRDefault="00EC325C" w:rsidP="003F79D2">
            <w:pPr>
              <w:jc w:val="center"/>
              <w:rPr>
                <w:rFonts w:ascii="Garamond" w:eastAsia="Times New Roman" w:hAnsi="Garamond" w:cs="Times New Roman"/>
                <w:b/>
                <w:lang w:eastAsia="es-PY"/>
              </w:rPr>
            </w:pPr>
          </w:p>
        </w:tc>
        <w:tc>
          <w:tcPr>
            <w:tcW w:w="1134" w:type="dxa"/>
            <w:shd w:val="clear" w:color="auto" w:fill="FFFFCC"/>
            <w:vAlign w:val="center"/>
          </w:tcPr>
          <w:p w14:paraId="69B0D7D6" w14:textId="77777777" w:rsidR="00EC325C" w:rsidRPr="005404D6" w:rsidRDefault="00EC325C" w:rsidP="003F79D2">
            <w:pPr>
              <w:jc w:val="center"/>
              <w:rPr>
                <w:rFonts w:ascii="Garamond" w:eastAsia="Times New Roman" w:hAnsi="Garamond" w:cs="Times New Roman"/>
                <w:b/>
                <w:lang w:eastAsia="es-PY"/>
              </w:rPr>
            </w:pPr>
          </w:p>
        </w:tc>
      </w:tr>
      <w:tr w:rsidR="00EC325C" w:rsidRPr="005404D6" w14:paraId="78020EF7" w14:textId="77777777" w:rsidTr="00D30520">
        <w:trPr>
          <w:trHeight w:val="274"/>
        </w:trPr>
        <w:tc>
          <w:tcPr>
            <w:tcW w:w="2002" w:type="dxa"/>
            <w:vMerge/>
            <w:shd w:val="clear" w:color="auto" w:fill="FFFFCC"/>
            <w:vAlign w:val="center"/>
          </w:tcPr>
          <w:p w14:paraId="1EE38F00" w14:textId="77777777" w:rsidR="00EC325C" w:rsidRPr="005404D6" w:rsidRDefault="00EC325C" w:rsidP="00EC325C">
            <w:pPr>
              <w:shd w:val="clear" w:color="auto" w:fill="FFFFFF" w:themeFill="background1"/>
              <w:jc w:val="center"/>
              <w:rPr>
                <w:rFonts w:ascii="Garamond" w:eastAsia="Times New Roman" w:hAnsi="Garamond" w:cs="Times New Roman"/>
                <w:b/>
                <w:lang w:eastAsia="es-PY"/>
              </w:rPr>
            </w:pPr>
          </w:p>
        </w:tc>
        <w:tc>
          <w:tcPr>
            <w:tcW w:w="3947" w:type="dxa"/>
            <w:shd w:val="clear" w:color="auto" w:fill="FFFFCC"/>
            <w:vAlign w:val="center"/>
          </w:tcPr>
          <w:p w14:paraId="1AF1C6B3" w14:textId="7600AFE1" w:rsidR="00EC325C" w:rsidRPr="005404D6" w:rsidRDefault="003F79D2" w:rsidP="003F79D2">
            <w:pPr>
              <w:jc w:val="both"/>
              <w:rPr>
                <w:rFonts w:ascii="Garamond" w:eastAsia="Times New Roman" w:hAnsi="Garamond" w:cs="Times New Roman"/>
                <w:b/>
                <w:lang w:eastAsia="es-PY"/>
              </w:rPr>
            </w:pPr>
            <w:r>
              <w:rPr>
                <w:rFonts w:ascii="Garamond" w:eastAsia="Garamond" w:hAnsi="Garamond" w:cs="Garamond"/>
              </w:rPr>
              <w:t xml:space="preserve">e. </w:t>
            </w:r>
            <w:r w:rsidR="00EC325C" w:rsidRPr="005404D6">
              <w:rPr>
                <w:rFonts w:ascii="Garamond" w:eastAsia="Garamond" w:hAnsi="Garamond" w:cs="Garamond"/>
              </w:rPr>
              <w:t xml:space="preserve">El perfil del egresado está orientado a resolver </w:t>
            </w:r>
            <w:r w:rsidR="00EC325C" w:rsidRPr="003F79D2">
              <w:rPr>
                <w:rFonts w:ascii="Garamond" w:eastAsia="Garamond" w:hAnsi="Garamond" w:cs="Garamond"/>
                <w:bCs/>
              </w:rPr>
              <w:t>los</w:t>
            </w:r>
            <w:r w:rsidR="00EC325C" w:rsidRPr="003F79D2">
              <w:rPr>
                <w:rFonts w:ascii="Garamond" w:eastAsia="Garamond" w:hAnsi="Garamond" w:cs="Garamond"/>
              </w:rPr>
              <w:t xml:space="preserve"> </w:t>
            </w:r>
            <w:r w:rsidR="00EC325C" w:rsidRPr="005404D6">
              <w:rPr>
                <w:rFonts w:ascii="Garamond" w:eastAsia="Garamond" w:hAnsi="Garamond" w:cs="Garamond"/>
              </w:rPr>
              <w:t>problemas prevalentes de salud en el ámbito de la especialidad.</w:t>
            </w:r>
          </w:p>
        </w:tc>
        <w:tc>
          <w:tcPr>
            <w:tcW w:w="1134" w:type="dxa"/>
            <w:shd w:val="clear" w:color="auto" w:fill="FFFFCC"/>
            <w:vAlign w:val="center"/>
          </w:tcPr>
          <w:p w14:paraId="48607062" w14:textId="77777777" w:rsidR="00EC325C" w:rsidRPr="005404D6" w:rsidRDefault="00EC325C" w:rsidP="003F79D2">
            <w:pPr>
              <w:jc w:val="center"/>
              <w:rPr>
                <w:rFonts w:ascii="Garamond" w:eastAsia="Times New Roman" w:hAnsi="Garamond" w:cs="Times New Roman"/>
                <w:b/>
                <w:lang w:eastAsia="es-PY"/>
              </w:rPr>
            </w:pPr>
          </w:p>
        </w:tc>
        <w:tc>
          <w:tcPr>
            <w:tcW w:w="992" w:type="dxa"/>
            <w:shd w:val="clear" w:color="auto" w:fill="FFFFCC"/>
            <w:vAlign w:val="center"/>
          </w:tcPr>
          <w:p w14:paraId="36C431A6" w14:textId="77777777" w:rsidR="00EC325C" w:rsidRPr="005404D6" w:rsidRDefault="00EC325C" w:rsidP="003F79D2">
            <w:pPr>
              <w:jc w:val="center"/>
              <w:rPr>
                <w:rFonts w:ascii="Garamond" w:eastAsia="Times New Roman" w:hAnsi="Garamond" w:cs="Times New Roman"/>
                <w:b/>
                <w:lang w:eastAsia="es-PY"/>
              </w:rPr>
            </w:pPr>
          </w:p>
        </w:tc>
        <w:tc>
          <w:tcPr>
            <w:tcW w:w="1134" w:type="dxa"/>
            <w:shd w:val="clear" w:color="auto" w:fill="FFFFCC"/>
            <w:vAlign w:val="center"/>
          </w:tcPr>
          <w:p w14:paraId="1FB1832D" w14:textId="77777777" w:rsidR="00EC325C" w:rsidRPr="005404D6" w:rsidRDefault="00EC325C" w:rsidP="003F79D2">
            <w:pPr>
              <w:jc w:val="center"/>
              <w:rPr>
                <w:rFonts w:ascii="Garamond" w:eastAsia="Times New Roman" w:hAnsi="Garamond" w:cs="Times New Roman"/>
                <w:b/>
                <w:lang w:eastAsia="es-PY"/>
              </w:rPr>
            </w:pPr>
          </w:p>
        </w:tc>
      </w:tr>
      <w:tr w:rsidR="00D30520" w:rsidRPr="005404D6" w14:paraId="5494D34C" w14:textId="77777777" w:rsidTr="00D30520">
        <w:trPr>
          <w:trHeight w:val="375"/>
        </w:trPr>
        <w:tc>
          <w:tcPr>
            <w:tcW w:w="5949" w:type="dxa"/>
            <w:gridSpan w:val="2"/>
            <w:shd w:val="clear" w:color="auto" w:fill="FFFFFF" w:themeFill="background1"/>
            <w:vAlign w:val="center"/>
          </w:tcPr>
          <w:p w14:paraId="459EBF5B" w14:textId="77777777" w:rsidR="00D30520" w:rsidRPr="005404D6" w:rsidRDefault="00D30520" w:rsidP="00EC325C">
            <w:pPr>
              <w:shd w:val="clear" w:color="auto" w:fill="FFFFFF" w:themeFill="background1"/>
              <w:jc w:val="center"/>
              <w:rPr>
                <w:rFonts w:ascii="Garamond" w:eastAsia="Times New Roman" w:hAnsi="Garamond" w:cs="Times New Roman"/>
                <w:b/>
                <w:lang w:eastAsia="es-PY"/>
              </w:rPr>
            </w:pPr>
            <w:r w:rsidRPr="005404D6">
              <w:rPr>
                <w:rFonts w:ascii="Garamond" w:eastAsia="Times New Roman" w:hAnsi="Garamond" w:cs="Times New Roman"/>
                <w:b/>
                <w:lang w:eastAsia="es-PY"/>
              </w:rPr>
              <w:t xml:space="preserve">Nivel de Cumplimiento del Criterio                         </w:t>
            </w:r>
          </w:p>
        </w:tc>
        <w:tc>
          <w:tcPr>
            <w:tcW w:w="3260" w:type="dxa"/>
            <w:gridSpan w:val="3"/>
            <w:shd w:val="clear" w:color="auto" w:fill="FFFFFF" w:themeFill="background1"/>
            <w:vAlign w:val="center"/>
          </w:tcPr>
          <w:p w14:paraId="71AB52CF" w14:textId="50436C4E" w:rsidR="00D30520" w:rsidRPr="005404D6" w:rsidRDefault="00D30520" w:rsidP="00EC325C">
            <w:pPr>
              <w:shd w:val="clear" w:color="auto" w:fill="FFFFFF" w:themeFill="background1"/>
              <w:jc w:val="center"/>
              <w:rPr>
                <w:rFonts w:ascii="Garamond" w:eastAsia="Times New Roman" w:hAnsi="Garamond" w:cs="Times New Roman"/>
                <w:b/>
                <w:lang w:eastAsia="es-PY"/>
              </w:rPr>
            </w:pPr>
          </w:p>
        </w:tc>
      </w:tr>
      <w:tr w:rsidR="00EC325C" w:rsidRPr="005404D6" w14:paraId="26B17DE4" w14:textId="77777777" w:rsidTr="00D30520">
        <w:trPr>
          <w:trHeight w:val="375"/>
        </w:trPr>
        <w:tc>
          <w:tcPr>
            <w:tcW w:w="5949" w:type="dxa"/>
            <w:gridSpan w:val="2"/>
            <w:shd w:val="clear" w:color="auto" w:fill="F4B083" w:themeFill="accent2" w:themeFillTint="99"/>
            <w:vAlign w:val="center"/>
          </w:tcPr>
          <w:p w14:paraId="3DC89BCE" w14:textId="69B4F79D" w:rsidR="00EC325C" w:rsidRPr="005404D6" w:rsidRDefault="00EC325C" w:rsidP="007F0C3B">
            <w:pPr>
              <w:jc w:val="center"/>
              <w:rPr>
                <w:rFonts w:ascii="Garamond" w:eastAsia="Times New Roman" w:hAnsi="Garamond" w:cs="Times New Roman"/>
                <w:b/>
                <w:lang w:eastAsia="es-PY"/>
              </w:rPr>
            </w:pPr>
            <w:r w:rsidRPr="005404D6">
              <w:rPr>
                <w:rFonts w:ascii="Garamond" w:eastAsia="Times New Roman" w:hAnsi="Garamond" w:cs="Times New Roman"/>
                <w:b/>
                <w:lang w:eastAsia="es-PY"/>
              </w:rPr>
              <w:t>Argumento</w:t>
            </w:r>
            <w:r w:rsidRPr="005404D6">
              <w:rPr>
                <w:rFonts w:ascii="Garamond" w:eastAsia="Times New Roman" w:hAnsi="Garamond" w:cs="Times New Roman"/>
                <w:b/>
                <w:shd w:val="clear" w:color="auto" w:fill="F4B083" w:themeFill="accent2" w:themeFillTint="99"/>
                <w:lang w:eastAsia="es-PY"/>
              </w:rPr>
              <w:t xml:space="preserve"> </w:t>
            </w:r>
            <w:r w:rsidRPr="005404D6">
              <w:rPr>
                <w:rFonts w:ascii="Garamond" w:eastAsia="Times New Roman" w:hAnsi="Garamond" w:cs="Times New Roman"/>
                <w:b/>
                <w:lang w:eastAsia="es-PY"/>
              </w:rPr>
              <w:t xml:space="preserve">que sostiene el nivel de </w:t>
            </w:r>
            <w:r w:rsidRPr="005404D6">
              <w:rPr>
                <w:rFonts w:ascii="Garamond" w:eastAsia="Times New Roman" w:hAnsi="Garamond" w:cs="Times New Roman"/>
                <w:b/>
                <w:shd w:val="clear" w:color="auto" w:fill="F4B083" w:themeFill="accent2" w:themeFillTint="99"/>
                <w:lang w:eastAsia="es-PY"/>
              </w:rPr>
              <w:t>cumplimiento del criterio</w:t>
            </w:r>
          </w:p>
        </w:tc>
        <w:tc>
          <w:tcPr>
            <w:tcW w:w="3260" w:type="dxa"/>
            <w:gridSpan w:val="3"/>
            <w:shd w:val="clear" w:color="auto" w:fill="F4B083" w:themeFill="accent2" w:themeFillTint="99"/>
            <w:vAlign w:val="center"/>
          </w:tcPr>
          <w:p w14:paraId="22DA2B07" w14:textId="43CC48FE" w:rsidR="00EC325C" w:rsidRPr="005404D6" w:rsidRDefault="00EC325C" w:rsidP="007F0C3B">
            <w:pPr>
              <w:jc w:val="center"/>
              <w:rPr>
                <w:rFonts w:ascii="Garamond" w:eastAsia="Times New Roman" w:hAnsi="Garamond" w:cs="Times New Roman"/>
                <w:b/>
                <w:lang w:eastAsia="es-PY"/>
              </w:rPr>
            </w:pPr>
            <w:r w:rsidRPr="005404D6">
              <w:rPr>
                <w:rFonts w:ascii="Garamond" w:eastAsia="Times New Roman" w:hAnsi="Garamond" w:cs="Times New Roman"/>
                <w:b/>
                <w:lang w:eastAsia="es-PY"/>
              </w:rPr>
              <w:t>Medios de verificación</w:t>
            </w:r>
          </w:p>
        </w:tc>
      </w:tr>
      <w:tr w:rsidR="007F0C3B" w:rsidRPr="005404D6" w14:paraId="1E2439E9" w14:textId="77777777" w:rsidTr="00D30520">
        <w:trPr>
          <w:trHeight w:val="375"/>
        </w:trPr>
        <w:tc>
          <w:tcPr>
            <w:tcW w:w="5949" w:type="dxa"/>
            <w:gridSpan w:val="2"/>
            <w:shd w:val="clear" w:color="auto" w:fill="FFFFFF" w:themeFill="background1"/>
          </w:tcPr>
          <w:p w14:paraId="3470ED44" w14:textId="77777777" w:rsidR="007F0C3B" w:rsidRPr="005316C8" w:rsidRDefault="007F0C3B" w:rsidP="007F0C3B">
            <w:pPr>
              <w:jc w:val="both"/>
              <w:rPr>
                <w:rFonts w:ascii="Garamond" w:eastAsia="Garamond" w:hAnsi="Garamond" w:cs="Garamond"/>
                <w:color w:val="A6A6A6" w:themeColor="background1" w:themeShade="A6"/>
              </w:rPr>
            </w:pPr>
            <w:r w:rsidRPr="005316C8">
              <w:rPr>
                <w:rFonts w:ascii="Garamond" w:eastAsia="Garamond" w:hAnsi="Garamond" w:cs="Garamond"/>
                <w:color w:val="A6A6A6" w:themeColor="background1" w:themeShade="A6"/>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 programa o institución.</w:t>
            </w:r>
          </w:p>
          <w:p w14:paraId="5B1D08E4" w14:textId="77777777" w:rsidR="007F0C3B" w:rsidRPr="005316C8" w:rsidRDefault="007F0C3B" w:rsidP="007F0C3B">
            <w:pPr>
              <w:jc w:val="both"/>
              <w:rPr>
                <w:rFonts w:ascii="Garamond" w:eastAsia="Garamond" w:hAnsi="Garamond" w:cs="Garamond"/>
                <w:color w:val="A6A6A6" w:themeColor="background1" w:themeShade="A6"/>
              </w:rPr>
            </w:pPr>
            <w:r w:rsidRPr="005316C8">
              <w:rPr>
                <w:rFonts w:ascii="Garamond" w:eastAsia="Garamond" w:hAnsi="Garamond" w:cs="Garamond"/>
                <w:color w:val="A6A6A6" w:themeColor="background1" w:themeShade="A6"/>
              </w:rPr>
              <w:t>Esta descripción debe fundamentar la valoración global del criterio, explicando de manera argumentada cómo las evidencias respaldan el nivel de cumplimiento de los indicadores</w:t>
            </w:r>
          </w:p>
          <w:p w14:paraId="6749A4FF" w14:textId="77777777" w:rsidR="007F0C3B" w:rsidRPr="005316C8" w:rsidRDefault="007F0C3B" w:rsidP="007F0C3B">
            <w:pPr>
              <w:jc w:val="both"/>
              <w:rPr>
                <w:rFonts w:ascii="Garamond" w:eastAsia="Times New Roman" w:hAnsi="Garamond" w:cs="Times New Roman"/>
                <w:lang w:eastAsia="es-PY"/>
              </w:rPr>
            </w:pPr>
          </w:p>
          <w:p w14:paraId="67DFC0BA" w14:textId="77777777" w:rsidR="007F0C3B" w:rsidRPr="005316C8" w:rsidRDefault="007F0C3B" w:rsidP="007F0C3B">
            <w:pPr>
              <w:jc w:val="both"/>
              <w:rPr>
                <w:rFonts w:ascii="Garamond" w:eastAsia="Times New Roman" w:hAnsi="Garamond" w:cs="Times New Roman"/>
                <w:lang w:eastAsia="es-PY"/>
              </w:rPr>
            </w:pPr>
          </w:p>
          <w:p w14:paraId="060A68F4" w14:textId="77777777" w:rsidR="007F0C3B" w:rsidRPr="005316C8" w:rsidRDefault="007F0C3B" w:rsidP="007F0C3B">
            <w:pPr>
              <w:jc w:val="both"/>
              <w:rPr>
                <w:rFonts w:ascii="Garamond" w:eastAsia="Times New Roman" w:hAnsi="Garamond" w:cs="Times New Roman"/>
                <w:lang w:eastAsia="es-PY"/>
              </w:rPr>
            </w:pPr>
          </w:p>
          <w:p w14:paraId="53E84B34" w14:textId="77777777" w:rsidR="007F0C3B" w:rsidRPr="005316C8" w:rsidRDefault="007F0C3B" w:rsidP="007F0C3B">
            <w:pPr>
              <w:jc w:val="both"/>
              <w:rPr>
                <w:rFonts w:ascii="Garamond" w:eastAsia="Times New Roman" w:hAnsi="Garamond" w:cs="Times New Roman"/>
                <w:lang w:eastAsia="es-PY"/>
              </w:rPr>
            </w:pPr>
          </w:p>
          <w:p w14:paraId="5954BC80" w14:textId="77777777" w:rsidR="007F0C3B" w:rsidRPr="005316C8" w:rsidRDefault="007F0C3B" w:rsidP="007F0C3B">
            <w:pPr>
              <w:jc w:val="both"/>
              <w:rPr>
                <w:rFonts w:ascii="Garamond" w:eastAsia="Times New Roman" w:hAnsi="Garamond" w:cs="Times New Roman"/>
                <w:lang w:eastAsia="es-PY"/>
              </w:rPr>
            </w:pPr>
          </w:p>
          <w:p w14:paraId="2CF5A2A4" w14:textId="77777777" w:rsidR="007F0C3B" w:rsidRPr="005316C8" w:rsidRDefault="007F0C3B" w:rsidP="007F0C3B">
            <w:pPr>
              <w:jc w:val="both"/>
              <w:rPr>
                <w:rFonts w:ascii="Garamond" w:eastAsia="Times New Roman" w:hAnsi="Garamond" w:cs="Times New Roman"/>
                <w:lang w:eastAsia="es-PY"/>
              </w:rPr>
            </w:pPr>
          </w:p>
          <w:p w14:paraId="0817B408" w14:textId="77777777" w:rsidR="007F0C3B" w:rsidRPr="005316C8" w:rsidRDefault="007F0C3B" w:rsidP="007F0C3B">
            <w:pPr>
              <w:jc w:val="both"/>
              <w:rPr>
                <w:rFonts w:ascii="Garamond" w:eastAsia="Times New Roman" w:hAnsi="Garamond" w:cs="Times New Roman"/>
                <w:lang w:eastAsia="es-PY"/>
              </w:rPr>
            </w:pPr>
          </w:p>
          <w:p w14:paraId="25E921FB" w14:textId="77777777" w:rsidR="007F0C3B" w:rsidRPr="005316C8" w:rsidRDefault="007F0C3B" w:rsidP="007F0C3B">
            <w:pPr>
              <w:jc w:val="both"/>
              <w:rPr>
                <w:rFonts w:ascii="Garamond" w:eastAsia="Times New Roman" w:hAnsi="Garamond" w:cs="Times New Roman"/>
                <w:lang w:eastAsia="es-PY"/>
              </w:rPr>
            </w:pPr>
          </w:p>
          <w:p w14:paraId="79F6618A" w14:textId="77777777" w:rsidR="007F0C3B" w:rsidRPr="005316C8" w:rsidRDefault="007F0C3B" w:rsidP="007F0C3B">
            <w:pPr>
              <w:jc w:val="both"/>
              <w:rPr>
                <w:rFonts w:ascii="Garamond" w:eastAsia="Times New Roman" w:hAnsi="Garamond" w:cs="Times New Roman"/>
                <w:lang w:eastAsia="es-PY"/>
              </w:rPr>
            </w:pPr>
          </w:p>
          <w:p w14:paraId="7B9B269C" w14:textId="77777777" w:rsidR="007F0C3B" w:rsidRPr="005316C8" w:rsidRDefault="007F0C3B" w:rsidP="007F0C3B">
            <w:pPr>
              <w:jc w:val="both"/>
              <w:rPr>
                <w:rFonts w:ascii="Garamond" w:eastAsia="Times New Roman" w:hAnsi="Garamond" w:cs="Times New Roman"/>
                <w:lang w:eastAsia="es-PY"/>
              </w:rPr>
            </w:pPr>
          </w:p>
          <w:p w14:paraId="4D7330EB" w14:textId="77777777" w:rsidR="007F0C3B" w:rsidRPr="005316C8" w:rsidRDefault="007F0C3B" w:rsidP="007F0C3B">
            <w:pPr>
              <w:jc w:val="both"/>
              <w:rPr>
                <w:rFonts w:ascii="Garamond" w:eastAsia="Times New Roman" w:hAnsi="Garamond" w:cs="Times New Roman"/>
                <w:lang w:eastAsia="es-PY"/>
              </w:rPr>
            </w:pPr>
          </w:p>
          <w:p w14:paraId="4792EA8F" w14:textId="77777777" w:rsidR="007F0C3B" w:rsidRPr="005316C8" w:rsidRDefault="007F0C3B" w:rsidP="007F0C3B">
            <w:pPr>
              <w:jc w:val="both"/>
              <w:rPr>
                <w:rFonts w:ascii="Garamond" w:eastAsia="Times New Roman" w:hAnsi="Garamond" w:cs="Times New Roman"/>
                <w:lang w:eastAsia="es-PY"/>
              </w:rPr>
            </w:pPr>
          </w:p>
          <w:p w14:paraId="49959AF7" w14:textId="77777777" w:rsidR="007F0C3B" w:rsidRPr="005316C8" w:rsidRDefault="007F0C3B" w:rsidP="007F0C3B">
            <w:pPr>
              <w:jc w:val="both"/>
              <w:rPr>
                <w:rFonts w:ascii="Garamond" w:eastAsia="Times New Roman" w:hAnsi="Garamond" w:cs="Times New Roman"/>
                <w:lang w:eastAsia="es-PY"/>
              </w:rPr>
            </w:pPr>
          </w:p>
          <w:p w14:paraId="00449C17" w14:textId="77777777" w:rsidR="007F0C3B" w:rsidRPr="005316C8" w:rsidRDefault="007F0C3B" w:rsidP="007F0C3B">
            <w:pPr>
              <w:jc w:val="both"/>
              <w:rPr>
                <w:rFonts w:ascii="Garamond" w:eastAsia="Times New Roman" w:hAnsi="Garamond" w:cs="Times New Roman"/>
                <w:lang w:eastAsia="es-PY"/>
              </w:rPr>
            </w:pPr>
          </w:p>
          <w:p w14:paraId="141D2661" w14:textId="77777777" w:rsidR="007F0C3B" w:rsidRPr="005316C8" w:rsidRDefault="007F0C3B" w:rsidP="007F0C3B">
            <w:pPr>
              <w:jc w:val="both"/>
              <w:rPr>
                <w:rFonts w:ascii="Garamond" w:eastAsia="Times New Roman" w:hAnsi="Garamond" w:cs="Times New Roman"/>
                <w:lang w:eastAsia="es-PY"/>
              </w:rPr>
            </w:pPr>
          </w:p>
          <w:p w14:paraId="28420787" w14:textId="77777777" w:rsidR="007F0C3B" w:rsidRPr="005316C8" w:rsidRDefault="007F0C3B" w:rsidP="007F0C3B">
            <w:pPr>
              <w:jc w:val="both"/>
              <w:rPr>
                <w:rFonts w:ascii="Garamond" w:eastAsia="Times New Roman" w:hAnsi="Garamond" w:cs="Times New Roman"/>
                <w:lang w:eastAsia="es-PY"/>
              </w:rPr>
            </w:pPr>
          </w:p>
          <w:p w14:paraId="6E118D9D" w14:textId="77777777" w:rsidR="007F0C3B" w:rsidRPr="005316C8" w:rsidRDefault="007F0C3B" w:rsidP="007F0C3B">
            <w:pPr>
              <w:jc w:val="both"/>
              <w:rPr>
                <w:rFonts w:ascii="Garamond" w:eastAsia="Times New Roman" w:hAnsi="Garamond" w:cs="Times New Roman"/>
                <w:lang w:eastAsia="es-PY"/>
              </w:rPr>
            </w:pPr>
          </w:p>
          <w:p w14:paraId="767F5EE7" w14:textId="77777777" w:rsidR="007F0C3B" w:rsidRPr="005316C8" w:rsidRDefault="007F0C3B" w:rsidP="007F0C3B">
            <w:pPr>
              <w:jc w:val="both"/>
              <w:rPr>
                <w:rFonts w:ascii="Garamond" w:eastAsia="Times New Roman" w:hAnsi="Garamond" w:cs="Times New Roman"/>
                <w:lang w:eastAsia="es-PY"/>
              </w:rPr>
            </w:pPr>
          </w:p>
          <w:p w14:paraId="3FDCDABB" w14:textId="77777777" w:rsidR="007F0C3B" w:rsidRPr="005316C8" w:rsidRDefault="007F0C3B" w:rsidP="007F0C3B">
            <w:pPr>
              <w:jc w:val="both"/>
              <w:rPr>
                <w:rFonts w:ascii="Garamond" w:eastAsia="Times New Roman" w:hAnsi="Garamond" w:cs="Times New Roman"/>
                <w:lang w:eastAsia="es-PY"/>
              </w:rPr>
            </w:pPr>
          </w:p>
          <w:p w14:paraId="63793373" w14:textId="77777777" w:rsidR="007F0C3B" w:rsidRPr="005316C8" w:rsidRDefault="007F0C3B" w:rsidP="007F0C3B">
            <w:pPr>
              <w:jc w:val="both"/>
              <w:rPr>
                <w:rFonts w:ascii="Garamond" w:eastAsia="Times New Roman" w:hAnsi="Garamond" w:cs="Times New Roman"/>
                <w:lang w:eastAsia="es-PY"/>
              </w:rPr>
            </w:pPr>
          </w:p>
          <w:p w14:paraId="125E58C4" w14:textId="77777777" w:rsidR="007F0C3B" w:rsidRPr="005316C8" w:rsidRDefault="007F0C3B" w:rsidP="007F0C3B">
            <w:pPr>
              <w:jc w:val="both"/>
              <w:rPr>
                <w:rFonts w:ascii="Garamond" w:eastAsia="Times New Roman" w:hAnsi="Garamond" w:cs="Times New Roman"/>
                <w:lang w:eastAsia="es-PY"/>
              </w:rPr>
            </w:pPr>
          </w:p>
          <w:p w14:paraId="744E998F" w14:textId="77777777" w:rsidR="007F0C3B" w:rsidRPr="005316C8" w:rsidRDefault="007F0C3B" w:rsidP="007F0C3B">
            <w:pPr>
              <w:jc w:val="both"/>
              <w:rPr>
                <w:rFonts w:ascii="Garamond" w:eastAsia="Times New Roman" w:hAnsi="Garamond" w:cs="Times New Roman"/>
                <w:lang w:eastAsia="es-PY"/>
              </w:rPr>
            </w:pPr>
          </w:p>
          <w:p w14:paraId="0D179E1F" w14:textId="7C9FAFC1" w:rsidR="007F0C3B" w:rsidRPr="005316C8" w:rsidRDefault="007F0C3B" w:rsidP="007F0C3B">
            <w:pPr>
              <w:jc w:val="both"/>
              <w:rPr>
                <w:rFonts w:ascii="Garamond" w:eastAsia="Times New Roman" w:hAnsi="Garamond" w:cs="Times New Roman"/>
                <w:lang w:eastAsia="es-PY"/>
              </w:rPr>
            </w:pPr>
          </w:p>
        </w:tc>
        <w:tc>
          <w:tcPr>
            <w:tcW w:w="3260" w:type="dxa"/>
            <w:gridSpan w:val="3"/>
            <w:shd w:val="clear" w:color="auto" w:fill="FFFFFF" w:themeFill="background1"/>
          </w:tcPr>
          <w:p w14:paraId="560D7903" w14:textId="77777777" w:rsidR="007F0C3B" w:rsidRPr="005316C8" w:rsidRDefault="007F0C3B" w:rsidP="007F0C3B">
            <w:pPr>
              <w:rPr>
                <w:rFonts w:ascii="Garamond" w:eastAsia="Garamond" w:hAnsi="Garamond" w:cs="Garamond"/>
                <w:color w:val="A6A6A6" w:themeColor="background1" w:themeShade="A6"/>
              </w:rPr>
            </w:pPr>
            <w:r w:rsidRPr="005316C8">
              <w:rPr>
                <w:rFonts w:ascii="Garamond" w:eastAsia="Garamond" w:hAnsi="Garamond" w:cs="Garamond"/>
                <w:color w:val="A6A6A6" w:themeColor="background1" w:themeShade="A6"/>
              </w:rPr>
              <w:t>Enumerar los Medios de Verificación, ejemplo:</w:t>
            </w:r>
          </w:p>
          <w:p w14:paraId="44B687E3" w14:textId="77777777" w:rsidR="007F0C3B" w:rsidRPr="005316C8" w:rsidRDefault="007F0C3B" w:rsidP="007F0C3B">
            <w:pPr>
              <w:rPr>
                <w:rFonts w:ascii="Garamond" w:eastAsia="Garamond" w:hAnsi="Garamond" w:cs="Garamond"/>
                <w:color w:val="A6A6A6" w:themeColor="background1" w:themeShade="A6"/>
              </w:rPr>
            </w:pPr>
            <w:r w:rsidRPr="005316C8">
              <w:rPr>
                <w:rFonts w:ascii="Garamond" w:eastAsia="Garamond" w:hAnsi="Garamond" w:cs="Garamond"/>
                <w:color w:val="A6A6A6" w:themeColor="background1" w:themeShade="A6"/>
              </w:rPr>
              <w:t xml:space="preserve">Anexo 1. Estatuto.                </w:t>
            </w:r>
          </w:p>
          <w:p w14:paraId="5DE847FF" w14:textId="331EEEA9" w:rsidR="007F0C3B" w:rsidRPr="005316C8" w:rsidRDefault="007F0C3B" w:rsidP="007F0C3B">
            <w:pPr>
              <w:rPr>
                <w:rFonts w:ascii="Garamond" w:eastAsia="Garamond" w:hAnsi="Garamond" w:cs="Garamond"/>
                <w:color w:val="A6A6A6" w:themeColor="background1" w:themeShade="A6"/>
              </w:rPr>
            </w:pPr>
            <w:r w:rsidRPr="005316C8">
              <w:rPr>
                <w:rFonts w:ascii="Garamond" w:eastAsia="Garamond" w:hAnsi="Garamond" w:cs="Garamond"/>
                <w:color w:val="A6A6A6" w:themeColor="background1" w:themeShade="A6"/>
              </w:rPr>
              <w:t>Anexo 2. Manual de Funciones.</w:t>
            </w:r>
          </w:p>
          <w:p w14:paraId="5E19C840" w14:textId="77777777" w:rsidR="007F0C3B" w:rsidRPr="005316C8" w:rsidRDefault="007F0C3B" w:rsidP="007F0C3B">
            <w:pPr>
              <w:jc w:val="both"/>
              <w:rPr>
                <w:rFonts w:ascii="Garamond" w:eastAsia="Times New Roman" w:hAnsi="Garamond" w:cs="Times New Roman"/>
                <w:lang w:eastAsia="es-PY"/>
              </w:rPr>
            </w:pPr>
          </w:p>
        </w:tc>
      </w:tr>
      <w:tr w:rsidR="007F0C3B" w:rsidRPr="005404D6" w14:paraId="0866FA00" w14:textId="77777777" w:rsidTr="00D30520">
        <w:trPr>
          <w:trHeight w:val="375"/>
        </w:trPr>
        <w:tc>
          <w:tcPr>
            <w:tcW w:w="2002" w:type="dxa"/>
            <w:vMerge w:val="restart"/>
            <w:shd w:val="clear" w:color="auto" w:fill="F4B083" w:themeFill="accent2" w:themeFillTint="99"/>
            <w:vAlign w:val="center"/>
          </w:tcPr>
          <w:p w14:paraId="6817457B" w14:textId="6BC46CC9" w:rsidR="007F0C3B" w:rsidRPr="005404D6" w:rsidRDefault="007F0C3B" w:rsidP="007F0C3B">
            <w:pPr>
              <w:jc w:val="center"/>
              <w:rPr>
                <w:rFonts w:ascii="Garamond" w:eastAsia="Garamond" w:hAnsi="Garamond" w:cs="Garamond"/>
                <w:color w:val="A6A6A6" w:themeColor="background1" w:themeShade="A6"/>
              </w:rPr>
            </w:pPr>
            <w:r w:rsidRPr="005404D6">
              <w:rPr>
                <w:rFonts w:ascii="Garamond" w:eastAsia="Times New Roman" w:hAnsi="Garamond" w:cs="Times New Roman"/>
                <w:b/>
                <w:lang w:eastAsia="es-PY"/>
              </w:rPr>
              <w:lastRenderedPageBreak/>
              <w:t>Criterio 1.</w:t>
            </w:r>
            <w:r w:rsidR="003E4284" w:rsidRPr="005404D6">
              <w:rPr>
                <w:rFonts w:ascii="Garamond" w:eastAsia="Times New Roman" w:hAnsi="Garamond" w:cs="Times New Roman"/>
                <w:b/>
                <w:lang w:eastAsia="es-PY"/>
              </w:rPr>
              <w:t>2</w:t>
            </w:r>
          </w:p>
        </w:tc>
        <w:tc>
          <w:tcPr>
            <w:tcW w:w="3947" w:type="dxa"/>
            <w:vMerge w:val="restart"/>
            <w:shd w:val="clear" w:color="auto" w:fill="F4B083" w:themeFill="accent2" w:themeFillTint="99"/>
            <w:vAlign w:val="center"/>
          </w:tcPr>
          <w:p w14:paraId="5FD16A9B" w14:textId="0EC4F3F6" w:rsidR="007F0C3B" w:rsidRPr="005404D6" w:rsidRDefault="007F0C3B" w:rsidP="007F0C3B">
            <w:pPr>
              <w:jc w:val="center"/>
              <w:rPr>
                <w:rFonts w:ascii="Garamond" w:eastAsia="Times New Roman" w:hAnsi="Garamond" w:cs="Times New Roman"/>
                <w:b/>
                <w:lang w:eastAsia="es-PY"/>
              </w:rPr>
            </w:pPr>
            <w:r w:rsidRPr="005404D6">
              <w:rPr>
                <w:rFonts w:ascii="Garamond" w:eastAsia="Times New Roman" w:hAnsi="Garamond" w:cs="Times New Roman"/>
                <w:b/>
                <w:lang w:eastAsia="es-PY"/>
              </w:rPr>
              <w:t>Indicadores</w:t>
            </w:r>
          </w:p>
        </w:tc>
        <w:tc>
          <w:tcPr>
            <w:tcW w:w="3260" w:type="dxa"/>
            <w:gridSpan w:val="3"/>
            <w:shd w:val="clear" w:color="auto" w:fill="F4B083" w:themeFill="accent2" w:themeFillTint="99"/>
            <w:vAlign w:val="center"/>
          </w:tcPr>
          <w:p w14:paraId="1F151F85" w14:textId="34CFD85E" w:rsidR="007F0C3B" w:rsidRPr="005404D6" w:rsidRDefault="007F0C3B" w:rsidP="007F0C3B">
            <w:pPr>
              <w:jc w:val="center"/>
              <w:rPr>
                <w:rFonts w:ascii="Garamond" w:eastAsia="Garamond" w:hAnsi="Garamond" w:cs="Garamond"/>
                <w:color w:val="A6A6A6" w:themeColor="background1" w:themeShade="A6"/>
              </w:rPr>
            </w:pPr>
            <w:r w:rsidRPr="005404D6">
              <w:rPr>
                <w:rFonts w:ascii="Garamond" w:eastAsia="Times New Roman" w:hAnsi="Garamond" w:cs="Times New Roman"/>
                <w:b/>
                <w:lang w:eastAsia="es-PY"/>
              </w:rPr>
              <w:t>Nivel de cumplimiento</w:t>
            </w:r>
          </w:p>
        </w:tc>
      </w:tr>
      <w:tr w:rsidR="007F0C3B" w:rsidRPr="005404D6" w14:paraId="1BD54836" w14:textId="77777777" w:rsidTr="00D30520">
        <w:trPr>
          <w:trHeight w:val="375"/>
        </w:trPr>
        <w:tc>
          <w:tcPr>
            <w:tcW w:w="2002" w:type="dxa"/>
            <w:vMerge/>
            <w:shd w:val="clear" w:color="auto" w:fill="F4B083" w:themeFill="accent2" w:themeFillTint="99"/>
            <w:vAlign w:val="center"/>
          </w:tcPr>
          <w:p w14:paraId="0C6719C1" w14:textId="77777777" w:rsidR="007F0C3B" w:rsidRPr="005404D6" w:rsidRDefault="007F0C3B" w:rsidP="007F0C3B">
            <w:pPr>
              <w:jc w:val="center"/>
              <w:rPr>
                <w:rFonts w:ascii="Garamond" w:eastAsia="Garamond" w:hAnsi="Garamond" w:cs="Garamond"/>
                <w:color w:val="A6A6A6" w:themeColor="background1" w:themeShade="A6"/>
              </w:rPr>
            </w:pPr>
          </w:p>
        </w:tc>
        <w:tc>
          <w:tcPr>
            <w:tcW w:w="3947" w:type="dxa"/>
            <w:vMerge/>
            <w:shd w:val="clear" w:color="auto" w:fill="F4B083" w:themeFill="accent2" w:themeFillTint="99"/>
            <w:vAlign w:val="center"/>
          </w:tcPr>
          <w:p w14:paraId="6A53C79A" w14:textId="77777777" w:rsidR="007F0C3B" w:rsidRPr="005404D6" w:rsidRDefault="007F0C3B" w:rsidP="007F0C3B">
            <w:pPr>
              <w:jc w:val="center"/>
              <w:rPr>
                <w:rFonts w:ascii="Garamond" w:eastAsia="Garamond" w:hAnsi="Garamond" w:cs="Garamond"/>
                <w:color w:val="A6A6A6" w:themeColor="background1" w:themeShade="A6"/>
              </w:rPr>
            </w:pPr>
          </w:p>
        </w:tc>
        <w:tc>
          <w:tcPr>
            <w:tcW w:w="1134" w:type="dxa"/>
            <w:shd w:val="clear" w:color="auto" w:fill="F4B083" w:themeFill="accent2" w:themeFillTint="99"/>
            <w:vAlign w:val="center"/>
          </w:tcPr>
          <w:p w14:paraId="57EADECC" w14:textId="24AC6A3D" w:rsidR="007F0C3B" w:rsidRPr="005404D6" w:rsidRDefault="007F0C3B" w:rsidP="007F0C3B">
            <w:pPr>
              <w:jc w:val="center"/>
              <w:rPr>
                <w:rFonts w:ascii="Garamond" w:eastAsia="Garamond" w:hAnsi="Garamond" w:cs="Garamond"/>
                <w:color w:val="A6A6A6" w:themeColor="background1" w:themeShade="A6"/>
              </w:rPr>
            </w:pPr>
            <w:r w:rsidRPr="005404D6">
              <w:rPr>
                <w:rFonts w:ascii="Garamond" w:eastAsia="Times New Roman" w:hAnsi="Garamond" w:cs="Times New Roman"/>
                <w:b/>
                <w:lang w:eastAsia="es-PY"/>
              </w:rPr>
              <w:t>CT</w:t>
            </w:r>
          </w:p>
        </w:tc>
        <w:tc>
          <w:tcPr>
            <w:tcW w:w="992" w:type="dxa"/>
            <w:shd w:val="clear" w:color="auto" w:fill="F4B083" w:themeFill="accent2" w:themeFillTint="99"/>
            <w:vAlign w:val="center"/>
          </w:tcPr>
          <w:p w14:paraId="687221D5" w14:textId="057462B5" w:rsidR="007F0C3B" w:rsidRPr="005404D6" w:rsidRDefault="007F0C3B" w:rsidP="007F0C3B">
            <w:pPr>
              <w:jc w:val="center"/>
              <w:rPr>
                <w:rFonts w:ascii="Garamond" w:eastAsia="Garamond" w:hAnsi="Garamond" w:cs="Garamond"/>
                <w:color w:val="A6A6A6" w:themeColor="background1" w:themeShade="A6"/>
              </w:rPr>
            </w:pPr>
            <w:r w:rsidRPr="005404D6">
              <w:rPr>
                <w:rFonts w:ascii="Garamond" w:eastAsia="Times New Roman" w:hAnsi="Garamond" w:cs="Times New Roman"/>
                <w:b/>
                <w:lang w:eastAsia="es-PY"/>
              </w:rPr>
              <w:t>CP</w:t>
            </w:r>
          </w:p>
        </w:tc>
        <w:tc>
          <w:tcPr>
            <w:tcW w:w="1134" w:type="dxa"/>
            <w:shd w:val="clear" w:color="auto" w:fill="F4B083" w:themeFill="accent2" w:themeFillTint="99"/>
            <w:vAlign w:val="center"/>
          </w:tcPr>
          <w:p w14:paraId="2B1D3DB6" w14:textId="5CFB643D" w:rsidR="007F0C3B" w:rsidRPr="005404D6" w:rsidRDefault="007F0C3B" w:rsidP="007F0C3B">
            <w:pPr>
              <w:jc w:val="center"/>
              <w:rPr>
                <w:rFonts w:ascii="Garamond" w:eastAsia="Garamond" w:hAnsi="Garamond" w:cs="Garamond"/>
                <w:color w:val="A6A6A6" w:themeColor="background1" w:themeShade="A6"/>
              </w:rPr>
            </w:pPr>
            <w:r w:rsidRPr="005404D6">
              <w:rPr>
                <w:rFonts w:ascii="Garamond" w:eastAsia="Times New Roman" w:hAnsi="Garamond" w:cs="Times New Roman"/>
                <w:b/>
                <w:lang w:eastAsia="es-PY"/>
              </w:rPr>
              <w:t>NC</w:t>
            </w:r>
          </w:p>
        </w:tc>
      </w:tr>
      <w:tr w:rsidR="007F0C3B" w:rsidRPr="005404D6" w14:paraId="72E3228E" w14:textId="77777777" w:rsidTr="00D30520">
        <w:trPr>
          <w:trHeight w:val="375"/>
        </w:trPr>
        <w:tc>
          <w:tcPr>
            <w:tcW w:w="2002" w:type="dxa"/>
            <w:vMerge w:val="restart"/>
            <w:shd w:val="clear" w:color="auto" w:fill="FFFFFF" w:themeFill="background1"/>
            <w:vAlign w:val="center"/>
          </w:tcPr>
          <w:p w14:paraId="776DDFB7" w14:textId="3F29CBD5" w:rsidR="007F0C3B" w:rsidRPr="005404D6" w:rsidRDefault="007F0C3B" w:rsidP="003F79D2">
            <w:pPr>
              <w:ind w:right="69"/>
              <w:jc w:val="center"/>
              <w:rPr>
                <w:rFonts w:ascii="Garamond" w:eastAsia="Times New Roman" w:hAnsi="Garamond" w:cs="Times New Roman"/>
                <w:b/>
                <w:lang w:eastAsia="es-PY"/>
              </w:rPr>
            </w:pPr>
            <w:r w:rsidRPr="005404D6">
              <w:rPr>
                <w:rFonts w:ascii="Garamond" w:eastAsia="Garamond" w:hAnsi="Garamond" w:cs="Garamond"/>
                <w:b/>
                <w:bCs/>
              </w:rPr>
              <w:t>Adecuación del programa frente a cambios del contexto sanitario</w:t>
            </w:r>
          </w:p>
        </w:tc>
        <w:tc>
          <w:tcPr>
            <w:tcW w:w="3947" w:type="dxa"/>
            <w:shd w:val="clear" w:color="auto" w:fill="FFFFFF" w:themeFill="background1"/>
            <w:vAlign w:val="center"/>
          </w:tcPr>
          <w:p w14:paraId="4D2C7A52" w14:textId="00895E5D" w:rsidR="007F0C3B" w:rsidRPr="005404D6" w:rsidRDefault="006867E6" w:rsidP="004B52E8">
            <w:pPr>
              <w:tabs>
                <w:tab w:val="left" w:pos="15"/>
              </w:tabs>
              <w:jc w:val="both"/>
              <w:rPr>
                <w:rFonts w:ascii="Garamond" w:eastAsia="Times New Roman" w:hAnsi="Garamond" w:cs="Times New Roman"/>
                <w:b/>
                <w:lang w:eastAsia="es-PY"/>
              </w:rPr>
            </w:pPr>
            <w:r w:rsidRPr="006867E6">
              <w:rPr>
                <w:rFonts w:ascii="Garamond" w:eastAsia="Garamond" w:hAnsi="Garamond" w:cs="Garamond"/>
              </w:rPr>
              <w:t>a</w:t>
            </w:r>
            <w:r w:rsidR="004B52E8">
              <w:rPr>
                <w:rFonts w:ascii="Garamond" w:eastAsia="Garamond" w:hAnsi="Garamond" w:cs="Garamond"/>
              </w:rPr>
              <w:t xml:space="preserve">. </w:t>
            </w:r>
            <w:r w:rsidR="007F0C3B" w:rsidRPr="006867E6">
              <w:rPr>
                <w:rFonts w:ascii="Garamond" w:eastAsia="Garamond" w:hAnsi="Garamond" w:cs="Garamond"/>
              </w:rPr>
              <w:t xml:space="preserve">El programa cuenta con procesos estructurados y permanentes para el monitoreo </w:t>
            </w:r>
            <w:r w:rsidR="007F0C3B" w:rsidRPr="006867E6">
              <w:rPr>
                <w:rFonts w:ascii="Garamond" w:eastAsia="Times New Roman" w:hAnsi="Garamond" w:cs="Times New Roman"/>
                <w:lang w:eastAsia="es-PY"/>
              </w:rPr>
              <w:t>sistemático</w:t>
            </w:r>
            <w:r w:rsidR="007F0C3B" w:rsidRPr="006867E6">
              <w:rPr>
                <w:rFonts w:ascii="Garamond" w:eastAsia="Garamond" w:hAnsi="Garamond" w:cs="Garamond"/>
              </w:rPr>
              <w:t xml:space="preserve"> y la revisión periódica del </w:t>
            </w:r>
            <w:r w:rsidR="007F0C3B" w:rsidRPr="006867E6">
              <w:rPr>
                <w:rFonts w:ascii="Garamond" w:eastAsia="Times New Roman" w:hAnsi="Garamond" w:cs="Times New Roman"/>
                <w:lang w:eastAsia="es-PY"/>
              </w:rPr>
              <w:t>currículo</w:t>
            </w:r>
            <w:r w:rsidR="007F0C3B" w:rsidRPr="006867E6">
              <w:rPr>
                <w:rFonts w:ascii="Garamond" w:eastAsia="Garamond" w:hAnsi="Garamond" w:cs="Garamond"/>
              </w:rPr>
              <w:t>, con el fin de ajustar sus contenidos ante cambios previsibles o planificados en el contexto de la salud</w:t>
            </w:r>
            <w:r w:rsidR="007F0C3B" w:rsidRPr="005404D6">
              <w:rPr>
                <w:rFonts w:ascii="Garamond" w:eastAsia="Garamond" w:hAnsi="Garamond" w:cs="Garamond"/>
              </w:rPr>
              <w:t>.</w:t>
            </w:r>
          </w:p>
        </w:tc>
        <w:tc>
          <w:tcPr>
            <w:tcW w:w="1134" w:type="dxa"/>
            <w:shd w:val="clear" w:color="auto" w:fill="FFFFFF" w:themeFill="background1"/>
            <w:vAlign w:val="center"/>
          </w:tcPr>
          <w:p w14:paraId="48A6CDB3" w14:textId="77777777" w:rsidR="007F0C3B" w:rsidRPr="005404D6" w:rsidRDefault="007F0C3B" w:rsidP="007F0C3B">
            <w:pPr>
              <w:jc w:val="center"/>
              <w:rPr>
                <w:rFonts w:ascii="Garamond" w:eastAsia="Times New Roman" w:hAnsi="Garamond" w:cs="Times New Roman"/>
                <w:b/>
                <w:lang w:eastAsia="es-PY"/>
              </w:rPr>
            </w:pPr>
          </w:p>
        </w:tc>
        <w:tc>
          <w:tcPr>
            <w:tcW w:w="992" w:type="dxa"/>
            <w:shd w:val="clear" w:color="auto" w:fill="FFFFFF" w:themeFill="background1"/>
            <w:vAlign w:val="center"/>
          </w:tcPr>
          <w:p w14:paraId="422E166E" w14:textId="77777777" w:rsidR="007F0C3B" w:rsidRPr="005404D6" w:rsidRDefault="007F0C3B" w:rsidP="007F0C3B">
            <w:pPr>
              <w:jc w:val="center"/>
              <w:rPr>
                <w:rFonts w:ascii="Garamond" w:eastAsia="Times New Roman" w:hAnsi="Garamond" w:cs="Times New Roman"/>
                <w:b/>
                <w:lang w:eastAsia="es-PY"/>
              </w:rPr>
            </w:pPr>
          </w:p>
        </w:tc>
        <w:tc>
          <w:tcPr>
            <w:tcW w:w="1134" w:type="dxa"/>
            <w:shd w:val="clear" w:color="auto" w:fill="FFFFFF" w:themeFill="background1"/>
            <w:vAlign w:val="center"/>
          </w:tcPr>
          <w:p w14:paraId="44B87166" w14:textId="615302FF" w:rsidR="007F0C3B" w:rsidRPr="005404D6" w:rsidRDefault="007F0C3B" w:rsidP="007F0C3B">
            <w:pPr>
              <w:jc w:val="center"/>
              <w:rPr>
                <w:rFonts w:ascii="Garamond" w:eastAsia="Times New Roman" w:hAnsi="Garamond" w:cs="Times New Roman"/>
                <w:b/>
                <w:lang w:eastAsia="es-PY"/>
              </w:rPr>
            </w:pPr>
          </w:p>
        </w:tc>
      </w:tr>
      <w:tr w:rsidR="007F0C3B" w:rsidRPr="005404D6" w14:paraId="128F296A" w14:textId="77777777" w:rsidTr="00D30520">
        <w:trPr>
          <w:trHeight w:val="375"/>
        </w:trPr>
        <w:tc>
          <w:tcPr>
            <w:tcW w:w="2002" w:type="dxa"/>
            <w:vMerge/>
            <w:shd w:val="clear" w:color="auto" w:fill="FFFFFF" w:themeFill="background1"/>
            <w:vAlign w:val="center"/>
          </w:tcPr>
          <w:p w14:paraId="6702AD11" w14:textId="77777777" w:rsidR="007F0C3B" w:rsidRPr="005404D6" w:rsidRDefault="007F0C3B" w:rsidP="007F0C3B">
            <w:pPr>
              <w:shd w:val="clear" w:color="auto" w:fill="FFFFFF" w:themeFill="background1"/>
              <w:jc w:val="center"/>
              <w:rPr>
                <w:rFonts w:ascii="Garamond" w:eastAsia="Times New Roman" w:hAnsi="Garamond" w:cs="Times New Roman"/>
                <w:b/>
                <w:lang w:eastAsia="es-PY"/>
              </w:rPr>
            </w:pPr>
          </w:p>
        </w:tc>
        <w:tc>
          <w:tcPr>
            <w:tcW w:w="3947" w:type="dxa"/>
            <w:shd w:val="clear" w:color="auto" w:fill="FFFFFF" w:themeFill="background1"/>
            <w:vAlign w:val="center"/>
          </w:tcPr>
          <w:p w14:paraId="6CB64B4D" w14:textId="06299B76" w:rsidR="007F0C3B" w:rsidRPr="005404D6" w:rsidRDefault="006867E6" w:rsidP="004B52E8">
            <w:pPr>
              <w:jc w:val="both"/>
              <w:rPr>
                <w:rFonts w:ascii="Garamond" w:eastAsia="Garamond" w:hAnsi="Garamond" w:cs="Garamond"/>
              </w:rPr>
            </w:pPr>
            <w:r>
              <w:rPr>
                <w:rFonts w:ascii="Garamond" w:eastAsia="Garamond" w:hAnsi="Garamond" w:cs="Garamond"/>
              </w:rPr>
              <w:t xml:space="preserve">b. </w:t>
            </w:r>
            <w:r w:rsidR="007F0C3B" w:rsidRPr="005404D6">
              <w:rPr>
                <w:rFonts w:ascii="Garamond" w:eastAsia="Garamond" w:hAnsi="Garamond" w:cs="Garamond"/>
              </w:rPr>
              <w:t xml:space="preserve">Se evidencia la participación de todos los miembros de la comunidad educativa en la definición </w:t>
            </w:r>
            <w:r w:rsidR="007F0C3B" w:rsidRPr="006867E6">
              <w:rPr>
                <w:rFonts w:ascii="Garamond" w:eastAsia="Garamond" w:hAnsi="Garamond" w:cs="Garamond"/>
              </w:rPr>
              <w:t xml:space="preserve">de </w:t>
            </w:r>
            <w:r w:rsidR="007F0C3B" w:rsidRPr="006867E6">
              <w:rPr>
                <w:rFonts w:ascii="Garamond" w:eastAsia="Times New Roman" w:hAnsi="Garamond" w:cs="Times New Roman"/>
                <w:lang w:eastAsia="es-PY"/>
              </w:rPr>
              <w:t>prioridades</w:t>
            </w:r>
            <w:r w:rsidR="007F0C3B" w:rsidRPr="005404D6">
              <w:rPr>
                <w:rFonts w:ascii="Garamond" w:eastAsia="Garamond" w:hAnsi="Garamond" w:cs="Garamond"/>
              </w:rPr>
              <w:t xml:space="preserve"> formativas del programa.</w:t>
            </w:r>
          </w:p>
        </w:tc>
        <w:tc>
          <w:tcPr>
            <w:tcW w:w="1134" w:type="dxa"/>
            <w:shd w:val="clear" w:color="auto" w:fill="FFFFFF" w:themeFill="background1"/>
            <w:vAlign w:val="center"/>
          </w:tcPr>
          <w:p w14:paraId="2873B8EB" w14:textId="77777777" w:rsidR="007F0C3B" w:rsidRPr="005404D6" w:rsidRDefault="007F0C3B" w:rsidP="007F0C3B">
            <w:pPr>
              <w:jc w:val="center"/>
              <w:rPr>
                <w:rFonts w:ascii="Garamond" w:eastAsia="Times New Roman" w:hAnsi="Garamond" w:cs="Times New Roman"/>
                <w:b/>
                <w:lang w:eastAsia="es-PY"/>
              </w:rPr>
            </w:pPr>
          </w:p>
        </w:tc>
        <w:tc>
          <w:tcPr>
            <w:tcW w:w="992" w:type="dxa"/>
            <w:shd w:val="clear" w:color="auto" w:fill="FFFFFF" w:themeFill="background1"/>
            <w:vAlign w:val="center"/>
          </w:tcPr>
          <w:p w14:paraId="7A89D13B" w14:textId="77777777" w:rsidR="007F0C3B" w:rsidRPr="005404D6" w:rsidRDefault="007F0C3B" w:rsidP="007F0C3B">
            <w:pPr>
              <w:jc w:val="center"/>
              <w:rPr>
                <w:rFonts w:ascii="Garamond" w:eastAsia="Times New Roman" w:hAnsi="Garamond" w:cs="Times New Roman"/>
                <w:b/>
                <w:lang w:eastAsia="es-PY"/>
              </w:rPr>
            </w:pPr>
          </w:p>
        </w:tc>
        <w:tc>
          <w:tcPr>
            <w:tcW w:w="1134" w:type="dxa"/>
            <w:shd w:val="clear" w:color="auto" w:fill="FFFFFF" w:themeFill="background1"/>
            <w:vAlign w:val="center"/>
          </w:tcPr>
          <w:p w14:paraId="142CB7AD" w14:textId="77777777" w:rsidR="007F0C3B" w:rsidRPr="005404D6" w:rsidRDefault="007F0C3B" w:rsidP="007F0C3B">
            <w:pPr>
              <w:jc w:val="center"/>
              <w:rPr>
                <w:rFonts w:ascii="Garamond" w:eastAsia="Times New Roman" w:hAnsi="Garamond" w:cs="Times New Roman"/>
                <w:b/>
                <w:lang w:eastAsia="es-PY"/>
              </w:rPr>
            </w:pPr>
          </w:p>
        </w:tc>
      </w:tr>
      <w:tr w:rsidR="007F0C3B" w:rsidRPr="005404D6" w14:paraId="0330EC95" w14:textId="77777777" w:rsidTr="00D30520">
        <w:trPr>
          <w:trHeight w:val="375"/>
        </w:trPr>
        <w:tc>
          <w:tcPr>
            <w:tcW w:w="2002" w:type="dxa"/>
            <w:vMerge/>
            <w:shd w:val="clear" w:color="auto" w:fill="FFFFFF" w:themeFill="background1"/>
            <w:vAlign w:val="center"/>
          </w:tcPr>
          <w:p w14:paraId="1D1F05D6" w14:textId="77777777" w:rsidR="007F0C3B" w:rsidRPr="005404D6" w:rsidRDefault="007F0C3B" w:rsidP="007F0C3B">
            <w:pPr>
              <w:shd w:val="clear" w:color="auto" w:fill="FFFFFF" w:themeFill="background1"/>
              <w:jc w:val="center"/>
              <w:rPr>
                <w:rFonts w:ascii="Garamond" w:eastAsia="Times New Roman" w:hAnsi="Garamond" w:cs="Times New Roman"/>
                <w:b/>
                <w:lang w:eastAsia="es-PY"/>
              </w:rPr>
            </w:pPr>
          </w:p>
        </w:tc>
        <w:tc>
          <w:tcPr>
            <w:tcW w:w="3947" w:type="dxa"/>
            <w:shd w:val="clear" w:color="auto" w:fill="FFFFFF" w:themeFill="background1"/>
            <w:vAlign w:val="center"/>
          </w:tcPr>
          <w:p w14:paraId="4A2F9D90" w14:textId="4338A5EA" w:rsidR="007F0C3B" w:rsidRPr="006867E6" w:rsidRDefault="006867E6" w:rsidP="006867E6">
            <w:pPr>
              <w:tabs>
                <w:tab w:val="left" w:pos="156"/>
              </w:tabs>
              <w:jc w:val="both"/>
              <w:rPr>
                <w:rFonts w:ascii="Garamond" w:eastAsia="Garamond" w:hAnsi="Garamond" w:cs="Garamond"/>
              </w:rPr>
            </w:pPr>
            <w:r>
              <w:rPr>
                <w:rFonts w:ascii="Garamond" w:eastAsia="Garamond" w:hAnsi="Garamond" w:cs="Garamond"/>
              </w:rPr>
              <w:t xml:space="preserve">c. </w:t>
            </w:r>
            <w:r w:rsidR="007F0C3B" w:rsidRPr="006867E6">
              <w:rPr>
                <w:rFonts w:ascii="Garamond" w:eastAsia="Garamond" w:hAnsi="Garamond" w:cs="Garamond"/>
              </w:rPr>
              <w:t xml:space="preserve">Se han </w:t>
            </w:r>
            <w:r w:rsidR="007F0C3B" w:rsidRPr="006867E6">
              <w:rPr>
                <w:rFonts w:ascii="Garamond" w:eastAsia="Times New Roman" w:hAnsi="Garamond" w:cs="Times New Roman"/>
                <w:lang w:eastAsia="es-PY"/>
              </w:rPr>
              <w:t>realizado</w:t>
            </w:r>
            <w:r w:rsidR="007F0C3B" w:rsidRPr="006867E6">
              <w:rPr>
                <w:rFonts w:ascii="Garamond" w:eastAsia="Garamond" w:hAnsi="Garamond" w:cs="Garamond"/>
              </w:rPr>
              <w:t xml:space="preserve"> actualizaciones curriculares o ajustes operativos en forma sistemática para adecuarse a cambios contextuales.</w:t>
            </w:r>
          </w:p>
        </w:tc>
        <w:tc>
          <w:tcPr>
            <w:tcW w:w="1134" w:type="dxa"/>
            <w:shd w:val="clear" w:color="auto" w:fill="FFFFFF" w:themeFill="background1"/>
            <w:vAlign w:val="center"/>
          </w:tcPr>
          <w:p w14:paraId="1FBC6758" w14:textId="77777777" w:rsidR="007F0C3B" w:rsidRPr="005404D6" w:rsidRDefault="007F0C3B" w:rsidP="007F0C3B">
            <w:pPr>
              <w:jc w:val="center"/>
              <w:rPr>
                <w:rFonts w:ascii="Garamond" w:eastAsia="Times New Roman" w:hAnsi="Garamond" w:cs="Times New Roman"/>
                <w:b/>
                <w:lang w:eastAsia="es-PY"/>
              </w:rPr>
            </w:pPr>
          </w:p>
        </w:tc>
        <w:tc>
          <w:tcPr>
            <w:tcW w:w="992" w:type="dxa"/>
            <w:shd w:val="clear" w:color="auto" w:fill="FFFFFF" w:themeFill="background1"/>
            <w:vAlign w:val="center"/>
          </w:tcPr>
          <w:p w14:paraId="19D56021" w14:textId="77777777" w:rsidR="007F0C3B" w:rsidRPr="005404D6" w:rsidRDefault="007F0C3B" w:rsidP="007F0C3B">
            <w:pPr>
              <w:jc w:val="center"/>
              <w:rPr>
                <w:rFonts w:ascii="Garamond" w:eastAsia="Times New Roman" w:hAnsi="Garamond" w:cs="Times New Roman"/>
                <w:b/>
                <w:lang w:eastAsia="es-PY"/>
              </w:rPr>
            </w:pPr>
          </w:p>
        </w:tc>
        <w:tc>
          <w:tcPr>
            <w:tcW w:w="1134" w:type="dxa"/>
            <w:shd w:val="clear" w:color="auto" w:fill="FFFFFF" w:themeFill="background1"/>
            <w:vAlign w:val="center"/>
          </w:tcPr>
          <w:p w14:paraId="29D59E91" w14:textId="77777777" w:rsidR="007F0C3B" w:rsidRPr="005404D6" w:rsidRDefault="007F0C3B" w:rsidP="007F0C3B">
            <w:pPr>
              <w:jc w:val="center"/>
              <w:rPr>
                <w:rFonts w:ascii="Garamond" w:eastAsia="Times New Roman" w:hAnsi="Garamond" w:cs="Times New Roman"/>
                <w:b/>
                <w:lang w:eastAsia="es-PY"/>
              </w:rPr>
            </w:pPr>
          </w:p>
        </w:tc>
      </w:tr>
      <w:tr w:rsidR="007F0C3B" w:rsidRPr="005404D6" w14:paraId="162D614A" w14:textId="77777777" w:rsidTr="00D30520">
        <w:trPr>
          <w:trHeight w:val="375"/>
        </w:trPr>
        <w:tc>
          <w:tcPr>
            <w:tcW w:w="2002" w:type="dxa"/>
            <w:vMerge/>
            <w:shd w:val="clear" w:color="auto" w:fill="FFFFFF" w:themeFill="background1"/>
            <w:vAlign w:val="center"/>
          </w:tcPr>
          <w:p w14:paraId="37B15FD2" w14:textId="77777777" w:rsidR="007F0C3B" w:rsidRPr="005404D6" w:rsidRDefault="007F0C3B" w:rsidP="007F0C3B">
            <w:pPr>
              <w:shd w:val="clear" w:color="auto" w:fill="FFFFFF" w:themeFill="background1"/>
              <w:jc w:val="center"/>
              <w:rPr>
                <w:rFonts w:ascii="Garamond" w:eastAsia="Times New Roman" w:hAnsi="Garamond" w:cs="Times New Roman"/>
                <w:b/>
                <w:lang w:eastAsia="es-PY"/>
              </w:rPr>
            </w:pPr>
          </w:p>
        </w:tc>
        <w:tc>
          <w:tcPr>
            <w:tcW w:w="3947" w:type="dxa"/>
            <w:shd w:val="clear" w:color="auto" w:fill="FFFFFF" w:themeFill="background1"/>
            <w:vAlign w:val="center"/>
          </w:tcPr>
          <w:p w14:paraId="2AB5DE32" w14:textId="119B40FA" w:rsidR="007F0C3B" w:rsidRPr="006867E6" w:rsidRDefault="006867E6" w:rsidP="006867E6">
            <w:pPr>
              <w:jc w:val="both"/>
              <w:rPr>
                <w:rFonts w:ascii="Garamond" w:eastAsia="Garamond" w:hAnsi="Garamond" w:cs="Garamond"/>
              </w:rPr>
            </w:pPr>
            <w:r>
              <w:rPr>
                <w:rFonts w:ascii="Garamond" w:eastAsia="Garamond" w:hAnsi="Garamond" w:cs="Garamond"/>
              </w:rPr>
              <w:t xml:space="preserve">d. </w:t>
            </w:r>
            <w:r w:rsidR="007F0C3B" w:rsidRPr="006867E6">
              <w:rPr>
                <w:rFonts w:ascii="Garamond" w:eastAsia="Garamond" w:hAnsi="Garamond" w:cs="Garamond"/>
              </w:rPr>
              <w:t>Las rotaciones clínicas/y o quirúrgicas incluyen los escenarios pertinentes requeridos para la formación en la especialidad.</w:t>
            </w:r>
          </w:p>
        </w:tc>
        <w:tc>
          <w:tcPr>
            <w:tcW w:w="1134" w:type="dxa"/>
            <w:shd w:val="clear" w:color="auto" w:fill="FFFFFF" w:themeFill="background1"/>
            <w:vAlign w:val="center"/>
          </w:tcPr>
          <w:p w14:paraId="1E19F504" w14:textId="77777777" w:rsidR="007F0C3B" w:rsidRPr="005404D6" w:rsidRDefault="007F0C3B" w:rsidP="007F0C3B">
            <w:pPr>
              <w:jc w:val="center"/>
              <w:rPr>
                <w:rFonts w:ascii="Garamond" w:eastAsia="Times New Roman" w:hAnsi="Garamond" w:cs="Times New Roman"/>
                <w:b/>
                <w:lang w:eastAsia="es-PY"/>
              </w:rPr>
            </w:pPr>
          </w:p>
        </w:tc>
        <w:tc>
          <w:tcPr>
            <w:tcW w:w="992" w:type="dxa"/>
            <w:shd w:val="clear" w:color="auto" w:fill="FFFFFF" w:themeFill="background1"/>
            <w:vAlign w:val="center"/>
          </w:tcPr>
          <w:p w14:paraId="64D94D8D" w14:textId="77777777" w:rsidR="007F0C3B" w:rsidRPr="005404D6" w:rsidRDefault="007F0C3B" w:rsidP="007F0C3B">
            <w:pPr>
              <w:jc w:val="center"/>
              <w:rPr>
                <w:rFonts w:ascii="Garamond" w:eastAsia="Times New Roman" w:hAnsi="Garamond" w:cs="Times New Roman"/>
                <w:b/>
                <w:lang w:eastAsia="es-PY"/>
              </w:rPr>
            </w:pPr>
          </w:p>
        </w:tc>
        <w:tc>
          <w:tcPr>
            <w:tcW w:w="1134" w:type="dxa"/>
            <w:shd w:val="clear" w:color="auto" w:fill="FFFFFF" w:themeFill="background1"/>
            <w:vAlign w:val="center"/>
          </w:tcPr>
          <w:p w14:paraId="7F8115C7" w14:textId="77777777" w:rsidR="007F0C3B" w:rsidRPr="005404D6" w:rsidRDefault="007F0C3B" w:rsidP="007F0C3B">
            <w:pPr>
              <w:jc w:val="center"/>
              <w:rPr>
                <w:rFonts w:ascii="Garamond" w:eastAsia="Times New Roman" w:hAnsi="Garamond" w:cs="Times New Roman"/>
                <w:b/>
                <w:lang w:eastAsia="es-PY"/>
              </w:rPr>
            </w:pPr>
          </w:p>
        </w:tc>
      </w:tr>
      <w:tr w:rsidR="007F0C3B" w:rsidRPr="005404D6" w14:paraId="60046CFB" w14:textId="77777777" w:rsidTr="00D30520">
        <w:trPr>
          <w:trHeight w:val="375"/>
        </w:trPr>
        <w:tc>
          <w:tcPr>
            <w:tcW w:w="2002" w:type="dxa"/>
            <w:vMerge/>
            <w:shd w:val="clear" w:color="auto" w:fill="FFFFFF" w:themeFill="background1"/>
            <w:vAlign w:val="center"/>
          </w:tcPr>
          <w:p w14:paraId="08EDB383" w14:textId="77777777" w:rsidR="007F0C3B" w:rsidRPr="005404D6" w:rsidRDefault="007F0C3B" w:rsidP="007F0C3B">
            <w:pPr>
              <w:shd w:val="clear" w:color="auto" w:fill="FFFFFF" w:themeFill="background1"/>
              <w:jc w:val="center"/>
              <w:rPr>
                <w:rFonts w:ascii="Garamond" w:eastAsia="Times New Roman" w:hAnsi="Garamond" w:cs="Times New Roman"/>
                <w:b/>
                <w:lang w:eastAsia="es-PY"/>
              </w:rPr>
            </w:pPr>
          </w:p>
        </w:tc>
        <w:tc>
          <w:tcPr>
            <w:tcW w:w="3947" w:type="dxa"/>
            <w:shd w:val="clear" w:color="auto" w:fill="FFFFFF" w:themeFill="background1"/>
            <w:vAlign w:val="center"/>
          </w:tcPr>
          <w:p w14:paraId="220C6E6D" w14:textId="451A453B" w:rsidR="007F0C3B" w:rsidRPr="006867E6" w:rsidRDefault="006867E6" w:rsidP="006867E6">
            <w:pPr>
              <w:jc w:val="both"/>
              <w:rPr>
                <w:rFonts w:ascii="Garamond" w:eastAsia="Garamond" w:hAnsi="Garamond" w:cs="Garamond"/>
              </w:rPr>
            </w:pPr>
            <w:r>
              <w:rPr>
                <w:rFonts w:ascii="Garamond" w:eastAsia="Garamond" w:hAnsi="Garamond" w:cs="Garamond"/>
              </w:rPr>
              <w:t xml:space="preserve">e. </w:t>
            </w:r>
            <w:r w:rsidR="007F0C3B" w:rsidRPr="006867E6">
              <w:rPr>
                <w:rFonts w:ascii="Garamond" w:eastAsia="Garamond" w:hAnsi="Garamond" w:cs="Garamond"/>
              </w:rPr>
              <w:t xml:space="preserve">El perfil del </w:t>
            </w:r>
            <w:r w:rsidR="007F0C3B" w:rsidRPr="006867E6">
              <w:rPr>
                <w:rFonts w:ascii="Garamond" w:eastAsia="Times New Roman" w:hAnsi="Garamond" w:cs="Times New Roman"/>
                <w:lang w:eastAsia="es-PY"/>
              </w:rPr>
              <w:t>egresado</w:t>
            </w:r>
            <w:r w:rsidR="007F0C3B" w:rsidRPr="006867E6">
              <w:rPr>
                <w:rFonts w:ascii="Garamond" w:eastAsia="Garamond" w:hAnsi="Garamond" w:cs="Garamond"/>
              </w:rPr>
              <w:t xml:space="preserve"> está orientado a resolver</w:t>
            </w:r>
            <w:r w:rsidR="00C5640E">
              <w:rPr>
                <w:rFonts w:ascii="Garamond" w:eastAsia="Garamond" w:hAnsi="Garamond" w:cs="Garamond"/>
              </w:rPr>
              <w:t xml:space="preserve"> l</w:t>
            </w:r>
            <w:r w:rsidR="007F0C3B" w:rsidRPr="006867E6">
              <w:rPr>
                <w:rFonts w:ascii="Garamond" w:eastAsia="Garamond" w:hAnsi="Garamond" w:cs="Garamond"/>
              </w:rPr>
              <w:t>os problemas prevalentes de salud en el ámbito de la especialidad.</w:t>
            </w:r>
          </w:p>
        </w:tc>
        <w:tc>
          <w:tcPr>
            <w:tcW w:w="1134" w:type="dxa"/>
            <w:shd w:val="clear" w:color="auto" w:fill="FFFFFF" w:themeFill="background1"/>
            <w:vAlign w:val="center"/>
          </w:tcPr>
          <w:p w14:paraId="51F50A29" w14:textId="77777777" w:rsidR="007F0C3B" w:rsidRPr="005404D6" w:rsidRDefault="007F0C3B" w:rsidP="007F0C3B">
            <w:pPr>
              <w:jc w:val="center"/>
              <w:rPr>
                <w:rFonts w:ascii="Garamond" w:eastAsia="Times New Roman" w:hAnsi="Garamond" w:cs="Times New Roman"/>
                <w:b/>
                <w:lang w:eastAsia="es-PY"/>
              </w:rPr>
            </w:pPr>
          </w:p>
        </w:tc>
        <w:tc>
          <w:tcPr>
            <w:tcW w:w="992" w:type="dxa"/>
            <w:shd w:val="clear" w:color="auto" w:fill="FFFFFF" w:themeFill="background1"/>
            <w:vAlign w:val="center"/>
          </w:tcPr>
          <w:p w14:paraId="4093BA6F" w14:textId="77777777" w:rsidR="007F0C3B" w:rsidRPr="005404D6" w:rsidRDefault="007F0C3B" w:rsidP="007F0C3B">
            <w:pPr>
              <w:jc w:val="center"/>
              <w:rPr>
                <w:rFonts w:ascii="Garamond" w:eastAsia="Times New Roman" w:hAnsi="Garamond" w:cs="Times New Roman"/>
                <w:b/>
                <w:lang w:eastAsia="es-PY"/>
              </w:rPr>
            </w:pPr>
          </w:p>
        </w:tc>
        <w:tc>
          <w:tcPr>
            <w:tcW w:w="1134" w:type="dxa"/>
            <w:shd w:val="clear" w:color="auto" w:fill="FFFFFF" w:themeFill="background1"/>
            <w:vAlign w:val="center"/>
          </w:tcPr>
          <w:p w14:paraId="7E64119B" w14:textId="77777777" w:rsidR="007F0C3B" w:rsidRPr="005404D6" w:rsidRDefault="007F0C3B" w:rsidP="007F0C3B">
            <w:pPr>
              <w:jc w:val="center"/>
              <w:rPr>
                <w:rFonts w:ascii="Garamond" w:eastAsia="Times New Roman" w:hAnsi="Garamond" w:cs="Times New Roman"/>
                <w:b/>
                <w:lang w:eastAsia="es-PY"/>
              </w:rPr>
            </w:pPr>
          </w:p>
        </w:tc>
      </w:tr>
      <w:tr w:rsidR="00D30520" w:rsidRPr="005404D6" w14:paraId="6E30B391" w14:textId="77777777" w:rsidTr="00D30520">
        <w:trPr>
          <w:trHeight w:val="375"/>
        </w:trPr>
        <w:tc>
          <w:tcPr>
            <w:tcW w:w="5949" w:type="dxa"/>
            <w:gridSpan w:val="2"/>
            <w:shd w:val="clear" w:color="auto" w:fill="FFFFFF" w:themeFill="background1"/>
            <w:vAlign w:val="center"/>
          </w:tcPr>
          <w:p w14:paraId="75D619FD" w14:textId="77777777" w:rsidR="00D30520" w:rsidRPr="005404D6" w:rsidRDefault="00D30520" w:rsidP="007F0C3B">
            <w:pPr>
              <w:jc w:val="center"/>
              <w:rPr>
                <w:rFonts w:ascii="Garamond" w:eastAsia="Times New Roman" w:hAnsi="Garamond" w:cs="Times New Roman"/>
                <w:b/>
                <w:lang w:eastAsia="es-PY"/>
              </w:rPr>
            </w:pPr>
            <w:r w:rsidRPr="005404D6">
              <w:rPr>
                <w:rFonts w:ascii="Garamond" w:eastAsia="Times New Roman" w:hAnsi="Garamond" w:cs="Times New Roman"/>
                <w:b/>
                <w:lang w:eastAsia="es-PY"/>
              </w:rPr>
              <w:t xml:space="preserve">Nivel de Cumplimiento del Criterio                         </w:t>
            </w:r>
          </w:p>
        </w:tc>
        <w:tc>
          <w:tcPr>
            <w:tcW w:w="3260" w:type="dxa"/>
            <w:gridSpan w:val="3"/>
            <w:shd w:val="clear" w:color="auto" w:fill="FFFFFF" w:themeFill="background1"/>
            <w:vAlign w:val="center"/>
          </w:tcPr>
          <w:p w14:paraId="3996EDE1" w14:textId="0E372D6B" w:rsidR="00D30520" w:rsidRPr="005404D6" w:rsidRDefault="00D30520" w:rsidP="007F0C3B">
            <w:pPr>
              <w:jc w:val="center"/>
              <w:rPr>
                <w:rFonts w:ascii="Garamond" w:eastAsia="Times New Roman" w:hAnsi="Garamond" w:cs="Times New Roman"/>
                <w:b/>
                <w:lang w:eastAsia="es-PY"/>
              </w:rPr>
            </w:pPr>
          </w:p>
        </w:tc>
      </w:tr>
      <w:tr w:rsidR="00522008" w:rsidRPr="005404D6" w14:paraId="50CED78D" w14:textId="77777777" w:rsidTr="00D30520">
        <w:trPr>
          <w:trHeight w:val="375"/>
        </w:trPr>
        <w:tc>
          <w:tcPr>
            <w:tcW w:w="5949" w:type="dxa"/>
            <w:gridSpan w:val="2"/>
            <w:shd w:val="clear" w:color="auto" w:fill="F4B083" w:themeFill="accent2" w:themeFillTint="99"/>
            <w:vAlign w:val="center"/>
          </w:tcPr>
          <w:p w14:paraId="28308BE3" w14:textId="0FD14ACA" w:rsidR="00522008" w:rsidRPr="005404D6" w:rsidRDefault="00522008" w:rsidP="00B82531">
            <w:pPr>
              <w:jc w:val="center"/>
              <w:rPr>
                <w:rFonts w:ascii="Garamond" w:eastAsia="Times New Roman" w:hAnsi="Garamond" w:cs="Times New Roman"/>
                <w:b/>
                <w:lang w:eastAsia="es-PY"/>
              </w:rPr>
            </w:pPr>
            <w:r w:rsidRPr="005404D6">
              <w:rPr>
                <w:rFonts w:ascii="Garamond" w:eastAsia="Times New Roman" w:hAnsi="Garamond" w:cs="Times New Roman"/>
                <w:b/>
                <w:lang w:eastAsia="es-PY"/>
              </w:rPr>
              <w:t>Argumento que sostiene el nivel de cumplimiento del criterio</w:t>
            </w:r>
          </w:p>
        </w:tc>
        <w:tc>
          <w:tcPr>
            <w:tcW w:w="3260" w:type="dxa"/>
            <w:gridSpan w:val="3"/>
            <w:shd w:val="clear" w:color="auto" w:fill="F4B083" w:themeFill="accent2" w:themeFillTint="99"/>
            <w:vAlign w:val="center"/>
          </w:tcPr>
          <w:p w14:paraId="2969898E" w14:textId="6B2ED5C3" w:rsidR="00522008" w:rsidRPr="005404D6" w:rsidRDefault="00522008" w:rsidP="00B82531">
            <w:pPr>
              <w:jc w:val="center"/>
              <w:rPr>
                <w:rFonts w:ascii="Garamond" w:eastAsia="Times New Roman" w:hAnsi="Garamond" w:cs="Times New Roman"/>
                <w:b/>
                <w:lang w:eastAsia="es-PY"/>
              </w:rPr>
            </w:pPr>
            <w:r w:rsidRPr="005404D6">
              <w:rPr>
                <w:rFonts w:ascii="Garamond" w:eastAsia="Times New Roman" w:hAnsi="Garamond" w:cs="Times New Roman"/>
                <w:b/>
                <w:lang w:eastAsia="es-PY"/>
              </w:rPr>
              <w:t>Medios de verificación</w:t>
            </w:r>
          </w:p>
        </w:tc>
      </w:tr>
      <w:tr w:rsidR="00B82531" w:rsidRPr="005404D6" w14:paraId="33DDB210" w14:textId="77777777" w:rsidTr="00D30520">
        <w:trPr>
          <w:trHeight w:val="375"/>
        </w:trPr>
        <w:tc>
          <w:tcPr>
            <w:tcW w:w="5949" w:type="dxa"/>
            <w:gridSpan w:val="2"/>
            <w:shd w:val="clear" w:color="auto" w:fill="FFFFFF" w:themeFill="background1"/>
          </w:tcPr>
          <w:p w14:paraId="4C4E242D" w14:textId="77777777" w:rsidR="00B82531" w:rsidRPr="005404D6" w:rsidRDefault="00B82531" w:rsidP="00747DE8">
            <w:pPr>
              <w:jc w:val="both"/>
              <w:rPr>
                <w:rFonts w:ascii="Garamond" w:eastAsia="Times New Roman" w:hAnsi="Garamond" w:cs="Times New Roman"/>
                <w:b/>
                <w:lang w:eastAsia="es-PY"/>
              </w:rPr>
            </w:pPr>
          </w:p>
          <w:p w14:paraId="4E043261" w14:textId="77777777" w:rsidR="00B82531" w:rsidRPr="005404D6" w:rsidRDefault="00B82531" w:rsidP="00747DE8">
            <w:pPr>
              <w:jc w:val="both"/>
              <w:rPr>
                <w:rFonts w:ascii="Garamond" w:eastAsia="Times New Roman" w:hAnsi="Garamond" w:cs="Times New Roman"/>
                <w:b/>
                <w:lang w:eastAsia="es-PY"/>
              </w:rPr>
            </w:pPr>
          </w:p>
          <w:p w14:paraId="2CE44A33" w14:textId="77777777" w:rsidR="00B82531" w:rsidRPr="005404D6" w:rsidRDefault="00B82531" w:rsidP="00747DE8">
            <w:pPr>
              <w:jc w:val="both"/>
              <w:rPr>
                <w:rFonts w:ascii="Garamond" w:eastAsia="Times New Roman" w:hAnsi="Garamond" w:cs="Times New Roman"/>
                <w:b/>
                <w:lang w:eastAsia="es-PY"/>
              </w:rPr>
            </w:pPr>
          </w:p>
          <w:p w14:paraId="778BFC95" w14:textId="77777777" w:rsidR="00B82531" w:rsidRPr="005404D6" w:rsidRDefault="00B82531" w:rsidP="00747DE8">
            <w:pPr>
              <w:jc w:val="both"/>
              <w:rPr>
                <w:rFonts w:ascii="Garamond" w:eastAsia="Times New Roman" w:hAnsi="Garamond" w:cs="Times New Roman"/>
                <w:b/>
                <w:lang w:eastAsia="es-PY"/>
              </w:rPr>
            </w:pPr>
          </w:p>
          <w:p w14:paraId="6E4DBAC8" w14:textId="77777777" w:rsidR="00B82531" w:rsidRPr="005404D6" w:rsidRDefault="00B82531" w:rsidP="00747DE8">
            <w:pPr>
              <w:jc w:val="both"/>
              <w:rPr>
                <w:rFonts w:ascii="Garamond" w:eastAsia="Times New Roman" w:hAnsi="Garamond" w:cs="Times New Roman"/>
                <w:b/>
                <w:lang w:eastAsia="es-PY"/>
              </w:rPr>
            </w:pPr>
          </w:p>
          <w:p w14:paraId="19BCFC18" w14:textId="62BE00F2" w:rsidR="00B82531" w:rsidRPr="005404D6" w:rsidRDefault="00B82531" w:rsidP="00747DE8">
            <w:pPr>
              <w:jc w:val="both"/>
              <w:rPr>
                <w:rFonts w:ascii="Garamond" w:eastAsia="Times New Roman" w:hAnsi="Garamond" w:cs="Times New Roman"/>
                <w:b/>
                <w:lang w:eastAsia="es-PY"/>
              </w:rPr>
            </w:pPr>
          </w:p>
          <w:p w14:paraId="2E37259F" w14:textId="14AB1935" w:rsidR="00B82531" w:rsidRPr="005404D6" w:rsidRDefault="00B82531" w:rsidP="00747DE8">
            <w:pPr>
              <w:jc w:val="both"/>
              <w:rPr>
                <w:rFonts w:ascii="Garamond" w:eastAsia="Times New Roman" w:hAnsi="Garamond" w:cs="Times New Roman"/>
                <w:b/>
                <w:lang w:eastAsia="es-PY"/>
              </w:rPr>
            </w:pPr>
          </w:p>
          <w:p w14:paraId="02F2D4EF" w14:textId="38DF7DA9" w:rsidR="00B82531" w:rsidRPr="005404D6" w:rsidRDefault="00B82531" w:rsidP="00747DE8">
            <w:pPr>
              <w:jc w:val="both"/>
              <w:rPr>
                <w:rFonts w:ascii="Garamond" w:eastAsia="Times New Roman" w:hAnsi="Garamond" w:cs="Times New Roman"/>
                <w:b/>
                <w:lang w:eastAsia="es-PY"/>
              </w:rPr>
            </w:pPr>
          </w:p>
          <w:p w14:paraId="70E49602" w14:textId="0C5BC4DD" w:rsidR="00B82531" w:rsidRPr="005404D6" w:rsidRDefault="00B82531" w:rsidP="00747DE8">
            <w:pPr>
              <w:jc w:val="both"/>
              <w:rPr>
                <w:rFonts w:ascii="Garamond" w:eastAsia="Times New Roman" w:hAnsi="Garamond" w:cs="Times New Roman"/>
                <w:b/>
                <w:lang w:eastAsia="es-PY"/>
              </w:rPr>
            </w:pPr>
          </w:p>
          <w:p w14:paraId="379C08C2" w14:textId="7808D656" w:rsidR="00B82531" w:rsidRPr="005404D6" w:rsidRDefault="00B82531" w:rsidP="00747DE8">
            <w:pPr>
              <w:jc w:val="both"/>
              <w:rPr>
                <w:rFonts w:ascii="Garamond" w:eastAsia="Times New Roman" w:hAnsi="Garamond" w:cs="Times New Roman"/>
                <w:b/>
                <w:lang w:eastAsia="es-PY"/>
              </w:rPr>
            </w:pPr>
          </w:p>
          <w:p w14:paraId="0613959C" w14:textId="385F3898" w:rsidR="00B82531" w:rsidRPr="005404D6" w:rsidRDefault="00B82531" w:rsidP="00747DE8">
            <w:pPr>
              <w:jc w:val="both"/>
              <w:rPr>
                <w:rFonts w:ascii="Garamond" w:eastAsia="Times New Roman" w:hAnsi="Garamond" w:cs="Times New Roman"/>
                <w:b/>
                <w:lang w:eastAsia="es-PY"/>
              </w:rPr>
            </w:pPr>
          </w:p>
          <w:p w14:paraId="380AFE87" w14:textId="18D35CAF" w:rsidR="00B82531" w:rsidRPr="005404D6" w:rsidRDefault="00B82531" w:rsidP="00747DE8">
            <w:pPr>
              <w:jc w:val="both"/>
              <w:rPr>
                <w:rFonts w:ascii="Garamond" w:eastAsia="Times New Roman" w:hAnsi="Garamond" w:cs="Times New Roman"/>
                <w:b/>
                <w:lang w:eastAsia="es-PY"/>
              </w:rPr>
            </w:pPr>
          </w:p>
          <w:p w14:paraId="7F975EAB" w14:textId="6D17AFB1" w:rsidR="00B82531" w:rsidRPr="005404D6" w:rsidRDefault="00B82531" w:rsidP="00747DE8">
            <w:pPr>
              <w:jc w:val="both"/>
              <w:rPr>
                <w:rFonts w:ascii="Garamond" w:eastAsia="Times New Roman" w:hAnsi="Garamond" w:cs="Times New Roman"/>
                <w:b/>
                <w:lang w:eastAsia="es-PY"/>
              </w:rPr>
            </w:pPr>
          </w:p>
          <w:p w14:paraId="40BC16F5" w14:textId="0AC98003" w:rsidR="00B82531" w:rsidRPr="005404D6" w:rsidRDefault="00B82531" w:rsidP="00747DE8">
            <w:pPr>
              <w:jc w:val="both"/>
              <w:rPr>
                <w:rFonts w:ascii="Garamond" w:eastAsia="Times New Roman" w:hAnsi="Garamond" w:cs="Times New Roman"/>
                <w:b/>
                <w:lang w:eastAsia="es-PY"/>
              </w:rPr>
            </w:pPr>
          </w:p>
          <w:p w14:paraId="6F409FBF" w14:textId="1D3D461E" w:rsidR="00B82531" w:rsidRPr="005404D6" w:rsidRDefault="00B82531" w:rsidP="00747DE8">
            <w:pPr>
              <w:jc w:val="both"/>
              <w:rPr>
                <w:rFonts w:ascii="Garamond" w:eastAsia="Times New Roman" w:hAnsi="Garamond" w:cs="Times New Roman"/>
                <w:b/>
                <w:lang w:eastAsia="es-PY"/>
              </w:rPr>
            </w:pPr>
          </w:p>
          <w:p w14:paraId="52B7BDBF" w14:textId="6DF721D9" w:rsidR="00B82531" w:rsidRPr="005404D6" w:rsidRDefault="00B82531" w:rsidP="00747DE8">
            <w:pPr>
              <w:jc w:val="both"/>
              <w:rPr>
                <w:rFonts w:ascii="Garamond" w:eastAsia="Times New Roman" w:hAnsi="Garamond" w:cs="Times New Roman"/>
                <w:b/>
                <w:lang w:eastAsia="es-PY"/>
              </w:rPr>
            </w:pPr>
          </w:p>
          <w:p w14:paraId="3CDA7D64" w14:textId="25092D09" w:rsidR="00B82531" w:rsidRPr="005404D6" w:rsidRDefault="00B82531" w:rsidP="00747DE8">
            <w:pPr>
              <w:jc w:val="both"/>
              <w:rPr>
                <w:rFonts w:ascii="Garamond" w:eastAsia="Times New Roman" w:hAnsi="Garamond" w:cs="Times New Roman"/>
                <w:b/>
                <w:lang w:eastAsia="es-PY"/>
              </w:rPr>
            </w:pPr>
          </w:p>
          <w:p w14:paraId="6C118596" w14:textId="773ECB18" w:rsidR="00B82531" w:rsidRPr="005404D6" w:rsidRDefault="00B82531" w:rsidP="00747DE8">
            <w:pPr>
              <w:jc w:val="both"/>
              <w:rPr>
                <w:rFonts w:ascii="Garamond" w:eastAsia="Times New Roman" w:hAnsi="Garamond" w:cs="Times New Roman"/>
                <w:b/>
                <w:lang w:eastAsia="es-PY"/>
              </w:rPr>
            </w:pPr>
          </w:p>
          <w:p w14:paraId="3F023E72" w14:textId="54227673" w:rsidR="00B82531" w:rsidRPr="005404D6" w:rsidRDefault="00B82531" w:rsidP="00747DE8">
            <w:pPr>
              <w:jc w:val="both"/>
              <w:rPr>
                <w:rFonts w:ascii="Garamond" w:eastAsia="Times New Roman" w:hAnsi="Garamond" w:cs="Times New Roman"/>
                <w:b/>
                <w:lang w:eastAsia="es-PY"/>
              </w:rPr>
            </w:pPr>
          </w:p>
          <w:p w14:paraId="49270E37" w14:textId="77777777" w:rsidR="00B82531" w:rsidRPr="005404D6" w:rsidRDefault="00B82531" w:rsidP="00747DE8">
            <w:pPr>
              <w:jc w:val="both"/>
              <w:rPr>
                <w:rFonts w:ascii="Garamond" w:eastAsia="Times New Roman" w:hAnsi="Garamond" w:cs="Times New Roman"/>
                <w:b/>
                <w:lang w:eastAsia="es-PY"/>
              </w:rPr>
            </w:pPr>
          </w:p>
          <w:p w14:paraId="1C4555DD" w14:textId="77777777" w:rsidR="00B82531" w:rsidRPr="005404D6" w:rsidRDefault="00B82531" w:rsidP="00747DE8">
            <w:pPr>
              <w:jc w:val="both"/>
              <w:rPr>
                <w:rFonts w:ascii="Garamond" w:eastAsia="Times New Roman" w:hAnsi="Garamond" w:cs="Times New Roman"/>
                <w:b/>
                <w:lang w:eastAsia="es-PY"/>
              </w:rPr>
            </w:pPr>
          </w:p>
          <w:p w14:paraId="155927C4" w14:textId="77777777" w:rsidR="00B82531" w:rsidRPr="005404D6" w:rsidRDefault="00B82531" w:rsidP="00747DE8">
            <w:pPr>
              <w:jc w:val="both"/>
              <w:rPr>
                <w:rFonts w:ascii="Garamond" w:eastAsia="Times New Roman" w:hAnsi="Garamond" w:cs="Times New Roman"/>
                <w:b/>
                <w:lang w:eastAsia="es-PY"/>
              </w:rPr>
            </w:pPr>
          </w:p>
          <w:p w14:paraId="698F23B8" w14:textId="77777777" w:rsidR="00B82531" w:rsidRPr="005404D6" w:rsidRDefault="00B82531" w:rsidP="00747DE8">
            <w:pPr>
              <w:jc w:val="both"/>
              <w:rPr>
                <w:rFonts w:ascii="Garamond" w:eastAsia="Times New Roman" w:hAnsi="Garamond" w:cs="Times New Roman"/>
                <w:b/>
                <w:lang w:eastAsia="es-PY"/>
              </w:rPr>
            </w:pPr>
          </w:p>
          <w:p w14:paraId="29A9821A" w14:textId="5351F265" w:rsidR="00B82531" w:rsidRDefault="00B82531" w:rsidP="00747DE8">
            <w:pPr>
              <w:jc w:val="both"/>
              <w:rPr>
                <w:rFonts w:ascii="Garamond" w:eastAsia="Times New Roman" w:hAnsi="Garamond" w:cs="Times New Roman"/>
                <w:b/>
                <w:lang w:eastAsia="es-PY"/>
              </w:rPr>
            </w:pPr>
          </w:p>
          <w:p w14:paraId="09CD00AF" w14:textId="77777777" w:rsidR="006867E6" w:rsidRPr="005404D6" w:rsidRDefault="006867E6" w:rsidP="00747DE8">
            <w:pPr>
              <w:jc w:val="both"/>
              <w:rPr>
                <w:rFonts w:ascii="Garamond" w:eastAsia="Times New Roman" w:hAnsi="Garamond" w:cs="Times New Roman"/>
                <w:b/>
                <w:lang w:eastAsia="es-PY"/>
              </w:rPr>
            </w:pPr>
          </w:p>
          <w:p w14:paraId="43E90A97" w14:textId="77777777" w:rsidR="00B82531" w:rsidRPr="005404D6" w:rsidRDefault="00B82531" w:rsidP="00747DE8">
            <w:pPr>
              <w:jc w:val="both"/>
              <w:rPr>
                <w:rFonts w:ascii="Garamond" w:eastAsia="Times New Roman" w:hAnsi="Garamond" w:cs="Times New Roman"/>
                <w:b/>
                <w:lang w:eastAsia="es-PY"/>
              </w:rPr>
            </w:pPr>
          </w:p>
          <w:p w14:paraId="1017239D" w14:textId="77777777" w:rsidR="00B82531" w:rsidRPr="005404D6" w:rsidRDefault="00B82531" w:rsidP="00747DE8">
            <w:pPr>
              <w:jc w:val="both"/>
              <w:rPr>
                <w:rFonts w:ascii="Garamond" w:eastAsia="Times New Roman" w:hAnsi="Garamond" w:cs="Times New Roman"/>
                <w:b/>
                <w:lang w:eastAsia="es-PY"/>
              </w:rPr>
            </w:pPr>
          </w:p>
          <w:p w14:paraId="4AED4FC3" w14:textId="32EBCFE3" w:rsidR="0021193B" w:rsidRPr="005404D6" w:rsidRDefault="0021193B" w:rsidP="00747DE8">
            <w:pPr>
              <w:jc w:val="both"/>
              <w:rPr>
                <w:rFonts w:ascii="Garamond" w:eastAsia="Times New Roman" w:hAnsi="Garamond" w:cs="Times New Roman"/>
                <w:b/>
                <w:lang w:eastAsia="es-PY"/>
              </w:rPr>
            </w:pPr>
          </w:p>
        </w:tc>
        <w:tc>
          <w:tcPr>
            <w:tcW w:w="3260" w:type="dxa"/>
            <w:gridSpan w:val="3"/>
            <w:shd w:val="clear" w:color="auto" w:fill="FFFFFF" w:themeFill="background1"/>
          </w:tcPr>
          <w:p w14:paraId="0D19DA70" w14:textId="77777777" w:rsidR="00B82531" w:rsidRPr="005404D6" w:rsidRDefault="00B82531" w:rsidP="00747DE8">
            <w:pPr>
              <w:jc w:val="both"/>
              <w:rPr>
                <w:rFonts w:ascii="Garamond" w:eastAsia="Times New Roman" w:hAnsi="Garamond" w:cs="Times New Roman"/>
                <w:b/>
                <w:lang w:eastAsia="es-PY"/>
              </w:rPr>
            </w:pPr>
          </w:p>
        </w:tc>
      </w:tr>
      <w:tr w:rsidR="00B82531" w:rsidRPr="005404D6" w14:paraId="6F998AD9" w14:textId="77777777" w:rsidTr="00D15DD2">
        <w:trPr>
          <w:trHeight w:val="375"/>
        </w:trPr>
        <w:tc>
          <w:tcPr>
            <w:tcW w:w="9209" w:type="dxa"/>
            <w:gridSpan w:val="5"/>
            <w:shd w:val="clear" w:color="auto" w:fill="F4B083" w:themeFill="accent2" w:themeFillTint="99"/>
            <w:vAlign w:val="center"/>
          </w:tcPr>
          <w:p w14:paraId="1D736940" w14:textId="5A9A6AD8" w:rsidR="00B82531" w:rsidRPr="005404D6" w:rsidRDefault="00B82531" w:rsidP="00B82531">
            <w:pPr>
              <w:jc w:val="center"/>
              <w:rPr>
                <w:rFonts w:ascii="Garamond" w:eastAsia="Times New Roman" w:hAnsi="Garamond" w:cs="Times New Roman"/>
                <w:b/>
                <w:lang w:eastAsia="es-PY"/>
              </w:rPr>
            </w:pPr>
            <w:r w:rsidRPr="005404D6">
              <w:rPr>
                <w:rFonts w:ascii="Garamond" w:eastAsia="Garamond" w:hAnsi="Garamond" w:cs="Garamond"/>
                <w:b/>
                <w:bCs/>
              </w:rPr>
              <w:lastRenderedPageBreak/>
              <w:t>Fortalezas y debilidades del cumplimiento de criterios de la dimensión evaluada</w:t>
            </w:r>
          </w:p>
        </w:tc>
      </w:tr>
      <w:tr w:rsidR="00BE07A2" w:rsidRPr="005404D6" w14:paraId="153BF5D9" w14:textId="77777777" w:rsidTr="00D30520">
        <w:trPr>
          <w:trHeight w:val="375"/>
        </w:trPr>
        <w:tc>
          <w:tcPr>
            <w:tcW w:w="5949" w:type="dxa"/>
            <w:gridSpan w:val="2"/>
            <w:shd w:val="clear" w:color="auto" w:fill="FBE4D5" w:themeFill="accent2" w:themeFillTint="33"/>
            <w:vAlign w:val="center"/>
          </w:tcPr>
          <w:p w14:paraId="4CEFB89C" w14:textId="386CCAED" w:rsidR="00BE07A2" w:rsidRPr="005404D6" w:rsidRDefault="00BE07A2" w:rsidP="00BE07A2">
            <w:pPr>
              <w:contextualSpacing/>
              <w:jc w:val="center"/>
              <w:rPr>
                <w:rFonts w:ascii="Garamond" w:hAnsi="Garamond"/>
                <w:color w:val="A6A6A6" w:themeColor="background1" w:themeShade="A6"/>
              </w:rPr>
            </w:pPr>
            <w:r w:rsidRPr="005404D6">
              <w:rPr>
                <w:rFonts w:ascii="Garamond" w:eastAsia="Garamond" w:hAnsi="Garamond" w:cs="Garamond"/>
                <w:b/>
                <w:bCs/>
              </w:rPr>
              <w:t>Fortalezas</w:t>
            </w:r>
          </w:p>
        </w:tc>
        <w:tc>
          <w:tcPr>
            <w:tcW w:w="3260" w:type="dxa"/>
            <w:gridSpan w:val="3"/>
            <w:shd w:val="clear" w:color="auto" w:fill="FBE4D5" w:themeFill="accent2" w:themeFillTint="33"/>
            <w:vAlign w:val="center"/>
          </w:tcPr>
          <w:p w14:paraId="01CFA00E" w14:textId="40B1BD2A" w:rsidR="00BE07A2" w:rsidRPr="005404D6" w:rsidRDefault="00BE07A2" w:rsidP="00BE07A2">
            <w:pPr>
              <w:contextualSpacing/>
              <w:jc w:val="center"/>
              <w:rPr>
                <w:rFonts w:ascii="Garamond" w:hAnsi="Garamond"/>
                <w:color w:val="A6A6A6" w:themeColor="background1" w:themeShade="A6"/>
              </w:rPr>
            </w:pPr>
            <w:r w:rsidRPr="005404D6">
              <w:rPr>
                <w:rFonts w:ascii="Garamond" w:eastAsia="Garamond" w:hAnsi="Garamond" w:cs="Garamond"/>
                <w:b/>
                <w:bCs/>
              </w:rPr>
              <w:t>Debilidades</w:t>
            </w:r>
          </w:p>
        </w:tc>
      </w:tr>
      <w:tr w:rsidR="00BE07A2" w:rsidRPr="005404D6" w14:paraId="39373ACE" w14:textId="77777777" w:rsidTr="00D30520">
        <w:trPr>
          <w:trHeight w:val="5670"/>
        </w:trPr>
        <w:tc>
          <w:tcPr>
            <w:tcW w:w="5949" w:type="dxa"/>
            <w:gridSpan w:val="2"/>
          </w:tcPr>
          <w:p w14:paraId="49F5AF1F" w14:textId="77777777" w:rsidR="00BE07A2" w:rsidRPr="005404D6" w:rsidRDefault="00BE07A2" w:rsidP="00BE07A2">
            <w:pPr>
              <w:jc w:val="both"/>
              <w:rPr>
                <w:rFonts w:ascii="Garamond" w:eastAsia="Garamond" w:hAnsi="Garamond" w:cs="Garamond"/>
                <w:b/>
                <w:bCs/>
              </w:rPr>
            </w:pPr>
            <w:r w:rsidRPr="005404D6">
              <w:rPr>
                <w:rFonts w:ascii="Garamond" w:hAnsi="Garamond"/>
                <w:color w:val="A6A6A6" w:themeColor="background1" w:themeShade="A6"/>
              </w:rPr>
              <w:t>Describen los aspectos en los que la carrera</w:t>
            </w:r>
            <w:r>
              <w:rPr>
                <w:rFonts w:ascii="Garamond" w:hAnsi="Garamond"/>
                <w:color w:val="A6A6A6" w:themeColor="background1" w:themeShade="A6"/>
              </w:rPr>
              <w:t>/programa</w:t>
            </w:r>
            <w:r w:rsidRPr="005404D6">
              <w:rPr>
                <w:rFonts w:ascii="Garamond" w:hAnsi="Garamond"/>
                <w:color w:val="A6A6A6" w:themeColor="background1" w:themeShade="A6"/>
              </w:rPr>
              <w:t xml:space="preserve"> demuestra un nivel superior al esperado, innovaciones, buenas prácticas o resultados sobresalientes que contribuyen significativamente al logro del criterio de calidad. No constituyen mero cumplimiento de los indicadores</w:t>
            </w:r>
          </w:p>
          <w:p w14:paraId="7061E3C8" w14:textId="77777777" w:rsidR="00BE07A2" w:rsidRPr="005404D6" w:rsidRDefault="00BE07A2" w:rsidP="00BE07A2">
            <w:pPr>
              <w:contextualSpacing/>
              <w:jc w:val="both"/>
              <w:rPr>
                <w:rFonts w:ascii="Garamond" w:eastAsia="Garamond" w:hAnsi="Garamond" w:cs="Garamond"/>
                <w:b/>
                <w:bCs/>
              </w:rPr>
            </w:pPr>
          </w:p>
        </w:tc>
        <w:tc>
          <w:tcPr>
            <w:tcW w:w="3260" w:type="dxa"/>
            <w:gridSpan w:val="3"/>
          </w:tcPr>
          <w:p w14:paraId="503EA2C2" w14:textId="77777777" w:rsidR="00BE07A2" w:rsidRPr="005404D6" w:rsidRDefault="00BE07A2" w:rsidP="00BE07A2">
            <w:pPr>
              <w:contextualSpacing/>
              <w:jc w:val="both"/>
              <w:rPr>
                <w:rFonts w:ascii="Garamond" w:hAnsi="Garamond"/>
                <w:b/>
                <w:bCs/>
                <w:color w:val="A6A6A6" w:themeColor="background1" w:themeShade="A6"/>
              </w:rPr>
            </w:pPr>
            <w:r w:rsidRPr="005404D6">
              <w:rPr>
                <w:rFonts w:ascii="Garamond" w:hAnsi="Garamond"/>
                <w:color w:val="A6A6A6" w:themeColor="background1" w:themeShade="A6"/>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766C70FB" w14:textId="77777777" w:rsidR="00BE07A2" w:rsidRPr="005404D6" w:rsidRDefault="00BE07A2" w:rsidP="00BE07A2">
            <w:pPr>
              <w:contextualSpacing/>
              <w:jc w:val="both"/>
              <w:rPr>
                <w:rFonts w:ascii="Garamond" w:eastAsia="Garamond" w:hAnsi="Garamond" w:cs="Garamond"/>
                <w:b/>
                <w:bCs/>
              </w:rPr>
            </w:pPr>
          </w:p>
        </w:tc>
      </w:tr>
      <w:tr w:rsidR="00BE07A2" w:rsidRPr="005404D6" w14:paraId="5B7CFD48" w14:textId="77777777" w:rsidTr="006B771E">
        <w:trPr>
          <w:trHeight w:val="375"/>
        </w:trPr>
        <w:tc>
          <w:tcPr>
            <w:tcW w:w="9209" w:type="dxa"/>
            <w:gridSpan w:val="5"/>
            <w:shd w:val="clear" w:color="auto" w:fill="F4B083" w:themeFill="accent2" w:themeFillTint="99"/>
            <w:vAlign w:val="center"/>
          </w:tcPr>
          <w:p w14:paraId="103EFD02" w14:textId="6A564EA5" w:rsidR="00BE07A2" w:rsidRPr="005404D6" w:rsidRDefault="00BE07A2" w:rsidP="00BE07A2">
            <w:pPr>
              <w:contextualSpacing/>
              <w:jc w:val="center"/>
              <w:rPr>
                <w:rFonts w:ascii="Garamond" w:hAnsi="Garamond"/>
                <w:color w:val="A6A6A6" w:themeColor="background1" w:themeShade="A6"/>
              </w:rPr>
            </w:pPr>
            <w:r w:rsidRPr="005404D6">
              <w:rPr>
                <w:rFonts w:ascii="Garamond" w:eastAsia="Garamond" w:hAnsi="Garamond" w:cs="Garamond"/>
                <w:b/>
                <w:bCs/>
              </w:rPr>
              <w:t>Oportunidades de Mejora</w:t>
            </w:r>
          </w:p>
        </w:tc>
      </w:tr>
      <w:tr w:rsidR="00BE07A2" w:rsidRPr="005404D6" w14:paraId="4BA81512" w14:textId="77777777" w:rsidTr="00D15DD2">
        <w:trPr>
          <w:trHeight w:val="375"/>
        </w:trPr>
        <w:tc>
          <w:tcPr>
            <w:tcW w:w="9209" w:type="dxa"/>
            <w:gridSpan w:val="5"/>
            <w:shd w:val="clear" w:color="auto" w:fill="FFFFFF" w:themeFill="background1"/>
          </w:tcPr>
          <w:p w14:paraId="71E5A1DF" w14:textId="77777777" w:rsidR="00BE07A2" w:rsidRPr="00747DE8" w:rsidRDefault="00BE07A2" w:rsidP="00BE07A2">
            <w:pPr>
              <w:widowControl w:val="0"/>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En este apartado, la institución debe identificar y describir las oportunidades de mejora derivadas del proceso de autoevaluación</w:t>
            </w:r>
          </w:p>
          <w:p w14:paraId="117FCE24" w14:textId="77777777" w:rsidR="00BE07A2" w:rsidRPr="00747DE8" w:rsidRDefault="00BE07A2" w:rsidP="00BE07A2">
            <w:pPr>
              <w:widowControl w:val="0"/>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Las oportunidades de mejoras deben:</w:t>
            </w:r>
          </w:p>
          <w:p w14:paraId="6F1404BB" w14:textId="77777777" w:rsidR="00BE07A2" w:rsidRPr="00747DE8" w:rsidRDefault="00BE07A2" w:rsidP="00BE07A2">
            <w:pPr>
              <w:pStyle w:val="Prrafodelista"/>
              <w:widowControl w:val="0"/>
              <w:numPr>
                <w:ilvl w:val="0"/>
                <w:numId w:val="7"/>
              </w:numPr>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Estar directamente vinculadas con las debilidades o hallazgos identificados.</w:t>
            </w:r>
          </w:p>
          <w:p w14:paraId="6E0668FA" w14:textId="77777777" w:rsidR="00BE07A2" w:rsidRPr="00747DE8" w:rsidRDefault="00BE07A2" w:rsidP="00BE07A2">
            <w:pPr>
              <w:pStyle w:val="Prrafodelista"/>
              <w:widowControl w:val="0"/>
              <w:numPr>
                <w:ilvl w:val="0"/>
                <w:numId w:val="7"/>
              </w:numPr>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Ser viables y pertinentes en el marco del contexto institucional.</w:t>
            </w:r>
          </w:p>
          <w:p w14:paraId="06F62028" w14:textId="77777777" w:rsidR="00BE07A2" w:rsidRPr="00747DE8" w:rsidRDefault="00BE07A2" w:rsidP="00BE07A2">
            <w:pPr>
              <w:pStyle w:val="Prrafodelista"/>
              <w:widowControl w:val="0"/>
              <w:numPr>
                <w:ilvl w:val="0"/>
                <w:numId w:val="7"/>
              </w:numPr>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Orientar hacia la consolidación de procesos de mejora continua e innovación.</w:t>
            </w:r>
          </w:p>
          <w:p w14:paraId="2B3C5036" w14:textId="77777777" w:rsidR="00BE07A2" w:rsidRPr="00747DE8" w:rsidRDefault="00BE07A2" w:rsidP="00BE07A2">
            <w:pPr>
              <w:pStyle w:val="Prrafodelista"/>
              <w:widowControl w:val="0"/>
              <w:numPr>
                <w:ilvl w:val="0"/>
                <w:numId w:val="7"/>
              </w:numPr>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Evitar generalidades o apreciaciones vagas, ofreciendo lineamientos claros para la planificación estratégica.</w:t>
            </w:r>
          </w:p>
          <w:p w14:paraId="43DDEB81" w14:textId="77777777" w:rsidR="00BE07A2" w:rsidRPr="00747DE8" w:rsidRDefault="00BE07A2" w:rsidP="00BE07A2">
            <w:pPr>
              <w:pStyle w:val="Prrafodelista"/>
              <w:widowControl w:val="0"/>
              <w:numPr>
                <w:ilvl w:val="0"/>
                <w:numId w:val="7"/>
              </w:numPr>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Integrar, cuando sea posible, indicadores de seguimiento o resultados esperados, que faciliten su evaluación futura.</w:t>
            </w:r>
          </w:p>
          <w:p w14:paraId="33A07D12" w14:textId="77777777" w:rsidR="00BE07A2" w:rsidRPr="00747DE8" w:rsidRDefault="00BE07A2" w:rsidP="00BE07A2">
            <w:pPr>
              <w:widowControl w:val="0"/>
              <w:shd w:val="clear" w:color="auto" w:fill="FFFFFF" w:themeFill="background1"/>
              <w:spacing w:line="276" w:lineRule="auto"/>
              <w:jc w:val="both"/>
              <w:rPr>
                <w:rFonts w:ascii="Garamond" w:eastAsia="Garamond" w:hAnsi="Garamond" w:cs="Garamond"/>
                <w:bCs/>
                <w:color w:val="A6A6A6" w:themeColor="background1" w:themeShade="A6"/>
              </w:rPr>
            </w:pPr>
            <w:r w:rsidRPr="00747DE8">
              <w:rPr>
                <w:rFonts w:ascii="Garamond" w:eastAsia="Garamond" w:hAnsi="Garamond" w:cs="Garamond"/>
                <w:bCs/>
                <w:color w:val="A6A6A6" w:themeColor="background1" w:themeShade="A6"/>
              </w:rPr>
              <w:t>Estas recomendaciones complementan los resultados, ya que no solo describen la situación encontrada, sino que también proyectan acciones posibles para avanzar hacia niveles superiores de calidad.</w:t>
            </w:r>
          </w:p>
          <w:p w14:paraId="254395A7" w14:textId="77777777" w:rsidR="00BE07A2" w:rsidRPr="005404D6" w:rsidRDefault="00BE07A2" w:rsidP="00BE07A2">
            <w:pPr>
              <w:contextualSpacing/>
              <w:jc w:val="both"/>
              <w:rPr>
                <w:rFonts w:ascii="Garamond" w:hAnsi="Garamond"/>
                <w:color w:val="A6A6A6" w:themeColor="background1" w:themeShade="A6"/>
              </w:rPr>
            </w:pPr>
          </w:p>
          <w:p w14:paraId="668D486B" w14:textId="77777777" w:rsidR="00BE07A2" w:rsidRPr="005404D6" w:rsidRDefault="00BE07A2" w:rsidP="00BE07A2">
            <w:pPr>
              <w:contextualSpacing/>
              <w:jc w:val="both"/>
              <w:rPr>
                <w:rFonts w:ascii="Garamond" w:hAnsi="Garamond"/>
                <w:color w:val="A6A6A6" w:themeColor="background1" w:themeShade="A6"/>
              </w:rPr>
            </w:pPr>
          </w:p>
          <w:p w14:paraId="4B3BE349" w14:textId="77777777" w:rsidR="00BE07A2" w:rsidRPr="005404D6" w:rsidRDefault="00BE07A2" w:rsidP="00BE07A2">
            <w:pPr>
              <w:contextualSpacing/>
              <w:jc w:val="both"/>
              <w:rPr>
                <w:rFonts w:ascii="Garamond" w:hAnsi="Garamond"/>
                <w:color w:val="A6A6A6" w:themeColor="background1" w:themeShade="A6"/>
              </w:rPr>
            </w:pPr>
          </w:p>
          <w:p w14:paraId="220C2470" w14:textId="2EEAE0C6" w:rsidR="00BE07A2" w:rsidRPr="005404D6" w:rsidRDefault="00BE07A2" w:rsidP="00BE07A2">
            <w:pPr>
              <w:contextualSpacing/>
              <w:jc w:val="both"/>
              <w:rPr>
                <w:rFonts w:ascii="Garamond" w:hAnsi="Garamond"/>
                <w:color w:val="A6A6A6" w:themeColor="background1" w:themeShade="A6"/>
              </w:rPr>
            </w:pPr>
          </w:p>
          <w:p w14:paraId="03BDDF7B" w14:textId="2633131B" w:rsidR="00BE07A2" w:rsidRPr="005404D6" w:rsidRDefault="00BE07A2" w:rsidP="00BE07A2">
            <w:pPr>
              <w:contextualSpacing/>
              <w:jc w:val="both"/>
              <w:rPr>
                <w:rFonts w:ascii="Garamond" w:hAnsi="Garamond"/>
                <w:color w:val="A6A6A6" w:themeColor="background1" w:themeShade="A6"/>
              </w:rPr>
            </w:pPr>
          </w:p>
          <w:p w14:paraId="1070A6BD" w14:textId="4CB94F6A" w:rsidR="00BE07A2" w:rsidRPr="005404D6" w:rsidRDefault="00BE07A2" w:rsidP="00BE07A2">
            <w:pPr>
              <w:contextualSpacing/>
              <w:jc w:val="both"/>
              <w:rPr>
                <w:rFonts w:ascii="Garamond" w:hAnsi="Garamond"/>
                <w:color w:val="A6A6A6" w:themeColor="background1" w:themeShade="A6"/>
              </w:rPr>
            </w:pPr>
          </w:p>
          <w:p w14:paraId="7C287C88" w14:textId="383E643E" w:rsidR="00BE07A2" w:rsidRPr="005404D6" w:rsidRDefault="00BE07A2" w:rsidP="00BE07A2">
            <w:pPr>
              <w:contextualSpacing/>
              <w:jc w:val="both"/>
              <w:rPr>
                <w:rFonts w:ascii="Garamond" w:hAnsi="Garamond"/>
                <w:color w:val="A6A6A6" w:themeColor="background1" w:themeShade="A6"/>
              </w:rPr>
            </w:pPr>
          </w:p>
          <w:p w14:paraId="4C987BA9" w14:textId="10CCD3C5" w:rsidR="00BE07A2" w:rsidRPr="005404D6" w:rsidRDefault="00BE07A2" w:rsidP="00BE07A2">
            <w:pPr>
              <w:contextualSpacing/>
              <w:jc w:val="both"/>
              <w:rPr>
                <w:rFonts w:ascii="Garamond" w:hAnsi="Garamond"/>
                <w:color w:val="A6A6A6" w:themeColor="background1" w:themeShade="A6"/>
              </w:rPr>
            </w:pPr>
          </w:p>
          <w:p w14:paraId="1CE4EA16" w14:textId="14F50657" w:rsidR="00BE07A2" w:rsidRPr="005404D6" w:rsidRDefault="00BE07A2" w:rsidP="00BE07A2">
            <w:pPr>
              <w:contextualSpacing/>
              <w:jc w:val="both"/>
              <w:rPr>
                <w:rFonts w:ascii="Garamond" w:hAnsi="Garamond"/>
                <w:color w:val="A6A6A6" w:themeColor="background1" w:themeShade="A6"/>
              </w:rPr>
            </w:pPr>
          </w:p>
          <w:p w14:paraId="5F99170A" w14:textId="77777777" w:rsidR="00BE07A2" w:rsidRPr="005404D6" w:rsidRDefault="00BE07A2" w:rsidP="00BE07A2">
            <w:pPr>
              <w:contextualSpacing/>
              <w:jc w:val="both"/>
              <w:rPr>
                <w:rFonts w:ascii="Garamond" w:hAnsi="Garamond"/>
                <w:color w:val="A6A6A6" w:themeColor="background1" w:themeShade="A6"/>
              </w:rPr>
            </w:pPr>
          </w:p>
          <w:p w14:paraId="2404150B" w14:textId="0F15D059" w:rsidR="00BE07A2" w:rsidRPr="005404D6" w:rsidRDefault="00BE07A2" w:rsidP="00BE07A2">
            <w:pPr>
              <w:contextualSpacing/>
              <w:jc w:val="both"/>
              <w:rPr>
                <w:rFonts w:ascii="Garamond" w:hAnsi="Garamond"/>
                <w:color w:val="A6A6A6" w:themeColor="background1" w:themeShade="A6"/>
              </w:rPr>
            </w:pPr>
          </w:p>
        </w:tc>
      </w:tr>
    </w:tbl>
    <w:p w14:paraId="239855EC" w14:textId="77777777" w:rsidR="00BE07A2" w:rsidRDefault="00BE07A2"/>
    <w:tbl>
      <w:tblPr>
        <w:tblStyle w:val="Tablaconcuadrcula"/>
        <w:tblW w:w="9209" w:type="dxa"/>
        <w:tblLook w:val="04A0" w:firstRow="1" w:lastRow="0" w:firstColumn="1" w:lastColumn="0" w:noHBand="0" w:noVBand="1"/>
      </w:tblPr>
      <w:tblGrid>
        <w:gridCol w:w="2002"/>
        <w:gridCol w:w="141"/>
        <w:gridCol w:w="3948"/>
        <w:gridCol w:w="992"/>
        <w:gridCol w:w="992"/>
        <w:gridCol w:w="1134"/>
      </w:tblGrid>
      <w:tr w:rsidR="00BE07A2" w:rsidRPr="005404D6" w14:paraId="509831AB" w14:textId="77777777" w:rsidTr="00D15DD2">
        <w:trPr>
          <w:trHeight w:val="375"/>
        </w:trPr>
        <w:tc>
          <w:tcPr>
            <w:tcW w:w="9209" w:type="dxa"/>
            <w:gridSpan w:val="6"/>
            <w:shd w:val="clear" w:color="auto" w:fill="C45911" w:themeFill="accent2" w:themeFillShade="BF"/>
            <w:vAlign w:val="center"/>
          </w:tcPr>
          <w:p w14:paraId="5CD41E38" w14:textId="4C61FD6D" w:rsidR="00BE07A2" w:rsidRPr="005404D6" w:rsidRDefault="00BE07A2" w:rsidP="00BE07A2">
            <w:pPr>
              <w:rPr>
                <w:rFonts w:ascii="Garamond" w:eastAsia="Garamond" w:hAnsi="Garamond" w:cs="Garamond"/>
                <w:b/>
                <w:bCs/>
                <w:color w:val="FFFFFF" w:themeColor="background1"/>
              </w:rPr>
            </w:pPr>
            <w:r w:rsidRPr="005404D6">
              <w:rPr>
                <w:rFonts w:ascii="Garamond" w:eastAsia="Garamond" w:hAnsi="Garamond" w:cs="Garamond"/>
                <w:b/>
                <w:bCs/>
                <w:color w:val="FFFFFF" w:themeColor="background1"/>
              </w:rPr>
              <w:lastRenderedPageBreak/>
              <w:t>DIMENSIÓN 2: GESTIÓN ACADÉMICA</w:t>
            </w:r>
          </w:p>
        </w:tc>
      </w:tr>
      <w:tr w:rsidR="00BE07A2" w:rsidRPr="005404D6" w14:paraId="4C962F16" w14:textId="77777777" w:rsidTr="00BE07A2">
        <w:trPr>
          <w:trHeight w:val="375"/>
        </w:trPr>
        <w:tc>
          <w:tcPr>
            <w:tcW w:w="2002" w:type="dxa"/>
            <w:vMerge w:val="restart"/>
            <w:shd w:val="clear" w:color="auto" w:fill="F4B083" w:themeFill="accent2" w:themeFillTint="99"/>
            <w:vAlign w:val="center"/>
          </w:tcPr>
          <w:p w14:paraId="2802E2B5" w14:textId="7C5B987E"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Criterio 2.1</w:t>
            </w:r>
          </w:p>
        </w:tc>
        <w:tc>
          <w:tcPr>
            <w:tcW w:w="4089" w:type="dxa"/>
            <w:gridSpan w:val="2"/>
            <w:vMerge w:val="restart"/>
            <w:shd w:val="clear" w:color="auto" w:fill="F4B083" w:themeFill="accent2" w:themeFillTint="99"/>
            <w:vAlign w:val="center"/>
          </w:tcPr>
          <w:p w14:paraId="11C0000A" w14:textId="60F616FA"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5FDA164B" w14:textId="036496F6"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Nivel de cumplimiento</w:t>
            </w:r>
          </w:p>
        </w:tc>
      </w:tr>
      <w:tr w:rsidR="00BE07A2" w:rsidRPr="005404D6" w14:paraId="69D17AD9" w14:textId="77777777" w:rsidTr="00BE07A2">
        <w:trPr>
          <w:trHeight w:val="375"/>
        </w:trPr>
        <w:tc>
          <w:tcPr>
            <w:tcW w:w="2002" w:type="dxa"/>
            <w:vMerge/>
            <w:shd w:val="clear" w:color="auto" w:fill="F4B083" w:themeFill="accent2" w:themeFillTint="99"/>
            <w:vAlign w:val="center"/>
          </w:tcPr>
          <w:p w14:paraId="3EB42A95" w14:textId="77777777" w:rsidR="00BE07A2" w:rsidRPr="005404D6" w:rsidRDefault="00BE07A2" w:rsidP="00BE07A2">
            <w:pPr>
              <w:jc w:val="center"/>
              <w:rPr>
                <w:rFonts w:ascii="Garamond" w:eastAsia="Garamond" w:hAnsi="Garamond" w:cs="Garamond"/>
                <w:b/>
                <w:bCs/>
              </w:rPr>
            </w:pPr>
          </w:p>
        </w:tc>
        <w:tc>
          <w:tcPr>
            <w:tcW w:w="4089" w:type="dxa"/>
            <w:gridSpan w:val="2"/>
            <w:vMerge/>
            <w:shd w:val="clear" w:color="auto" w:fill="F4B083" w:themeFill="accent2" w:themeFillTint="99"/>
            <w:vAlign w:val="center"/>
          </w:tcPr>
          <w:p w14:paraId="20D26375" w14:textId="77777777" w:rsidR="00BE07A2" w:rsidRPr="005404D6" w:rsidRDefault="00BE07A2" w:rsidP="00BE07A2">
            <w:pPr>
              <w:jc w:val="center"/>
              <w:rPr>
                <w:rFonts w:ascii="Garamond" w:eastAsia="Garamond" w:hAnsi="Garamond" w:cs="Garamond"/>
                <w:b/>
                <w:bCs/>
              </w:rPr>
            </w:pPr>
          </w:p>
        </w:tc>
        <w:tc>
          <w:tcPr>
            <w:tcW w:w="992" w:type="dxa"/>
            <w:shd w:val="clear" w:color="auto" w:fill="F4B083" w:themeFill="accent2" w:themeFillTint="99"/>
            <w:vAlign w:val="center"/>
          </w:tcPr>
          <w:p w14:paraId="77C2034E" w14:textId="428AAEB7"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CT</w:t>
            </w:r>
          </w:p>
        </w:tc>
        <w:tc>
          <w:tcPr>
            <w:tcW w:w="992" w:type="dxa"/>
            <w:shd w:val="clear" w:color="auto" w:fill="F4B083" w:themeFill="accent2" w:themeFillTint="99"/>
            <w:vAlign w:val="center"/>
          </w:tcPr>
          <w:p w14:paraId="6905BD7F" w14:textId="5D5D67F0"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CP</w:t>
            </w:r>
          </w:p>
        </w:tc>
        <w:tc>
          <w:tcPr>
            <w:tcW w:w="1134" w:type="dxa"/>
            <w:shd w:val="clear" w:color="auto" w:fill="F4B083" w:themeFill="accent2" w:themeFillTint="99"/>
            <w:vAlign w:val="center"/>
          </w:tcPr>
          <w:p w14:paraId="423E445D" w14:textId="63694AA3"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NC</w:t>
            </w:r>
          </w:p>
        </w:tc>
      </w:tr>
      <w:tr w:rsidR="00BE07A2" w:rsidRPr="005404D6" w14:paraId="585ADEF2" w14:textId="77777777" w:rsidTr="00BE07A2">
        <w:trPr>
          <w:trHeight w:val="375"/>
        </w:trPr>
        <w:tc>
          <w:tcPr>
            <w:tcW w:w="2002" w:type="dxa"/>
            <w:vMerge w:val="restart"/>
            <w:shd w:val="clear" w:color="auto" w:fill="FFFFFF" w:themeFill="background1"/>
            <w:vAlign w:val="center"/>
          </w:tcPr>
          <w:p w14:paraId="5010E2B7" w14:textId="478E4714"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Pertinencia de la inserción del programa de formación en la estructura organizativa</w:t>
            </w:r>
          </w:p>
        </w:tc>
        <w:tc>
          <w:tcPr>
            <w:tcW w:w="4089" w:type="dxa"/>
            <w:gridSpan w:val="2"/>
            <w:shd w:val="clear" w:color="auto" w:fill="FFFFFF" w:themeFill="background1"/>
          </w:tcPr>
          <w:p w14:paraId="32D657DB" w14:textId="5E79921D" w:rsidR="00BE07A2" w:rsidRPr="005404D6" w:rsidRDefault="00BE07A2" w:rsidP="00BE07A2">
            <w:pPr>
              <w:jc w:val="both"/>
              <w:rPr>
                <w:rFonts w:ascii="Garamond" w:eastAsia="Garamond" w:hAnsi="Garamond" w:cs="Garamond"/>
                <w:b/>
                <w:bCs/>
              </w:rPr>
            </w:pPr>
            <w:r>
              <w:rPr>
                <w:rFonts w:ascii="Garamond" w:eastAsia="Garamond" w:hAnsi="Garamond" w:cs="Garamond"/>
              </w:rPr>
              <w:t xml:space="preserve">a. </w:t>
            </w:r>
            <w:r w:rsidRPr="005404D6">
              <w:rPr>
                <w:rFonts w:ascii="Garamond" w:eastAsia="Garamond" w:hAnsi="Garamond" w:cs="Garamond"/>
              </w:rPr>
              <w:t xml:space="preserve">El programa se encuentra formalmente reconocido dentro de la estructura de la unidad académica de la cual </w:t>
            </w:r>
            <w:r w:rsidRPr="00AD483F">
              <w:rPr>
                <w:rFonts w:ascii="Garamond" w:eastAsia="Garamond" w:hAnsi="Garamond" w:cs="Garamond"/>
                <w:bCs/>
              </w:rPr>
              <w:t>depende</w:t>
            </w:r>
            <w:r w:rsidRPr="00AD483F">
              <w:rPr>
                <w:rFonts w:ascii="Garamond" w:eastAsia="Garamond" w:hAnsi="Garamond" w:cs="Garamond"/>
              </w:rPr>
              <w:t xml:space="preserve"> </w:t>
            </w:r>
            <w:r w:rsidRPr="005404D6">
              <w:rPr>
                <w:rFonts w:ascii="Garamond" w:eastAsia="Garamond" w:hAnsi="Garamond" w:cs="Garamond"/>
              </w:rPr>
              <w:t>(universidad, facultad, IES en Salud)</w:t>
            </w:r>
            <w:r w:rsidRPr="005404D6">
              <w:rPr>
                <w:rFonts w:ascii="Garamond" w:eastAsia="Garamond" w:hAnsi="Garamond" w:cs="Garamond"/>
                <w:color w:val="FF0000"/>
              </w:rPr>
              <w:t xml:space="preserve"> </w:t>
            </w:r>
          </w:p>
        </w:tc>
        <w:tc>
          <w:tcPr>
            <w:tcW w:w="992" w:type="dxa"/>
            <w:shd w:val="clear" w:color="auto" w:fill="FFFFFF" w:themeFill="background1"/>
            <w:vAlign w:val="center"/>
          </w:tcPr>
          <w:p w14:paraId="63F52A13"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4F5BF99C"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1683C64B" w14:textId="77777777" w:rsidR="00BE07A2" w:rsidRPr="005404D6" w:rsidRDefault="00BE07A2" w:rsidP="00BE07A2">
            <w:pPr>
              <w:jc w:val="center"/>
              <w:rPr>
                <w:rFonts w:ascii="Garamond" w:eastAsia="Garamond" w:hAnsi="Garamond" w:cs="Garamond"/>
                <w:b/>
                <w:bCs/>
              </w:rPr>
            </w:pPr>
          </w:p>
        </w:tc>
      </w:tr>
      <w:tr w:rsidR="00BE07A2" w:rsidRPr="005404D6" w14:paraId="4A4C9E3F" w14:textId="77777777" w:rsidTr="00BE07A2">
        <w:trPr>
          <w:trHeight w:val="375"/>
        </w:trPr>
        <w:tc>
          <w:tcPr>
            <w:tcW w:w="2002" w:type="dxa"/>
            <w:vMerge/>
            <w:shd w:val="clear" w:color="auto" w:fill="FFFFFF" w:themeFill="background1"/>
            <w:vAlign w:val="center"/>
          </w:tcPr>
          <w:p w14:paraId="350458DA" w14:textId="77777777" w:rsidR="00BE07A2" w:rsidRPr="005404D6" w:rsidRDefault="00BE07A2" w:rsidP="00BE07A2">
            <w:pPr>
              <w:jc w:val="center"/>
              <w:rPr>
                <w:rFonts w:ascii="Garamond" w:eastAsia="Garamond" w:hAnsi="Garamond" w:cs="Garamond"/>
                <w:b/>
                <w:bCs/>
              </w:rPr>
            </w:pPr>
          </w:p>
        </w:tc>
        <w:tc>
          <w:tcPr>
            <w:tcW w:w="4089" w:type="dxa"/>
            <w:gridSpan w:val="2"/>
            <w:shd w:val="clear" w:color="auto" w:fill="FFFFFF" w:themeFill="background1"/>
          </w:tcPr>
          <w:p w14:paraId="02D1703A" w14:textId="0BB1AA79" w:rsidR="00BE07A2" w:rsidRPr="00AD483F" w:rsidRDefault="00BE07A2" w:rsidP="00BE07A2">
            <w:pPr>
              <w:jc w:val="both"/>
              <w:rPr>
                <w:rFonts w:ascii="Garamond" w:eastAsia="Garamond" w:hAnsi="Garamond" w:cs="Garamond"/>
              </w:rPr>
            </w:pPr>
            <w:r>
              <w:rPr>
                <w:rFonts w:ascii="Garamond" w:eastAsia="Garamond" w:hAnsi="Garamond" w:cs="Garamond"/>
              </w:rPr>
              <w:t xml:space="preserve">b. </w:t>
            </w:r>
            <w:r w:rsidRPr="005404D6">
              <w:rPr>
                <w:rFonts w:ascii="Garamond" w:eastAsia="Garamond" w:hAnsi="Garamond" w:cs="Garamond"/>
              </w:rPr>
              <w:t xml:space="preserve">Existe una instancia organizativa responsable del programa de </w:t>
            </w:r>
            <w:r w:rsidRPr="00AD483F">
              <w:rPr>
                <w:rFonts w:ascii="Garamond" w:eastAsia="Garamond" w:hAnsi="Garamond" w:cs="Garamond"/>
              </w:rPr>
              <w:t>formación</w:t>
            </w:r>
            <w:r w:rsidRPr="005404D6">
              <w:rPr>
                <w:rFonts w:ascii="Garamond" w:eastAsia="Garamond" w:hAnsi="Garamond" w:cs="Garamond"/>
              </w:rPr>
              <w:t xml:space="preserve"> en la institución en la que se desarrolla, con funciones académicas y administrativas claramente definidas.</w:t>
            </w:r>
          </w:p>
        </w:tc>
        <w:tc>
          <w:tcPr>
            <w:tcW w:w="992" w:type="dxa"/>
            <w:shd w:val="clear" w:color="auto" w:fill="FFFFFF" w:themeFill="background1"/>
            <w:vAlign w:val="center"/>
          </w:tcPr>
          <w:p w14:paraId="37CB0A0F"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034DA2A5"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5465391B" w14:textId="77777777" w:rsidR="00BE07A2" w:rsidRPr="005404D6" w:rsidRDefault="00BE07A2" w:rsidP="00BE07A2">
            <w:pPr>
              <w:jc w:val="center"/>
              <w:rPr>
                <w:rFonts w:ascii="Garamond" w:eastAsia="Garamond" w:hAnsi="Garamond" w:cs="Garamond"/>
                <w:b/>
                <w:bCs/>
              </w:rPr>
            </w:pPr>
          </w:p>
        </w:tc>
      </w:tr>
      <w:tr w:rsidR="00BE07A2" w:rsidRPr="005404D6" w14:paraId="39E81B75" w14:textId="77777777" w:rsidTr="00BE07A2">
        <w:trPr>
          <w:trHeight w:val="375"/>
        </w:trPr>
        <w:tc>
          <w:tcPr>
            <w:tcW w:w="2002" w:type="dxa"/>
            <w:vMerge/>
            <w:shd w:val="clear" w:color="auto" w:fill="FFFFFF" w:themeFill="background1"/>
            <w:vAlign w:val="center"/>
          </w:tcPr>
          <w:p w14:paraId="31B94626" w14:textId="77777777" w:rsidR="00BE07A2" w:rsidRPr="005404D6" w:rsidRDefault="00BE07A2" w:rsidP="00BE07A2">
            <w:pPr>
              <w:jc w:val="center"/>
              <w:rPr>
                <w:rFonts w:ascii="Garamond" w:eastAsia="Garamond" w:hAnsi="Garamond" w:cs="Garamond"/>
                <w:b/>
                <w:bCs/>
              </w:rPr>
            </w:pPr>
          </w:p>
        </w:tc>
        <w:tc>
          <w:tcPr>
            <w:tcW w:w="4089" w:type="dxa"/>
            <w:gridSpan w:val="2"/>
            <w:shd w:val="clear" w:color="auto" w:fill="FFFFFF" w:themeFill="background1"/>
          </w:tcPr>
          <w:p w14:paraId="2BC4F2C0" w14:textId="57610E8E" w:rsidR="00BE07A2" w:rsidRPr="005404D6" w:rsidRDefault="00BE07A2" w:rsidP="00BE07A2">
            <w:pPr>
              <w:jc w:val="both"/>
              <w:rPr>
                <w:rFonts w:ascii="Garamond" w:eastAsia="Garamond" w:hAnsi="Garamond" w:cs="Garamond"/>
                <w:b/>
                <w:bCs/>
              </w:rPr>
            </w:pPr>
            <w:r>
              <w:rPr>
                <w:rFonts w:ascii="Garamond" w:eastAsia="Garamond" w:hAnsi="Garamond" w:cs="Garamond"/>
              </w:rPr>
              <w:t xml:space="preserve">c. </w:t>
            </w:r>
            <w:r w:rsidRPr="005404D6">
              <w:rPr>
                <w:rFonts w:ascii="Garamond" w:eastAsia="Garamond" w:hAnsi="Garamond" w:cs="Garamond"/>
              </w:rPr>
              <w:t xml:space="preserve">La inserción del programa en la estructura organizacional de la institución de educación superior de la cual </w:t>
            </w:r>
            <w:r w:rsidRPr="00AD483F">
              <w:rPr>
                <w:rFonts w:ascii="Garamond" w:eastAsia="Garamond" w:hAnsi="Garamond" w:cs="Garamond"/>
                <w:bCs/>
              </w:rPr>
              <w:t>depende</w:t>
            </w:r>
            <w:r w:rsidRPr="005404D6">
              <w:rPr>
                <w:rFonts w:ascii="Garamond" w:eastAsia="Garamond" w:hAnsi="Garamond" w:cs="Garamond"/>
              </w:rPr>
              <w:t xml:space="preserve"> permite la articulación del programa de formación con las estructuras académicas y administrativas de la misma.</w:t>
            </w:r>
          </w:p>
        </w:tc>
        <w:tc>
          <w:tcPr>
            <w:tcW w:w="992" w:type="dxa"/>
            <w:shd w:val="clear" w:color="auto" w:fill="FFFFFF" w:themeFill="background1"/>
            <w:vAlign w:val="center"/>
          </w:tcPr>
          <w:p w14:paraId="3DA18C83"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7998527B"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63A1312B" w14:textId="77777777" w:rsidR="00BE07A2" w:rsidRPr="005404D6" w:rsidRDefault="00BE07A2" w:rsidP="00BE07A2">
            <w:pPr>
              <w:jc w:val="center"/>
              <w:rPr>
                <w:rFonts w:ascii="Garamond" w:eastAsia="Garamond" w:hAnsi="Garamond" w:cs="Garamond"/>
                <w:b/>
                <w:bCs/>
              </w:rPr>
            </w:pPr>
          </w:p>
        </w:tc>
      </w:tr>
      <w:tr w:rsidR="00BE07A2" w:rsidRPr="005404D6" w14:paraId="57D1E816" w14:textId="77777777" w:rsidTr="00BE07A2">
        <w:trPr>
          <w:trHeight w:val="375"/>
        </w:trPr>
        <w:tc>
          <w:tcPr>
            <w:tcW w:w="2002" w:type="dxa"/>
            <w:vMerge/>
            <w:shd w:val="clear" w:color="auto" w:fill="FFFFFF" w:themeFill="background1"/>
            <w:vAlign w:val="center"/>
          </w:tcPr>
          <w:p w14:paraId="474E756B" w14:textId="77777777" w:rsidR="00BE07A2" w:rsidRPr="005404D6" w:rsidRDefault="00BE07A2" w:rsidP="00BE07A2">
            <w:pPr>
              <w:jc w:val="center"/>
              <w:rPr>
                <w:rFonts w:ascii="Garamond" w:eastAsia="Garamond" w:hAnsi="Garamond" w:cs="Garamond"/>
                <w:b/>
                <w:bCs/>
              </w:rPr>
            </w:pPr>
          </w:p>
        </w:tc>
        <w:tc>
          <w:tcPr>
            <w:tcW w:w="4089" w:type="dxa"/>
            <w:gridSpan w:val="2"/>
            <w:shd w:val="clear" w:color="auto" w:fill="FFFFFF" w:themeFill="background1"/>
          </w:tcPr>
          <w:p w14:paraId="27FB5B2C" w14:textId="3BB54F05" w:rsidR="00BE07A2" w:rsidRPr="005404D6" w:rsidRDefault="00BE07A2" w:rsidP="00BE07A2">
            <w:pPr>
              <w:jc w:val="both"/>
              <w:rPr>
                <w:rFonts w:ascii="Garamond" w:eastAsia="Garamond" w:hAnsi="Garamond" w:cs="Garamond"/>
                <w:b/>
                <w:bCs/>
              </w:rPr>
            </w:pPr>
            <w:r>
              <w:rPr>
                <w:rFonts w:ascii="Garamond" w:eastAsia="Garamond" w:hAnsi="Garamond" w:cs="Garamond"/>
              </w:rPr>
              <w:t xml:space="preserve">d. </w:t>
            </w:r>
            <w:r w:rsidRPr="005404D6">
              <w:rPr>
                <w:rFonts w:ascii="Garamond" w:eastAsia="Garamond" w:hAnsi="Garamond" w:cs="Garamond"/>
              </w:rPr>
              <w:t xml:space="preserve">El </w:t>
            </w:r>
            <w:r w:rsidRPr="00AD483F">
              <w:rPr>
                <w:rFonts w:ascii="Garamond" w:eastAsia="Garamond" w:hAnsi="Garamond" w:cs="Garamond"/>
                <w:bCs/>
              </w:rPr>
              <w:t>programa</w:t>
            </w:r>
            <w:r w:rsidRPr="005404D6">
              <w:rPr>
                <w:rFonts w:ascii="Garamond" w:eastAsia="Garamond" w:hAnsi="Garamond" w:cs="Garamond"/>
              </w:rPr>
              <w:t xml:space="preserve"> de formación se vincula con los responsables de la gestión y toma de decisiones de la unidad académica de la cual depende. </w:t>
            </w:r>
          </w:p>
        </w:tc>
        <w:tc>
          <w:tcPr>
            <w:tcW w:w="992" w:type="dxa"/>
            <w:shd w:val="clear" w:color="auto" w:fill="FFFFFF" w:themeFill="background1"/>
            <w:vAlign w:val="center"/>
          </w:tcPr>
          <w:p w14:paraId="70E55D88"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2A420D3D"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4302A71D" w14:textId="77777777" w:rsidR="00BE07A2" w:rsidRPr="005404D6" w:rsidRDefault="00BE07A2" w:rsidP="00BE07A2">
            <w:pPr>
              <w:jc w:val="center"/>
              <w:rPr>
                <w:rFonts w:ascii="Garamond" w:eastAsia="Garamond" w:hAnsi="Garamond" w:cs="Garamond"/>
                <w:b/>
                <w:bCs/>
              </w:rPr>
            </w:pPr>
          </w:p>
        </w:tc>
      </w:tr>
      <w:tr w:rsidR="00BE07A2" w:rsidRPr="005404D6" w14:paraId="06A6FCB6" w14:textId="77777777" w:rsidTr="00BE07A2">
        <w:trPr>
          <w:trHeight w:val="375"/>
        </w:trPr>
        <w:tc>
          <w:tcPr>
            <w:tcW w:w="2002" w:type="dxa"/>
            <w:vMerge/>
            <w:shd w:val="clear" w:color="auto" w:fill="FFFFFF" w:themeFill="background1"/>
            <w:vAlign w:val="center"/>
          </w:tcPr>
          <w:p w14:paraId="2AC18B0E" w14:textId="77777777" w:rsidR="00BE07A2" w:rsidRPr="005404D6" w:rsidRDefault="00BE07A2" w:rsidP="00BE07A2">
            <w:pPr>
              <w:jc w:val="center"/>
              <w:rPr>
                <w:rFonts w:ascii="Garamond" w:eastAsia="Garamond" w:hAnsi="Garamond" w:cs="Garamond"/>
                <w:b/>
                <w:bCs/>
              </w:rPr>
            </w:pPr>
          </w:p>
        </w:tc>
        <w:tc>
          <w:tcPr>
            <w:tcW w:w="4089" w:type="dxa"/>
            <w:gridSpan w:val="2"/>
            <w:shd w:val="clear" w:color="auto" w:fill="FFFFFF" w:themeFill="background1"/>
          </w:tcPr>
          <w:p w14:paraId="5E00639D" w14:textId="4AD65E75" w:rsidR="00BE07A2" w:rsidRPr="005404D6" w:rsidRDefault="00BE07A2" w:rsidP="00BE07A2">
            <w:pPr>
              <w:jc w:val="both"/>
              <w:rPr>
                <w:rFonts w:ascii="Garamond" w:eastAsia="Garamond" w:hAnsi="Garamond" w:cs="Garamond"/>
                <w:b/>
                <w:bCs/>
              </w:rPr>
            </w:pPr>
            <w:r>
              <w:rPr>
                <w:rFonts w:ascii="Garamond" w:eastAsia="Garamond" w:hAnsi="Garamond" w:cs="Garamond"/>
              </w:rPr>
              <w:t xml:space="preserve">e. </w:t>
            </w:r>
            <w:r w:rsidRPr="005404D6">
              <w:rPr>
                <w:rFonts w:ascii="Garamond" w:eastAsia="Garamond" w:hAnsi="Garamond" w:cs="Garamond"/>
              </w:rPr>
              <w:t xml:space="preserve">La institución de educación superior de la </w:t>
            </w:r>
            <w:r w:rsidRPr="00AD483F">
              <w:rPr>
                <w:rFonts w:ascii="Garamond" w:eastAsia="Garamond" w:hAnsi="Garamond" w:cs="Garamond"/>
                <w:bCs/>
              </w:rPr>
              <w:t>cual</w:t>
            </w:r>
            <w:r w:rsidRPr="005404D6">
              <w:rPr>
                <w:rFonts w:ascii="Garamond" w:eastAsia="Garamond" w:hAnsi="Garamond" w:cs="Garamond"/>
              </w:rPr>
              <w:t xml:space="preserve"> depende el programa de formación incluye al programa en su planificación estratégica y en sus procesos de evaluación y mejora continua.</w:t>
            </w:r>
          </w:p>
        </w:tc>
        <w:tc>
          <w:tcPr>
            <w:tcW w:w="992" w:type="dxa"/>
            <w:shd w:val="clear" w:color="auto" w:fill="FFFFFF" w:themeFill="background1"/>
            <w:vAlign w:val="center"/>
          </w:tcPr>
          <w:p w14:paraId="4FFA5B78"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5293F7D7"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1197C681" w14:textId="77777777" w:rsidR="00BE07A2" w:rsidRPr="005404D6" w:rsidRDefault="00BE07A2" w:rsidP="00BE07A2">
            <w:pPr>
              <w:jc w:val="center"/>
              <w:rPr>
                <w:rFonts w:ascii="Garamond" w:eastAsia="Garamond" w:hAnsi="Garamond" w:cs="Garamond"/>
                <w:b/>
                <w:bCs/>
              </w:rPr>
            </w:pPr>
          </w:p>
        </w:tc>
      </w:tr>
      <w:tr w:rsidR="00BE07A2" w:rsidRPr="005404D6" w14:paraId="02BF32E5" w14:textId="77777777" w:rsidTr="00BE07A2">
        <w:trPr>
          <w:trHeight w:val="375"/>
        </w:trPr>
        <w:tc>
          <w:tcPr>
            <w:tcW w:w="6091" w:type="dxa"/>
            <w:gridSpan w:val="3"/>
            <w:shd w:val="clear" w:color="auto" w:fill="FFFFFF" w:themeFill="background1"/>
            <w:vAlign w:val="center"/>
          </w:tcPr>
          <w:p w14:paraId="20B63A6D" w14:textId="77777777"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5EB938A6" w14:textId="4B3739EE" w:rsidR="00BE07A2" w:rsidRPr="005404D6" w:rsidRDefault="00BE07A2" w:rsidP="00BE07A2">
            <w:pPr>
              <w:jc w:val="center"/>
              <w:rPr>
                <w:rFonts w:ascii="Garamond" w:eastAsia="Garamond" w:hAnsi="Garamond" w:cs="Garamond"/>
                <w:b/>
                <w:bCs/>
              </w:rPr>
            </w:pPr>
          </w:p>
        </w:tc>
      </w:tr>
      <w:tr w:rsidR="00BE07A2" w:rsidRPr="005404D6" w14:paraId="4410B363" w14:textId="77777777" w:rsidTr="00BE07A2">
        <w:trPr>
          <w:trHeight w:val="375"/>
        </w:trPr>
        <w:tc>
          <w:tcPr>
            <w:tcW w:w="6091" w:type="dxa"/>
            <w:gridSpan w:val="3"/>
            <w:shd w:val="clear" w:color="auto" w:fill="F4B083" w:themeFill="accent2" w:themeFillTint="99"/>
            <w:vAlign w:val="center"/>
          </w:tcPr>
          <w:p w14:paraId="6D23623A" w14:textId="7AE7C83D" w:rsidR="00BE07A2" w:rsidRPr="005404D6" w:rsidRDefault="00BE07A2" w:rsidP="00BE07A2">
            <w:pPr>
              <w:jc w:val="center"/>
              <w:rPr>
                <w:rFonts w:ascii="Garamond" w:eastAsia="Garamond" w:hAnsi="Garamond" w:cs="Garamond"/>
                <w:b/>
                <w:bCs/>
              </w:rPr>
            </w:pPr>
            <w:bookmarkStart w:id="0" w:name="_Hlk238815975"/>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217FEF6C" w14:textId="1DEE4CAF"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Medios de Verificación</w:t>
            </w:r>
          </w:p>
        </w:tc>
      </w:tr>
      <w:tr w:rsidR="00BE07A2" w:rsidRPr="005404D6" w14:paraId="65EA14F5" w14:textId="77777777" w:rsidTr="00BE07A2">
        <w:trPr>
          <w:trHeight w:val="375"/>
        </w:trPr>
        <w:tc>
          <w:tcPr>
            <w:tcW w:w="6091" w:type="dxa"/>
            <w:gridSpan w:val="3"/>
            <w:shd w:val="clear" w:color="auto" w:fill="FFFFFF" w:themeFill="background1"/>
          </w:tcPr>
          <w:p w14:paraId="1E7196B7" w14:textId="77777777" w:rsidR="00BE07A2" w:rsidRPr="005404D6" w:rsidRDefault="00BE07A2" w:rsidP="00BE07A2">
            <w:pPr>
              <w:jc w:val="both"/>
              <w:rPr>
                <w:rFonts w:ascii="Garamond" w:eastAsia="Garamond" w:hAnsi="Garamond" w:cs="Garamond"/>
                <w:b/>
                <w:bCs/>
              </w:rPr>
            </w:pPr>
          </w:p>
          <w:p w14:paraId="1A14F423" w14:textId="77777777" w:rsidR="00BE07A2" w:rsidRPr="005404D6" w:rsidRDefault="00BE07A2" w:rsidP="00BE07A2">
            <w:pPr>
              <w:jc w:val="both"/>
              <w:rPr>
                <w:rFonts w:ascii="Garamond" w:eastAsia="Garamond" w:hAnsi="Garamond" w:cs="Garamond"/>
                <w:b/>
                <w:bCs/>
              </w:rPr>
            </w:pPr>
          </w:p>
          <w:p w14:paraId="1947C589" w14:textId="77777777" w:rsidR="00BE07A2" w:rsidRPr="005404D6" w:rsidRDefault="00BE07A2" w:rsidP="00BE07A2">
            <w:pPr>
              <w:jc w:val="both"/>
              <w:rPr>
                <w:rFonts w:ascii="Garamond" w:eastAsia="Garamond" w:hAnsi="Garamond" w:cs="Garamond"/>
                <w:b/>
                <w:bCs/>
              </w:rPr>
            </w:pPr>
          </w:p>
          <w:p w14:paraId="37E02599" w14:textId="77777777" w:rsidR="00BE07A2" w:rsidRPr="005404D6" w:rsidRDefault="00BE07A2" w:rsidP="00BE07A2">
            <w:pPr>
              <w:jc w:val="both"/>
              <w:rPr>
                <w:rFonts w:ascii="Garamond" w:eastAsia="Garamond" w:hAnsi="Garamond" w:cs="Garamond"/>
                <w:b/>
                <w:bCs/>
              </w:rPr>
            </w:pPr>
          </w:p>
          <w:p w14:paraId="3D6FC7D6" w14:textId="77777777" w:rsidR="00BE07A2" w:rsidRPr="005404D6" w:rsidRDefault="00BE07A2" w:rsidP="00BE07A2">
            <w:pPr>
              <w:jc w:val="both"/>
              <w:rPr>
                <w:rFonts w:ascii="Garamond" w:eastAsia="Garamond" w:hAnsi="Garamond" w:cs="Garamond"/>
                <w:b/>
                <w:bCs/>
              </w:rPr>
            </w:pPr>
          </w:p>
          <w:p w14:paraId="5FEB1079" w14:textId="77777777" w:rsidR="00BE07A2" w:rsidRPr="005404D6" w:rsidRDefault="00BE07A2" w:rsidP="00BE07A2">
            <w:pPr>
              <w:jc w:val="both"/>
              <w:rPr>
                <w:rFonts w:ascii="Garamond" w:eastAsia="Garamond" w:hAnsi="Garamond" w:cs="Garamond"/>
                <w:b/>
                <w:bCs/>
              </w:rPr>
            </w:pPr>
          </w:p>
          <w:p w14:paraId="5C0500A3" w14:textId="77777777" w:rsidR="00BE07A2" w:rsidRPr="005404D6" w:rsidRDefault="00BE07A2" w:rsidP="00BE07A2">
            <w:pPr>
              <w:jc w:val="both"/>
              <w:rPr>
                <w:rFonts w:ascii="Garamond" w:eastAsia="Garamond" w:hAnsi="Garamond" w:cs="Garamond"/>
                <w:b/>
                <w:bCs/>
              </w:rPr>
            </w:pPr>
          </w:p>
          <w:p w14:paraId="74AE4C1D" w14:textId="77777777" w:rsidR="00BE07A2" w:rsidRPr="005404D6" w:rsidRDefault="00BE07A2" w:rsidP="00BE07A2">
            <w:pPr>
              <w:jc w:val="both"/>
              <w:rPr>
                <w:rFonts w:ascii="Garamond" w:eastAsia="Garamond" w:hAnsi="Garamond" w:cs="Garamond"/>
                <w:b/>
                <w:bCs/>
              </w:rPr>
            </w:pPr>
          </w:p>
          <w:p w14:paraId="7F06703C" w14:textId="77777777" w:rsidR="00BE07A2" w:rsidRPr="005404D6" w:rsidRDefault="00BE07A2" w:rsidP="00BE07A2">
            <w:pPr>
              <w:jc w:val="both"/>
              <w:rPr>
                <w:rFonts w:ascii="Garamond" w:eastAsia="Garamond" w:hAnsi="Garamond" w:cs="Garamond"/>
                <w:b/>
                <w:bCs/>
              </w:rPr>
            </w:pPr>
          </w:p>
          <w:p w14:paraId="43F496E1" w14:textId="77777777" w:rsidR="00BE07A2" w:rsidRPr="005404D6" w:rsidRDefault="00BE07A2" w:rsidP="00BE07A2">
            <w:pPr>
              <w:jc w:val="both"/>
              <w:rPr>
                <w:rFonts w:ascii="Garamond" w:eastAsia="Garamond" w:hAnsi="Garamond" w:cs="Garamond"/>
                <w:b/>
                <w:bCs/>
              </w:rPr>
            </w:pPr>
          </w:p>
          <w:p w14:paraId="3DF67FF2" w14:textId="77777777" w:rsidR="00BE07A2" w:rsidRPr="005404D6" w:rsidRDefault="00BE07A2" w:rsidP="00BE07A2">
            <w:pPr>
              <w:jc w:val="both"/>
              <w:rPr>
                <w:rFonts w:ascii="Garamond" w:eastAsia="Garamond" w:hAnsi="Garamond" w:cs="Garamond"/>
                <w:b/>
                <w:bCs/>
              </w:rPr>
            </w:pPr>
          </w:p>
          <w:p w14:paraId="2776F67D" w14:textId="77777777" w:rsidR="00BE07A2" w:rsidRPr="005404D6" w:rsidRDefault="00BE07A2" w:rsidP="00BE07A2">
            <w:pPr>
              <w:jc w:val="both"/>
              <w:rPr>
                <w:rFonts w:ascii="Garamond" w:eastAsia="Garamond" w:hAnsi="Garamond" w:cs="Garamond"/>
                <w:b/>
                <w:bCs/>
              </w:rPr>
            </w:pPr>
          </w:p>
          <w:p w14:paraId="7CDB70A3" w14:textId="77777777" w:rsidR="00BE07A2" w:rsidRPr="005404D6" w:rsidRDefault="00BE07A2" w:rsidP="00BE07A2">
            <w:pPr>
              <w:jc w:val="both"/>
              <w:rPr>
                <w:rFonts w:ascii="Garamond" w:eastAsia="Garamond" w:hAnsi="Garamond" w:cs="Garamond"/>
                <w:b/>
                <w:bCs/>
              </w:rPr>
            </w:pPr>
          </w:p>
          <w:p w14:paraId="20D2B88D" w14:textId="77777777" w:rsidR="00BE07A2" w:rsidRPr="005404D6" w:rsidRDefault="00BE07A2" w:rsidP="00BE07A2">
            <w:pPr>
              <w:jc w:val="both"/>
              <w:rPr>
                <w:rFonts w:ascii="Garamond" w:eastAsia="Garamond" w:hAnsi="Garamond" w:cs="Garamond"/>
                <w:b/>
                <w:bCs/>
              </w:rPr>
            </w:pPr>
          </w:p>
          <w:p w14:paraId="202207ED" w14:textId="77777777" w:rsidR="00BE07A2" w:rsidRPr="005404D6" w:rsidRDefault="00BE07A2" w:rsidP="00BE07A2">
            <w:pPr>
              <w:jc w:val="both"/>
              <w:rPr>
                <w:rFonts w:ascii="Garamond" w:eastAsia="Garamond" w:hAnsi="Garamond" w:cs="Garamond"/>
                <w:b/>
                <w:bCs/>
              </w:rPr>
            </w:pPr>
          </w:p>
          <w:p w14:paraId="3B78FC1C" w14:textId="77777777" w:rsidR="00BE07A2" w:rsidRPr="005404D6" w:rsidRDefault="00BE07A2" w:rsidP="00BE07A2">
            <w:pPr>
              <w:jc w:val="both"/>
              <w:rPr>
                <w:rFonts w:ascii="Garamond" w:eastAsia="Garamond" w:hAnsi="Garamond" w:cs="Garamond"/>
                <w:b/>
                <w:bCs/>
              </w:rPr>
            </w:pPr>
          </w:p>
          <w:p w14:paraId="01FC06A7" w14:textId="77777777" w:rsidR="00BE07A2" w:rsidRPr="005404D6" w:rsidRDefault="00BE07A2" w:rsidP="00BE07A2">
            <w:pPr>
              <w:jc w:val="both"/>
              <w:rPr>
                <w:rFonts w:ascii="Garamond" w:eastAsia="Garamond" w:hAnsi="Garamond" w:cs="Garamond"/>
                <w:b/>
                <w:bCs/>
              </w:rPr>
            </w:pPr>
          </w:p>
          <w:p w14:paraId="28811E56" w14:textId="61391DD3" w:rsidR="00BE07A2" w:rsidRDefault="00BE07A2" w:rsidP="00BE07A2">
            <w:pPr>
              <w:jc w:val="both"/>
              <w:rPr>
                <w:rFonts w:ascii="Garamond" w:eastAsia="Garamond" w:hAnsi="Garamond" w:cs="Garamond"/>
                <w:b/>
                <w:bCs/>
              </w:rPr>
            </w:pPr>
          </w:p>
          <w:p w14:paraId="673A0F5A" w14:textId="396BD885" w:rsidR="00BE07A2" w:rsidRDefault="00BE07A2" w:rsidP="00BE07A2">
            <w:pPr>
              <w:jc w:val="both"/>
              <w:rPr>
                <w:rFonts w:ascii="Garamond" w:eastAsia="Garamond" w:hAnsi="Garamond" w:cs="Garamond"/>
                <w:b/>
                <w:bCs/>
              </w:rPr>
            </w:pPr>
          </w:p>
          <w:p w14:paraId="795E4493" w14:textId="3079A893" w:rsidR="00BE07A2" w:rsidRDefault="00BE07A2" w:rsidP="00BE07A2">
            <w:pPr>
              <w:jc w:val="both"/>
              <w:rPr>
                <w:rFonts w:ascii="Garamond" w:eastAsia="Garamond" w:hAnsi="Garamond" w:cs="Garamond"/>
                <w:b/>
                <w:bCs/>
              </w:rPr>
            </w:pPr>
          </w:p>
          <w:p w14:paraId="4644DBE7" w14:textId="77777777" w:rsidR="00BE07A2" w:rsidRPr="005404D6" w:rsidRDefault="00BE07A2" w:rsidP="00BE07A2">
            <w:pPr>
              <w:jc w:val="both"/>
              <w:rPr>
                <w:rFonts w:ascii="Garamond" w:eastAsia="Garamond" w:hAnsi="Garamond" w:cs="Garamond"/>
                <w:b/>
                <w:bCs/>
              </w:rPr>
            </w:pPr>
          </w:p>
          <w:p w14:paraId="45520D15" w14:textId="77777777" w:rsidR="00BE07A2" w:rsidRPr="005404D6" w:rsidRDefault="00BE07A2" w:rsidP="00BE07A2">
            <w:pPr>
              <w:jc w:val="both"/>
              <w:rPr>
                <w:rFonts w:ascii="Garamond" w:eastAsia="Garamond" w:hAnsi="Garamond" w:cs="Garamond"/>
                <w:b/>
                <w:bCs/>
              </w:rPr>
            </w:pPr>
          </w:p>
          <w:p w14:paraId="1DC0CEE6" w14:textId="4CFC3FC8" w:rsidR="00BE07A2" w:rsidRPr="005404D6" w:rsidRDefault="00BE07A2" w:rsidP="00BE07A2">
            <w:pPr>
              <w:jc w:val="both"/>
              <w:rPr>
                <w:rFonts w:ascii="Garamond" w:eastAsia="Garamond" w:hAnsi="Garamond" w:cs="Garamond"/>
                <w:b/>
                <w:bCs/>
              </w:rPr>
            </w:pPr>
          </w:p>
        </w:tc>
        <w:tc>
          <w:tcPr>
            <w:tcW w:w="3118" w:type="dxa"/>
            <w:gridSpan w:val="3"/>
            <w:shd w:val="clear" w:color="auto" w:fill="FFFFFF" w:themeFill="background1"/>
          </w:tcPr>
          <w:p w14:paraId="08CE1AE2" w14:textId="77777777" w:rsidR="00BE07A2" w:rsidRPr="005404D6" w:rsidRDefault="00BE07A2" w:rsidP="00BE07A2">
            <w:pPr>
              <w:jc w:val="both"/>
              <w:rPr>
                <w:rFonts w:ascii="Garamond" w:eastAsia="Garamond" w:hAnsi="Garamond" w:cs="Garamond"/>
                <w:b/>
                <w:bCs/>
              </w:rPr>
            </w:pPr>
          </w:p>
        </w:tc>
      </w:tr>
      <w:bookmarkEnd w:id="0"/>
      <w:tr w:rsidR="00BE07A2" w:rsidRPr="005404D6" w14:paraId="03B3ADE4" w14:textId="77777777" w:rsidTr="00BE07A2">
        <w:trPr>
          <w:trHeight w:val="375"/>
        </w:trPr>
        <w:tc>
          <w:tcPr>
            <w:tcW w:w="2002" w:type="dxa"/>
            <w:vMerge w:val="restart"/>
            <w:shd w:val="clear" w:color="auto" w:fill="F4B083" w:themeFill="accent2" w:themeFillTint="99"/>
            <w:vAlign w:val="center"/>
          </w:tcPr>
          <w:p w14:paraId="48876668" w14:textId="293A0B76"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lastRenderedPageBreak/>
              <w:t>Criterio 2.2</w:t>
            </w:r>
          </w:p>
        </w:tc>
        <w:tc>
          <w:tcPr>
            <w:tcW w:w="4089" w:type="dxa"/>
            <w:gridSpan w:val="2"/>
            <w:vMerge w:val="restart"/>
            <w:shd w:val="clear" w:color="auto" w:fill="F4B083" w:themeFill="accent2" w:themeFillTint="99"/>
            <w:vAlign w:val="center"/>
          </w:tcPr>
          <w:p w14:paraId="0D707A1A" w14:textId="32D67DD1"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6522D0DD" w14:textId="3B2D47D2"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Nivel de cumplimiento</w:t>
            </w:r>
          </w:p>
        </w:tc>
      </w:tr>
      <w:tr w:rsidR="00BE07A2" w:rsidRPr="005404D6" w14:paraId="519C337A" w14:textId="77777777" w:rsidTr="00BE07A2">
        <w:trPr>
          <w:trHeight w:val="375"/>
        </w:trPr>
        <w:tc>
          <w:tcPr>
            <w:tcW w:w="2002" w:type="dxa"/>
            <w:vMerge/>
            <w:shd w:val="clear" w:color="auto" w:fill="FFFFFF" w:themeFill="background1"/>
            <w:vAlign w:val="center"/>
          </w:tcPr>
          <w:p w14:paraId="4F4A056D" w14:textId="77777777" w:rsidR="00BE07A2" w:rsidRPr="005404D6" w:rsidRDefault="00BE07A2" w:rsidP="00BE07A2">
            <w:pPr>
              <w:jc w:val="both"/>
              <w:rPr>
                <w:rFonts w:ascii="Garamond" w:eastAsia="Garamond" w:hAnsi="Garamond" w:cs="Garamond"/>
                <w:b/>
                <w:bCs/>
              </w:rPr>
            </w:pPr>
          </w:p>
        </w:tc>
        <w:tc>
          <w:tcPr>
            <w:tcW w:w="4089" w:type="dxa"/>
            <w:gridSpan w:val="2"/>
            <w:vMerge/>
            <w:shd w:val="clear" w:color="auto" w:fill="FFFFFF" w:themeFill="background1"/>
            <w:vAlign w:val="center"/>
          </w:tcPr>
          <w:p w14:paraId="65BF042E" w14:textId="77777777" w:rsidR="00BE07A2" w:rsidRPr="005404D6" w:rsidRDefault="00BE07A2" w:rsidP="00BE07A2">
            <w:pPr>
              <w:jc w:val="both"/>
              <w:rPr>
                <w:rFonts w:ascii="Garamond" w:eastAsia="Garamond" w:hAnsi="Garamond" w:cs="Garamond"/>
                <w:b/>
                <w:bCs/>
              </w:rPr>
            </w:pPr>
          </w:p>
        </w:tc>
        <w:tc>
          <w:tcPr>
            <w:tcW w:w="992" w:type="dxa"/>
            <w:shd w:val="clear" w:color="auto" w:fill="F4B083" w:themeFill="accent2" w:themeFillTint="99"/>
            <w:vAlign w:val="center"/>
          </w:tcPr>
          <w:p w14:paraId="5503AFA9" w14:textId="75E4F186"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0976BB71" w14:textId="6B1287F4"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025352CD" w14:textId="40F69998"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NC</w:t>
            </w:r>
          </w:p>
        </w:tc>
      </w:tr>
      <w:tr w:rsidR="00BE07A2" w:rsidRPr="005404D6" w14:paraId="7FE50E85" w14:textId="77777777" w:rsidTr="00BE07A2">
        <w:trPr>
          <w:trHeight w:val="375"/>
        </w:trPr>
        <w:tc>
          <w:tcPr>
            <w:tcW w:w="2002" w:type="dxa"/>
            <w:vMerge w:val="restart"/>
            <w:shd w:val="clear" w:color="auto" w:fill="FFFFFF" w:themeFill="background1"/>
            <w:vAlign w:val="center"/>
          </w:tcPr>
          <w:p w14:paraId="64F15574" w14:textId="3FFD0858"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Pertinencia de la relación entre la IES y el campo de práctica</w:t>
            </w:r>
          </w:p>
        </w:tc>
        <w:tc>
          <w:tcPr>
            <w:tcW w:w="4089" w:type="dxa"/>
            <w:gridSpan w:val="2"/>
            <w:shd w:val="clear" w:color="auto" w:fill="FFFFFF" w:themeFill="background1"/>
          </w:tcPr>
          <w:p w14:paraId="19683A34" w14:textId="593FDDC1" w:rsidR="00BE07A2" w:rsidRPr="00AD483F" w:rsidRDefault="00BE07A2" w:rsidP="00BE07A2">
            <w:pPr>
              <w:jc w:val="both"/>
              <w:rPr>
                <w:rFonts w:ascii="Garamond" w:eastAsia="Garamond" w:hAnsi="Garamond" w:cs="Garamond"/>
                <w:bCs/>
              </w:rPr>
            </w:pPr>
            <w:r>
              <w:rPr>
                <w:rFonts w:ascii="Garamond" w:eastAsia="Garamond" w:hAnsi="Garamond" w:cs="Garamond"/>
              </w:rPr>
              <w:t xml:space="preserve">a. </w:t>
            </w:r>
            <w:r w:rsidRPr="00AD483F">
              <w:rPr>
                <w:rFonts w:ascii="Garamond" w:eastAsia="Garamond" w:hAnsi="Garamond" w:cs="Garamond"/>
              </w:rPr>
              <w:t xml:space="preserve">La </w:t>
            </w:r>
            <w:r w:rsidRPr="00AD483F">
              <w:rPr>
                <w:rFonts w:ascii="Garamond" w:eastAsia="Garamond" w:hAnsi="Garamond" w:cs="Garamond"/>
                <w:bCs/>
              </w:rPr>
              <w:t>institución</w:t>
            </w:r>
            <w:r w:rsidRPr="00AD483F">
              <w:rPr>
                <w:rFonts w:ascii="Garamond" w:eastAsia="Garamond" w:hAnsi="Garamond" w:cs="Garamond"/>
              </w:rPr>
              <w:t xml:space="preserve"> de educación superior de la cual </w:t>
            </w:r>
            <w:r w:rsidRPr="00AD483F">
              <w:rPr>
                <w:rFonts w:ascii="Garamond" w:eastAsia="Garamond" w:hAnsi="Garamond" w:cs="Garamond"/>
                <w:bCs/>
              </w:rPr>
              <w:t>depende</w:t>
            </w:r>
            <w:r w:rsidRPr="00AD483F">
              <w:rPr>
                <w:rFonts w:ascii="Garamond" w:eastAsia="Garamond" w:hAnsi="Garamond" w:cs="Garamond"/>
              </w:rPr>
              <w:t xml:space="preserve"> el programa de formación establece claramente el rol académico que le compete al/ los campo/s de práctica.</w:t>
            </w:r>
          </w:p>
        </w:tc>
        <w:tc>
          <w:tcPr>
            <w:tcW w:w="992" w:type="dxa"/>
            <w:shd w:val="clear" w:color="auto" w:fill="FFFFFF" w:themeFill="background1"/>
            <w:vAlign w:val="center"/>
          </w:tcPr>
          <w:p w14:paraId="4E8DA86B"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2B82EE4F"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58FD1395" w14:textId="77777777" w:rsidR="00BE07A2" w:rsidRPr="005404D6" w:rsidRDefault="00BE07A2" w:rsidP="00BE07A2">
            <w:pPr>
              <w:jc w:val="center"/>
              <w:rPr>
                <w:rFonts w:ascii="Garamond" w:eastAsia="Garamond" w:hAnsi="Garamond" w:cs="Garamond"/>
                <w:b/>
                <w:bCs/>
              </w:rPr>
            </w:pPr>
          </w:p>
        </w:tc>
      </w:tr>
      <w:tr w:rsidR="00BE07A2" w:rsidRPr="005404D6" w14:paraId="2BA12701" w14:textId="77777777" w:rsidTr="00BE07A2">
        <w:trPr>
          <w:trHeight w:val="375"/>
        </w:trPr>
        <w:tc>
          <w:tcPr>
            <w:tcW w:w="2002" w:type="dxa"/>
            <w:vMerge/>
            <w:shd w:val="clear" w:color="auto" w:fill="FFFFFF" w:themeFill="background1"/>
            <w:vAlign w:val="center"/>
          </w:tcPr>
          <w:p w14:paraId="336033AA" w14:textId="77777777" w:rsidR="00BE07A2" w:rsidRPr="005404D6" w:rsidRDefault="00BE07A2" w:rsidP="00BE07A2">
            <w:pPr>
              <w:jc w:val="both"/>
              <w:rPr>
                <w:rFonts w:ascii="Garamond" w:eastAsia="Garamond" w:hAnsi="Garamond" w:cs="Garamond"/>
                <w:b/>
                <w:bCs/>
              </w:rPr>
            </w:pPr>
          </w:p>
        </w:tc>
        <w:tc>
          <w:tcPr>
            <w:tcW w:w="4089" w:type="dxa"/>
            <w:gridSpan w:val="2"/>
            <w:shd w:val="clear" w:color="auto" w:fill="FFFFFF" w:themeFill="background1"/>
          </w:tcPr>
          <w:p w14:paraId="0CAAC938" w14:textId="64D54485" w:rsidR="00BE07A2" w:rsidRPr="00AD483F" w:rsidRDefault="00BE07A2" w:rsidP="00BE07A2">
            <w:pPr>
              <w:jc w:val="both"/>
              <w:rPr>
                <w:rFonts w:ascii="Garamond" w:eastAsia="Garamond" w:hAnsi="Garamond" w:cs="Garamond"/>
                <w:bCs/>
              </w:rPr>
            </w:pPr>
            <w:r>
              <w:rPr>
                <w:rFonts w:ascii="Garamond" w:eastAsia="Garamond" w:hAnsi="Garamond" w:cs="Garamond"/>
              </w:rPr>
              <w:t xml:space="preserve">b. </w:t>
            </w:r>
            <w:r w:rsidRPr="00AD483F">
              <w:rPr>
                <w:rFonts w:ascii="Garamond" w:eastAsia="Garamond" w:hAnsi="Garamond" w:cs="Garamond"/>
              </w:rPr>
              <w:t xml:space="preserve">Se garantiza la disponibilidad de espacios </w:t>
            </w:r>
            <w:r w:rsidRPr="00AD483F">
              <w:rPr>
                <w:rFonts w:ascii="Garamond" w:eastAsia="Garamond" w:hAnsi="Garamond" w:cs="Garamond"/>
                <w:bCs/>
              </w:rPr>
              <w:t>adecuados</w:t>
            </w:r>
            <w:r w:rsidRPr="00AD483F">
              <w:rPr>
                <w:rFonts w:ascii="Garamond" w:eastAsia="Garamond" w:hAnsi="Garamond" w:cs="Garamond"/>
              </w:rPr>
              <w:t xml:space="preserve"> y suficientes para la formación práctica en hospitales escuela y otros campos clínicos propios o vinculados mediante convenios que establecen responsabilidades académicas y mecanismos de seguimiento compartido entre la IES y la institución de salud.</w:t>
            </w:r>
          </w:p>
        </w:tc>
        <w:tc>
          <w:tcPr>
            <w:tcW w:w="992" w:type="dxa"/>
            <w:shd w:val="clear" w:color="auto" w:fill="FFFFFF" w:themeFill="background1"/>
            <w:vAlign w:val="center"/>
          </w:tcPr>
          <w:p w14:paraId="0EF60F43"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10B42D5F"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6B3D598B" w14:textId="77777777" w:rsidR="00BE07A2" w:rsidRPr="005404D6" w:rsidRDefault="00BE07A2" w:rsidP="00BE07A2">
            <w:pPr>
              <w:jc w:val="center"/>
              <w:rPr>
                <w:rFonts w:ascii="Garamond" w:eastAsia="Garamond" w:hAnsi="Garamond" w:cs="Garamond"/>
                <w:b/>
                <w:bCs/>
              </w:rPr>
            </w:pPr>
          </w:p>
        </w:tc>
      </w:tr>
      <w:tr w:rsidR="00BE07A2" w:rsidRPr="005404D6" w14:paraId="0CA62317" w14:textId="77777777" w:rsidTr="00BE07A2">
        <w:trPr>
          <w:trHeight w:val="375"/>
        </w:trPr>
        <w:tc>
          <w:tcPr>
            <w:tcW w:w="2002" w:type="dxa"/>
            <w:vMerge/>
            <w:shd w:val="clear" w:color="auto" w:fill="FFFFFF" w:themeFill="background1"/>
            <w:vAlign w:val="center"/>
          </w:tcPr>
          <w:p w14:paraId="27EBC813" w14:textId="77777777" w:rsidR="00BE07A2" w:rsidRPr="005404D6" w:rsidRDefault="00BE07A2" w:rsidP="00BE07A2">
            <w:pPr>
              <w:jc w:val="both"/>
              <w:rPr>
                <w:rFonts w:ascii="Garamond" w:eastAsia="Garamond" w:hAnsi="Garamond" w:cs="Garamond"/>
                <w:b/>
                <w:bCs/>
              </w:rPr>
            </w:pPr>
          </w:p>
        </w:tc>
        <w:tc>
          <w:tcPr>
            <w:tcW w:w="4089" w:type="dxa"/>
            <w:gridSpan w:val="2"/>
            <w:shd w:val="clear" w:color="auto" w:fill="FFFFFF" w:themeFill="background1"/>
          </w:tcPr>
          <w:p w14:paraId="1B675C05" w14:textId="3BFFD5FC" w:rsidR="00BE07A2" w:rsidRPr="00AD483F" w:rsidRDefault="00BE07A2" w:rsidP="00BE07A2">
            <w:pPr>
              <w:jc w:val="both"/>
              <w:rPr>
                <w:rFonts w:ascii="Garamond" w:eastAsia="Garamond" w:hAnsi="Garamond" w:cs="Garamond"/>
                <w:bCs/>
              </w:rPr>
            </w:pPr>
            <w:r>
              <w:rPr>
                <w:rFonts w:ascii="Garamond" w:eastAsia="Garamond" w:hAnsi="Garamond" w:cs="Garamond"/>
              </w:rPr>
              <w:t xml:space="preserve">c. </w:t>
            </w:r>
            <w:r w:rsidRPr="00AD483F">
              <w:rPr>
                <w:rFonts w:ascii="Garamond" w:eastAsia="Garamond" w:hAnsi="Garamond" w:cs="Garamond"/>
              </w:rPr>
              <w:t>La institución de educación superior de la cual depende el programa de formación realiza acciones de acompañamiento y seguimiento académico en el campo de práctica.</w:t>
            </w:r>
          </w:p>
        </w:tc>
        <w:tc>
          <w:tcPr>
            <w:tcW w:w="992" w:type="dxa"/>
            <w:shd w:val="clear" w:color="auto" w:fill="FFFFFF" w:themeFill="background1"/>
            <w:vAlign w:val="center"/>
          </w:tcPr>
          <w:p w14:paraId="6741DA7F"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64681A31"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08C1C4C3" w14:textId="77777777" w:rsidR="00BE07A2" w:rsidRPr="005404D6" w:rsidRDefault="00BE07A2" w:rsidP="00BE07A2">
            <w:pPr>
              <w:jc w:val="center"/>
              <w:rPr>
                <w:rFonts w:ascii="Garamond" w:eastAsia="Garamond" w:hAnsi="Garamond" w:cs="Garamond"/>
                <w:b/>
                <w:bCs/>
              </w:rPr>
            </w:pPr>
          </w:p>
        </w:tc>
      </w:tr>
      <w:tr w:rsidR="00BE07A2" w:rsidRPr="005404D6" w14:paraId="0262C5E0" w14:textId="77777777" w:rsidTr="00BE07A2">
        <w:trPr>
          <w:trHeight w:val="375"/>
        </w:trPr>
        <w:tc>
          <w:tcPr>
            <w:tcW w:w="2002" w:type="dxa"/>
            <w:vMerge/>
            <w:shd w:val="clear" w:color="auto" w:fill="FFFFFF" w:themeFill="background1"/>
            <w:vAlign w:val="center"/>
          </w:tcPr>
          <w:p w14:paraId="5C9CF050" w14:textId="77777777" w:rsidR="00BE07A2" w:rsidRPr="005404D6" w:rsidRDefault="00BE07A2" w:rsidP="00BE07A2">
            <w:pPr>
              <w:jc w:val="both"/>
              <w:rPr>
                <w:rFonts w:ascii="Garamond" w:eastAsia="Garamond" w:hAnsi="Garamond" w:cs="Garamond"/>
                <w:b/>
                <w:bCs/>
              </w:rPr>
            </w:pPr>
          </w:p>
        </w:tc>
        <w:tc>
          <w:tcPr>
            <w:tcW w:w="4089" w:type="dxa"/>
            <w:gridSpan w:val="2"/>
            <w:shd w:val="clear" w:color="auto" w:fill="FFFFFF" w:themeFill="background1"/>
          </w:tcPr>
          <w:p w14:paraId="0BBC076E" w14:textId="4CB67F00" w:rsidR="00BE07A2" w:rsidRPr="00AD483F" w:rsidRDefault="00BE07A2" w:rsidP="00BE07A2">
            <w:pPr>
              <w:jc w:val="both"/>
              <w:rPr>
                <w:rFonts w:ascii="Garamond" w:eastAsia="Garamond" w:hAnsi="Garamond" w:cs="Garamond"/>
                <w:bCs/>
              </w:rPr>
            </w:pPr>
            <w:r>
              <w:rPr>
                <w:rFonts w:ascii="Garamond" w:eastAsia="Garamond" w:hAnsi="Garamond" w:cs="Garamond"/>
              </w:rPr>
              <w:t xml:space="preserve">d. </w:t>
            </w:r>
            <w:r w:rsidRPr="00AD483F">
              <w:rPr>
                <w:rFonts w:ascii="Garamond" w:eastAsia="Garamond" w:hAnsi="Garamond" w:cs="Garamond"/>
              </w:rPr>
              <w:t>Las decisiones curriculares y organizativas del programa consideran activamente la participación del centro de práctica como espacio formativo clave.</w:t>
            </w:r>
          </w:p>
        </w:tc>
        <w:tc>
          <w:tcPr>
            <w:tcW w:w="992" w:type="dxa"/>
            <w:shd w:val="clear" w:color="auto" w:fill="FFFFFF" w:themeFill="background1"/>
            <w:vAlign w:val="center"/>
          </w:tcPr>
          <w:p w14:paraId="4775BCAF"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0AD4687C"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11B90789" w14:textId="77777777" w:rsidR="00BE07A2" w:rsidRPr="005404D6" w:rsidRDefault="00BE07A2" w:rsidP="00BE07A2">
            <w:pPr>
              <w:jc w:val="center"/>
              <w:rPr>
                <w:rFonts w:ascii="Garamond" w:eastAsia="Garamond" w:hAnsi="Garamond" w:cs="Garamond"/>
                <w:b/>
                <w:bCs/>
              </w:rPr>
            </w:pPr>
          </w:p>
        </w:tc>
      </w:tr>
      <w:tr w:rsidR="00BE07A2" w:rsidRPr="005404D6" w14:paraId="4BD83B16" w14:textId="77777777" w:rsidTr="00BE07A2">
        <w:trPr>
          <w:trHeight w:val="375"/>
        </w:trPr>
        <w:tc>
          <w:tcPr>
            <w:tcW w:w="2002" w:type="dxa"/>
            <w:vMerge/>
            <w:shd w:val="clear" w:color="auto" w:fill="FFFFFF" w:themeFill="background1"/>
            <w:vAlign w:val="center"/>
          </w:tcPr>
          <w:p w14:paraId="686301E0" w14:textId="77777777" w:rsidR="00BE07A2" w:rsidRPr="005404D6" w:rsidRDefault="00BE07A2" w:rsidP="00BE07A2">
            <w:pPr>
              <w:jc w:val="both"/>
              <w:rPr>
                <w:rFonts w:ascii="Garamond" w:eastAsia="Garamond" w:hAnsi="Garamond" w:cs="Garamond"/>
                <w:b/>
                <w:bCs/>
              </w:rPr>
            </w:pPr>
          </w:p>
        </w:tc>
        <w:tc>
          <w:tcPr>
            <w:tcW w:w="4089" w:type="dxa"/>
            <w:gridSpan w:val="2"/>
            <w:shd w:val="clear" w:color="auto" w:fill="FFFFFF" w:themeFill="background1"/>
          </w:tcPr>
          <w:p w14:paraId="394BDE3E" w14:textId="55B61E11" w:rsidR="00BE07A2" w:rsidRPr="00AD483F" w:rsidRDefault="00BE07A2" w:rsidP="00BE07A2">
            <w:pPr>
              <w:jc w:val="both"/>
              <w:rPr>
                <w:rFonts w:ascii="Garamond" w:eastAsia="Garamond" w:hAnsi="Garamond" w:cs="Garamond"/>
                <w:bCs/>
              </w:rPr>
            </w:pPr>
            <w:r>
              <w:rPr>
                <w:rFonts w:ascii="Garamond" w:eastAsia="Garamond" w:hAnsi="Garamond" w:cs="Garamond"/>
              </w:rPr>
              <w:t xml:space="preserve">e. </w:t>
            </w:r>
            <w:r w:rsidRPr="00AD483F">
              <w:rPr>
                <w:rFonts w:ascii="Garamond" w:eastAsia="Garamond" w:hAnsi="Garamond" w:cs="Garamond"/>
              </w:rPr>
              <w:t xml:space="preserve">El programa cuenta con el </w:t>
            </w:r>
            <w:r w:rsidRPr="00AD483F">
              <w:rPr>
                <w:rFonts w:ascii="Garamond" w:eastAsia="Garamond" w:hAnsi="Garamond" w:cs="Garamond"/>
                <w:bCs/>
              </w:rPr>
              <w:t>acompañamiento</w:t>
            </w:r>
            <w:r w:rsidRPr="00AD483F">
              <w:rPr>
                <w:rFonts w:ascii="Garamond" w:eastAsia="Garamond" w:hAnsi="Garamond" w:cs="Garamond"/>
              </w:rPr>
              <w:t xml:space="preserve"> de instancias pedagógicas de la IES para fortalecer el carácter formativo de las actividades desarrolladas en el campo de práctica.</w:t>
            </w:r>
          </w:p>
        </w:tc>
        <w:tc>
          <w:tcPr>
            <w:tcW w:w="992" w:type="dxa"/>
            <w:shd w:val="clear" w:color="auto" w:fill="FFFFFF" w:themeFill="background1"/>
            <w:vAlign w:val="center"/>
          </w:tcPr>
          <w:p w14:paraId="2E99D1A2"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5E0BF6E9"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0C0C384B" w14:textId="77777777" w:rsidR="00BE07A2" w:rsidRPr="005404D6" w:rsidRDefault="00BE07A2" w:rsidP="00BE07A2">
            <w:pPr>
              <w:jc w:val="center"/>
              <w:rPr>
                <w:rFonts w:ascii="Garamond" w:eastAsia="Garamond" w:hAnsi="Garamond" w:cs="Garamond"/>
                <w:b/>
                <w:bCs/>
              </w:rPr>
            </w:pPr>
          </w:p>
        </w:tc>
      </w:tr>
      <w:tr w:rsidR="00305F7F" w:rsidRPr="005404D6" w14:paraId="4C96F39F" w14:textId="77777777" w:rsidTr="00305F7F">
        <w:trPr>
          <w:trHeight w:val="375"/>
        </w:trPr>
        <w:tc>
          <w:tcPr>
            <w:tcW w:w="6091" w:type="dxa"/>
            <w:gridSpan w:val="3"/>
            <w:shd w:val="clear" w:color="auto" w:fill="FFFFFF" w:themeFill="background1"/>
            <w:vAlign w:val="center"/>
          </w:tcPr>
          <w:p w14:paraId="150F4C8F" w14:textId="77777777" w:rsidR="00305F7F" w:rsidRPr="005404D6" w:rsidRDefault="00305F7F" w:rsidP="00BE07A2">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3CF63689" w14:textId="1B4A864F" w:rsidR="00305F7F" w:rsidRPr="005404D6" w:rsidRDefault="00305F7F" w:rsidP="00BE07A2">
            <w:pPr>
              <w:jc w:val="center"/>
              <w:rPr>
                <w:rFonts w:ascii="Garamond" w:eastAsia="Garamond" w:hAnsi="Garamond" w:cs="Garamond"/>
                <w:b/>
                <w:bCs/>
              </w:rPr>
            </w:pPr>
          </w:p>
        </w:tc>
      </w:tr>
      <w:tr w:rsidR="00BE07A2" w:rsidRPr="005404D6" w14:paraId="7BC4516F" w14:textId="77777777" w:rsidTr="00BE07A2">
        <w:trPr>
          <w:trHeight w:val="375"/>
        </w:trPr>
        <w:tc>
          <w:tcPr>
            <w:tcW w:w="6091" w:type="dxa"/>
            <w:gridSpan w:val="3"/>
            <w:shd w:val="clear" w:color="auto" w:fill="F4B083" w:themeFill="accent2" w:themeFillTint="99"/>
            <w:vAlign w:val="center"/>
          </w:tcPr>
          <w:p w14:paraId="7EEC7053" w14:textId="7AAAF9A4"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17DC5C0E" w14:textId="0C37FE12"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Medios de Verificación</w:t>
            </w:r>
          </w:p>
        </w:tc>
      </w:tr>
      <w:tr w:rsidR="00BE07A2" w:rsidRPr="005404D6" w14:paraId="3F18A07F" w14:textId="77777777" w:rsidTr="00BE07A2">
        <w:trPr>
          <w:trHeight w:val="375"/>
        </w:trPr>
        <w:tc>
          <w:tcPr>
            <w:tcW w:w="6091" w:type="dxa"/>
            <w:gridSpan w:val="3"/>
            <w:shd w:val="clear" w:color="auto" w:fill="FFFFFF" w:themeFill="background1"/>
          </w:tcPr>
          <w:p w14:paraId="2B80CD64" w14:textId="77777777" w:rsidR="00BE07A2" w:rsidRPr="005404D6" w:rsidRDefault="00BE07A2" w:rsidP="00BE07A2">
            <w:pPr>
              <w:jc w:val="both"/>
              <w:rPr>
                <w:rFonts w:ascii="Garamond" w:eastAsia="Garamond" w:hAnsi="Garamond" w:cs="Garamond"/>
                <w:b/>
                <w:bCs/>
              </w:rPr>
            </w:pPr>
          </w:p>
          <w:p w14:paraId="48BB92CD" w14:textId="61C893AE" w:rsidR="00BE07A2" w:rsidRDefault="00BE07A2" w:rsidP="00BE07A2">
            <w:pPr>
              <w:jc w:val="both"/>
              <w:rPr>
                <w:rFonts w:ascii="Garamond" w:eastAsia="Garamond" w:hAnsi="Garamond" w:cs="Garamond"/>
                <w:b/>
                <w:bCs/>
              </w:rPr>
            </w:pPr>
          </w:p>
          <w:p w14:paraId="66D66B47" w14:textId="77777777" w:rsidR="00BE07A2" w:rsidRDefault="00BE07A2" w:rsidP="00BE07A2">
            <w:pPr>
              <w:jc w:val="both"/>
              <w:rPr>
                <w:rFonts w:ascii="Garamond" w:eastAsia="Garamond" w:hAnsi="Garamond" w:cs="Garamond"/>
                <w:b/>
                <w:bCs/>
              </w:rPr>
            </w:pPr>
          </w:p>
          <w:p w14:paraId="5D2ECD21" w14:textId="67805409" w:rsidR="00BE07A2" w:rsidRDefault="00BE07A2" w:rsidP="00BE07A2">
            <w:pPr>
              <w:jc w:val="both"/>
              <w:rPr>
                <w:rFonts w:ascii="Garamond" w:eastAsia="Garamond" w:hAnsi="Garamond" w:cs="Garamond"/>
                <w:b/>
                <w:bCs/>
              </w:rPr>
            </w:pPr>
          </w:p>
          <w:p w14:paraId="4124D06F" w14:textId="3C5D1322" w:rsidR="00BE07A2" w:rsidRDefault="00BE07A2" w:rsidP="00BE07A2">
            <w:pPr>
              <w:jc w:val="both"/>
              <w:rPr>
                <w:rFonts w:ascii="Garamond" w:eastAsia="Garamond" w:hAnsi="Garamond" w:cs="Garamond"/>
                <w:b/>
                <w:bCs/>
              </w:rPr>
            </w:pPr>
          </w:p>
          <w:p w14:paraId="59B3CCE7" w14:textId="77777777" w:rsidR="00BE07A2" w:rsidRPr="005404D6" w:rsidRDefault="00BE07A2" w:rsidP="00BE07A2">
            <w:pPr>
              <w:jc w:val="both"/>
              <w:rPr>
                <w:rFonts w:ascii="Garamond" w:eastAsia="Garamond" w:hAnsi="Garamond" w:cs="Garamond"/>
                <w:b/>
                <w:bCs/>
              </w:rPr>
            </w:pPr>
          </w:p>
          <w:p w14:paraId="7629D4E9" w14:textId="77777777" w:rsidR="00BE07A2" w:rsidRPr="005404D6" w:rsidRDefault="00BE07A2" w:rsidP="00BE07A2">
            <w:pPr>
              <w:jc w:val="both"/>
              <w:rPr>
                <w:rFonts w:ascii="Garamond" w:eastAsia="Garamond" w:hAnsi="Garamond" w:cs="Garamond"/>
                <w:b/>
                <w:bCs/>
              </w:rPr>
            </w:pPr>
          </w:p>
          <w:p w14:paraId="6D8FE26F" w14:textId="77777777" w:rsidR="00BE07A2" w:rsidRPr="005404D6" w:rsidRDefault="00BE07A2" w:rsidP="00BE07A2">
            <w:pPr>
              <w:jc w:val="both"/>
              <w:rPr>
                <w:rFonts w:ascii="Garamond" w:eastAsia="Garamond" w:hAnsi="Garamond" w:cs="Garamond"/>
                <w:b/>
                <w:bCs/>
              </w:rPr>
            </w:pPr>
          </w:p>
          <w:p w14:paraId="37FD01CA" w14:textId="77777777" w:rsidR="00BE07A2" w:rsidRPr="005404D6" w:rsidRDefault="00BE07A2" w:rsidP="00BE07A2">
            <w:pPr>
              <w:jc w:val="both"/>
              <w:rPr>
                <w:rFonts w:ascii="Garamond" w:eastAsia="Garamond" w:hAnsi="Garamond" w:cs="Garamond"/>
                <w:b/>
                <w:bCs/>
              </w:rPr>
            </w:pPr>
          </w:p>
          <w:p w14:paraId="5D609807" w14:textId="77777777" w:rsidR="00BE07A2" w:rsidRPr="005404D6" w:rsidRDefault="00BE07A2" w:rsidP="00BE07A2">
            <w:pPr>
              <w:jc w:val="both"/>
              <w:rPr>
                <w:rFonts w:ascii="Garamond" w:eastAsia="Garamond" w:hAnsi="Garamond" w:cs="Garamond"/>
                <w:b/>
                <w:bCs/>
              </w:rPr>
            </w:pPr>
          </w:p>
          <w:p w14:paraId="08475692" w14:textId="77777777" w:rsidR="00BE07A2" w:rsidRPr="005404D6" w:rsidRDefault="00BE07A2" w:rsidP="00BE07A2">
            <w:pPr>
              <w:jc w:val="both"/>
              <w:rPr>
                <w:rFonts w:ascii="Garamond" w:eastAsia="Garamond" w:hAnsi="Garamond" w:cs="Garamond"/>
                <w:b/>
                <w:bCs/>
              </w:rPr>
            </w:pPr>
          </w:p>
          <w:p w14:paraId="6AF29D1A" w14:textId="77777777" w:rsidR="00BE07A2" w:rsidRPr="005404D6" w:rsidRDefault="00BE07A2" w:rsidP="00BE07A2">
            <w:pPr>
              <w:jc w:val="both"/>
              <w:rPr>
                <w:rFonts w:ascii="Garamond" w:eastAsia="Garamond" w:hAnsi="Garamond" w:cs="Garamond"/>
                <w:b/>
                <w:bCs/>
              </w:rPr>
            </w:pPr>
          </w:p>
          <w:p w14:paraId="26CAC03C" w14:textId="77777777" w:rsidR="00BE07A2" w:rsidRPr="005404D6" w:rsidRDefault="00BE07A2" w:rsidP="00BE07A2">
            <w:pPr>
              <w:jc w:val="both"/>
              <w:rPr>
                <w:rFonts w:ascii="Garamond" w:eastAsia="Garamond" w:hAnsi="Garamond" w:cs="Garamond"/>
                <w:b/>
                <w:bCs/>
              </w:rPr>
            </w:pPr>
          </w:p>
          <w:p w14:paraId="13512C83" w14:textId="77777777" w:rsidR="00BE07A2" w:rsidRPr="005404D6" w:rsidRDefault="00BE07A2" w:rsidP="00BE07A2">
            <w:pPr>
              <w:jc w:val="both"/>
              <w:rPr>
                <w:rFonts w:ascii="Garamond" w:eastAsia="Garamond" w:hAnsi="Garamond" w:cs="Garamond"/>
                <w:b/>
                <w:bCs/>
              </w:rPr>
            </w:pPr>
          </w:p>
          <w:p w14:paraId="31446C96" w14:textId="77777777" w:rsidR="00BE07A2" w:rsidRPr="005404D6" w:rsidRDefault="00BE07A2" w:rsidP="00BE07A2">
            <w:pPr>
              <w:jc w:val="both"/>
              <w:rPr>
                <w:rFonts w:ascii="Garamond" w:eastAsia="Garamond" w:hAnsi="Garamond" w:cs="Garamond"/>
                <w:b/>
                <w:bCs/>
              </w:rPr>
            </w:pPr>
          </w:p>
          <w:p w14:paraId="7B016860" w14:textId="77777777" w:rsidR="00BE07A2" w:rsidRPr="005404D6" w:rsidRDefault="00BE07A2" w:rsidP="00BE07A2">
            <w:pPr>
              <w:jc w:val="both"/>
              <w:rPr>
                <w:rFonts w:ascii="Garamond" w:eastAsia="Garamond" w:hAnsi="Garamond" w:cs="Garamond"/>
                <w:b/>
                <w:bCs/>
              </w:rPr>
            </w:pPr>
          </w:p>
          <w:p w14:paraId="3B77A5ED" w14:textId="77777777" w:rsidR="00BE07A2" w:rsidRPr="005404D6" w:rsidRDefault="00BE07A2" w:rsidP="00BE07A2">
            <w:pPr>
              <w:jc w:val="both"/>
              <w:rPr>
                <w:rFonts w:ascii="Garamond" w:eastAsia="Garamond" w:hAnsi="Garamond" w:cs="Garamond"/>
                <w:b/>
                <w:bCs/>
              </w:rPr>
            </w:pPr>
          </w:p>
          <w:p w14:paraId="491E9A55" w14:textId="77777777" w:rsidR="00BE07A2" w:rsidRPr="005404D6" w:rsidRDefault="00BE07A2" w:rsidP="00BE07A2">
            <w:pPr>
              <w:jc w:val="both"/>
              <w:rPr>
                <w:rFonts w:ascii="Garamond" w:eastAsia="Garamond" w:hAnsi="Garamond" w:cs="Garamond"/>
                <w:b/>
                <w:bCs/>
              </w:rPr>
            </w:pPr>
          </w:p>
          <w:p w14:paraId="298FE891" w14:textId="77777777" w:rsidR="00BE07A2" w:rsidRPr="005404D6" w:rsidRDefault="00BE07A2" w:rsidP="00BE07A2">
            <w:pPr>
              <w:jc w:val="both"/>
              <w:rPr>
                <w:rFonts w:ascii="Garamond" w:eastAsia="Garamond" w:hAnsi="Garamond" w:cs="Garamond"/>
                <w:b/>
                <w:bCs/>
              </w:rPr>
            </w:pPr>
          </w:p>
          <w:p w14:paraId="0BE5BF91" w14:textId="77777777" w:rsidR="00BE07A2" w:rsidRPr="005404D6" w:rsidRDefault="00BE07A2" w:rsidP="00BE07A2">
            <w:pPr>
              <w:jc w:val="both"/>
              <w:rPr>
                <w:rFonts w:ascii="Garamond" w:eastAsia="Garamond" w:hAnsi="Garamond" w:cs="Garamond"/>
                <w:b/>
                <w:bCs/>
              </w:rPr>
            </w:pPr>
          </w:p>
          <w:p w14:paraId="09F54F58" w14:textId="77777777" w:rsidR="00BE07A2" w:rsidRPr="005404D6" w:rsidRDefault="00BE07A2" w:rsidP="00BE07A2">
            <w:pPr>
              <w:jc w:val="both"/>
              <w:rPr>
                <w:rFonts w:ascii="Garamond" w:eastAsia="Garamond" w:hAnsi="Garamond" w:cs="Garamond"/>
                <w:b/>
                <w:bCs/>
              </w:rPr>
            </w:pPr>
          </w:p>
          <w:p w14:paraId="0DBB1A1F" w14:textId="77777777" w:rsidR="00BE07A2" w:rsidRDefault="00BE07A2" w:rsidP="00BE07A2">
            <w:pPr>
              <w:jc w:val="both"/>
              <w:rPr>
                <w:rFonts w:ascii="Garamond" w:eastAsia="Garamond" w:hAnsi="Garamond" w:cs="Garamond"/>
                <w:b/>
                <w:bCs/>
              </w:rPr>
            </w:pPr>
          </w:p>
          <w:p w14:paraId="72B11CD1" w14:textId="0615CF37" w:rsidR="00BE07A2" w:rsidRPr="005404D6" w:rsidRDefault="00BE07A2" w:rsidP="00BE07A2">
            <w:pPr>
              <w:jc w:val="both"/>
              <w:rPr>
                <w:rFonts w:ascii="Garamond" w:eastAsia="Garamond" w:hAnsi="Garamond" w:cs="Garamond"/>
                <w:b/>
                <w:bCs/>
              </w:rPr>
            </w:pPr>
          </w:p>
        </w:tc>
        <w:tc>
          <w:tcPr>
            <w:tcW w:w="3118" w:type="dxa"/>
            <w:gridSpan w:val="3"/>
            <w:shd w:val="clear" w:color="auto" w:fill="FFFFFF" w:themeFill="background1"/>
          </w:tcPr>
          <w:p w14:paraId="0FAB70F2" w14:textId="77777777" w:rsidR="00BE07A2" w:rsidRPr="005404D6" w:rsidRDefault="00BE07A2" w:rsidP="00BE07A2">
            <w:pPr>
              <w:jc w:val="both"/>
              <w:rPr>
                <w:rFonts w:ascii="Garamond" w:eastAsia="Garamond" w:hAnsi="Garamond" w:cs="Garamond"/>
                <w:b/>
                <w:bCs/>
              </w:rPr>
            </w:pPr>
          </w:p>
        </w:tc>
      </w:tr>
      <w:tr w:rsidR="00BE07A2" w:rsidRPr="005404D6" w14:paraId="0B9673D8" w14:textId="77777777" w:rsidTr="00BE07A2">
        <w:trPr>
          <w:trHeight w:val="375"/>
        </w:trPr>
        <w:tc>
          <w:tcPr>
            <w:tcW w:w="2143" w:type="dxa"/>
            <w:gridSpan w:val="2"/>
            <w:vMerge w:val="restart"/>
            <w:shd w:val="clear" w:color="auto" w:fill="F4B083" w:themeFill="accent2" w:themeFillTint="99"/>
            <w:vAlign w:val="center"/>
          </w:tcPr>
          <w:p w14:paraId="7F7FC8F3" w14:textId="2C6E1D95"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lastRenderedPageBreak/>
              <w:t>Criterio 2.3</w:t>
            </w:r>
          </w:p>
        </w:tc>
        <w:tc>
          <w:tcPr>
            <w:tcW w:w="3948" w:type="dxa"/>
            <w:vMerge w:val="restart"/>
            <w:shd w:val="clear" w:color="auto" w:fill="F4B083" w:themeFill="accent2" w:themeFillTint="99"/>
            <w:vAlign w:val="center"/>
          </w:tcPr>
          <w:p w14:paraId="644D030B" w14:textId="1771B3C0"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70ABD850" w14:textId="6641256E"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Nivel de cumplimiento</w:t>
            </w:r>
          </w:p>
        </w:tc>
      </w:tr>
      <w:tr w:rsidR="00BE07A2" w:rsidRPr="005404D6" w14:paraId="729F0F48" w14:textId="77777777" w:rsidTr="00BE07A2">
        <w:trPr>
          <w:trHeight w:val="375"/>
        </w:trPr>
        <w:tc>
          <w:tcPr>
            <w:tcW w:w="2143" w:type="dxa"/>
            <w:gridSpan w:val="2"/>
            <w:vMerge/>
            <w:shd w:val="clear" w:color="auto" w:fill="F4B083" w:themeFill="accent2" w:themeFillTint="99"/>
            <w:vAlign w:val="center"/>
          </w:tcPr>
          <w:p w14:paraId="02C457F6" w14:textId="77777777" w:rsidR="00BE07A2" w:rsidRPr="005404D6" w:rsidRDefault="00BE07A2" w:rsidP="00BE07A2">
            <w:pPr>
              <w:jc w:val="center"/>
              <w:rPr>
                <w:rFonts w:ascii="Garamond" w:eastAsia="Garamond" w:hAnsi="Garamond" w:cs="Garamond"/>
                <w:b/>
                <w:bCs/>
              </w:rPr>
            </w:pPr>
          </w:p>
        </w:tc>
        <w:tc>
          <w:tcPr>
            <w:tcW w:w="3948" w:type="dxa"/>
            <w:vMerge/>
            <w:shd w:val="clear" w:color="auto" w:fill="F4B083" w:themeFill="accent2" w:themeFillTint="99"/>
            <w:vAlign w:val="center"/>
          </w:tcPr>
          <w:p w14:paraId="416F1C0E" w14:textId="77777777" w:rsidR="00BE07A2" w:rsidRPr="005404D6" w:rsidRDefault="00BE07A2" w:rsidP="00BE07A2">
            <w:pPr>
              <w:jc w:val="center"/>
              <w:rPr>
                <w:rFonts w:ascii="Garamond" w:eastAsia="Garamond" w:hAnsi="Garamond" w:cs="Garamond"/>
                <w:b/>
                <w:bCs/>
              </w:rPr>
            </w:pPr>
          </w:p>
        </w:tc>
        <w:tc>
          <w:tcPr>
            <w:tcW w:w="992" w:type="dxa"/>
            <w:shd w:val="clear" w:color="auto" w:fill="F4B083" w:themeFill="accent2" w:themeFillTint="99"/>
            <w:vAlign w:val="center"/>
          </w:tcPr>
          <w:p w14:paraId="488352EF" w14:textId="46520D50"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71116753" w14:textId="54D57FDE"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5E941965" w14:textId="1D973E45"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NC</w:t>
            </w:r>
          </w:p>
        </w:tc>
      </w:tr>
      <w:tr w:rsidR="00BE07A2" w:rsidRPr="005404D6" w14:paraId="467883B1" w14:textId="77777777" w:rsidTr="00BE07A2">
        <w:trPr>
          <w:trHeight w:val="375"/>
        </w:trPr>
        <w:tc>
          <w:tcPr>
            <w:tcW w:w="2143" w:type="dxa"/>
            <w:gridSpan w:val="2"/>
            <w:vMerge w:val="restart"/>
            <w:shd w:val="clear" w:color="auto" w:fill="FFFFFF" w:themeFill="background1"/>
            <w:vAlign w:val="center"/>
          </w:tcPr>
          <w:p w14:paraId="7E698625" w14:textId="77777777"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 xml:space="preserve">Integridad en la regulación y organización académica del programa de </w:t>
            </w:r>
          </w:p>
          <w:p w14:paraId="666FA27E" w14:textId="28527544"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formación</w:t>
            </w:r>
          </w:p>
        </w:tc>
        <w:tc>
          <w:tcPr>
            <w:tcW w:w="3948" w:type="dxa"/>
            <w:shd w:val="clear" w:color="auto" w:fill="FFFFFF" w:themeFill="background1"/>
            <w:vAlign w:val="center"/>
          </w:tcPr>
          <w:p w14:paraId="63B9ADBD" w14:textId="6DF07BA2" w:rsidR="00BE07A2" w:rsidRPr="00AD483F" w:rsidRDefault="00BE07A2" w:rsidP="00BE07A2">
            <w:pPr>
              <w:jc w:val="both"/>
              <w:rPr>
                <w:rFonts w:ascii="Garamond" w:eastAsia="Garamond" w:hAnsi="Garamond" w:cs="Garamond"/>
                <w:bCs/>
              </w:rPr>
            </w:pPr>
            <w:r>
              <w:rPr>
                <w:rFonts w:ascii="Garamond" w:eastAsia="Garamond" w:hAnsi="Garamond" w:cs="Garamond"/>
              </w:rPr>
              <w:t xml:space="preserve">a. </w:t>
            </w:r>
            <w:r w:rsidRPr="00AD483F">
              <w:rPr>
                <w:rFonts w:ascii="Garamond" w:eastAsia="Garamond" w:hAnsi="Garamond" w:cs="Garamond"/>
              </w:rPr>
              <w:t xml:space="preserve">El programa dispone y difunde reglamentaciones </w:t>
            </w:r>
            <w:r w:rsidRPr="00AD483F">
              <w:rPr>
                <w:rFonts w:ascii="Garamond" w:eastAsia="Garamond" w:hAnsi="Garamond" w:cs="Garamond"/>
                <w:bCs/>
              </w:rPr>
              <w:t>vigentes</w:t>
            </w:r>
            <w:r w:rsidRPr="00AD483F">
              <w:rPr>
                <w:rFonts w:ascii="Garamond" w:eastAsia="Garamond" w:hAnsi="Garamond" w:cs="Garamond"/>
              </w:rPr>
              <w:t xml:space="preserve"> que orientan su funcionamiento.</w:t>
            </w:r>
          </w:p>
        </w:tc>
        <w:tc>
          <w:tcPr>
            <w:tcW w:w="992" w:type="dxa"/>
            <w:shd w:val="clear" w:color="auto" w:fill="FFFFFF" w:themeFill="background1"/>
            <w:vAlign w:val="center"/>
          </w:tcPr>
          <w:p w14:paraId="654B1010"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0BB41EF1"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1813B0F6" w14:textId="77777777" w:rsidR="00BE07A2" w:rsidRPr="005404D6" w:rsidRDefault="00BE07A2" w:rsidP="00BE07A2">
            <w:pPr>
              <w:jc w:val="center"/>
              <w:rPr>
                <w:rFonts w:ascii="Garamond" w:eastAsia="Garamond" w:hAnsi="Garamond" w:cs="Garamond"/>
                <w:b/>
                <w:bCs/>
              </w:rPr>
            </w:pPr>
          </w:p>
        </w:tc>
      </w:tr>
      <w:tr w:rsidR="00BE07A2" w:rsidRPr="005404D6" w14:paraId="75C4D662" w14:textId="77777777" w:rsidTr="00BE07A2">
        <w:trPr>
          <w:trHeight w:val="375"/>
        </w:trPr>
        <w:tc>
          <w:tcPr>
            <w:tcW w:w="2143" w:type="dxa"/>
            <w:gridSpan w:val="2"/>
            <w:vMerge/>
            <w:shd w:val="clear" w:color="auto" w:fill="FFFFFF" w:themeFill="background1"/>
            <w:vAlign w:val="center"/>
          </w:tcPr>
          <w:p w14:paraId="4B93A335" w14:textId="77777777" w:rsidR="00BE07A2" w:rsidRPr="005404D6" w:rsidRDefault="00BE07A2" w:rsidP="00BE07A2">
            <w:pPr>
              <w:jc w:val="center"/>
              <w:rPr>
                <w:rFonts w:ascii="Garamond" w:eastAsia="Garamond" w:hAnsi="Garamond" w:cs="Garamond"/>
                <w:b/>
                <w:bCs/>
              </w:rPr>
            </w:pPr>
          </w:p>
        </w:tc>
        <w:tc>
          <w:tcPr>
            <w:tcW w:w="3948" w:type="dxa"/>
            <w:shd w:val="clear" w:color="auto" w:fill="FFFFFF" w:themeFill="background1"/>
            <w:vAlign w:val="center"/>
          </w:tcPr>
          <w:p w14:paraId="79E91233" w14:textId="03C996BA" w:rsidR="00BE07A2" w:rsidRPr="00AD483F" w:rsidRDefault="00BE07A2" w:rsidP="00BE07A2">
            <w:pPr>
              <w:jc w:val="both"/>
              <w:rPr>
                <w:rFonts w:ascii="Garamond" w:eastAsia="Garamond" w:hAnsi="Garamond" w:cs="Garamond"/>
                <w:bCs/>
              </w:rPr>
            </w:pPr>
            <w:r>
              <w:rPr>
                <w:rFonts w:ascii="Garamond" w:eastAsia="Garamond" w:hAnsi="Garamond" w:cs="Garamond"/>
              </w:rPr>
              <w:t xml:space="preserve">b. </w:t>
            </w:r>
            <w:r w:rsidRPr="00AD483F">
              <w:rPr>
                <w:rFonts w:ascii="Garamond" w:eastAsia="Garamond" w:hAnsi="Garamond" w:cs="Garamond"/>
              </w:rPr>
              <w:t>Las funciones de los actores del programa están definidas y asignadas formalmente.</w:t>
            </w:r>
          </w:p>
        </w:tc>
        <w:tc>
          <w:tcPr>
            <w:tcW w:w="992" w:type="dxa"/>
            <w:shd w:val="clear" w:color="auto" w:fill="FFFFFF" w:themeFill="background1"/>
            <w:vAlign w:val="center"/>
          </w:tcPr>
          <w:p w14:paraId="7D6C2895"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395DD849"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603F419C" w14:textId="77777777" w:rsidR="00BE07A2" w:rsidRPr="005404D6" w:rsidRDefault="00BE07A2" w:rsidP="00BE07A2">
            <w:pPr>
              <w:jc w:val="center"/>
              <w:rPr>
                <w:rFonts w:ascii="Garamond" w:eastAsia="Garamond" w:hAnsi="Garamond" w:cs="Garamond"/>
                <w:b/>
                <w:bCs/>
              </w:rPr>
            </w:pPr>
          </w:p>
        </w:tc>
      </w:tr>
      <w:tr w:rsidR="00BE07A2" w:rsidRPr="005404D6" w14:paraId="5B86A56E" w14:textId="77777777" w:rsidTr="00BE07A2">
        <w:trPr>
          <w:trHeight w:val="375"/>
        </w:trPr>
        <w:tc>
          <w:tcPr>
            <w:tcW w:w="2143" w:type="dxa"/>
            <w:gridSpan w:val="2"/>
            <w:vMerge/>
            <w:shd w:val="clear" w:color="auto" w:fill="FFFFFF" w:themeFill="background1"/>
            <w:vAlign w:val="center"/>
          </w:tcPr>
          <w:p w14:paraId="46A1F909" w14:textId="77777777" w:rsidR="00BE07A2" w:rsidRPr="005404D6" w:rsidRDefault="00BE07A2" w:rsidP="00BE07A2">
            <w:pPr>
              <w:jc w:val="center"/>
              <w:rPr>
                <w:rFonts w:ascii="Garamond" w:eastAsia="Garamond" w:hAnsi="Garamond" w:cs="Garamond"/>
                <w:b/>
                <w:bCs/>
              </w:rPr>
            </w:pPr>
          </w:p>
        </w:tc>
        <w:tc>
          <w:tcPr>
            <w:tcW w:w="3948" w:type="dxa"/>
            <w:shd w:val="clear" w:color="auto" w:fill="FFFFFF" w:themeFill="background1"/>
            <w:vAlign w:val="center"/>
          </w:tcPr>
          <w:p w14:paraId="4EDBB30C" w14:textId="46CA3D46" w:rsidR="00BE07A2" w:rsidRPr="00AD483F" w:rsidRDefault="00BE07A2" w:rsidP="00BE07A2">
            <w:pPr>
              <w:jc w:val="both"/>
              <w:rPr>
                <w:rFonts w:ascii="Garamond" w:eastAsia="Garamond" w:hAnsi="Garamond" w:cs="Garamond"/>
                <w:bCs/>
              </w:rPr>
            </w:pPr>
            <w:r>
              <w:rPr>
                <w:rFonts w:ascii="Garamond" w:eastAsia="Garamond" w:hAnsi="Garamond" w:cs="Garamond"/>
              </w:rPr>
              <w:t xml:space="preserve">c. </w:t>
            </w:r>
            <w:r w:rsidRPr="00AD483F">
              <w:rPr>
                <w:rFonts w:ascii="Garamond" w:eastAsia="Garamond" w:hAnsi="Garamond" w:cs="Garamond"/>
              </w:rPr>
              <w:t xml:space="preserve">Las actividades académicas se desarrollan </w:t>
            </w:r>
            <w:r w:rsidRPr="00AD483F">
              <w:rPr>
                <w:rFonts w:ascii="Garamond" w:eastAsia="Garamond" w:hAnsi="Garamond" w:cs="Garamond"/>
                <w:bCs/>
              </w:rPr>
              <w:t>conforme</w:t>
            </w:r>
            <w:r w:rsidRPr="00AD483F">
              <w:rPr>
                <w:rFonts w:ascii="Garamond" w:eastAsia="Garamond" w:hAnsi="Garamond" w:cs="Garamond"/>
              </w:rPr>
              <w:t xml:space="preserve"> al plan de estudios establecido por la unidad académica de la cual depende.</w:t>
            </w:r>
          </w:p>
        </w:tc>
        <w:tc>
          <w:tcPr>
            <w:tcW w:w="992" w:type="dxa"/>
            <w:shd w:val="clear" w:color="auto" w:fill="FFFFFF" w:themeFill="background1"/>
            <w:vAlign w:val="center"/>
          </w:tcPr>
          <w:p w14:paraId="5D70B8F6"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48749AE5"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3C6721C0" w14:textId="77777777" w:rsidR="00BE07A2" w:rsidRPr="005404D6" w:rsidRDefault="00BE07A2" w:rsidP="00BE07A2">
            <w:pPr>
              <w:jc w:val="center"/>
              <w:rPr>
                <w:rFonts w:ascii="Garamond" w:eastAsia="Garamond" w:hAnsi="Garamond" w:cs="Garamond"/>
                <w:b/>
                <w:bCs/>
              </w:rPr>
            </w:pPr>
          </w:p>
        </w:tc>
      </w:tr>
      <w:tr w:rsidR="00BE07A2" w:rsidRPr="005404D6" w14:paraId="65397516" w14:textId="77777777" w:rsidTr="00BE07A2">
        <w:trPr>
          <w:trHeight w:val="375"/>
        </w:trPr>
        <w:tc>
          <w:tcPr>
            <w:tcW w:w="2143" w:type="dxa"/>
            <w:gridSpan w:val="2"/>
            <w:vMerge/>
            <w:shd w:val="clear" w:color="auto" w:fill="FFFFFF" w:themeFill="background1"/>
            <w:vAlign w:val="center"/>
          </w:tcPr>
          <w:p w14:paraId="57854F44" w14:textId="77777777" w:rsidR="00BE07A2" w:rsidRPr="005404D6" w:rsidRDefault="00BE07A2" w:rsidP="00BE07A2">
            <w:pPr>
              <w:jc w:val="center"/>
              <w:rPr>
                <w:rFonts w:ascii="Garamond" w:eastAsia="Garamond" w:hAnsi="Garamond" w:cs="Garamond"/>
                <w:b/>
                <w:bCs/>
              </w:rPr>
            </w:pPr>
          </w:p>
        </w:tc>
        <w:tc>
          <w:tcPr>
            <w:tcW w:w="3948" w:type="dxa"/>
            <w:shd w:val="clear" w:color="auto" w:fill="FFFFFF" w:themeFill="background1"/>
            <w:vAlign w:val="center"/>
          </w:tcPr>
          <w:p w14:paraId="303EC988" w14:textId="31B2C0D9" w:rsidR="00BE07A2" w:rsidRPr="00AD483F" w:rsidRDefault="00BE07A2" w:rsidP="00BE07A2">
            <w:pPr>
              <w:jc w:val="both"/>
              <w:rPr>
                <w:rFonts w:ascii="Garamond" w:eastAsia="Garamond" w:hAnsi="Garamond" w:cs="Garamond"/>
                <w:bCs/>
              </w:rPr>
            </w:pPr>
            <w:r>
              <w:rPr>
                <w:rFonts w:ascii="Garamond" w:eastAsia="Garamond" w:hAnsi="Garamond" w:cs="Garamond"/>
              </w:rPr>
              <w:t xml:space="preserve">d. </w:t>
            </w:r>
            <w:r w:rsidRPr="00AD483F">
              <w:rPr>
                <w:rFonts w:ascii="Garamond" w:eastAsia="Garamond" w:hAnsi="Garamond" w:cs="Garamond"/>
              </w:rPr>
              <w:t xml:space="preserve">La unidad </w:t>
            </w:r>
            <w:r w:rsidRPr="00AD483F">
              <w:rPr>
                <w:rFonts w:ascii="Garamond" w:eastAsia="Garamond" w:hAnsi="Garamond" w:cs="Garamond"/>
                <w:bCs/>
              </w:rPr>
              <w:t>académica</w:t>
            </w:r>
            <w:r w:rsidRPr="00AD483F">
              <w:rPr>
                <w:rFonts w:ascii="Garamond" w:eastAsia="Garamond" w:hAnsi="Garamond" w:cs="Garamond"/>
              </w:rPr>
              <w:t xml:space="preserve"> implementa, difunde y garantiza mecanismos integrales de atención y apoyo a los residentes, que contemplan aspectos económicos, de salud, seguridad, bienestar e inclusión, conforme a sus necesidades.</w:t>
            </w:r>
          </w:p>
        </w:tc>
        <w:tc>
          <w:tcPr>
            <w:tcW w:w="992" w:type="dxa"/>
            <w:shd w:val="clear" w:color="auto" w:fill="FFFFFF" w:themeFill="background1"/>
            <w:vAlign w:val="center"/>
          </w:tcPr>
          <w:p w14:paraId="73C63A79"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16BE2C85"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18BEA7D6" w14:textId="77777777" w:rsidR="00BE07A2" w:rsidRPr="005404D6" w:rsidRDefault="00BE07A2" w:rsidP="00BE07A2">
            <w:pPr>
              <w:jc w:val="center"/>
              <w:rPr>
                <w:rFonts w:ascii="Garamond" w:eastAsia="Garamond" w:hAnsi="Garamond" w:cs="Garamond"/>
                <w:b/>
                <w:bCs/>
              </w:rPr>
            </w:pPr>
          </w:p>
        </w:tc>
      </w:tr>
      <w:tr w:rsidR="00BE07A2" w:rsidRPr="005404D6" w14:paraId="00B0DBFA" w14:textId="77777777" w:rsidTr="00BE07A2">
        <w:trPr>
          <w:trHeight w:val="375"/>
        </w:trPr>
        <w:tc>
          <w:tcPr>
            <w:tcW w:w="2143" w:type="dxa"/>
            <w:gridSpan w:val="2"/>
            <w:vMerge/>
            <w:shd w:val="clear" w:color="auto" w:fill="FFFFFF" w:themeFill="background1"/>
            <w:vAlign w:val="center"/>
          </w:tcPr>
          <w:p w14:paraId="66F947D4" w14:textId="77777777" w:rsidR="00BE07A2" w:rsidRPr="005404D6" w:rsidRDefault="00BE07A2" w:rsidP="00BE07A2">
            <w:pPr>
              <w:jc w:val="center"/>
              <w:rPr>
                <w:rFonts w:ascii="Garamond" w:eastAsia="Garamond" w:hAnsi="Garamond" w:cs="Garamond"/>
                <w:b/>
                <w:bCs/>
              </w:rPr>
            </w:pPr>
          </w:p>
        </w:tc>
        <w:tc>
          <w:tcPr>
            <w:tcW w:w="3948" w:type="dxa"/>
            <w:shd w:val="clear" w:color="auto" w:fill="FFFFFF" w:themeFill="background1"/>
            <w:vAlign w:val="center"/>
          </w:tcPr>
          <w:p w14:paraId="044571E0" w14:textId="74A940DA" w:rsidR="00BE07A2" w:rsidRPr="00AD483F" w:rsidRDefault="00BE07A2" w:rsidP="00BE07A2">
            <w:pPr>
              <w:jc w:val="both"/>
              <w:rPr>
                <w:rFonts w:ascii="Garamond" w:eastAsia="Garamond" w:hAnsi="Garamond" w:cs="Garamond"/>
                <w:bCs/>
              </w:rPr>
            </w:pPr>
            <w:r>
              <w:rPr>
                <w:rFonts w:ascii="Garamond" w:eastAsia="Garamond" w:hAnsi="Garamond" w:cs="Garamond"/>
              </w:rPr>
              <w:t xml:space="preserve">e. </w:t>
            </w:r>
            <w:r w:rsidRPr="00AD483F">
              <w:rPr>
                <w:rFonts w:ascii="Garamond" w:eastAsia="Garamond" w:hAnsi="Garamond" w:cs="Garamond"/>
              </w:rPr>
              <w:t>Existe un comité académico responsable de la supervisión del programa.</w:t>
            </w:r>
          </w:p>
        </w:tc>
        <w:tc>
          <w:tcPr>
            <w:tcW w:w="992" w:type="dxa"/>
            <w:shd w:val="clear" w:color="auto" w:fill="FFFFFF" w:themeFill="background1"/>
            <w:vAlign w:val="center"/>
          </w:tcPr>
          <w:p w14:paraId="772E5A64" w14:textId="77777777" w:rsidR="00BE07A2" w:rsidRPr="005404D6" w:rsidRDefault="00BE07A2" w:rsidP="00BE07A2">
            <w:pPr>
              <w:jc w:val="center"/>
              <w:rPr>
                <w:rFonts w:ascii="Garamond" w:eastAsia="Garamond" w:hAnsi="Garamond" w:cs="Garamond"/>
                <w:b/>
                <w:bCs/>
              </w:rPr>
            </w:pPr>
          </w:p>
        </w:tc>
        <w:tc>
          <w:tcPr>
            <w:tcW w:w="992" w:type="dxa"/>
            <w:shd w:val="clear" w:color="auto" w:fill="FFFFFF" w:themeFill="background1"/>
            <w:vAlign w:val="center"/>
          </w:tcPr>
          <w:p w14:paraId="484E9B20" w14:textId="77777777" w:rsidR="00BE07A2" w:rsidRPr="005404D6" w:rsidRDefault="00BE07A2" w:rsidP="00BE07A2">
            <w:pPr>
              <w:jc w:val="center"/>
              <w:rPr>
                <w:rFonts w:ascii="Garamond" w:eastAsia="Garamond" w:hAnsi="Garamond" w:cs="Garamond"/>
                <w:b/>
                <w:bCs/>
              </w:rPr>
            </w:pPr>
          </w:p>
        </w:tc>
        <w:tc>
          <w:tcPr>
            <w:tcW w:w="1134" w:type="dxa"/>
            <w:shd w:val="clear" w:color="auto" w:fill="FFFFFF" w:themeFill="background1"/>
            <w:vAlign w:val="center"/>
          </w:tcPr>
          <w:p w14:paraId="0AA1EA94" w14:textId="77777777" w:rsidR="00BE07A2" w:rsidRPr="005404D6" w:rsidRDefault="00BE07A2" w:rsidP="00BE07A2">
            <w:pPr>
              <w:jc w:val="center"/>
              <w:rPr>
                <w:rFonts w:ascii="Garamond" w:eastAsia="Garamond" w:hAnsi="Garamond" w:cs="Garamond"/>
                <w:b/>
                <w:bCs/>
              </w:rPr>
            </w:pPr>
          </w:p>
        </w:tc>
      </w:tr>
      <w:tr w:rsidR="00305F7F" w:rsidRPr="005404D6" w14:paraId="29C36027" w14:textId="77777777" w:rsidTr="00305F7F">
        <w:trPr>
          <w:trHeight w:val="375"/>
        </w:trPr>
        <w:tc>
          <w:tcPr>
            <w:tcW w:w="6091" w:type="dxa"/>
            <w:gridSpan w:val="3"/>
            <w:shd w:val="clear" w:color="auto" w:fill="FFFFFF" w:themeFill="background1"/>
            <w:vAlign w:val="center"/>
          </w:tcPr>
          <w:p w14:paraId="5B58C887" w14:textId="77777777" w:rsidR="00305F7F" w:rsidRPr="005404D6" w:rsidRDefault="00305F7F" w:rsidP="00BE07A2">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4AA15193" w14:textId="4F506C55" w:rsidR="00305F7F" w:rsidRPr="005404D6" w:rsidRDefault="00305F7F" w:rsidP="00BE07A2">
            <w:pPr>
              <w:jc w:val="center"/>
              <w:rPr>
                <w:rFonts w:ascii="Garamond" w:eastAsia="Garamond" w:hAnsi="Garamond" w:cs="Garamond"/>
                <w:b/>
                <w:bCs/>
              </w:rPr>
            </w:pPr>
          </w:p>
        </w:tc>
      </w:tr>
      <w:tr w:rsidR="00BE07A2" w:rsidRPr="005404D6" w14:paraId="660D7137" w14:textId="77777777" w:rsidTr="00BE07A2">
        <w:trPr>
          <w:trHeight w:val="375"/>
        </w:trPr>
        <w:tc>
          <w:tcPr>
            <w:tcW w:w="6091" w:type="dxa"/>
            <w:gridSpan w:val="3"/>
            <w:shd w:val="clear" w:color="auto" w:fill="F4B083" w:themeFill="accent2" w:themeFillTint="99"/>
            <w:vAlign w:val="center"/>
          </w:tcPr>
          <w:p w14:paraId="6D4E4CCF" w14:textId="75447CAB"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783D630A" w14:textId="5F6FAE92"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Medios de Verificación</w:t>
            </w:r>
          </w:p>
        </w:tc>
      </w:tr>
      <w:tr w:rsidR="00BE07A2" w:rsidRPr="005404D6" w14:paraId="3811A174" w14:textId="77777777" w:rsidTr="00BE07A2">
        <w:trPr>
          <w:trHeight w:val="7056"/>
        </w:trPr>
        <w:tc>
          <w:tcPr>
            <w:tcW w:w="6091" w:type="dxa"/>
            <w:gridSpan w:val="3"/>
            <w:shd w:val="clear" w:color="auto" w:fill="FFFFFF" w:themeFill="background1"/>
          </w:tcPr>
          <w:p w14:paraId="1365B63F" w14:textId="77777777" w:rsidR="00BE07A2" w:rsidRPr="005404D6" w:rsidRDefault="00BE07A2" w:rsidP="00BE07A2">
            <w:pPr>
              <w:jc w:val="both"/>
              <w:rPr>
                <w:rFonts w:ascii="Garamond" w:eastAsia="Garamond" w:hAnsi="Garamond" w:cs="Garamond"/>
                <w:b/>
                <w:bCs/>
              </w:rPr>
            </w:pPr>
          </w:p>
          <w:p w14:paraId="03344E68" w14:textId="1C29E0C3" w:rsidR="00BE07A2" w:rsidRDefault="00BE07A2" w:rsidP="00BE07A2">
            <w:pPr>
              <w:jc w:val="both"/>
              <w:rPr>
                <w:rFonts w:ascii="Garamond" w:eastAsia="Garamond" w:hAnsi="Garamond" w:cs="Garamond"/>
                <w:b/>
                <w:bCs/>
              </w:rPr>
            </w:pPr>
          </w:p>
          <w:p w14:paraId="0DA04C2B" w14:textId="5996D15B" w:rsidR="00BE07A2" w:rsidRDefault="00BE07A2" w:rsidP="00BE07A2">
            <w:pPr>
              <w:jc w:val="both"/>
              <w:rPr>
                <w:rFonts w:ascii="Garamond" w:eastAsia="Garamond" w:hAnsi="Garamond" w:cs="Garamond"/>
                <w:b/>
                <w:bCs/>
              </w:rPr>
            </w:pPr>
          </w:p>
          <w:p w14:paraId="09EA71B2" w14:textId="021860C8" w:rsidR="00BE07A2" w:rsidRDefault="00BE07A2" w:rsidP="00BE07A2">
            <w:pPr>
              <w:jc w:val="both"/>
              <w:rPr>
                <w:rFonts w:ascii="Garamond" w:eastAsia="Garamond" w:hAnsi="Garamond" w:cs="Garamond"/>
                <w:b/>
                <w:bCs/>
              </w:rPr>
            </w:pPr>
          </w:p>
          <w:p w14:paraId="7C458516" w14:textId="120F922F" w:rsidR="00BE07A2" w:rsidRDefault="00BE07A2" w:rsidP="00BE07A2">
            <w:pPr>
              <w:jc w:val="both"/>
              <w:rPr>
                <w:rFonts w:ascii="Garamond" w:eastAsia="Garamond" w:hAnsi="Garamond" w:cs="Garamond"/>
                <w:b/>
                <w:bCs/>
              </w:rPr>
            </w:pPr>
          </w:p>
          <w:p w14:paraId="7A67E2EC" w14:textId="77777777" w:rsidR="00BE07A2" w:rsidRPr="005404D6" w:rsidRDefault="00BE07A2" w:rsidP="00BE07A2">
            <w:pPr>
              <w:jc w:val="both"/>
              <w:rPr>
                <w:rFonts w:ascii="Garamond" w:eastAsia="Garamond" w:hAnsi="Garamond" w:cs="Garamond"/>
                <w:b/>
                <w:bCs/>
              </w:rPr>
            </w:pPr>
          </w:p>
          <w:p w14:paraId="7B395461" w14:textId="77777777" w:rsidR="00BE07A2" w:rsidRPr="005404D6" w:rsidRDefault="00BE07A2" w:rsidP="00BE07A2">
            <w:pPr>
              <w:jc w:val="both"/>
              <w:rPr>
                <w:rFonts w:ascii="Garamond" w:eastAsia="Garamond" w:hAnsi="Garamond" w:cs="Garamond"/>
                <w:b/>
                <w:bCs/>
              </w:rPr>
            </w:pPr>
          </w:p>
          <w:p w14:paraId="49BA5AF1" w14:textId="77777777" w:rsidR="00BE07A2" w:rsidRPr="005404D6" w:rsidRDefault="00BE07A2" w:rsidP="00BE07A2">
            <w:pPr>
              <w:jc w:val="both"/>
              <w:rPr>
                <w:rFonts w:ascii="Garamond" w:eastAsia="Garamond" w:hAnsi="Garamond" w:cs="Garamond"/>
                <w:b/>
                <w:bCs/>
              </w:rPr>
            </w:pPr>
          </w:p>
          <w:p w14:paraId="5CE5236C" w14:textId="77777777" w:rsidR="00BE07A2" w:rsidRPr="005404D6" w:rsidRDefault="00BE07A2" w:rsidP="00BE07A2">
            <w:pPr>
              <w:jc w:val="both"/>
              <w:rPr>
                <w:rFonts w:ascii="Garamond" w:eastAsia="Garamond" w:hAnsi="Garamond" w:cs="Garamond"/>
                <w:b/>
                <w:bCs/>
              </w:rPr>
            </w:pPr>
          </w:p>
          <w:p w14:paraId="7F51E0CC" w14:textId="77777777" w:rsidR="00BE07A2" w:rsidRPr="005404D6" w:rsidRDefault="00BE07A2" w:rsidP="00BE07A2">
            <w:pPr>
              <w:jc w:val="both"/>
              <w:rPr>
                <w:rFonts w:ascii="Garamond" w:eastAsia="Garamond" w:hAnsi="Garamond" w:cs="Garamond"/>
                <w:b/>
                <w:bCs/>
              </w:rPr>
            </w:pPr>
          </w:p>
          <w:p w14:paraId="7CEE0576" w14:textId="77777777" w:rsidR="00BE07A2" w:rsidRPr="005404D6" w:rsidRDefault="00BE07A2" w:rsidP="00BE07A2">
            <w:pPr>
              <w:jc w:val="both"/>
              <w:rPr>
                <w:rFonts w:ascii="Garamond" w:eastAsia="Garamond" w:hAnsi="Garamond" w:cs="Garamond"/>
                <w:b/>
                <w:bCs/>
              </w:rPr>
            </w:pPr>
          </w:p>
          <w:p w14:paraId="0EA83C75" w14:textId="77777777" w:rsidR="00BE07A2" w:rsidRPr="005404D6" w:rsidRDefault="00BE07A2" w:rsidP="00BE07A2">
            <w:pPr>
              <w:jc w:val="both"/>
              <w:rPr>
                <w:rFonts w:ascii="Garamond" w:eastAsia="Garamond" w:hAnsi="Garamond" w:cs="Garamond"/>
                <w:b/>
                <w:bCs/>
              </w:rPr>
            </w:pPr>
          </w:p>
          <w:p w14:paraId="6BC06073" w14:textId="77777777" w:rsidR="00BE07A2" w:rsidRPr="005404D6" w:rsidRDefault="00BE07A2" w:rsidP="00BE07A2">
            <w:pPr>
              <w:jc w:val="both"/>
              <w:rPr>
                <w:rFonts w:ascii="Garamond" w:eastAsia="Garamond" w:hAnsi="Garamond" w:cs="Garamond"/>
                <w:b/>
                <w:bCs/>
              </w:rPr>
            </w:pPr>
          </w:p>
          <w:p w14:paraId="2FCA8150" w14:textId="77777777" w:rsidR="00BE07A2" w:rsidRPr="005404D6" w:rsidRDefault="00BE07A2" w:rsidP="00BE07A2">
            <w:pPr>
              <w:jc w:val="both"/>
              <w:rPr>
                <w:rFonts w:ascii="Garamond" w:eastAsia="Garamond" w:hAnsi="Garamond" w:cs="Garamond"/>
                <w:b/>
                <w:bCs/>
              </w:rPr>
            </w:pPr>
          </w:p>
          <w:p w14:paraId="675B2BED" w14:textId="77777777" w:rsidR="00BE07A2" w:rsidRPr="005404D6" w:rsidRDefault="00BE07A2" w:rsidP="00BE07A2">
            <w:pPr>
              <w:jc w:val="both"/>
              <w:rPr>
                <w:rFonts w:ascii="Garamond" w:eastAsia="Garamond" w:hAnsi="Garamond" w:cs="Garamond"/>
                <w:b/>
                <w:bCs/>
              </w:rPr>
            </w:pPr>
          </w:p>
          <w:p w14:paraId="37FD85A8" w14:textId="77777777" w:rsidR="00BE07A2" w:rsidRPr="005404D6" w:rsidRDefault="00BE07A2" w:rsidP="00BE07A2">
            <w:pPr>
              <w:jc w:val="both"/>
              <w:rPr>
                <w:rFonts w:ascii="Garamond" w:eastAsia="Garamond" w:hAnsi="Garamond" w:cs="Garamond"/>
                <w:b/>
                <w:bCs/>
              </w:rPr>
            </w:pPr>
          </w:p>
          <w:p w14:paraId="77DC064B" w14:textId="77777777" w:rsidR="00BE07A2" w:rsidRPr="005404D6" w:rsidRDefault="00BE07A2" w:rsidP="00BE07A2">
            <w:pPr>
              <w:jc w:val="both"/>
              <w:rPr>
                <w:rFonts w:ascii="Garamond" w:eastAsia="Garamond" w:hAnsi="Garamond" w:cs="Garamond"/>
                <w:b/>
                <w:bCs/>
              </w:rPr>
            </w:pPr>
          </w:p>
          <w:p w14:paraId="12E3C40C" w14:textId="77777777" w:rsidR="00BE07A2" w:rsidRPr="005404D6" w:rsidRDefault="00BE07A2" w:rsidP="00BE07A2">
            <w:pPr>
              <w:jc w:val="both"/>
              <w:rPr>
                <w:rFonts w:ascii="Garamond" w:eastAsia="Garamond" w:hAnsi="Garamond" w:cs="Garamond"/>
                <w:b/>
                <w:bCs/>
              </w:rPr>
            </w:pPr>
          </w:p>
          <w:p w14:paraId="4EDC8A07" w14:textId="77777777" w:rsidR="00BE07A2" w:rsidRPr="005404D6" w:rsidRDefault="00BE07A2" w:rsidP="00BE07A2">
            <w:pPr>
              <w:jc w:val="both"/>
              <w:rPr>
                <w:rFonts w:ascii="Garamond" w:eastAsia="Garamond" w:hAnsi="Garamond" w:cs="Garamond"/>
                <w:b/>
                <w:bCs/>
              </w:rPr>
            </w:pPr>
          </w:p>
          <w:p w14:paraId="306ADF64" w14:textId="77777777" w:rsidR="00BE07A2" w:rsidRPr="005404D6" w:rsidRDefault="00BE07A2" w:rsidP="00BE07A2">
            <w:pPr>
              <w:jc w:val="both"/>
              <w:rPr>
                <w:rFonts w:ascii="Garamond" w:eastAsia="Garamond" w:hAnsi="Garamond" w:cs="Garamond"/>
                <w:b/>
                <w:bCs/>
              </w:rPr>
            </w:pPr>
          </w:p>
          <w:p w14:paraId="5DD142B6" w14:textId="77777777" w:rsidR="00BE07A2" w:rsidRPr="005404D6" w:rsidRDefault="00BE07A2" w:rsidP="00BE07A2">
            <w:pPr>
              <w:jc w:val="both"/>
              <w:rPr>
                <w:rFonts w:ascii="Garamond" w:eastAsia="Garamond" w:hAnsi="Garamond" w:cs="Garamond"/>
                <w:b/>
                <w:bCs/>
              </w:rPr>
            </w:pPr>
          </w:p>
          <w:p w14:paraId="53AD4EEF" w14:textId="77777777" w:rsidR="00BE07A2" w:rsidRPr="005404D6" w:rsidRDefault="00BE07A2" w:rsidP="00BE07A2">
            <w:pPr>
              <w:jc w:val="both"/>
              <w:rPr>
                <w:rFonts w:ascii="Garamond" w:eastAsia="Garamond" w:hAnsi="Garamond" w:cs="Garamond"/>
                <w:b/>
                <w:bCs/>
              </w:rPr>
            </w:pPr>
          </w:p>
          <w:p w14:paraId="0B3CDC81" w14:textId="77777777" w:rsidR="00BE07A2" w:rsidRPr="005404D6" w:rsidRDefault="00BE07A2" w:rsidP="00BE07A2">
            <w:pPr>
              <w:jc w:val="both"/>
              <w:rPr>
                <w:rFonts w:ascii="Garamond" w:eastAsia="Garamond" w:hAnsi="Garamond" w:cs="Garamond"/>
                <w:b/>
                <w:bCs/>
              </w:rPr>
            </w:pPr>
          </w:p>
          <w:p w14:paraId="1D18B428" w14:textId="77777777" w:rsidR="00BE07A2" w:rsidRPr="005404D6" w:rsidRDefault="00BE07A2" w:rsidP="00BE07A2">
            <w:pPr>
              <w:jc w:val="both"/>
              <w:rPr>
                <w:rFonts w:ascii="Garamond" w:eastAsia="Garamond" w:hAnsi="Garamond" w:cs="Garamond"/>
                <w:b/>
                <w:bCs/>
              </w:rPr>
            </w:pPr>
          </w:p>
          <w:p w14:paraId="1CDCEABD" w14:textId="77777777" w:rsidR="00BE07A2" w:rsidRPr="005404D6" w:rsidRDefault="00BE07A2" w:rsidP="00BE07A2">
            <w:pPr>
              <w:jc w:val="both"/>
              <w:rPr>
                <w:rFonts w:ascii="Garamond" w:eastAsia="Garamond" w:hAnsi="Garamond" w:cs="Garamond"/>
                <w:b/>
                <w:bCs/>
              </w:rPr>
            </w:pPr>
          </w:p>
          <w:p w14:paraId="6C518780" w14:textId="77777777" w:rsidR="00BE07A2" w:rsidRPr="005404D6" w:rsidRDefault="00BE07A2" w:rsidP="00BE07A2">
            <w:pPr>
              <w:jc w:val="both"/>
              <w:rPr>
                <w:rFonts w:ascii="Garamond" w:eastAsia="Garamond" w:hAnsi="Garamond" w:cs="Garamond"/>
                <w:b/>
                <w:bCs/>
              </w:rPr>
            </w:pPr>
          </w:p>
          <w:p w14:paraId="2ECE2901" w14:textId="77777777" w:rsidR="00BE07A2" w:rsidRPr="005404D6" w:rsidRDefault="00BE07A2" w:rsidP="00BE07A2">
            <w:pPr>
              <w:jc w:val="both"/>
              <w:rPr>
                <w:rFonts w:ascii="Garamond" w:eastAsia="Garamond" w:hAnsi="Garamond" w:cs="Garamond"/>
                <w:b/>
                <w:bCs/>
              </w:rPr>
            </w:pPr>
          </w:p>
          <w:p w14:paraId="689A65EE" w14:textId="77777777" w:rsidR="00BE07A2" w:rsidRPr="005404D6" w:rsidRDefault="00BE07A2" w:rsidP="00BE07A2">
            <w:pPr>
              <w:jc w:val="both"/>
              <w:rPr>
                <w:rFonts w:ascii="Garamond" w:eastAsia="Garamond" w:hAnsi="Garamond" w:cs="Garamond"/>
                <w:b/>
                <w:bCs/>
              </w:rPr>
            </w:pPr>
          </w:p>
          <w:p w14:paraId="2BD7D195" w14:textId="77777777" w:rsidR="00BE07A2" w:rsidRPr="005404D6" w:rsidRDefault="00BE07A2" w:rsidP="00BE07A2">
            <w:pPr>
              <w:jc w:val="both"/>
              <w:rPr>
                <w:rFonts w:ascii="Garamond" w:eastAsia="Garamond" w:hAnsi="Garamond" w:cs="Garamond"/>
                <w:b/>
                <w:bCs/>
              </w:rPr>
            </w:pPr>
          </w:p>
          <w:p w14:paraId="5BE6C1A0" w14:textId="77777777" w:rsidR="00BE07A2" w:rsidRPr="005404D6" w:rsidRDefault="00BE07A2" w:rsidP="00BE07A2">
            <w:pPr>
              <w:jc w:val="both"/>
              <w:rPr>
                <w:rFonts w:ascii="Garamond" w:eastAsia="Garamond" w:hAnsi="Garamond" w:cs="Garamond"/>
                <w:b/>
                <w:bCs/>
              </w:rPr>
            </w:pPr>
          </w:p>
          <w:p w14:paraId="72EDE122" w14:textId="77777777" w:rsidR="00BE07A2" w:rsidRPr="005404D6" w:rsidRDefault="00BE07A2" w:rsidP="00BE07A2">
            <w:pPr>
              <w:jc w:val="both"/>
              <w:rPr>
                <w:rFonts w:ascii="Garamond" w:eastAsia="Garamond" w:hAnsi="Garamond" w:cs="Garamond"/>
                <w:b/>
                <w:bCs/>
              </w:rPr>
            </w:pPr>
          </w:p>
          <w:p w14:paraId="0838B7B0" w14:textId="2AE2C033" w:rsidR="00BE07A2" w:rsidRPr="005404D6" w:rsidRDefault="00BE07A2" w:rsidP="00BE07A2">
            <w:pPr>
              <w:jc w:val="both"/>
              <w:rPr>
                <w:rFonts w:ascii="Garamond" w:eastAsia="Garamond" w:hAnsi="Garamond" w:cs="Garamond"/>
                <w:b/>
                <w:bCs/>
              </w:rPr>
            </w:pPr>
          </w:p>
        </w:tc>
        <w:tc>
          <w:tcPr>
            <w:tcW w:w="3118" w:type="dxa"/>
            <w:gridSpan w:val="3"/>
            <w:shd w:val="clear" w:color="auto" w:fill="FFFFFF" w:themeFill="background1"/>
          </w:tcPr>
          <w:p w14:paraId="20996703" w14:textId="2DE012A9" w:rsidR="00BE07A2" w:rsidRPr="005404D6" w:rsidRDefault="00BE07A2" w:rsidP="00BE07A2">
            <w:pPr>
              <w:jc w:val="both"/>
              <w:rPr>
                <w:rFonts w:ascii="Garamond" w:eastAsia="Garamond" w:hAnsi="Garamond" w:cs="Garamond"/>
                <w:b/>
                <w:bCs/>
              </w:rPr>
            </w:pPr>
          </w:p>
        </w:tc>
      </w:tr>
    </w:tbl>
    <w:p w14:paraId="5DAD62E6" w14:textId="77777777" w:rsidR="00AC3419" w:rsidRDefault="00AC3419"/>
    <w:tbl>
      <w:tblPr>
        <w:tblStyle w:val="Tablaconcuadrcula"/>
        <w:tblW w:w="9209" w:type="dxa"/>
        <w:tblLook w:val="04A0" w:firstRow="1" w:lastRow="0" w:firstColumn="1" w:lastColumn="0" w:noHBand="0" w:noVBand="1"/>
      </w:tblPr>
      <w:tblGrid>
        <w:gridCol w:w="2263"/>
        <w:gridCol w:w="3828"/>
        <w:gridCol w:w="1071"/>
        <w:gridCol w:w="1023"/>
        <w:gridCol w:w="1024"/>
      </w:tblGrid>
      <w:tr w:rsidR="00BE07A2" w:rsidRPr="005404D6" w14:paraId="27FFCE8F" w14:textId="77777777" w:rsidTr="00BE07A2">
        <w:trPr>
          <w:trHeight w:val="375"/>
        </w:trPr>
        <w:tc>
          <w:tcPr>
            <w:tcW w:w="2263" w:type="dxa"/>
            <w:vMerge w:val="restart"/>
            <w:shd w:val="clear" w:color="auto" w:fill="F4B083" w:themeFill="accent2" w:themeFillTint="99"/>
            <w:vAlign w:val="center"/>
          </w:tcPr>
          <w:p w14:paraId="43CC32C3" w14:textId="080166B3" w:rsidR="00BE07A2" w:rsidRPr="005404D6" w:rsidRDefault="00BE07A2" w:rsidP="00BE07A2">
            <w:pPr>
              <w:jc w:val="center"/>
              <w:rPr>
                <w:rFonts w:ascii="Garamond" w:eastAsia="Garamond" w:hAnsi="Garamond" w:cs="Garamond"/>
                <w:b/>
                <w:bCs/>
              </w:rPr>
            </w:pPr>
            <w:r>
              <w:rPr>
                <w:rFonts w:ascii="Garamond" w:eastAsia="Garamond" w:hAnsi="Garamond" w:cs="Garamond"/>
                <w:b/>
                <w:bCs/>
              </w:rPr>
              <w:lastRenderedPageBreak/>
              <w:t>Criterio 2.4</w:t>
            </w:r>
          </w:p>
        </w:tc>
        <w:tc>
          <w:tcPr>
            <w:tcW w:w="3828" w:type="dxa"/>
            <w:vMerge w:val="restart"/>
            <w:shd w:val="clear" w:color="auto" w:fill="F4B083" w:themeFill="accent2" w:themeFillTint="99"/>
            <w:vAlign w:val="center"/>
          </w:tcPr>
          <w:p w14:paraId="0BC43E42" w14:textId="4DA6622C" w:rsidR="00BE07A2" w:rsidRPr="005404D6" w:rsidRDefault="00BE07A2" w:rsidP="00BE07A2">
            <w:pPr>
              <w:jc w:val="center"/>
              <w:rPr>
                <w:rFonts w:ascii="Garamond" w:eastAsia="Garamond" w:hAnsi="Garamond" w:cs="Garamond"/>
                <w:b/>
                <w:bCs/>
              </w:rPr>
            </w:pPr>
            <w:r>
              <w:rPr>
                <w:rFonts w:ascii="Garamond" w:eastAsia="Garamond" w:hAnsi="Garamond" w:cs="Garamond"/>
                <w:b/>
                <w:bCs/>
              </w:rPr>
              <w:t>Indicadores</w:t>
            </w:r>
          </w:p>
        </w:tc>
        <w:tc>
          <w:tcPr>
            <w:tcW w:w="3118" w:type="dxa"/>
            <w:gridSpan w:val="3"/>
            <w:shd w:val="clear" w:color="auto" w:fill="F4B083" w:themeFill="accent2" w:themeFillTint="99"/>
            <w:vAlign w:val="center"/>
          </w:tcPr>
          <w:p w14:paraId="61201CDA" w14:textId="183ABCD3" w:rsidR="00BE07A2" w:rsidRPr="005404D6" w:rsidRDefault="00BE07A2" w:rsidP="00BE07A2">
            <w:pPr>
              <w:jc w:val="center"/>
              <w:rPr>
                <w:rFonts w:ascii="Garamond" w:eastAsia="Garamond" w:hAnsi="Garamond" w:cs="Garamond"/>
                <w:b/>
                <w:bCs/>
              </w:rPr>
            </w:pPr>
            <w:r>
              <w:rPr>
                <w:rFonts w:ascii="Garamond" w:eastAsia="Garamond" w:hAnsi="Garamond" w:cs="Garamond"/>
                <w:b/>
                <w:bCs/>
              </w:rPr>
              <w:t>Nivel de cumplimiento</w:t>
            </w:r>
          </w:p>
        </w:tc>
      </w:tr>
      <w:tr w:rsidR="00BE07A2" w:rsidRPr="005404D6" w14:paraId="33C08B2B" w14:textId="77777777" w:rsidTr="00BE07A2">
        <w:trPr>
          <w:trHeight w:val="375"/>
        </w:trPr>
        <w:tc>
          <w:tcPr>
            <w:tcW w:w="2263" w:type="dxa"/>
            <w:vMerge/>
            <w:shd w:val="clear" w:color="auto" w:fill="F4B083" w:themeFill="accent2" w:themeFillTint="99"/>
            <w:vAlign w:val="center"/>
          </w:tcPr>
          <w:p w14:paraId="49468C7A" w14:textId="77777777" w:rsidR="00BE07A2" w:rsidRDefault="00BE07A2" w:rsidP="00BE07A2">
            <w:pPr>
              <w:jc w:val="center"/>
              <w:rPr>
                <w:rFonts w:ascii="Garamond" w:eastAsia="Garamond" w:hAnsi="Garamond" w:cs="Garamond"/>
                <w:b/>
                <w:bCs/>
              </w:rPr>
            </w:pPr>
          </w:p>
        </w:tc>
        <w:tc>
          <w:tcPr>
            <w:tcW w:w="3828" w:type="dxa"/>
            <w:vMerge/>
            <w:shd w:val="clear" w:color="auto" w:fill="F4B083" w:themeFill="accent2" w:themeFillTint="99"/>
            <w:vAlign w:val="center"/>
          </w:tcPr>
          <w:p w14:paraId="3287EFB3" w14:textId="77777777" w:rsidR="00BE07A2" w:rsidRDefault="00BE07A2" w:rsidP="00BE07A2">
            <w:pPr>
              <w:jc w:val="center"/>
              <w:rPr>
                <w:rFonts w:ascii="Garamond" w:eastAsia="Garamond" w:hAnsi="Garamond" w:cs="Garamond"/>
                <w:b/>
                <w:bCs/>
              </w:rPr>
            </w:pPr>
          </w:p>
        </w:tc>
        <w:tc>
          <w:tcPr>
            <w:tcW w:w="1071" w:type="dxa"/>
            <w:shd w:val="clear" w:color="auto" w:fill="F4B083" w:themeFill="accent2" w:themeFillTint="99"/>
            <w:vAlign w:val="center"/>
          </w:tcPr>
          <w:p w14:paraId="1EDD03C7" w14:textId="44DFD6C9" w:rsidR="00BE07A2" w:rsidRDefault="00BE07A2" w:rsidP="00BE07A2">
            <w:pPr>
              <w:jc w:val="center"/>
              <w:rPr>
                <w:rFonts w:ascii="Garamond" w:eastAsia="Garamond" w:hAnsi="Garamond" w:cs="Garamond"/>
                <w:b/>
                <w:bCs/>
              </w:rPr>
            </w:pPr>
            <w:r w:rsidRPr="005404D6">
              <w:rPr>
                <w:rFonts w:ascii="Garamond" w:eastAsia="Garamond" w:hAnsi="Garamond" w:cs="Garamond"/>
                <w:b/>
                <w:bCs/>
              </w:rPr>
              <w:t>CT</w:t>
            </w:r>
          </w:p>
        </w:tc>
        <w:tc>
          <w:tcPr>
            <w:tcW w:w="1023" w:type="dxa"/>
            <w:shd w:val="clear" w:color="auto" w:fill="F4B083" w:themeFill="accent2" w:themeFillTint="99"/>
            <w:vAlign w:val="center"/>
          </w:tcPr>
          <w:p w14:paraId="1FE6B952" w14:textId="5A3FA4F3" w:rsidR="00BE07A2" w:rsidRDefault="00BE07A2" w:rsidP="00BE07A2">
            <w:pPr>
              <w:jc w:val="center"/>
              <w:rPr>
                <w:rFonts w:ascii="Garamond" w:eastAsia="Garamond" w:hAnsi="Garamond" w:cs="Garamond"/>
                <w:b/>
                <w:bCs/>
              </w:rPr>
            </w:pPr>
            <w:r w:rsidRPr="005404D6">
              <w:rPr>
                <w:rFonts w:ascii="Garamond" w:eastAsia="Garamond" w:hAnsi="Garamond" w:cs="Garamond"/>
                <w:b/>
                <w:bCs/>
              </w:rPr>
              <w:t>CP</w:t>
            </w:r>
          </w:p>
        </w:tc>
        <w:tc>
          <w:tcPr>
            <w:tcW w:w="1024" w:type="dxa"/>
            <w:shd w:val="clear" w:color="auto" w:fill="F4B083" w:themeFill="accent2" w:themeFillTint="99"/>
            <w:vAlign w:val="center"/>
          </w:tcPr>
          <w:p w14:paraId="24037587" w14:textId="56A7E680" w:rsidR="00BE07A2" w:rsidRDefault="00BE07A2" w:rsidP="00BE07A2">
            <w:pPr>
              <w:jc w:val="center"/>
              <w:rPr>
                <w:rFonts w:ascii="Garamond" w:eastAsia="Garamond" w:hAnsi="Garamond" w:cs="Garamond"/>
                <w:b/>
                <w:bCs/>
              </w:rPr>
            </w:pPr>
            <w:r w:rsidRPr="005404D6">
              <w:rPr>
                <w:rFonts w:ascii="Garamond" w:eastAsia="Garamond" w:hAnsi="Garamond" w:cs="Garamond"/>
                <w:b/>
                <w:bCs/>
              </w:rPr>
              <w:t>NC</w:t>
            </w:r>
          </w:p>
        </w:tc>
      </w:tr>
      <w:tr w:rsidR="00BE07A2" w:rsidRPr="005404D6" w14:paraId="601AC5FE" w14:textId="77777777" w:rsidTr="00BE07A2">
        <w:trPr>
          <w:trHeight w:val="375"/>
        </w:trPr>
        <w:tc>
          <w:tcPr>
            <w:tcW w:w="2263" w:type="dxa"/>
            <w:vMerge w:val="restart"/>
            <w:shd w:val="clear" w:color="auto" w:fill="FFFFCC"/>
            <w:vAlign w:val="center"/>
          </w:tcPr>
          <w:p w14:paraId="05C91CC6" w14:textId="72BBF097" w:rsidR="00BE07A2" w:rsidRPr="00AC3419" w:rsidRDefault="00BE07A2" w:rsidP="00AC3419">
            <w:pPr>
              <w:jc w:val="center"/>
              <w:rPr>
                <w:rFonts w:ascii="Garamond" w:eastAsia="Garamond" w:hAnsi="Garamond" w:cs="Garamond"/>
                <w:b/>
                <w:bCs/>
              </w:rPr>
            </w:pPr>
            <w:r w:rsidRPr="00E4736F">
              <w:rPr>
                <w:rFonts w:ascii="Garamond" w:eastAsia="Garamond" w:hAnsi="Garamond" w:cs="Garamond"/>
                <w:b/>
                <w:bCs/>
              </w:rPr>
              <w:t>Eficacia de los mecanismos de evaluación y mejora del programa</w:t>
            </w:r>
          </w:p>
          <w:p w14:paraId="3F669D44" w14:textId="45270A76" w:rsidR="00BE07A2" w:rsidRDefault="00BE07A2" w:rsidP="00BE07A2">
            <w:pPr>
              <w:jc w:val="center"/>
              <w:rPr>
                <w:rFonts w:ascii="Garamond" w:eastAsia="Garamond" w:hAnsi="Garamond" w:cs="Garamond"/>
                <w:b/>
                <w:bCs/>
              </w:rPr>
            </w:pPr>
            <w:r w:rsidRPr="00E4736F">
              <w:rPr>
                <w:rFonts w:ascii="Garamond" w:eastAsia="Garamond" w:hAnsi="Garamond" w:cs="Garamond"/>
                <w:b/>
                <w:bCs/>
                <w:color w:val="FF0000"/>
              </w:rPr>
              <w:t>(Sustantivo)</w:t>
            </w:r>
          </w:p>
        </w:tc>
        <w:tc>
          <w:tcPr>
            <w:tcW w:w="3828" w:type="dxa"/>
            <w:shd w:val="clear" w:color="auto" w:fill="FFFFCC"/>
            <w:vAlign w:val="center"/>
          </w:tcPr>
          <w:p w14:paraId="5EAC095A" w14:textId="6635336B" w:rsidR="00BE07A2" w:rsidRPr="00E4736F" w:rsidRDefault="00BE07A2" w:rsidP="00BE07A2">
            <w:pPr>
              <w:jc w:val="both"/>
              <w:rPr>
                <w:rFonts w:ascii="Garamond" w:eastAsia="Garamond" w:hAnsi="Garamond" w:cs="Garamond"/>
                <w:bCs/>
              </w:rPr>
            </w:pPr>
            <w:r w:rsidRPr="00E4736F">
              <w:rPr>
                <w:rFonts w:ascii="Garamond" w:eastAsia="Garamond" w:hAnsi="Garamond" w:cs="Garamond"/>
                <w:bCs/>
              </w:rPr>
              <w:t>a. Se realizan evaluaciones periódicas del cumplimiento de los objetivos del programa.</w:t>
            </w:r>
            <w:r w:rsidRPr="00E4736F">
              <w:rPr>
                <w:rFonts w:ascii="Garamond" w:eastAsia="Garamond" w:hAnsi="Garamond" w:cs="Garamond"/>
                <w:bCs/>
              </w:rPr>
              <w:tab/>
            </w:r>
          </w:p>
        </w:tc>
        <w:tc>
          <w:tcPr>
            <w:tcW w:w="1071" w:type="dxa"/>
            <w:shd w:val="clear" w:color="auto" w:fill="FFFFCC"/>
            <w:vAlign w:val="center"/>
          </w:tcPr>
          <w:p w14:paraId="08EF9EC3" w14:textId="77777777" w:rsidR="00BE07A2" w:rsidRPr="005404D6" w:rsidRDefault="00BE07A2" w:rsidP="00BE07A2">
            <w:pPr>
              <w:jc w:val="center"/>
              <w:rPr>
                <w:rFonts w:ascii="Garamond" w:eastAsia="Garamond" w:hAnsi="Garamond" w:cs="Garamond"/>
                <w:b/>
                <w:bCs/>
              </w:rPr>
            </w:pPr>
          </w:p>
        </w:tc>
        <w:tc>
          <w:tcPr>
            <w:tcW w:w="1023" w:type="dxa"/>
            <w:shd w:val="clear" w:color="auto" w:fill="FFFFCC"/>
            <w:vAlign w:val="center"/>
          </w:tcPr>
          <w:p w14:paraId="6BAA42E1" w14:textId="77777777" w:rsidR="00BE07A2" w:rsidRPr="005404D6" w:rsidRDefault="00BE07A2" w:rsidP="00BE07A2">
            <w:pPr>
              <w:jc w:val="center"/>
              <w:rPr>
                <w:rFonts w:ascii="Garamond" w:eastAsia="Garamond" w:hAnsi="Garamond" w:cs="Garamond"/>
                <w:b/>
                <w:bCs/>
              </w:rPr>
            </w:pPr>
          </w:p>
        </w:tc>
        <w:tc>
          <w:tcPr>
            <w:tcW w:w="1024" w:type="dxa"/>
            <w:shd w:val="clear" w:color="auto" w:fill="FFFFCC"/>
            <w:vAlign w:val="center"/>
          </w:tcPr>
          <w:p w14:paraId="7DD499BC" w14:textId="77777777" w:rsidR="00BE07A2" w:rsidRPr="005404D6" w:rsidRDefault="00BE07A2" w:rsidP="00BE07A2">
            <w:pPr>
              <w:jc w:val="center"/>
              <w:rPr>
                <w:rFonts w:ascii="Garamond" w:eastAsia="Garamond" w:hAnsi="Garamond" w:cs="Garamond"/>
                <w:b/>
                <w:bCs/>
              </w:rPr>
            </w:pPr>
          </w:p>
        </w:tc>
      </w:tr>
      <w:tr w:rsidR="00BE07A2" w:rsidRPr="005404D6" w14:paraId="6E24D5C8" w14:textId="77777777" w:rsidTr="00BE07A2">
        <w:trPr>
          <w:trHeight w:val="375"/>
        </w:trPr>
        <w:tc>
          <w:tcPr>
            <w:tcW w:w="2263" w:type="dxa"/>
            <w:vMerge/>
            <w:shd w:val="clear" w:color="auto" w:fill="FFFFCC"/>
            <w:vAlign w:val="center"/>
          </w:tcPr>
          <w:p w14:paraId="4944849B" w14:textId="77777777" w:rsidR="00BE07A2" w:rsidRDefault="00BE07A2" w:rsidP="00BE07A2">
            <w:pPr>
              <w:jc w:val="center"/>
              <w:rPr>
                <w:rFonts w:ascii="Garamond" w:eastAsia="Garamond" w:hAnsi="Garamond" w:cs="Garamond"/>
                <w:b/>
                <w:bCs/>
              </w:rPr>
            </w:pPr>
          </w:p>
        </w:tc>
        <w:tc>
          <w:tcPr>
            <w:tcW w:w="3828" w:type="dxa"/>
            <w:shd w:val="clear" w:color="auto" w:fill="FFFFCC"/>
            <w:vAlign w:val="center"/>
          </w:tcPr>
          <w:p w14:paraId="64A002AD" w14:textId="2E20A732" w:rsidR="00BE07A2" w:rsidRPr="00E4736F" w:rsidRDefault="00BE07A2" w:rsidP="00BE07A2">
            <w:pPr>
              <w:jc w:val="both"/>
              <w:rPr>
                <w:rFonts w:ascii="Garamond" w:eastAsia="Garamond" w:hAnsi="Garamond" w:cs="Garamond"/>
                <w:bCs/>
              </w:rPr>
            </w:pPr>
            <w:r w:rsidRPr="00E4736F">
              <w:rPr>
                <w:rFonts w:ascii="Garamond" w:eastAsia="Garamond" w:hAnsi="Garamond" w:cs="Garamond"/>
                <w:bCs/>
              </w:rPr>
              <w:t>b. La metodología de evaluación está acorde a las exigencias actuales de la educación superior y sus resultados se traducen en acciones de mejora documentadas para la especialidad.</w:t>
            </w:r>
          </w:p>
        </w:tc>
        <w:tc>
          <w:tcPr>
            <w:tcW w:w="1071" w:type="dxa"/>
            <w:shd w:val="clear" w:color="auto" w:fill="FFFFCC"/>
            <w:vAlign w:val="center"/>
          </w:tcPr>
          <w:p w14:paraId="699394EA" w14:textId="77777777" w:rsidR="00BE07A2" w:rsidRPr="005404D6" w:rsidRDefault="00BE07A2" w:rsidP="00BE07A2">
            <w:pPr>
              <w:jc w:val="center"/>
              <w:rPr>
                <w:rFonts w:ascii="Garamond" w:eastAsia="Garamond" w:hAnsi="Garamond" w:cs="Garamond"/>
                <w:b/>
                <w:bCs/>
              </w:rPr>
            </w:pPr>
          </w:p>
        </w:tc>
        <w:tc>
          <w:tcPr>
            <w:tcW w:w="1023" w:type="dxa"/>
            <w:shd w:val="clear" w:color="auto" w:fill="FFFFCC"/>
            <w:vAlign w:val="center"/>
          </w:tcPr>
          <w:p w14:paraId="5DC4CEB1" w14:textId="77777777" w:rsidR="00BE07A2" w:rsidRPr="005404D6" w:rsidRDefault="00BE07A2" w:rsidP="00BE07A2">
            <w:pPr>
              <w:jc w:val="center"/>
              <w:rPr>
                <w:rFonts w:ascii="Garamond" w:eastAsia="Garamond" w:hAnsi="Garamond" w:cs="Garamond"/>
                <w:b/>
                <w:bCs/>
              </w:rPr>
            </w:pPr>
          </w:p>
        </w:tc>
        <w:tc>
          <w:tcPr>
            <w:tcW w:w="1024" w:type="dxa"/>
            <w:shd w:val="clear" w:color="auto" w:fill="FFFFCC"/>
            <w:vAlign w:val="center"/>
          </w:tcPr>
          <w:p w14:paraId="623A358A" w14:textId="77777777" w:rsidR="00BE07A2" w:rsidRPr="005404D6" w:rsidRDefault="00BE07A2" w:rsidP="00BE07A2">
            <w:pPr>
              <w:jc w:val="center"/>
              <w:rPr>
                <w:rFonts w:ascii="Garamond" w:eastAsia="Garamond" w:hAnsi="Garamond" w:cs="Garamond"/>
                <w:b/>
                <w:bCs/>
              </w:rPr>
            </w:pPr>
          </w:p>
        </w:tc>
      </w:tr>
      <w:tr w:rsidR="00BE07A2" w:rsidRPr="005404D6" w14:paraId="7824A810" w14:textId="77777777" w:rsidTr="00BE07A2">
        <w:trPr>
          <w:trHeight w:val="375"/>
        </w:trPr>
        <w:tc>
          <w:tcPr>
            <w:tcW w:w="2263" w:type="dxa"/>
            <w:vMerge/>
            <w:shd w:val="clear" w:color="auto" w:fill="FFFFCC"/>
            <w:vAlign w:val="center"/>
          </w:tcPr>
          <w:p w14:paraId="638F2A57" w14:textId="77777777" w:rsidR="00BE07A2" w:rsidRDefault="00BE07A2" w:rsidP="00BE07A2">
            <w:pPr>
              <w:jc w:val="center"/>
              <w:rPr>
                <w:rFonts w:ascii="Garamond" w:eastAsia="Garamond" w:hAnsi="Garamond" w:cs="Garamond"/>
                <w:b/>
                <w:bCs/>
              </w:rPr>
            </w:pPr>
          </w:p>
        </w:tc>
        <w:tc>
          <w:tcPr>
            <w:tcW w:w="3828" w:type="dxa"/>
            <w:shd w:val="clear" w:color="auto" w:fill="FFFFCC"/>
            <w:vAlign w:val="center"/>
          </w:tcPr>
          <w:p w14:paraId="06584598" w14:textId="11D6FF3E" w:rsidR="00BE07A2" w:rsidRPr="00E4736F" w:rsidRDefault="00BE07A2" w:rsidP="00BE07A2">
            <w:pPr>
              <w:jc w:val="both"/>
              <w:rPr>
                <w:rFonts w:ascii="Garamond" w:eastAsia="Garamond" w:hAnsi="Garamond" w:cs="Garamond"/>
                <w:bCs/>
              </w:rPr>
            </w:pPr>
            <w:r w:rsidRPr="00E4736F">
              <w:rPr>
                <w:rFonts w:ascii="Garamond" w:eastAsia="Garamond" w:hAnsi="Garamond" w:cs="Garamond"/>
                <w:bCs/>
              </w:rPr>
              <w:t>c. Se aplican encuestas de satisfacción y otros instrumentos para recoger opiniones de residentes y docentes.</w:t>
            </w:r>
          </w:p>
        </w:tc>
        <w:tc>
          <w:tcPr>
            <w:tcW w:w="1071" w:type="dxa"/>
            <w:shd w:val="clear" w:color="auto" w:fill="FFFFCC"/>
            <w:vAlign w:val="center"/>
          </w:tcPr>
          <w:p w14:paraId="0372809C" w14:textId="77777777" w:rsidR="00BE07A2" w:rsidRPr="005404D6" w:rsidRDefault="00BE07A2" w:rsidP="00BE07A2">
            <w:pPr>
              <w:jc w:val="center"/>
              <w:rPr>
                <w:rFonts w:ascii="Garamond" w:eastAsia="Garamond" w:hAnsi="Garamond" w:cs="Garamond"/>
                <w:b/>
                <w:bCs/>
              </w:rPr>
            </w:pPr>
          </w:p>
        </w:tc>
        <w:tc>
          <w:tcPr>
            <w:tcW w:w="1023" w:type="dxa"/>
            <w:shd w:val="clear" w:color="auto" w:fill="FFFFCC"/>
            <w:vAlign w:val="center"/>
          </w:tcPr>
          <w:p w14:paraId="5ABC907A" w14:textId="77777777" w:rsidR="00BE07A2" w:rsidRPr="005404D6" w:rsidRDefault="00BE07A2" w:rsidP="00BE07A2">
            <w:pPr>
              <w:jc w:val="center"/>
              <w:rPr>
                <w:rFonts w:ascii="Garamond" w:eastAsia="Garamond" w:hAnsi="Garamond" w:cs="Garamond"/>
                <w:b/>
                <w:bCs/>
              </w:rPr>
            </w:pPr>
          </w:p>
        </w:tc>
        <w:tc>
          <w:tcPr>
            <w:tcW w:w="1024" w:type="dxa"/>
            <w:shd w:val="clear" w:color="auto" w:fill="FFFFCC"/>
            <w:vAlign w:val="center"/>
          </w:tcPr>
          <w:p w14:paraId="0EFF6DD1" w14:textId="77777777" w:rsidR="00BE07A2" w:rsidRPr="005404D6" w:rsidRDefault="00BE07A2" w:rsidP="00BE07A2">
            <w:pPr>
              <w:jc w:val="center"/>
              <w:rPr>
                <w:rFonts w:ascii="Garamond" w:eastAsia="Garamond" w:hAnsi="Garamond" w:cs="Garamond"/>
                <w:b/>
                <w:bCs/>
              </w:rPr>
            </w:pPr>
          </w:p>
        </w:tc>
      </w:tr>
      <w:tr w:rsidR="00BE07A2" w:rsidRPr="005404D6" w14:paraId="703FAF60" w14:textId="77777777" w:rsidTr="00BE07A2">
        <w:trPr>
          <w:trHeight w:val="375"/>
        </w:trPr>
        <w:tc>
          <w:tcPr>
            <w:tcW w:w="2263" w:type="dxa"/>
            <w:vMerge/>
            <w:shd w:val="clear" w:color="auto" w:fill="FFFFCC"/>
            <w:vAlign w:val="center"/>
          </w:tcPr>
          <w:p w14:paraId="31507668" w14:textId="77777777" w:rsidR="00BE07A2" w:rsidRDefault="00BE07A2" w:rsidP="00BE07A2">
            <w:pPr>
              <w:jc w:val="center"/>
              <w:rPr>
                <w:rFonts w:ascii="Garamond" w:eastAsia="Garamond" w:hAnsi="Garamond" w:cs="Garamond"/>
                <w:b/>
                <w:bCs/>
              </w:rPr>
            </w:pPr>
          </w:p>
        </w:tc>
        <w:tc>
          <w:tcPr>
            <w:tcW w:w="3828" w:type="dxa"/>
            <w:shd w:val="clear" w:color="auto" w:fill="FFFFCC"/>
            <w:vAlign w:val="center"/>
          </w:tcPr>
          <w:p w14:paraId="76DB52B6" w14:textId="1863C2DA" w:rsidR="00BE07A2" w:rsidRPr="00E4736F" w:rsidRDefault="00BE07A2" w:rsidP="00BE07A2">
            <w:pPr>
              <w:jc w:val="both"/>
              <w:rPr>
                <w:rFonts w:ascii="Garamond" w:eastAsia="Garamond" w:hAnsi="Garamond" w:cs="Garamond"/>
                <w:bCs/>
              </w:rPr>
            </w:pPr>
            <w:r w:rsidRPr="00E4736F">
              <w:rPr>
                <w:rFonts w:ascii="Garamond" w:eastAsia="Garamond" w:hAnsi="Garamond" w:cs="Garamond"/>
                <w:bCs/>
              </w:rPr>
              <w:t>d. Se consideran y aplican los resultados de encuestas a residentes y docentes para la mejora del programa de formación.</w:t>
            </w:r>
          </w:p>
        </w:tc>
        <w:tc>
          <w:tcPr>
            <w:tcW w:w="1071" w:type="dxa"/>
            <w:shd w:val="clear" w:color="auto" w:fill="FFFFCC"/>
            <w:vAlign w:val="center"/>
          </w:tcPr>
          <w:p w14:paraId="570115A3" w14:textId="77777777" w:rsidR="00BE07A2" w:rsidRPr="005404D6" w:rsidRDefault="00BE07A2" w:rsidP="00BE07A2">
            <w:pPr>
              <w:jc w:val="center"/>
              <w:rPr>
                <w:rFonts w:ascii="Garamond" w:eastAsia="Garamond" w:hAnsi="Garamond" w:cs="Garamond"/>
                <w:b/>
                <w:bCs/>
              </w:rPr>
            </w:pPr>
          </w:p>
        </w:tc>
        <w:tc>
          <w:tcPr>
            <w:tcW w:w="1023" w:type="dxa"/>
            <w:shd w:val="clear" w:color="auto" w:fill="FFFFCC"/>
            <w:vAlign w:val="center"/>
          </w:tcPr>
          <w:p w14:paraId="5FA8026D" w14:textId="77777777" w:rsidR="00BE07A2" w:rsidRPr="005404D6" w:rsidRDefault="00BE07A2" w:rsidP="00BE07A2">
            <w:pPr>
              <w:jc w:val="center"/>
              <w:rPr>
                <w:rFonts w:ascii="Garamond" w:eastAsia="Garamond" w:hAnsi="Garamond" w:cs="Garamond"/>
                <w:b/>
                <w:bCs/>
              </w:rPr>
            </w:pPr>
          </w:p>
        </w:tc>
        <w:tc>
          <w:tcPr>
            <w:tcW w:w="1024" w:type="dxa"/>
            <w:shd w:val="clear" w:color="auto" w:fill="FFFFCC"/>
            <w:vAlign w:val="center"/>
          </w:tcPr>
          <w:p w14:paraId="4B72053C" w14:textId="77777777" w:rsidR="00BE07A2" w:rsidRPr="005404D6" w:rsidRDefault="00BE07A2" w:rsidP="00BE07A2">
            <w:pPr>
              <w:jc w:val="center"/>
              <w:rPr>
                <w:rFonts w:ascii="Garamond" w:eastAsia="Garamond" w:hAnsi="Garamond" w:cs="Garamond"/>
                <w:b/>
                <w:bCs/>
              </w:rPr>
            </w:pPr>
          </w:p>
        </w:tc>
      </w:tr>
      <w:tr w:rsidR="00BE07A2" w:rsidRPr="005404D6" w14:paraId="578409D5" w14:textId="77777777" w:rsidTr="00BE07A2">
        <w:trPr>
          <w:trHeight w:val="375"/>
        </w:trPr>
        <w:tc>
          <w:tcPr>
            <w:tcW w:w="2263" w:type="dxa"/>
            <w:vMerge/>
            <w:shd w:val="clear" w:color="auto" w:fill="FFFFCC"/>
            <w:vAlign w:val="center"/>
          </w:tcPr>
          <w:p w14:paraId="21097E11" w14:textId="77777777" w:rsidR="00BE07A2" w:rsidRDefault="00BE07A2" w:rsidP="00BE07A2">
            <w:pPr>
              <w:jc w:val="center"/>
              <w:rPr>
                <w:rFonts w:ascii="Garamond" w:eastAsia="Garamond" w:hAnsi="Garamond" w:cs="Garamond"/>
                <w:b/>
                <w:bCs/>
              </w:rPr>
            </w:pPr>
          </w:p>
        </w:tc>
        <w:tc>
          <w:tcPr>
            <w:tcW w:w="3828" w:type="dxa"/>
            <w:shd w:val="clear" w:color="auto" w:fill="FFFFCC"/>
            <w:vAlign w:val="center"/>
          </w:tcPr>
          <w:p w14:paraId="04361AEF" w14:textId="4D8559E9" w:rsidR="00BE07A2" w:rsidRPr="00E4736F" w:rsidRDefault="00BE07A2" w:rsidP="00BE07A2">
            <w:pPr>
              <w:jc w:val="both"/>
              <w:rPr>
                <w:rFonts w:ascii="Garamond" w:eastAsia="Garamond" w:hAnsi="Garamond" w:cs="Garamond"/>
                <w:bCs/>
              </w:rPr>
            </w:pPr>
            <w:r w:rsidRPr="00E4736F">
              <w:rPr>
                <w:rFonts w:ascii="Garamond" w:eastAsia="Garamond" w:hAnsi="Garamond" w:cs="Garamond"/>
                <w:bCs/>
              </w:rPr>
              <w:t>c. Se analiza periódicamente la tasa de egreso y deserción para la toma de decisiones.</w:t>
            </w:r>
          </w:p>
        </w:tc>
        <w:tc>
          <w:tcPr>
            <w:tcW w:w="1071" w:type="dxa"/>
            <w:shd w:val="clear" w:color="auto" w:fill="FFFFCC"/>
            <w:vAlign w:val="center"/>
          </w:tcPr>
          <w:p w14:paraId="2AB4049D" w14:textId="77777777" w:rsidR="00BE07A2" w:rsidRPr="005404D6" w:rsidRDefault="00BE07A2" w:rsidP="00BE07A2">
            <w:pPr>
              <w:jc w:val="center"/>
              <w:rPr>
                <w:rFonts w:ascii="Garamond" w:eastAsia="Garamond" w:hAnsi="Garamond" w:cs="Garamond"/>
                <w:b/>
                <w:bCs/>
              </w:rPr>
            </w:pPr>
          </w:p>
        </w:tc>
        <w:tc>
          <w:tcPr>
            <w:tcW w:w="1023" w:type="dxa"/>
            <w:shd w:val="clear" w:color="auto" w:fill="FFFFCC"/>
            <w:vAlign w:val="center"/>
          </w:tcPr>
          <w:p w14:paraId="5721C0F1" w14:textId="77777777" w:rsidR="00BE07A2" w:rsidRPr="005404D6" w:rsidRDefault="00BE07A2" w:rsidP="00BE07A2">
            <w:pPr>
              <w:jc w:val="center"/>
              <w:rPr>
                <w:rFonts w:ascii="Garamond" w:eastAsia="Garamond" w:hAnsi="Garamond" w:cs="Garamond"/>
                <w:b/>
                <w:bCs/>
              </w:rPr>
            </w:pPr>
          </w:p>
        </w:tc>
        <w:tc>
          <w:tcPr>
            <w:tcW w:w="1024" w:type="dxa"/>
            <w:shd w:val="clear" w:color="auto" w:fill="FFFFCC"/>
            <w:vAlign w:val="center"/>
          </w:tcPr>
          <w:p w14:paraId="44F3C973" w14:textId="77777777" w:rsidR="00BE07A2" w:rsidRPr="005404D6" w:rsidRDefault="00BE07A2" w:rsidP="00BE07A2">
            <w:pPr>
              <w:jc w:val="center"/>
              <w:rPr>
                <w:rFonts w:ascii="Garamond" w:eastAsia="Garamond" w:hAnsi="Garamond" w:cs="Garamond"/>
                <w:b/>
                <w:bCs/>
              </w:rPr>
            </w:pPr>
          </w:p>
        </w:tc>
      </w:tr>
      <w:tr w:rsidR="00AC3419" w:rsidRPr="005404D6" w14:paraId="1A942F48" w14:textId="77777777" w:rsidTr="00AC3419">
        <w:trPr>
          <w:trHeight w:val="375"/>
        </w:trPr>
        <w:tc>
          <w:tcPr>
            <w:tcW w:w="6091" w:type="dxa"/>
            <w:gridSpan w:val="2"/>
            <w:shd w:val="clear" w:color="auto" w:fill="FFFFFF" w:themeFill="background1"/>
            <w:vAlign w:val="center"/>
          </w:tcPr>
          <w:p w14:paraId="2C86F47E" w14:textId="77777777" w:rsidR="00AC3419" w:rsidRPr="005404D6" w:rsidRDefault="00AC3419" w:rsidP="00BE07A2">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30648021" w14:textId="68876051" w:rsidR="00AC3419" w:rsidRPr="005404D6" w:rsidRDefault="00AC3419" w:rsidP="00BE07A2">
            <w:pPr>
              <w:jc w:val="center"/>
              <w:rPr>
                <w:rFonts w:ascii="Garamond" w:eastAsia="Garamond" w:hAnsi="Garamond" w:cs="Garamond"/>
                <w:b/>
                <w:bCs/>
              </w:rPr>
            </w:pPr>
          </w:p>
        </w:tc>
      </w:tr>
      <w:tr w:rsidR="00BE07A2" w:rsidRPr="005404D6" w14:paraId="692CB519" w14:textId="77777777" w:rsidTr="00BE07A2">
        <w:trPr>
          <w:trHeight w:val="375"/>
        </w:trPr>
        <w:tc>
          <w:tcPr>
            <w:tcW w:w="6091" w:type="dxa"/>
            <w:gridSpan w:val="2"/>
            <w:shd w:val="clear" w:color="auto" w:fill="F4B083" w:themeFill="accent2" w:themeFillTint="99"/>
            <w:vAlign w:val="center"/>
          </w:tcPr>
          <w:p w14:paraId="5DDEA7F2" w14:textId="309A880B"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7E3C44EA" w14:textId="26853249" w:rsidR="00BE07A2" w:rsidRPr="005404D6" w:rsidRDefault="00BE07A2" w:rsidP="00BE07A2">
            <w:pPr>
              <w:jc w:val="center"/>
              <w:rPr>
                <w:rFonts w:ascii="Garamond" w:eastAsia="Garamond" w:hAnsi="Garamond" w:cs="Garamond"/>
                <w:b/>
                <w:bCs/>
              </w:rPr>
            </w:pPr>
            <w:r>
              <w:rPr>
                <w:rFonts w:ascii="Garamond" w:eastAsia="Garamond" w:hAnsi="Garamond" w:cs="Garamond"/>
                <w:b/>
                <w:bCs/>
              </w:rPr>
              <w:t>Medios de Verificación</w:t>
            </w:r>
          </w:p>
        </w:tc>
      </w:tr>
      <w:tr w:rsidR="00BE07A2" w:rsidRPr="005404D6" w14:paraId="082A62A9" w14:textId="77777777" w:rsidTr="00BE07A2">
        <w:trPr>
          <w:trHeight w:val="375"/>
        </w:trPr>
        <w:tc>
          <w:tcPr>
            <w:tcW w:w="6091" w:type="dxa"/>
            <w:gridSpan w:val="2"/>
            <w:shd w:val="clear" w:color="auto" w:fill="FFFFFF" w:themeFill="background1"/>
          </w:tcPr>
          <w:p w14:paraId="106F7B8B" w14:textId="77777777" w:rsidR="00BE07A2" w:rsidRDefault="00BE07A2" w:rsidP="00BE07A2">
            <w:pPr>
              <w:jc w:val="both"/>
              <w:rPr>
                <w:rFonts w:ascii="Garamond" w:eastAsia="Garamond" w:hAnsi="Garamond" w:cs="Garamond"/>
                <w:b/>
                <w:bCs/>
              </w:rPr>
            </w:pPr>
          </w:p>
          <w:p w14:paraId="6981AE7B" w14:textId="77777777" w:rsidR="00BE07A2" w:rsidRDefault="00BE07A2" w:rsidP="00BE07A2">
            <w:pPr>
              <w:jc w:val="both"/>
              <w:rPr>
                <w:rFonts w:ascii="Garamond" w:eastAsia="Garamond" w:hAnsi="Garamond" w:cs="Garamond"/>
                <w:b/>
                <w:bCs/>
              </w:rPr>
            </w:pPr>
          </w:p>
          <w:p w14:paraId="05B40FF6" w14:textId="77777777" w:rsidR="00BE07A2" w:rsidRDefault="00BE07A2" w:rsidP="00BE07A2">
            <w:pPr>
              <w:jc w:val="both"/>
              <w:rPr>
                <w:rFonts w:ascii="Garamond" w:eastAsia="Garamond" w:hAnsi="Garamond" w:cs="Garamond"/>
                <w:b/>
                <w:bCs/>
              </w:rPr>
            </w:pPr>
          </w:p>
          <w:p w14:paraId="70FBB2E8" w14:textId="77777777" w:rsidR="00BE07A2" w:rsidRDefault="00BE07A2" w:rsidP="00BE07A2">
            <w:pPr>
              <w:jc w:val="both"/>
              <w:rPr>
                <w:rFonts w:ascii="Garamond" w:eastAsia="Garamond" w:hAnsi="Garamond" w:cs="Garamond"/>
                <w:b/>
                <w:bCs/>
              </w:rPr>
            </w:pPr>
          </w:p>
          <w:p w14:paraId="673E8C84" w14:textId="77777777" w:rsidR="00BE07A2" w:rsidRDefault="00BE07A2" w:rsidP="00BE07A2">
            <w:pPr>
              <w:jc w:val="both"/>
              <w:rPr>
                <w:rFonts w:ascii="Garamond" w:eastAsia="Garamond" w:hAnsi="Garamond" w:cs="Garamond"/>
                <w:b/>
                <w:bCs/>
              </w:rPr>
            </w:pPr>
          </w:p>
          <w:p w14:paraId="01664647" w14:textId="77777777" w:rsidR="00BE07A2" w:rsidRDefault="00BE07A2" w:rsidP="00BE07A2">
            <w:pPr>
              <w:jc w:val="both"/>
              <w:rPr>
                <w:rFonts w:ascii="Garamond" w:eastAsia="Garamond" w:hAnsi="Garamond" w:cs="Garamond"/>
                <w:b/>
                <w:bCs/>
              </w:rPr>
            </w:pPr>
          </w:p>
          <w:p w14:paraId="3BB9594C" w14:textId="77777777" w:rsidR="00BE07A2" w:rsidRDefault="00BE07A2" w:rsidP="00BE07A2">
            <w:pPr>
              <w:jc w:val="both"/>
              <w:rPr>
                <w:rFonts w:ascii="Garamond" w:eastAsia="Garamond" w:hAnsi="Garamond" w:cs="Garamond"/>
                <w:b/>
                <w:bCs/>
              </w:rPr>
            </w:pPr>
          </w:p>
          <w:p w14:paraId="2B5358B0" w14:textId="77777777" w:rsidR="00BE07A2" w:rsidRDefault="00BE07A2" w:rsidP="00BE07A2">
            <w:pPr>
              <w:jc w:val="both"/>
              <w:rPr>
                <w:rFonts w:ascii="Garamond" w:eastAsia="Garamond" w:hAnsi="Garamond" w:cs="Garamond"/>
                <w:b/>
                <w:bCs/>
              </w:rPr>
            </w:pPr>
          </w:p>
          <w:p w14:paraId="7CF56BBB" w14:textId="77777777" w:rsidR="00BE07A2" w:rsidRDefault="00BE07A2" w:rsidP="00BE07A2">
            <w:pPr>
              <w:jc w:val="both"/>
              <w:rPr>
                <w:rFonts w:ascii="Garamond" w:eastAsia="Garamond" w:hAnsi="Garamond" w:cs="Garamond"/>
                <w:b/>
                <w:bCs/>
              </w:rPr>
            </w:pPr>
          </w:p>
          <w:p w14:paraId="32D7D2AA" w14:textId="77777777" w:rsidR="00BE07A2" w:rsidRDefault="00BE07A2" w:rsidP="00BE07A2">
            <w:pPr>
              <w:jc w:val="both"/>
              <w:rPr>
                <w:rFonts w:ascii="Garamond" w:eastAsia="Garamond" w:hAnsi="Garamond" w:cs="Garamond"/>
                <w:b/>
                <w:bCs/>
              </w:rPr>
            </w:pPr>
          </w:p>
          <w:p w14:paraId="17DFC842" w14:textId="77777777" w:rsidR="00BE07A2" w:rsidRDefault="00BE07A2" w:rsidP="00BE07A2">
            <w:pPr>
              <w:jc w:val="both"/>
              <w:rPr>
                <w:rFonts w:ascii="Garamond" w:eastAsia="Garamond" w:hAnsi="Garamond" w:cs="Garamond"/>
                <w:b/>
                <w:bCs/>
              </w:rPr>
            </w:pPr>
          </w:p>
          <w:p w14:paraId="7A07D796" w14:textId="77777777" w:rsidR="00BE07A2" w:rsidRDefault="00BE07A2" w:rsidP="00BE07A2">
            <w:pPr>
              <w:jc w:val="both"/>
              <w:rPr>
                <w:rFonts w:ascii="Garamond" w:eastAsia="Garamond" w:hAnsi="Garamond" w:cs="Garamond"/>
                <w:b/>
                <w:bCs/>
              </w:rPr>
            </w:pPr>
          </w:p>
          <w:p w14:paraId="3BED37BA" w14:textId="77777777" w:rsidR="00BE07A2" w:rsidRDefault="00BE07A2" w:rsidP="00BE07A2">
            <w:pPr>
              <w:jc w:val="both"/>
              <w:rPr>
                <w:rFonts w:ascii="Garamond" w:eastAsia="Garamond" w:hAnsi="Garamond" w:cs="Garamond"/>
                <w:b/>
                <w:bCs/>
              </w:rPr>
            </w:pPr>
          </w:p>
          <w:p w14:paraId="3892BBD9" w14:textId="77777777" w:rsidR="00BE07A2" w:rsidRDefault="00BE07A2" w:rsidP="00BE07A2">
            <w:pPr>
              <w:jc w:val="both"/>
              <w:rPr>
                <w:rFonts w:ascii="Garamond" w:eastAsia="Garamond" w:hAnsi="Garamond" w:cs="Garamond"/>
                <w:b/>
                <w:bCs/>
              </w:rPr>
            </w:pPr>
          </w:p>
          <w:p w14:paraId="7A46F7C0" w14:textId="77777777" w:rsidR="00BE07A2" w:rsidRDefault="00BE07A2" w:rsidP="00BE07A2">
            <w:pPr>
              <w:jc w:val="both"/>
              <w:rPr>
                <w:rFonts w:ascii="Garamond" w:eastAsia="Garamond" w:hAnsi="Garamond" w:cs="Garamond"/>
                <w:b/>
                <w:bCs/>
              </w:rPr>
            </w:pPr>
          </w:p>
          <w:p w14:paraId="58A10590" w14:textId="77777777" w:rsidR="00BE07A2" w:rsidRDefault="00BE07A2" w:rsidP="00BE07A2">
            <w:pPr>
              <w:jc w:val="both"/>
              <w:rPr>
                <w:rFonts w:ascii="Garamond" w:eastAsia="Garamond" w:hAnsi="Garamond" w:cs="Garamond"/>
                <w:b/>
                <w:bCs/>
              </w:rPr>
            </w:pPr>
          </w:p>
          <w:p w14:paraId="4742931B" w14:textId="77777777" w:rsidR="00BE07A2" w:rsidRDefault="00BE07A2" w:rsidP="00BE07A2">
            <w:pPr>
              <w:jc w:val="both"/>
              <w:rPr>
                <w:rFonts w:ascii="Garamond" w:eastAsia="Garamond" w:hAnsi="Garamond" w:cs="Garamond"/>
                <w:b/>
                <w:bCs/>
              </w:rPr>
            </w:pPr>
          </w:p>
          <w:p w14:paraId="36D747B7" w14:textId="77777777" w:rsidR="00BE07A2" w:rsidRDefault="00BE07A2" w:rsidP="00BE07A2">
            <w:pPr>
              <w:jc w:val="both"/>
              <w:rPr>
                <w:rFonts w:ascii="Garamond" w:eastAsia="Garamond" w:hAnsi="Garamond" w:cs="Garamond"/>
                <w:b/>
                <w:bCs/>
              </w:rPr>
            </w:pPr>
          </w:p>
          <w:p w14:paraId="66EA127D" w14:textId="77777777" w:rsidR="00BE07A2" w:rsidRDefault="00BE07A2" w:rsidP="00BE07A2">
            <w:pPr>
              <w:jc w:val="both"/>
              <w:rPr>
                <w:rFonts w:ascii="Garamond" w:eastAsia="Garamond" w:hAnsi="Garamond" w:cs="Garamond"/>
                <w:b/>
                <w:bCs/>
              </w:rPr>
            </w:pPr>
          </w:p>
          <w:p w14:paraId="35EFB02D" w14:textId="77777777" w:rsidR="00BE07A2" w:rsidRDefault="00BE07A2" w:rsidP="00BE07A2">
            <w:pPr>
              <w:jc w:val="both"/>
              <w:rPr>
                <w:rFonts w:ascii="Garamond" w:eastAsia="Garamond" w:hAnsi="Garamond" w:cs="Garamond"/>
                <w:b/>
                <w:bCs/>
              </w:rPr>
            </w:pPr>
          </w:p>
          <w:p w14:paraId="74349586" w14:textId="77777777" w:rsidR="00BE07A2" w:rsidRDefault="00BE07A2" w:rsidP="00BE07A2">
            <w:pPr>
              <w:jc w:val="both"/>
              <w:rPr>
                <w:rFonts w:ascii="Garamond" w:eastAsia="Garamond" w:hAnsi="Garamond" w:cs="Garamond"/>
                <w:b/>
                <w:bCs/>
              </w:rPr>
            </w:pPr>
          </w:p>
          <w:p w14:paraId="1ABCA21C" w14:textId="77777777" w:rsidR="00BE07A2" w:rsidRDefault="00BE07A2" w:rsidP="00BE07A2">
            <w:pPr>
              <w:jc w:val="both"/>
              <w:rPr>
                <w:rFonts w:ascii="Garamond" w:eastAsia="Garamond" w:hAnsi="Garamond" w:cs="Garamond"/>
                <w:b/>
                <w:bCs/>
              </w:rPr>
            </w:pPr>
          </w:p>
          <w:p w14:paraId="118BFA06" w14:textId="77777777" w:rsidR="00BE07A2" w:rsidRDefault="00BE07A2" w:rsidP="00BE07A2">
            <w:pPr>
              <w:jc w:val="both"/>
              <w:rPr>
                <w:rFonts w:ascii="Garamond" w:eastAsia="Garamond" w:hAnsi="Garamond" w:cs="Garamond"/>
                <w:b/>
                <w:bCs/>
              </w:rPr>
            </w:pPr>
          </w:p>
          <w:p w14:paraId="194B71F0" w14:textId="77777777" w:rsidR="00BE07A2" w:rsidRDefault="00BE07A2" w:rsidP="00BE07A2">
            <w:pPr>
              <w:jc w:val="both"/>
              <w:rPr>
                <w:rFonts w:ascii="Garamond" w:eastAsia="Garamond" w:hAnsi="Garamond" w:cs="Garamond"/>
                <w:b/>
                <w:bCs/>
              </w:rPr>
            </w:pPr>
          </w:p>
          <w:p w14:paraId="13F21856" w14:textId="77777777" w:rsidR="00BE07A2" w:rsidRDefault="00BE07A2" w:rsidP="00BE07A2">
            <w:pPr>
              <w:jc w:val="both"/>
              <w:rPr>
                <w:rFonts w:ascii="Garamond" w:eastAsia="Garamond" w:hAnsi="Garamond" w:cs="Garamond"/>
                <w:b/>
                <w:bCs/>
              </w:rPr>
            </w:pPr>
          </w:p>
          <w:p w14:paraId="0E22A7E5" w14:textId="77777777" w:rsidR="00BE07A2" w:rsidRDefault="00BE07A2" w:rsidP="00BE07A2">
            <w:pPr>
              <w:jc w:val="both"/>
              <w:rPr>
                <w:rFonts w:ascii="Garamond" w:eastAsia="Garamond" w:hAnsi="Garamond" w:cs="Garamond"/>
                <w:b/>
                <w:bCs/>
              </w:rPr>
            </w:pPr>
          </w:p>
          <w:p w14:paraId="404FA264" w14:textId="77777777" w:rsidR="00BE07A2" w:rsidRDefault="00BE07A2" w:rsidP="00BE07A2">
            <w:pPr>
              <w:jc w:val="both"/>
              <w:rPr>
                <w:rFonts w:ascii="Garamond" w:eastAsia="Garamond" w:hAnsi="Garamond" w:cs="Garamond"/>
                <w:b/>
                <w:bCs/>
              </w:rPr>
            </w:pPr>
          </w:p>
          <w:p w14:paraId="3F7597E0" w14:textId="77777777" w:rsidR="00BE07A2" w:rsidRDefault="00BE07A2" w:rsidP="00BE07A2">
            <w:pPr>
              <w:jc w:val="both"/>
              <w:rPr>
                <w:rFonts w:ascii="Garamond" w:eastAsia="Garamond" w:hAnsi="Garamond" w:cs="Garamond"/>
                <w:b/>
                <w:bCs/>
              </w:rPr>
            </w:pPr>
          </w:p>
          <w:p w14:paraId="7DB908FA" w14:textId="77777777" w:rsidR="00BE07A2" w:rsidRDefault="00BE07A2" w:rsidP="00BE07A2">
            <w:pPr>
              <w:jc w:val="both"/>
              <w:rPr>
                <w:rFonts w:ascii="Garamond" w:eastAsia="Garamond" w:hAnsi="Garamond" w:cs="Garamond"/>
                <w:b/>
                <w:bCs/>
              </w:rPr>
            </w:pPr>
          </w:p>
          <w:p w14:paraId="4095D973" w14:textId="77777777" w:rsidR="00BE07A2" w:rsidRDefault="00BE07A2" w:rsidP="00BE07A2">
            <w:pPr>
              <w:jc w:val="both"/>
              <w:rPr>
                <w:rFonts w:ascii="Garamond" w:eastAsia="Garamond" w:hAnsi="Garamond" w:cs="Garamond"/>
                <w:b/>
                <w:bCs/>
              </w:rPr>
            </w:pPr>
          </w:p>
          <w:p w14:paraId="5FBC8269" w14:textId="3E9A4D57" w:rsidR="00BE07A2" w:rsidRPr="005404D6" w:rsidRDefault="00BE07A2" w:rsidP="00BE07A2">
            <w:pPr>
              <w:jc w:val="both"/>
              <w:rPr>
                <w:rFonts w:ascii="Garamond" w:eastAsia="Garamond" w:hAnsi="Garamond" w:cs="Garamond"/>
                <w:b/>
                <w:bCs/>
              </w:rPr>
            </w:pPr>
          </w:p>
        </w:tc>
        <w:tc>
          <w:tcPr>
            <w:tcW w:w="3118" w:type="dxa"/>
            <w:gridSpan w:val="3"/>
            <w:shd w:val="clear" w:color="auto" w:fill="FFFFFF" w:themeFill="background1"/>
          </w:tcPr>
          <w:p w14:paraId="5DE3D334" w14:textId="77777777" w:rsidR="00BE07A2" w:rsidRDefault="00BE07A2" w:rsidP="00BE07A2">
            <w:pPr>
              <w:jc w:val="both"/>
              <w:rPr>
                <w:rFonts w:ascii="Garamond" w:eastAsia="Garamond" w:hAnsi="Garamond" w:cs="Garamond"/>
                <w:b/>
                <w:bCs/>
              </w:rPr>
            </w:pPr>
          </w:p>
        </w:tc>
      </w:tr>
    </w:tbl>
    <w:p w14:paraId="075441AB" w14:textId="77777777" w:rsidR="00971165" w:rsidRDefault="00971165"/>
    <w:tbl>
      <w:tblPr>
        <w:tblStyle w:val="Tablaconcuadrcula"/>
        <w:tblW w:w="9209" w:type="dxa"/>
        <w:tblLook w:val="04A0" w:firstRow="1" w:lastRow="0" w:firstColumn="1" w:lastColumn="0" w:noHBand="0" w:noVBand="1"/>
      </w:tblPr>
      <w:tblGrid>
        <w:gridCol w:w="2143"/>
        <w:gridCol w:w="2541"/>
        <w:gridCol w:w="1407"/>
        <w:gridCol w:w="992"/>
        <w:gridCol w:w="992"/>
        <w:gridCol w:w="1134"/>
      </w:tblGrid>
      <w:tr w:rsidR="00BE07A2" w:rsidRPr="005404D6" w14:paraId="31F46832" w14:textId="77777777" w:rsidTr="00E4736F">
        <w:trPr>
          <w:trHeight w:val="375"/>
        </w:trPr>
        <w:tc>
          <w:tcPr>
            <w:tcW w:w="9209" w:type="dxa"/>
            <w:gridSpan w:val="6"/>
            <w:shd w:val="clear" w:color="auto" w:fill="F4B083" w:themeFill="accent2" w:themeFillTint="99"/>
            <w:vAlign w:val="center"/>
          </w:tcPr>
          <w:p w14:paraId="49288147" w14:textId="2E89A332"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lastRenderedPageBreak/>
              <w:t>Fortalezas y debilidades del cumplimiento de criterios de la dimensión evaluada</w:t>
            </w:r>
          </w:p>
        </w:tc>
      </w:tr>
      <w:tr w:rsidR="00BE07A2" w:rsidRPr="005404D6" w14:paraId="223B2581" w14:textId="77777777" w:rsidTr="00D15DD2">
        <w:trPr>
          <w:trHeight w:val="375"/>
        </w:trPr>
        <w:tc>
          <w:tcPr>
            <w:tcW w:w="4684" w:type="dxa"/>
            <w:gridSpan w:val="2"/>
            <w:shd w:val="clear" w:color="auto" w:fill="FBE4D5" w:themeFill="accent2" w:themeFillTint="33"/>
            <w:vAlign w:val="center"/>
          </w:tcPr>
          <w:p w14:paraId="508B5A2C" w14:textId="1B2BCC07"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Fortalezas</w:t>
            </w:r>
          </w:p>
        </w:tc>
        <w:tc>
          <w:tcPr>
            <w:tcW w:w="4525" w:type="dxa"/>
            <w:gridSpan w:val="4"/>
            <w:shd w:val="clear" w:color="auto" w:fill="FBE4D5" w:themeFill="accent2" w:themeFillTint="33"/>
            <w:vAlign w:val="center"/>
          </w:tcPr>
          <w:p w14:paraId="3B8CC3AA" w14:textId="7A3EECE0"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Debilidades</w:t>
            </w:r>
          </w:p>
        </w:tc>
      </w:tr>
      <w:tr w:rsidR="00BE07A2" w:rsidRPr="005404D6" w14:paraId="0AAA0CF9" w14:textId="77777777" w:rsidTr="00D15DD2">
        <w:trPr>
          <w:trHeight w:val="375"/>
        </w:trPr>
        <w:tc>
          <w:tcPr>
            <w:tcW w:w="4684" w:type="dxa"/>
            <w:gridSpan w:val="2"/>
            <w:shd w:val="clear" w:color="auto" w:fill="FFFFFF" w:themeFill="background1"/>
          </w:tcPr>
          <w:p w14:paraId="604C928B" w14:textId="77777777" w:rsidR="00BE07A2" w:rsidRPr="005404D6" w:rsidRDefault="00BE07A2" w:rsidP="00BE07A2">
            <w:pPr>
              <w:jc w:val="both"/>
              <w:rPr>
                <w:rFonts w:ascii="Garamond" w:eastAsia="Garamond" w:hAnsi="Garamond" w:cs="Garamond"/>
                <w:b/>
                <w:bCs/>
              </w:rPr>
            </w:pPr>
          </w:p>
          <w:p w14:paraId="0C84D9B4" w14:textId="77777777" w:rsidR="00BE07A2" w:rsidRPr="005404D6" w:rsidRDefault="00BE07A2" w:rsidP="00BE07A2">
            <w:pPr>
              <w:jc w:val="both"/>
              <w:rPr>
                <w:rFonts w:ascii="Garamond" w:eastAsia="Garamond" w:hAnsi="Garamond" w:cs="Garamond"/>
                <w:b/>
                <w:bCs/>
              </w:rPr>
            </w:pPr>
          </w:p>
          <w:p w14:paraId="2E3DD551" w14:textId="77777777" w:rsidR="00BE07A2" w:rsidRPr="005404D6" w:rsidRDefault="00BE07A2" w:rsidP="00BE07A2">
            <w:pPr>
              <w:jc w:val="both"/>
              <w:rPr>
                <w:rFonts w:ascii="Garamond" w:eastAsia="Garamond" w:hAnsi="Garamond" w:cs="Garamond"/>
                <w:b/>
                <w:bCs/>
              </w:rPr>
            </w:pPr>
          </w:p>
          <w:p w14:paraId="08E7E3FB" w14:textId="77777777" w:rsidR="00BE07A2" w:rsidRPr="005404D6" w:rsidRDefault="00BE07A2" w:rsidP="00BE07A2">
            <w:pPr>
              <w:jc w:val="both"/>
              <w:rPr>
                <w:rFonts w:ascii="Garamond" w:eastAsia="Garamond" w:hAnsi="Garamond" w:cs="Garamond"/>
                <w:b/>
                <w:bCs/>
              </w:rPr>
            </w:pPr>
          </w:p>
          <w:p w14:paraId="03E3D9D4" w14:textId="77777777" w:rsidR="00BE07A2" w:rsidRPr="005404D6" w:rsidRDefault="00BE07A2" w:rsidP="00BE07A2">
            <w:pPr>
              <w:jc w:val="both"/>
              <w:rPr>
                <w:rFonts w:ascii="Garamond" w:eastAsia="Garamond" w:hAnsi="Garamond" w:cs="Garamond"/>
                <w:b/>
                <w:bCs/>
              </w:rPr>
            </w:pPr>
          </w:p>
          <w:p w14:paraId="3D630CC7" w14:textId="77777777" w:rsidR="00BE07A2" w:rsidRPr="005404D6" w:rsidRDefault="00BE07A2" w:rsidP="00BE07A2">
            <w:pPr>
              <w:jc w:val="both"/>
              <w:rPr>
                <w:rFonts w:ascii="Garamond" w:eastAsia="Garamond" w:hAnsi="Garamond" w:cs="Garamond"/>
                <w:b/>
                <w:bCs/>
              </w:rPr>
            </w:pPr>
          </w:p>
          <w:p w14:paraId="14D4DC5F" w14:textId="77777777" w:rsidR="00BE07A2" w:rsidRPr="005404D6" w:rsidRDefault="00BE07A2" w:rsidP="00BE07A2">
            <w:pPr>
              <w:jc w:val="both"/>
              <w:rPr>
                <w:rFonts w:ascii="Garamond" w:eastAsia="Garamond" w:hAnsi="Garamond" w:cs="Garamond"/>
                <w:b/>
                <w:bCs/>
              </w:rPr>
            </w:pPr>
          </w:p>
          <w:p w14:paraId="1C5AE40C" w14:textId="77777777" w:rsidR="00BE07A2" w:rsidRPr="005404D6" w:rsidRDefault="00BE07A2" w:rsidP="00BE07A2">
            <w:pPr>
              <w:jc w:val="both"/>
              <w:rPr>
                <w:rFonts w:ascii="Garamond" w:eastAsia="Garamond" w:hAnsi="Garamond" w:cs="Garamond"/>
                <w:b/>
                <w:bCs/>
              </w:rPr>
            </w:pPr>
          </w:p>
          <w:p w14:paraId="0FD98BF8" w14:textId="77777777" w:rsidR="00BE07A2" w:rsidRPr="005404D6" w:rsidRDefault="00BE07A2" w:rsidP="00BE07A2">
            <w:pPr>
              <w:jc w:val="both"/>
              <w:rPr>
                <w:rFonts w:ascii="Garamond" w:eastAsia="Garamond" w:hAnsi="Garamond" w:cs="Garamond"/>
                <w:b/>
                <w:bCs/>
              </w:rPr>
            </w:pPr>
          </w:p>
          <w:p w14:paraId="27134C59" w14:textId="77777777" w:rsidR="00BE07A2" w:rsidRPr="005404D6" w:rsidRDefault="00BE07A2" w:rsidP="00BE07A2">
            <w:pPr>
              <w:jc w:val="both"/>
              <w:rPr>
                <w:rFonts w:ascii="Garamond" w:eastAsia="Garamond" w:hAnsi="Garamond" w:cs="Garamond"/>
                <w:b/>
                <w:bCs/>
              </w:rPr>
            </w:pPr>
          </w:p>
          <w:p w14:paraId="7672973E" w14:textId="77777777" w:rsidR="00BE07A2" w:rsidRPr="005404D6" w:rsidRDefault="00BE07A2" w:rsidP="00BE07A2">
            <w:pPr>
              <w:jc w:val="both"/>
              <w:rPr>
                <w:rFonts w:ascii="Garamond" w:eastAsia="Garamond" w:hAnsi="Garamond" w:cs="Garamond"/>
                <w:b/>
                <w:bCs/>
              </w:rPr>
            </w:pPr>
          </w:p>
          <w:p w14:paraId="0160FCF6" w14:textId="77777777" w:rsidR="00BE07A2" w:rsidRPr="005404D6" w:rsidRDefault="00BE07A2" w:rsidP="00BE07A2">
            <w:pPr>
              <w:jc w:val="both"/>
              <w:rPr>
                <w:rFonts w:ascii="Garamond" w:eastAsia="Garamond" w:hAnsi="Garamond" w:cs="Garamond"/>
                <w:b/>
                <w:bCs/>
              </w:rPr>
            </w:pPr>
          </w:p>
          <w:p w14:paraId="0C78285C" w14:textId="77777777" w:rsidR="00BE07A2" w:rsidRPr="005404D6" w:rsidRDefault="00BE07A2" w:rsidP="00BE07A2">
            <w:pPr>
              <w:jc w:val="both"/>
              <w:rPr>
                <w:rFonts w:ascii="Garamond" w:eastAsia="Garamond" w:hAnsi="Garamond" w:cs="Garamond"/>
                <w:b/>
                <w:bCs/>
              </w:rPr>
            </w:pPr>
          </w:p>
          <w:p w14:paraId="393C9FFF" w14:textId="77777777" w:rsidR="00BE07A2" w:rsidRPr="005404D6" w:rsidRDefault="00BE07A2" w:rsidP="00BE07A2">
            <w:pPr>
              <w:jc w:val="both"/>
              <w:rPr>
                <w:rFonts w:ascii="Garamond" w:eastAsia="Garamond" w:hAnsi="Garamond" w:cs="Garamond"/>
                <w:b/>
                <w:bCs/>
              </w:rPr>
            </w:pPr>
          </w:p>
          <w:p w14:paraId="6560B179" w14:textId="77777777" w:rsidR="00BE07A2" w:rsidRPr="005404D6" w:rsidRDefault="00BE07A2" w:rsidP="00BE07A2">
            <w:pPr>
              <w:jc w:val="both"/>
              <w:rPr>
                <w:rFonts w:ascii="Garamond" w:eastAsia="Garamond" w:hAnsi="Garamond" w:cs="Garamond"/>
                <w:b/>
                <w:bCs/>
              </w:rPr>
            </w:pPr>
          </w:p>
          <w:p w14:paraId="19D64551" w14:textId="77777777" w:rsidR="00BE07A2" w:rsidRPr="005404D6" w:rsidRDefault="00BE07A2" w:rsidP="00BE07A2">
            <w:pPr>
              <w:jc w:val="both"/>
              <w:rPr>
                <w:rFonts w:ascii="Garamond" w:eastAsia="Garamond" w:hAnsi="Garamond" w:cs="Garamond"/>
                <w:b/>
                <w:bCs/>
              </w:rPr>
            </w:pPr>
          </w:p>
          <w:p w14:paraId="1BB2B1BA" w14:textId="77777777" w:rsidR="00BE07A2" w:rsidRPr="005404D6" w:rsidRDefault="00BE07A2" w:rsidP="00BE07A2">
            <w:pPr>
              <w:jc w:val="both"/>
              <w:rPr>
                <w:rFonts w:ascii="Garamond" w:eastAsia="Garamond" w:hAnsi="Garamond" w:cs="Garamond"/>
                <w:b/>
                <w:bCs/>
              </w:rPr>
            </w:pPr>
          </w:p>
          <w:p w14:paraId="39D73B30" w14:textId="77777777" w:rsidR="00BE07A2" w:rsidRPr="005404D6" w:rsidRDefault="00BE07A2" w:rsidP="00BE07A2">
            <w:pPr>
              <w:jc w:val="both"/>
              <w:rPr>
                <w:rFonts w:ascii="Garamond" w:eastAsia="Garamond" w:hAnsi="Garamond" w:cs="Garamond"/>
                <w:b/>
                <w:bCs/>
              </w:rPr>
            </w:pPr>
          </w:p>
          <w:p w14:paraId="3E65E04C" w14:textId="77777777" w:rsidR="00BE07A2" w:rsidRPr="005404D6" w:rsidRDefault="00BE07A2" w:rsidP="00BE07A2">
            <w:pPr>
              <w:jc w:val="both"/>
              <w:rPr>
                <w:rFonts w:ascii="Garamond" w:eastAsia="Garamond" w:hAnsi="Garamond" w:cs="Garamond"/>
                <w:b/>
                <w:bCs/>
              </w:rPr>
            </w:pPr>
          </w:p>
          <w:p w14:paraId="5E1DF00E" w14:textId="77777777" w:rsidR="00BE07A2" w:rsidRPr="005404D6" w:rsidRDefault="00BE07A2" w:rsidP="00BE07A2">
            <w:pPr>
              <w:jc w:val="both"/>
              <w:rPr>
                <w:rFonts w:ascii="Garamond" w:eastAsia="Garamond" w:hAnsi="Garamond" w:cs="Garamond"/>
                <w:b/>
                <w:bCs/>
              </w:rPr>
            </w:pPr>
          </w:p>
          <w:p w14:paraId="38B71EB3" w14:textId="77777777" w:rsidR="00BE07A2" w:rsidRPr="005404D6" w:rsidRDefault="00BE07A2" w:rsidP="00BE07A2">
            <w:pPr>
              <w:jc w:val="both"/>
              <w:rPr>
                <w:rFonts w:ascii="Garamond" w:eastAsia="Garamond" w:hAnsi="Garamond" w:cs="Garamond"/>
                <w:b/>
                <w:bCs/>
              </w:rPr>
            </w:pPr>
          </w:p>
          <w:p w14:paraId="75F26CFE" w14:textId="77777777" w:rsidR="00BE07A2" w:rsidRPr="005404D6" w:rsidRDefault="00BE07A2" w:rsidP="00BE07A2">
            <w:pPr>
              <w:jc w:val="both"/>
              <w:rPr>
                <w:rFonts w:ascii="Garamond" w:eastAsia="Garamond" w:hAnsi="Garamond" w:cs="Garamond"/>
                <w:b/>
                <w:bCs/>
              </w:rPr>
            </w:pPr>
          </w:p>
          <w:p w14:paraId="3755D624" w14:textId="77777777" w:rsidR="00BE07A2" w:rsidRPr="005404D6" w:rsidRDefault="00BE07A2" w:rsidP="00BE07A2">
            <w:pPr>
              <w:jc w:val="both"/>
              <w:rPr>
                <w:rFonts w:ascii="Garamond" w:eastAsia="Garamond" w:hAnsi="Garamond" w:cs="Garamond"/>
                <w:b/>
                <w:bCs/>
              </w:rPr>
            </w:pPr>
          </w:p>
          <w:p w14:paraId="2CC4D30E" w14:textId="704C39E4" w:rsidR="00BE07A2" w:rsidRPr="005404D6" w:rsidRDefault="00BE07A2" w:rsidP="00BE07A2">
            <w:pPr>
              <w:jc w:val="both"/>
              <w:rPr>
                <w:rFonts w:ascii="Garamond" w:eastAsia="Garamond" w:hAnsi="Garamond" w:cs="Garamond"/>
                <w:b/>
                <w:bCs/>
              </w:rPr>
            </w:pPr>
          </w:p>
        </w:tc>
        <w:tc>
          <w:tcPr>
            <w:tcW w:w="4525" w:type="dxa"/>
            <w:gridSpan w:val="4"/>
            <w:shd w:val="clear" w:color="auto" w:fill="FFFFFF" w:themeFill="background1"/>
          </w:tcPr>
          <w:p w14:paraId="15E198A7" w14:textId="77777777" w:rsidR="00BE07A2" w:rsidRPr="005404D6" w:rsidRDefault="00BE07A2" w:rsidP="00BE07A2">
            <w:pPr>
              <w:jc w:val="both"/>
              <w:rPr>
                <w:rFonts w:ascii="Garamond" w:eastAsia="Garamond" w:hAnsi="Garamond" w:cs="Garamond"/>
                <w:b/>
                <w:bCs/>
              </w:rPr>
            </w:pPr>
          </w:p>
        </w:tc>
      </w:tr>
      <w:tr w:rsidR="00BE07A2" w:rsidRPr="005404D6" w14:paraId="43ABDDC4" w14:textId="77777777" w:rsidTr="00D15DD2">
        <w:trPr>
          <w:trHeight w:val="375"/>
        </w:trPr>
        <w:tc>
          <w:tcPr>
            <w:tcW w:w="9209" w:type="dxa"/>
            <w:gridSpan w:val="6"/>
            <w:shd w:val="clear" w:color="auto" w:fill="F4B083" w:themeFill="accent2" w:themeFillTint="99"/>
            <w:vAlign w:val="center"/>
          </w:tcPr>
          <w:p w14:paraId="498D1001" w14:textId="38A5A65C"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Oportunidades de Mejora</w:t>
            </w:r>
          </w:p>
        </w:tc>
      </w:tr>
      <w:tr w:rsidR="00BE07A2" w:rsidRPr="005404D6" w14:paraId="6B2515BE" w14:textId="77777777" w:rsidTr="00747DE8">
        <w:trPr>
          <w:trHeight w:val="375"/>
        </w:trPr>
        <w:tc>
          <w:tcPr>
            <w:tcW w:w="9209" w:type="dxa"/>
            <w:gridSpan w:val="6"/>
            <w:shd w:val="clear" w:color="auto" w:fill="FFFFFF" w:themeFill="background1"/>
          </w:tcPr>
          <w:p w14:paraId="0E67EF63" w14:textId="77777777" w:rsidR="00BE07A2" w:rsidRPr="005404D6" w:rsidRDefault="00BE07A2" w:rsidP="00BE07A2">
            <w:pPr>
              <w:rPr>
                <w:rFonts w:ascii="Garamond" w:eastAsia="Garamond" w:hAnsi="Garamond" w:cs="Garamond"/>
                <w:b/>
                <w:bCs/>
              </w:rPr>
            </w:pPr>
          </w:p>
          <w:p w14:paraId="68C9B278" w14:textId="77777777" w:rsidR="00BE07A2" w:rsidRPr="005404D6" w:rsidRDefault="00BE07A2" w:rsidP="00BE07A2">
            <w:pPr>
              <w:rPr>
                <w:rFonts w:ascii="Garamond" w:eastAsia="Garamond" w:hAnsi="Garamond" w:cs="Garamond"/>
                <w:b/>
                <w:bCs/>
              </w:rPr>
            </w:pPr>
          </w:p>
          <w:p w14:paraId="06C0EAF9" w14:textId="77777777" w:rsidR="00BE07A2" w:rsidRPr="005404D6" w:rsidRDefault="00BE07A2" w:rsidP="00BE07A2">
            <w:pPr>
              <w:rPr>
                <w:rFonts w:ascii="Garamond" w:eastAsia="Garamond" w:hAnsi="Garamond" w:cs="Garamond"/>
                <w:b/>
                <w:bCs/>
              </w:rPr>
            </w:pPr>
          </w:p>
          <w:p w14:paraId="390493A0" w14:textId="77777777" w:rsidR="00BE07A2" w:rsidRPr="005404D6" w:rsidRDefault="00BE07A2" w:rsidP="00BE07A2">
            <w:pPr>
              <w:rPr>
                <w:rFonts w:ascii="Garamond" w:eastAsia="Garamond" w:hAnsi="Garamond" w:cs="Garamond"/>
                <w:b/>
                <w:bCs/>
              </w:rPr>
            </w:pPr>
          </w:p>
          <w:p w14:paraId="418FC111" w14:textId="77777777" w:rsidR="00BE07A2" w:rsidRPr="005404D6" w:rsidRDefault="00BE07A2" w:rsidP="00BE07A2">
            <w:pPr>
              <w:rPr>
                <w:rFonts w:ascii="Garamond" w:eastAsia="Garamond" w:hAnsi="Garamond" w:cs="Garamond"/>
                <w:b/>
                <w:bCs/>
              </w:rPr>
            </w:pPr>
          </w:p>
          <w:p w14:paraId="5192943B" w14:textId="77777777" w:rsidR="00BE07A2" w:rsidRPr="005404D6" w:rsidRDefault="00BE07A2" w:rsidP="00BE07A2">
            <w:pPr>
              <w:rPr>
                <w:rFonts w:ascii="Garamond" w:eastAsia="Garamond" w:hAnsi="Garamond" w:cs="Garamond"/>
                <w:b/>
                <w:bCs/>
              </w:rPr>
            </w:pPr>
          </w:p>
          <w:p w14:paraId="59C10E4A" w14:textId="77777777" w:rsidR="00BE07A2" w:rsidRPr="005404D6" w:rsidRDefault="00BE07A2" w:rsidP="00BE07A2">
            <w:pPr>
              <w:rPr>
                <w:rFonts w:ascii="Garamond" w:eastAsia="Garamond" w:hAnsi="Garamond" w:cs="Garamond"/>
                <w:b/>
                <w:bCs/>
              </w:rPr>
            </w:pPr>
          </w:p>
          <w:p w14:paraId="752D98CE" w14:textId="77777777" w:rsidR="00BE07A2" w:rsidRPr="005404D6" w:rsidRDefault="00BE07A2" w:rsidP="00BE07A2">
            <w:pPr>
              <w:rPr>
                <w:rFonts w:ascii="Garamond" w:eastAsia="Garamond" w:hAnsi="Garamond" w:cs="Garamond"/>
                <w:b/>
                <w:bCs/>
              </w:rPr>
            </w:pPr>
          </w:p>
          <w:p w14:paraId="0B5C9794" w14:textId="77777777" w:rsidR="00BE07A2" w:rsidRPr="005404D6" w:rsidRDefault="00BE07A2" w:rsidP="00BE07A2">
            <w:pPr>
              <w:rPr>
                <w:rFonts w:ascii="Garamond" w:eastAsia="Garamond" w:hAnsi="Garamond" w:cs="Garamond"/>
                <w:b/>
                <w:bCs/>
              </w:rPr>
            </w:pPr>
          </w:p>
          <w:p w14:paraId="14A024D6" w14:textId="77777777" w:rsidR="00BE07A2" w:rsidRPr="005404D6" w:rsidRDefault="00BE07A2" w:rsidP="00BE07A2">
            <w:pPr>
              <w:rPr>
                <w:rFonts w:ascii="Garamond" w:eastAsia="Garamond" w:hAnsi="Garamond" w:cs="Garamond"/>
                <w:b/>
                <w:bCs/>
              </w:rPr>
            </w:pPr>
          </w:p>
          <w:p w14:paraId="69067E15" w14:textId="77777777" w:rsidR="00BE07A2" w:rsidRPr="005404D6" w:rsidRDefault="00BE07A2" w:rsidP="00BE07A2">
            <w:pPr>
              <w:rPr>
                <w:rFonts w:ascii="Garamond" w:eastAsia="Garamond" w:hAnsi="Garamond" w:cs="Garamond"/>
                <w:b/>
                <w:bCs/>
              </w:rPr>
            </w:pPr>
          </w:p>
          <w:p w14:paraId="14518DF9" w14:textId="77777777" w:rsidR="00BE07A2" w:rsidRPr="005404D6" w:rsidRDefault="00BE07A2" w:rsidP="00BE07A2">
            <w:pPr>
              <w:rPr>
                <w:rFonts w:ascii="Garamond" w:eastAsia="Garamond" w:hAnsi="Garamond" w:cs="Garamond"/>
                <w:b/>
                <w:bCs/>
              </w:rPr>
            </w:pPr>
          </w:p>
          <w:p w14:paraId="4789507E" w14:textId="77777777" w:rsidR="00BE07A2" w:rsidRPr="005404D6" w:rsidRDefault="00BE07A2" w:rsidP="00BE07A2">
            <w:pPr>
              <w:rPr>
                <w:rFonts w:ascii="Garamond" w:eastAsia="Garamond" w:hAnsi="Garamond" w:cs="Garamond"/>
                <w:b/>
                <w:bCs/>
              </w:rPr>
            </w:pPr>
          </w:p>
          <w:p w14:paraId="66AED34F" w14:textId="77777777" w:rsidR="00BE07A2" w:rsidRPr="005404D6" w:rsidRDefault="00BE07A2" w:rsidP="00BE07A2">
            <w:pPr>
              <w:rPr>
                <w:rFonts w:ascii="Garamond" w:eastAsia="Garamond" w:hAnsi="Garamond" w:cs="Garamond"/>
                <w:b/>
                <w:bCs/>
              </w:rPr>
            </w:pPr>
          </w:p>
          <w:p w14:paraId="3D328490" w14:textId="77777777" w:rsidR="00BE07A2" w:rsidRPr="005404D6" w:rsidRDefault="00BE07A2" w:rsidP="00BE07A2">
            <w:pPr>
              <w:rPr>
                <w:rFonts w:ascii="Garamond" w:eastAsia="Garamond" w:hAnsi="Garamond" w:cs="Garamond"/>
                <w:b/>
                <w:bCs/>
              </w:rPr>
            </w:pPr>
          </w:p>
          <w:p w14:paraId="6437A42B" w14:textId="77777777" w:rsidR="00BE07A2" w:rsidRPr="005404D6" w:rsidRDefault="00BE07A2" w:rsidP="00BE07A2">
            <w:pPr>
              <w:rPr>
                <w:rFonts w:ascii="Garamond" w:eastAsia="Garamond" w:hAnsi="Garamond" w:cs="Garamond"/>
                <w:b/>
                <w:bCs/>
              </w:rPr>
            </w:pPr>
          </w:p>
          <w:p w14:paraId="72E04BAB" w14:textId="77777777" w:rsidR="00BE07A2" w:rsidRPr="005404D6" w:rsidRDefault="00BE07A2" w:rsidP="00BE07A2">
            <w:pPr>
              <w:rPr>
                <w:rFonts w:ascii="Garamond" w:eastAsia="Garamond" w:hAnsi="Garamond" w:cs="Garamond"/>
                <w:b/>
                <w:bCs/>
              </w:rPr>
            </w:pPr>
          </w:p>
          <w:p w14:paraId="6FF42092" w14:textId="77777777" w:rsidR="00BE07A2" w:rsidRPr="005404D6" w:rsidRDefault="00BE07A2" w:rsidP="00BE07A2">
            <w:pPr>
              <w:rPr>
                <w:rFonts w:ascii="Garamond" w:eastAsia="Garamond" w:hAnsi="Garamond" w:cs="Garamond"/>
                <w:b/>
                <w:bCs/>
              </w:rPr>
            </w:pPr>
          </w:p>
          <w:p w14:paraId="275DCEB9" w14:textId="77777777" w:rsidR="00BE07A2" w:rsidRPr="005404D6" w:rsidRDefault="00BE07A2" w:rsidP="00BE07A2">
            <w:pPr>
              <w:rPr>
                <w:rFonts w:ascii="Garamond" w:eastAsia="Garamond" w:hAnsi="Garamond" w:cs="Garamond"/>
                <w:b/>
                <w:bCs/>
              </w:rPr>
            </w:pPr>
          </w:p>
          <w:p w14:paraId="5641923C" w14:textId="77777777" w:rsidR="00BE07A2" w:rsidRPr="005404D6" w:rsidRDefault="00BE07A2" w:rsidP="00BE07A2">
            <w:pPr>
              <w:rPr>
                <w:rFonts w:ascii="Garamond" w:eastAsia="Garamond" w:hAnsi="Garamond" w:cs="Garamond"/>
                <w:b/>
                <w:bCs/>
              </w:rPr>
            </w:pPr>
          </w:p>
          <w:p w14:paraId="41664ED3" w14:textId="77777777" w:rsidR="00BE07A2" w:rsidRPr="005404D6" w:rsidRDefault="00BE07A2" w:rsidP="00BE07A2">
            <w:pPr>
              <w:rPr>
                <w:rFonts w:ascii="Garamond" w:eastAsia="Garamond" w:hAnsi="Garamond" w:cs="Garamond"/>
                <w:b/>
                <w:bCs/>
              </w:rPr>
            </w:pPr>
          </w:p>
          <w:p w14:paraId="27CCA044" w14:textId="77777777" w:rsidR="00BE07A2" w:rsidRPr="005404D6" w:rsidRDefault="00BE07A2" w:rsidP="00BE07A2">
            <w:pPr>
              <w:rPr>
                <w:rFonts w:ascii="Garamond" w:eastAsia="Garamond" w:hAnsi="Garamond" w:cs="Garamond"/>
                <w:b/>
                <w:bCs/>
              </w:rPr>
            </w:pPr>
          </w:p>
          <w:p w14:paraId="0C19F276" w14:textId="77777777" w:rsidR="00BE07A2" w:rsidRPr="005404D6" w:rsidRDefault="00BE07A2" w:rsidP="00BE07A2">
            <w:pPr>
              <w:rPr>
                <w:rFonts w:ascii="Garamond" w:eastAsia="Garamond" w:hAnsi="Garamond" w:cs="Garamond"/>
                <w:b/>
                <w:bCs/>
              </w:rPr>
            </w:pPr>
          </w:p>
          <w:p w14:paraId="2E6515E2" w14:textId="77777777" w:rsidR="00BE07A2" w:rsidRPr="005404D6" w:rsidRDefault="00BE07A2" w:rsidP="00BE07A2">
            <w:pPr>
              <w:rPr>
                <w:rFonts w:ascii="Garamond" w:eastAsia="Garamond" w:hAnsi="Garamond" w:cs="Garamond"/>
                <w:b/>
                <w:bCs/>
              </w:rPr>
            </w:pPr>
          </w:p>
          <w:p w14:paraId="2091457D" w14:textId="77777777" w:rsidR="00BE07A2" w:rsidRPr="005404D6" w:rsidRDefault="00BE07A2" w:rsidP="00BE07A2">
            <w:pPr>
              <w:rPr>
                <w:rFonts w:ascii="Garamond" w:eastAsia="Garamond" w:hAnsi="Garamond" w:cs="Garamond"/>
                <w:b/>
                <w:bCs/>
              </w:rPr>
            </w:pPr>
          </w:p>
          <w:p w14:paraId="6DA5F0DB" w14:textId="77777777" w:rsidR="00BE07A2" w:rsidRPr="005404D6" w:rsidRDefault="00BE07A2" w:rsidP="00BE07A2">
            <w:pPr>
              <w:rPr>
                <w:rFonts w:ascii="Garamond" w:eastAsia="Garamond" w:hAnsi="Garamond" w:cs="Garamond"/>
                <w:b/>
                <w:bCs/>
              </w:rPr>
            </w:pPr>
          </w:p>
          <w:p w14:paraId="58811590" w14:textId="1216061D" w:rsidR="00BE07A2" w:rsidRPr="005404D6" w:rsidRDefault="00BE07A2" w:rsidP="00BE07A2">
            <w:pPr>
              <w:rPr>
                <w:rFonts w:ascii="Garamond" w:eastAsia="Garamond" w:hAnsi="Garamond" w:cs="Garamond"/>
                <w:b/>
                <w:bCs/>
              </w:rPr>
            </w:pPr>
          </w:p>
        </w:tc>
      </w:tr>
      <w:tr w:rsidR="00BE07A2" w:rsidRPr="005404D6" w14:paraId="17829E31" w14:textId="77777777" w:rsidTr="00D15DD2">
        <w:trPr>
          <w:trHeight w:val="375"/>
        </w:trPr>
        <w:tc>
          <w:tcPr>
            <w:tcW w:w="9209" w:type="dxa"/>
            <w:gridSpan w:val="6"/>
            <w:shd w:val="clear" w:color="auto" w:fill="C45911" w:themeFill="accent2" w:themeFillShade="BF"/>
            <w:vAlign w:val="center"/>
          </w:tcPr>
          <w:p w14:paraId="60FE5152" w14:textId="61F8B22E" w:rsidR="00BE07A2" w:rsidRPr="005404D6" w:rsidRDefault="00BE07A2" w:rsidP="00BE07A2">
            <w:pPr>
              <w:rPr>
                <w:rFonts w:ascii="Garamond" w:eastAsia="Garamond" w:hAnsi="Garamond" w:cs="Garamond"/>
                <w:b/>
                <w:bCs/>
              </w:rPr>
            </w:pPr>
            <w:r w:rsidRPr="005404D6">
              <w:rPr>
                <w:rFonts w:ascii="Garamond" w:eastAsia="Garamond" w:hAnsi="Garamond" w:cs="Garamond"/>
                <w:b/>
                <w:bCs/>
                <w:color w:val="FFFFFF" w:themeColor="background1"/>
              </w:rPr>
              <w:lastRenderedPageBreak/>
              <w:t>DIMENSIÓN 3: DESARROLLO CURRICULAR Y FORMACIÓN PROFESIONAL</w:t>
            </w:r>
          </w:p>
        </w:tc>
      </w:tr>
      <w:tr w:rsidR="00BE07A2" w:rsidRPr="005404D6" w14:paraId="595E52A3" w14:textId="77777777" w:rsidTr="00BE07A2">
        <w:trPr>
          <w:trHeight w:val="375"/>
        </w:trPr>
        <w:tc>
          <w:tcPr>
            <w:tcW w:w="2143" w:type="dxa"/>
            <w:vMerge w:val="restart"/>
            <w:shd w:val="clear" w:color="auto" w:fill="F4B083" w:themeFill="accent2" w:themeFillTint="99"/>
            <w:vAlign w:val="center"/>
          </w:tcPr>
          <w:p w14:paraId="78E740BF" w14:textId="1D884F2C"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Criterio 3.1</w:t>
            </w:r>
          </w:p>
        </w:tc>
        <w:tc>
          <w:tcPr>
            <w:tcW w:w="3948" w:type="dxa"/>
            <w:gridSpan w:val="2"/>
            <w:vMerge w:val="restart"/>
            <w:shd w:val="clear" w:color="auto" w:fill="F4B083" w:themeFill="accent2" w:themeFillTint="99"/>
            <w:vAlign w:val="center"/>
          </w:tcPr>
          <w:p w14:paraId="5AABC703" w14:textId="115209A1" w:rsidR="00BE07A2" w:rsidRPr="005404D6" w:rsidRDefault="00BE07A2" w:rsidP="00BE07A2">
            <w:pPr>
              <w:ind w:hanging="143"/>
              <w:jc w:val="center"/>
              <w:rPr>
                <w:rFonts w:ascii="Garamond" w:eastAsia="Garamond" w:hAnsi="Garamond" w:cs="Garamond"/>
                <w:b/>
                <w:bCs/>
                <w:color w:val="FFFFFF" w:themeColor="background1"/>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37A53E93" w14:textId="6010CDB4"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Nivel de cumplimiento</w:t>
            </w:r>
          </w:p>
        </w:tc>
      </w:tr>
      <w:tr w:rsidR="00BE07A2" w:rsidRPr="005404D6" w14:paraId="64501CA0" w14:textId="77777777" w:rsidTr="00BE07A2">
        <w:trPr>
          <w:trHeight w:val="375"/>
        </w:trPr>
        <w:tc>
          <w:tcPr>
            <w:tcW w:w="2143" w:type="dxa"/>
            <w:vMerge/>
            <w:shd w:val="clear" w:color="auto" w:fill="F4B083" w:themeFill="accent2" w:themeFillTint="99"/>
            <w:vAlign w:val="center"/>
          </w:tcPr>
          <w:p w14:paraId="3703E104" w14:textId="77777777" w:rsidR="00BE07A2" w:rsidRPr="005404D6" w:rsidRDefault="00BE07A2" w:rsidP="00BE07A2">
            <w:pPr>
              <w:rPr>
                <w:rFonts w:ascii="Garamond" w:eastAsia="Garamond" w:hAnsi="Garamond" w:cs="Garamond"/>
                <w:b/>
                <w:bCs/>
              </w:rPr>
            </w:pPr>
          </w:p>
        </w:tc>
        <w:tc>
          <w:tcPr>
            <w:tcW w:w="3948" w:type="dxa"/>
            <w:gridSpan w:val="2"/>
            <w:vMerge/>
            <w:shd w:val="clear" w:color="auto" w:fill="F4B083" w:themeFill="accent2" w:themeFillTint="99"/>
            <w:vAlign w:val="center"/>
          </w:tcPr>
          <w:p w14:paraId="2ADC214F" w14:textId="77777777" w:rsidR="00BE07A2" w:rsidRPr="005404D6" w:rsidRDefault="00BE07A2" w:rsidP="00BE07A2">
            <w:pPr>
              <w:rPr>
                <w:rFonts w:ascii="Garamond" w:eastAsia="Garamond" w:hAnsi="Garamond" w:cs="Garamond"/>
                <w:b/>
                <w:bCs/>
              </w:rPr>
            </w:pPr>
          </w:p>
        </w:tc>
        <w:tc>
          <w:tcPr>
            <w:tcW w:w="992" w:type="dxa"/>
            <w:shd w:val="clear" w:color="auto" w:fill="F4B083" w:themeFill="accent2" w:themeFillTint="99"/>
            <w:vAlign w:val="center"/>
          </w:tcPr>
          <w:p w14:paraId="1709D6E7" w14:textId="1F1A0EEF"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CT</w:t>
            </w:r>
          </w:p>
        </w:tc>
        <w:tc>
          <w:tcPr>
            <w:tcW w:w="992" w:type="dxa"/>
            <w:shd w:val="clear" w:color="auto" w:fill="F4B083" w:themeFill="accent2" w:themeFillTint="99"/>
            <w:vAlign w:val="center"/>
          </w:tcPr>
          <w:p w14:paraId="6F862246" w14:textId="45BBA191"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CP</w:t>
            </w:r>
          </w:p>
        </w:tc>
        <w:tc>
          <w:tcPr>
            <w:tcW w:w="1134" w:type="dxa"/>
            <w:shd w:val="clear" w:color="auto" w:fill="F4B083" w:themeFill="accent2" w:themeFillTint="99"/>
            <w:vAlign w:val="center"/>
          </w:tcPr>
          <w:p w14:paraId="59F698C8" w14:textId="4A322119" w:rsidR="00BE07A2" w:rsidRPr="005404D6" w:rsidRDefault="00BE07A2" w:rsidP="00BE07A2">
            <w:pPr>
              <w:jc w:val="center"/>
              <w:rPr>
                <w:rFonts w:ascii="Garamond" w:eastAsia="Garamond" w:hAnsi="Garamond" w:cs="Garamond"/>
                <w:b/>
                <w:bCs/>
                <w:color w:val="FFFFFF" w:themeColor="background1"/>
              </w:rPr>
            </w:pPr>
            <w:r w:rsidRPr="005404D6">
              <w:rPr>
                <w:rFonts w:ascii="Garamond" w:eastAsia="Garamond" w:hAnsi="Garamond" w:cs="Garamond"/>
                <w:b/>
                <w:bCs/>
              </w:rPr>
              <w:t>NC</w:t>
            </w:r>
          </w:p>
        </w:tc>
      </w:tr>
      <w:tr w:rsidR="00BE07A2" w:rsidRPr="005404D6" w14:paraId="65F640AF" w14:textId="77777777" w:rsidTr="00BE07A2">
        <w:trPr>
          <w:trHeight w:val="375"/>
        </w:trPr>
        <w:tc>
          <w:tcPr>
            <w:tcW w:w="2143" w:type="dxa"/>
            <w:vMerge w:val="restart"/>
            <w:shd w:val="clear" w:color="auto" w:fill="FFFFCC"/>
            <w:vAlign w:val="center"/>
          </w:tcPr>
          <w:p w14:paraId="4BCF2592" w14:textId="77777777" w:rsidR="00BE07A2" w:rsidRPr="005404D6" w:rsidRDefault="00BE07A2" w:rsidP="00BE07A2">
            <w:pPr>
              <w:ind w:right="69"/>
              <w:jc w:val="center"/>
              <w:rPr>
                <w:rFonts w:ascii="Garamond" w:eastAsia="Garamond" w:hAnsi="Garamond" w:cs="Garamond"/>
                <w:b/>
                <w:bCs/>
              </w:rPr>
            </w:pPr>
          </w:p>
          <w:p w14:paraId="2CCD6EE1" w14:textId="77777777" w:rsidR="00BE07A2" w:rsidRPr="005404D6" w:rsidRDefault="00BE07A2" w:rsidP="00BE07A2">
            <w:pPr>
              <w:ind w:right="69"/>
              <w:jc w:val="center"/>
              <w:rPr>
                <w:rFonts w:ascii="Garamond" w:eastAsia="Garamond" w:hAnsi="Garamond" w:cs="Garamond"/>
                <w:b/>
                <w:bCs/>
              </w:rPr>
            </w:pPr>
          </w:p>
          <w:p w14:paraId="758A7A12" w14:textId="582BC730" w:rsidR="00BE07A2" w:rsidRPr="005404D6" w:rsidRDefault="00BE07A2" w:rsidP="00C65035">
            <w:pPr>
              <w:ind w:right="69"/>
              <w:jc w:val="center"/>
              <w:rPr>
                <w:rFonts w:ascii="Garamond" w:eastAsia="Garamond" w:hAnsi="Garamond" w:cs="Garamond"/>
                <w:b/>
                <w:bCs/>
              </w:rPr>
            </w:pPr>
            <w:r w:rsidRPr="005404D6">
              <w:rPr>
                <w:rFonts w:ascii="Garamond" w:eastAsia="Garamond" w:hAnsi="Garamond" w:cs="Garamond"/>
                <w:b/>
                <w:bCs/>
              </w:rPr>
              <w:t>Eficacia en la ejecución del currículo y el logro del perfil del egresado</w:t>
            </w:r>
          </w:p>
          <w:p w14:paraId="06EE0C5D" w14:textId="388C32ED" w:rsidR="00BE07A2" w:rsidRPr="005404D6" w:rsidRDefault="00BE07A2" w:rsidP="00BE07A2">
            <w:pPr>
              <w:ind w:right="69"/>
              <w:jc w:val="center"/>
              <w:rPr>
                <w:rFonts w:ascii="Garamond" w:eastAsia="Garamond" w:hAnsi="Garamond" w:cs="Garamond"/>
                <w:b/>
                <w:bCs/>
                <w:color w:val="FF0000"/>
              </w:rPr>
            </w:pPr>
            <w:r w:rsidRPr="005404D6">
              <w:rPr>
                <w:rFonts w:ascii="Garamond" w:eastAsia="Garamond" w:hAnsi="Garamond" w:cs="Garamond"/>
                <w:b/>
                <w:bCs/>
                <w:color w:val="FF0000"/>
              </w:rPr>
              <w:t>(Sustantivo)</w:t>
            </w:r>
          </w:p>
          <w:p w14:paraId="149B2D35" w14:textId="77777777" w:rsidR="00BE07A2" w:rsidRPr="005404D6" w:rsidRDefault="00BE07A2" w:rsidP="00BE07A2">
            <w:pPr>
              <w:rPr>
                <w:rFonts w:ascii="Garamond" w:eastAsia="Garamond" w:hAnsi="Garamond" w:cs="Garamond"/>
                <w:b/>
                <w:bCs/>
              </w:rPr>
            </w:pPr>
          </w:p>
        </w:tc>
        <w:tc>
          <w:tcPr>
            <w:tcW w:w="3948" w:type="dxa"/>
            <w:gridSpan w:val="2"/>
            <w:shd w:val="clear" w:color="auto" w:fill="FFFFCC"/>
          </w:tcPr>
          <w:p w14:paraId="202212B6" w14:textId="688F3003" w:rsidR="00BE07A2" w:rsidRPr="00AD483F" w:rsidRDefault="00BE07A2" w:rsidP="00BE07A2">
            <w:pPr>
              <w:jc w:val="both"/>
              <w:rPr>
                <w:rFonts w:ascii="Garamond" w:eastAsia="Garamond" w:hAnsi="Garamond" w:cs="Garamond"/>
                <w:bCs/>
              </w:rPr>
            </w:pPr>
            <w:bookmarkStart w:id="1" w:name="_Hlk239061813"/>
            <w:r w:rsidRPr="00AD483F">
              <w:rPr>
                <w:rFonts w:ascii="Garamond" w:eastAsia="Garamond" w:hAnsi="Garamond" w:cs="Garamond"/>
              </w:rPr>
              <w:t xml:space="preserve">a. El plan de estudios es coherente con lo </w:t>
            </w:r>
            <w:r w:rsidRPr="00AD483F">
              <w:rPr>
                <w:rFonts w:ascii="Garamond" w:eastAsia="Garamond" w:hAnsi="Garamond" w:cs="Garamond"/>
                <w:bCs/>
              </w:rPr>
              <w:t>establecido</w:t>
            </w:r>
            <w:r w:rsidRPr="00AD483F">
              <w:rPr>
                <w:rFonts w:ascii="Garamond" w:eastAsia="Garamond" w:hAnsi="Garamond" w:cs="Garamond"/>
              </w:rPr>
              <w:t xml:space="preserve"> en los criterios específicos de calidad de la especialidad, aprobados por ANEAES. </w:t>
            </w:r>
            <w:bookmarkEnd w:id="1"/>
          </w:p>
        </w:tc>
        <w:tc>
          <w:tcPr>
            <w:tcW w:w="992" w:type="dxa"/>
            <w:shd w:val="clear" w:color="auto" w:fill="FFFFCC"/>
            <w:vAlign w:val="center"/>
          </w:tcPr>
          <w:p w14:paraId="56349C65"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3B60A516"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05AA0108" w14:textId="77777777" w:rsidR="00BE07A2" w:rsidRPr="005404D6" w:rsidRDefault="00BE07A2" w:rsidP="00BE07A2">
            <w:pPr>
              <w:jc w:val="center"/>
              <w:rPr>
                <w:rFonts w:ascii="Garamond" w:eastAsia="Garamond" w:hAnsi="Garamond" w:cs="Garamond"/>
                <w:b/>
                <w:bCs/>
              </w:rPr>
            </w:pPr>
          </w:p>
        </w:tc>
      </w:tr>
      <w:tr w:rsidR="00BE07A2" w:rsidRPr="005404D6" w14:paraId="7988B7BA" w14:textId="77777777" w:rsidTr="00BE07A2">
        <w:trPr>
          <w:trHeight w:val="375"/>
        </w:trPr>
        <w:tc>
          <w:tcPr>
            <w:tcW w:w="2143" w:type="dxa"/>
            <w:vMerge/>
            <w:shd w:val="clear" w:color="auto" w:fill="FFFFCC"/>
            <w:vAlign w:val="center"/>
          </w:tcPr>
          <w:p w14:paraId="2DE4DBE9" w14:textId="77777777" w:rsidR="00BE07A2" w:rsidRPr="005404D6" w:rsidRDefault="00BE07A2" w:rsidP="00BE07A2">
            <w:pPr>
              <w:rPr>
                <w:rFonts w:ascii="Garamond" w:eastAsia="Garamond" w:hAnsi="Garamond" w:cs="Garamond"/>
                <w:b/>
                <w:bCs/>
              </w:rPr>
            </w:pPr>
          </w:p>
        </w:tc>
        <w:tc>
          <w:tcPr>
            <w:tcW w:w="3948" w:type="dxa"/>
            <w:gridSpan w:val="2"/>
            <w:shd w:val="clear" w:color="auto" w:fill="FFFFCC"/>
          </w:tcPr>
          <w:p w14:paraId="3FD53849" w14:textId="27DD0A9B"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b. Las actividades curriculares (actividades </w:t>
            </w:r>
            <w:r w:rsidRPr="00AD483F">
              <w:rPr>
                <w:rFonts w:ascii="Garamond" w:eastAsia="Garamond" w:hAnsi="Garamond" w:cs="Garamond"/>
                <w:bCs/>
              </w:rPr>
              <w:t>teóricas</w:t>
            </w:r>
            <w:r w:rsidRPr="00AD483F">
              <w:rPr>
                <w:rFonts w:ascii="Garamond" w:eastAsia="Garamond" w:hAnsi="Garamond" w:cs="Garamond"/>
              </w:rPr>
              <w:t xml:space="preserve"> y actividades prácticas en las diferentes rotaciones) se desarrollan conforme al plan académico aprobado.</w:t>
            </w:r>
          </w:p>
        </w:tc>
        <w:tc>
          <w:tcPr>
            <w:tcW w:w="992" w:type="dxa"/>
            <w:shd w:val="clear" w:color="auto" w:fill="FFFFCC"/>
            <w:vAlign w:val="center"/>
          </w:tcPr>
          <w:p w14:paraId="71DD1CA9"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4AA17EEC"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308F0392" w14:textId="77777777" w:rsidR="00BE07A2" w:rsidRPr="005404D6" w:rsidRDefault="00BE07A2" w:rsidP="00BE07A2">
            <w:pPr>
              <w:jc w:val="center"/>
              <w:rPr>
                <w:rFonts w:ascii="Garamond" w:eastAsia="Garamond" w:hAnsi="Garamond" w:cs="Garamond"/>
                <w:b/>
                <w:bCs/>
              </w:rPr>
            </w:pPr>
          </w:p>
        </w:tc>
      </w:tr>
      <w:tr w:rsidR="00BE07A2" w:rsidRPr="005404D6" w14:paraId="4F9653FD" w14:textId="77777777" w:rsidTr="00BE07A2">
        <w:trPr>
          <w:trHeight w:val="375"/>
        </w:trPr>
        <w:tc>
          <w:tcPr>
            <w:tcW w:w="2143" w:type="dxa"/>
            <w:vMerge/>
            <w:shd w:val="clear" w:color="auto" w:fill="FFFFCC"/>
            <w:vAlign w:val="center"/>
          </w:tcPr>
          <w:p w14:paraId="45F238AF" w14:textId="77777777" w:rsidR="00BE07A2" w:rsidRPr="005404D6" w:rsidRDefault="00BE07A2" w:rsidP="00BE07A2">
            <w:pPr>
              <w:rPr>
                <w:rFonts w:ascii="Garamond" w:eastAsia="Garamond" w:hAnsi="Garamond" w:cs="Garamond"/>
                <w:b/>
                <w:bCs/>
              </w:rPr>
            </w:pPr>
          </w:p>
        </w:tc>
        <w:tc>
          <w:tcPr>
            <w:tcW w:w="3948" w:type="dxa"/>
            <w:gridSpan w:val="2"/>
            <w:shd w:val="clear" w:color="auto" w:fill="FFFFCC"/>
          </w:tcPr>
          <w:p w14:paraId="787558AE" w14:textId="2CB0EDF2"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c. Las competencias previstas en el </w:t>
            </w:r>
            <w:r w:rsidRPr="00AD483F">
              <w:rPr>
                <w:rFonts w:ascii="Garamond" w:eastAsia="Garamond" w:hAnsi="Garamond" w:cs="Garamond"/>
                <w:bCs/>
              </w:rPr>
              <w:t>currículo</w:t>
            </w:r>
            <w:r w:rsidRPr="00AD483F">
              <w:rPr>
                <w:rFonts w:ascii="Garamond" w:eastAsia="Garamond" w:hAnsi="Garamond" w:cs="Garamond"/>
              </w:rPr>
              <w:t xml:space="preserve"> son logradas por los residentes.</w:t>
            </w:r>
          </w:p>
        </w:tc>
        <w:tc>
          <w:tcPr>
            <w:tcW w:w="992" w:type="dxa"/>
            <w:shd w:val="clear" w:color="auto" w:fill="FFFFCC"/>
            <w:vAlign w:val="center"/>
          </w:tcPr>
          <w:p w14:paraId="48D7F383"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1FA5BC70"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343AD1FB" w14:textId="77777777" w:rsidR="00BE07A2" w:rsidRPr="005404D6" w:rsidRDefault="00BE07A2" w:rsidP="00BE07A2">
            <w:pPr>
              <w:jc w:val="center"/>
              <w:rPr>
                <w:rFonts w:ascii="Garamond" w:eastAsia="Garamond" w:hAnsi="Garamond" w:cs="Garamond"/>
                <w:b/>
                <w:bCs/>
              </w:rPr>
            </w:pPr>
          </w:p>
        </w:tc>
      </w:tr>
      <w:tr w:rsidR="00BE07A2" w:rsidRPr="005404D6" w14:paraId="1C451EE6" w14:textId="77777777" w:rsidTr="00BE07A2">
        <w:trPr>
          <w:trHeight w:val="375"/>
        </w:trPr>
        <w:tc>
          <w:tcPr>
            <w:tcW w:w="2143" w:type="dxa"/>
            <w:vMerge/>
            <w:shd w:val="clear" w:color="auto" w:fill="FFFFCC"/>
            <w:vAlign w:val="center"/>
          </w:tcPr>
          <w:p w14:paraId="7E8D0BC6" w14:textId="77777777" w:rsidR="00BE07A2" w:rsidRPr="005404D6" w:rsidRDefault="00BE07A2" w:rsidP="00BE07A2">
            <w:pPr>
              <w:rPr>
                <w:rFonts w:ascii="Garamond" w:eastAsia="Garamond" w:hAnsi="Garamond" w:cs="Garamond"/>
                <w:b/>
                <w:bCs/>
              </w:rPr>
            </w:pPr>
          </w:p>
        </w:tc>
        <w:tc>
          <w:tcPr>
            <w:tcW w:w="3948" w:type="dxa"/>
            <w:gridSpan w:val="2"/>
            <w:shd w:val="clear" w:color="auto" w:fill="FFFFCC"/>
          </w:tcPr>
          <w:p w14:paraId="0409AE6F" w14:textId="5687969A"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d. Se lleva registro del cumplimiento de los </w:t>
            </w:r>
            <w:r w:rsidRPr="00AD483F">
              <w:rPr>
                <w:rFonts w:ascii="Garamond" w:eastAsia="Garamond" w:hAnsi="Garamond" w:cs="Garamond"/>
                <w:bCs/>
              </w:rPr>
              <w:t>módulos</w:t>
            </w:r>
            <w:r w:rsidRPr="00AD483F">
              <w:rPr>
                <w:rFonts w:ascii="Garamond" w:eastAsia="Garamond" w:hAnsi="Garamond" w:cs="Garamond"/>
              </w:rPr>
              <w:t xml:space="preserve"> formativos (teóricos y prácticos) y rotaciones, con sus respectivas evaluaciones.</w:t>
            </w:r>
          </w:p>
        </w:tc>
        <w:tc>
          <w:tcPr>
            <w:tcW w:w="992" w:type="dxa"/>
            <w:shd w:val="clear" w:color="auto" w:fill="FFFFCC"/>
            <w:vAlign w:val="center"/>
          </w:tcPr>
          <w:p w14:paraId="02758369"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713F17A0"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1C7A5615" w14:textId="77777777" w:rsidR="00BE07A2" w:rsidRPr="005404D6" w:rsidRDefault="00BE07A2" w:rsidP="00BE07A2">
            <w:pPr>
              <w:jc w:val="center"/>
              <w:rPr>
                <w:rFonts w:ascii="Garamond" w:eastAsia="Garamond" w:hAnsi="Garamond" w:cs="Garamond"/>
                <w:b/>
                <w:bCs/>
              </w:rPr>
            </w:pPr>
          </w:p>
        </w:tc>
      </w:tr>
      <w:tr w:rsidR="00BE07A2" w:rsidRPr="005404D6" w14:paraId="7185843F" w14:textId="77777777" w:rsidTr="00BE07A2">
        <w:trPr>
          <w:trHeight w:val="375"/>
        </w:trPr>
        <w:tc>
          <w:tcPr>
            <w:tcW w:w="2143" w:type="dxa"/>
            <w:vMerge/>
            <w:shd w:val="clear" w:color="auto" w:fill="FFFFCC"/>
            <w:vAlign w:val="center"/>
          </w:tcPr>
          <w:p w14:paraId="16CD49F3" w14:textId="77777777" w:rsidR="00BE07A2" w:rsidRPr="005404D6" w:rsidRDefault="00BE07A2" w:rsidP="00BE07A2">
            <w:pPr>
              <w:rPr>
                <w:rFonts w:ascii="Garamond" w:eastAsia="Garamond" w:hAnsi="Garamond" w:cs="Garamond"/>
                <w:b/>
                <w:bCs/>
              </w:rPr>
            </w:pPr>
          </w:p>
        </w:tc>
        <w:tc>
          <w:tcPr>
            <w:tcW w:w="3948" w:type="dxa"/>
            <w:gridSpan w:val="2"/>
            <w:shd w:val="clear" w:color="auto" w:fill="FFFFCC"/>
          </w:tcPr>
          <w:p w14:paraId="5C9AA79F" w14:textId="120B99AA"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e. Se realizan análisis periódicos del </w:t>
            </w:r>
            <w:r w:rsidRPr="00AD483F">
              <w:rPr>
                <w:rFonts w:ascii="Garamond" w:eastAsia="Garamond" w:hAnsi="Garamond" w:cs="Garamond"/>
                <w:bCs/>
              </w:rPr>
              <w:t>cumplimiento</w:t>
            </w:r>
            <w:r w:rsidRPr="00AD483F">
              <w:rPr>
                <w:rFonts w:ascii="Garamond" w:eastAsia="Garamond" w:hAnsi="Garamond" w:cs="Garamond"/>
              </w:rPr>
              <w:t xml:space="preserve"> del plan curricular y su ejecución, y se documentan acciones correctivas.</w:t>
            </w:r>
          </w:p>
        </w:tc>
        <w:tc>
          <w:tcPr>
            <w:tcW w:w="992" w:type="dxa"/>
            <w:shd w:val="clear" w:color="auto" w:fill="FFFFCC"/>
            <w:vAlign w:val="center"/>
          </w:tcPr>
          <w:p w14:paraId="341D6F61"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6846B64D"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7BCC8E8C" w14:textId="77777777" w:rsidR="00BE07A2" w:rsidRPr="005404D6" w:rsidRDefault="00BE07A2" w:rsidP="00BE07A2">
            <w:pPr>
              <w:jc w:val="center"/>
              <w:rPr>
                <w:rFonts w:ascii="Garamond" w:eastAsia="Garamond" w:hAnsi="Garamond" w:cs="Garamond"/>
                <w:b/>
                <w:bCs/>
              </w:rPr>
            </w:pPr>
          </w:p>
        </w:tc>
      </w:tr>
      <w:tr w:rsidR="00C65035" w:rsidRPr="005404D6" w14:paraId="5B8F538D" w14:textId="77777777" w:rsidTr="00C65035">
        <w:trPr>
          <w:trHeight w:val="375"/>
        </w:trPr>
        <w:tc>
          <w:tcPr>
            <w:tcW w:w="6091" w:type="dxa"/>
            <w:gridSpan w:val="3"/>
            <w:shd w:val="clear" w:color="auto" w:fill="FFFFFF" w:themeFill="background1"/>
            <w:vAlign w:val="center"/>
          </w:tcPr>
          <w:p w14:paraId="36009C07" w14:textId="77777777" w:rsidR="00C65035" w:rsidRPr="005404D6" w:rsidRDefault="00C65035" w:rsidP="00BE07A2">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378DF225" w14:textId="0180671E" w:rsidR="00C65035" w:rsidRPr="005404D6" w:rsidRDefault="00C65035" w:rsidP="00BE07A2">
            <w:pPr>
              <w:jc w:val="center"/>
              <w:rPr>
                <w:rFonts w:ascii="Garamond" w:eastAsia="Garamond" w:hAnsi="Garamond" w:cs="Garamond"/>
                <w:b/>
                <w:bCs/>
              </w:rPr>
            </w:pPr>
          </w:p>
        </w:tc>
      </w:tr>
      <w:tr w:rsidR="00BE07A2" w:rsidRPr="005404D6" w14:paraId="29D00703" w14:textId="77777777" w:rsidTr="00BE07A2">
        <w:trPr>
          <w:trHeight w:val="375"/>
        </w:trPr>
        <w:tc>
          <w:tcPr>
            <w:tcW w:w="6091" w:type="dxa"/>
            <w:gridSpan w:val="3"/>
            <w:shd w:val="clear" w:color="auto" w:fill="F4B083" w:themeFill="accent2" w:themeFillTint="99"/>
            <w:vAlign w:val="center"/>
          </w:tcPr>
          <w:p w14:paraId="6305D362" w14:textId="5CE09DF9"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151A3781" w14:textId="65518D5B"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Medios de Verificación</w:t>
            </w:r>
          </w:p>
        </w:tc>
      </w:tr>
      <w:tr w:rsidR="00BE07A2" w:rsidRPr="005404D6" w14:paraId="19278C0F" w14:textId="77777777" w:rsidTr="00BE07A2">
        <w:trPr>
          <w:trHeight w:val="375"/>
        </w:trPr>
        <w:tc>
          <w:tcPr>
            <w:tcW w:w="6091" w:type="dxa"/>
            <w:gridSpan w:val="3"/>
            <w:shd w:val="clear" w:color="auto" w:fill="FFFFFF" w:themeFill="background1"/>
          </w:tcPr>
          <w:p w14:paraId="0D46B388" w14:textId="77777777" w:rsidR="00BE07A2" w:rsidRPr="005404D6" w:rsidRDefault="00BE07A2" w:rsidP="00BE07A2">
            <w:pPr>
              <w:jc w:val="both"/>
              <w:rPr>
                <w:rFonts w:ascii="Garamond" w:eastAsia="Garamond" w:hAnsi="Garamond" w:cs="Garamond"/>
                <w:b/>
                <w:bCs/>
              </w:rPr>
            </w:pPr>
          </w:p>
          <w:p w14:paraId="0D52A211" w14:textId="77777777" w:rsidR="00BE07A2" w:rsidRPr="005404D6" w:rsidRDefault="00BE07A2" w:rsidP="00BE07A2">
            <w:pPr>
              <w:jc w:val="both"/>
              <w:rPr>
                <w:rFonts w:ascii="Garamond" w:eastAsia="Garamond" w:hAnsi="Garamond" w:cs="Garamond"/>
                <w:b/>
                <w:bCs/>
              </w:rPr>
            </w:pPr>
          </w:p>
          <w:p w14:paraId="0953E408" w14:textId="77777777" w:rsidR="00BE07A2" w:rsidRPr="005404D6" w:rsidRDefault="00BE07A2" w:rsidP="00BE07A2">
            <w:pPr>
              <w:jc w:val="both"/>
              <w:rPr>
                <w:rFonts w:ascii="Garamond" w:eastAsia="Garamond" w:hAnsi="Garamond" w:cs="Garamond"/>
                <w:b/>
                <w:bCs/>
              </w:rPr>
            </w:pPr>
          </w:p>
          <w:p w14:paraId="5EF3C276" w14:textId="77777777" w:rsidR="00BE07A2" w:rsidRPr="005404D6" w:rsidRDefault="00BE07A2" w:rsidP="00BE07A2">
            <w:pPr>
              <w:jc w:val="both"/>
              <w:rPr>
                <w:rFonts w:ascii="Garamond" w:eastAsia="Garamond" w:hAnsi="Garamond" w:cs="Garamond"/>
                <w:b/>
                <w:bCs/>
              </w:rPr>
            </w:pPr>
          </w:p>
          <w:p w14:paraId="3F2F29E0" w14:textId="77777777" w:rsidR="00BE07A2" w:rsidRPr="005404D6" w:rsidRDefault="00BE07A2" w:rsidP="00BE07A2">
            <w:pPr>
              <w:jc w:val="both"/>
              <w:rPr>
                <w:rFonts w:ascii="Garamond" w:eastAsia="Garamond" w:hAnsi="Garamond" w:cs="Garamond"/>
                <w:b/>
                <w:bCs/>
              </w:rPr>
            </w:pPr>
          </w:p>
          <w:p w14:paraId="61657391" w14:textId="77777777" w:rsidR="00BE07A2" w:rsidRPr="005404D6" w:rsidRDefault="00BE07A2" w:rsidP="00BE07A2">
            <w:pPr>
              <w:jc w:val="both"/>
              <w:rPr>
                <w:rFonts w:ascii="Garamond" w:eastAsia="Garamond" w:hAnsi="Garamond" w:cs="Garamond"/>
                <w:b/>
                <w:bCs/>
              </w:rPr>
            </w:pPr>
          </w:p>
          <w:p w14:paraId="47448573" w14:textId="77777777" w:rsidR="00BE07A2" w:rsidRPr="005404D6" w:rsidRDefault="00BE07A2" w:rsidP="00BE07A2">
            <w:pPr>
              <w:jc w:val="both"/>
              <w:rPr>
                <w:rFonts w:ascii="Garamond" w:eastAsia="Garamond" w:hAnsi="Garamond" w:cs="Garamond"/>
                <w:b/>
                <w:bCs/>
              </w:rPr>
            </w:pPr>
          </w:p>
          <w:p w14:paraId="30DA5C55" w14:textId="77777777" w:rsidR="00BE07A2" w:rsidRPr="005404D6" w:rsidRDefault="00BE07A2" w:rsidP="00BE07A2">
            <w:pPr>
              <w:jc w:val="both"/>
              <w:rPr>
                <w:rFonts w:ascii="Garamond" w:eastAsia="Garamond" w:hAnsi="Garamond" w:cs="Garamond"/>
                <w:b/>
                <w:bCs/>
              </w:rPr>
            </w:pPr>
          </w:p>
          <w:p w14:paraId="7327B4C2" w14:textId="77777777" w:rsidR="00BE07A2" w:rsidRPr="005404D6" w:rsidRDefault="00BE07A2" w:rsidP="00BE07A2">
            <w:pPr>
              <w:jc w:val="both"/>
              <w:rPr>
                <w:rFonts w:ascii="Garamond" w:eastAsia="Garamond" w:hAnsi="Garamond" w:cs="Garamond"/>
                <w:b/>
                <w:bCs/>
              </w:rPr>
            </w:pPr>
          </w:p>
          <w:p w14:paraId="3B182665" w14:textId="77777777" w:rsidR="00BE07A2" w:rsidRPr="005404D6" w:rsidRDefault="00BE07A2" w:rsidP="00BE07A2">
            <w:pPr>
              <w:jc w:val="both"/>
              <w:rPr>
                <w:rFonts w:ascii="Garamond" w:eastAsia="Garamond" w:hAnsi="Garamond" w:cs="Garamond"/>
                <w:b/>
                <w:bCs/>
              </w:rPr>
            </w:pPr>
          </w:p>
          <w:p w14:paraId="2D700F55" w14:textId="77777777" w:rsidR="00BE07A2" w:rsidRPr="005404D6" w:rsidRDefault="00BE07A2" w:rsidP="00BE07A2">
            <w:pPr>
              <w:jc w:val="both"/>
              <w:rPr>
                <w:rFonts w:ascii="Garamond" w:eastAsia="Garamond" w:hAnsi="Garamond" w:cs="Garamond"/>
                <w:b/>
                <w:bCs/>
              </w:rPr>
            </w:pPr>
          </w:p>
          <w:p w14:paraId="5798D718" w14:textId="77777777" w:rsidR="00BE07A2" w:rsidRPr="005404D6" w:rsidRDefault="00BE07A2" w:rsidP="00BE07A2">
            <w:pPr>
              <w:jc w:val="both"/>
              <w:rPr>
                <w:rFonts w:ascii="Garamond" w:eastAsia="Garamond" w:hAnsi="Garamond" w:cs="Garamond"/>
                <w:b/>
                <w:bCs/>
              </w:rPr>
            </w:pPr>
          </w:p>
          <w:p w14:paraId="694D46E7" w14:textId="77777777" w:rsidR="00BE07A2" w:rsidRPr="005404D6" w:rsidRDefault="00BE07A2" w:rsidP="00BE07A2">
            <w:pPr>
              <w:jc w:val="both"/>
              <w:rPr>
                <w:rFonts w:ascii="Garamond" w:eastAsia="Garamond" w:hAnsi="Garamond" w:cs="Garamond"/>
                <w:b/>
                <w:bCs/>
              </w:rPr>
            </w:pPr>
          </w:p>
          <w:p w14:paraId="7CFBA32B" w14:textId="77777777" w:rsidR="00BE07A2" w:rsidRPr="005404D6" w:rsidRDefault="00BE07A2" w:rsidP="00BE07A2">
            <w:pPr>
              <w:jc w:val="both"/>
              <w:rPr>
                <w:rFonts w:ascii="Garamond" w:eastAsia="Garamond" w:hAnsi="Garamond" w:cs="Garamond"/>
                <w:b/>
                <w:bCs/>
              </w:rPr>
            </w:pPr>
          </w:p>
          <w:p w14:paraId="5A3FD493" w14:textId="77777777" w:rsidR="00BE07A2" w:rsidRPr="005404D6" w:rsidRDefault="00BE07A2" w:rsidP="00BE07A2">
            <w:pPr>
              <w:jc w:val="both"/>
              <w:rPr>
                <w:rFonts w:ascii="Garamond" w:eastAsia="Garamond" w:hAnsi="Garamond" w:cs="Garamond"/>
                <w:b/>
                <w:bCs/>
              </w:rPr>
            </w:pPr>
          </w:p>
          <w:p w14:paraId="4B0E759A" w14:textId="77777777" w:rsidR="00BE07A2" w:rsidRPr="005404D6" w:rsidRDefault="00BE07A2" w:rsidP="00BE07A2">
            <w:pPr>
              <w:jc w:val="both"/>
              <w:rPr>
                <w:rFonts w:ascii="Garamond" w:eastAsia="Garamond" w:hAnsi="Garamond" w:cs="Garamond"/>
                <w:b/>
                <w:bCs/>
              </w:rPr>
            </w:pPr>
          </w:p>
          <w:p w14:paraId="31F5C8A2" w14:textId="77777777" w:rsidR="00BE07A2" w:rsidRPr="005404D6" w:rsidRDefault="00BE07A2" w:rsidP="00BE07A2">
            <w:pPr>
              <w:jc w:val="both"/>
              <w:rPr>
                <w:rFonts w:ascii="Garamond" w:eastAsia="Garamond" w:hAnsi="Garamond" w:cs="Garamond"/>
                <w:b/>
                <w:bCs/>
              </w:rPr>
            </w:pPr>
          </w:p>
          <w:p w14:paraId="5EB8BA7C" w14:textId="77777777" w:rsidR="00BE07A2" w:rsidRPr="005404D6" w:rsidRDefault="00BE07A2" w:rsidP="00BE07A2">
            <w:pPr>
              <w:jc w:val="both"/>
              <w:rPr>
                <w:rFonts w:ascii="Garamond" w:eastAsia="Garamond" w:hAnsi="Garamond" w:cs="Garamond"/>
                <w:b/>
                <w:bCs/>
              </w:rPr>
            </w:pPr>
          </w:p>
          <w:p w14:paraId="2658357E" w14:textId="77777777" w:rsidR="00BE07A2" w:rsidRPr="005404D6" w:rsidRDefault="00BE07A2" w:rsidP="00BE07A2">
            <w:pPr>
              <w:jc w:val="both"/>
              <w:rPr>
                <w:rFonts w:ascii="Garamond" w:eastAsia="Garamond" w:hAnsi="Garamond" w:cs="Garamond"/>
                <w:b/>
                <w:bCs/>
              </w:rPr>
            </w:pPr>
          </w:p>
          <w:p w14:paraId="6DAB08EA" w14:textId="77777777" w:rsidR="00BE07A2" w:rsidRPr="005404D6" w:rsidRDefault="00BE07A2" w:rsidP="00BE07A2">
            <w:pPr>
              <w:jc w:val="both"/>
              <w:rPr>
                <w:rFonts w:ascii="Garamond" w:eastAsia="Garamond" w:hAnsi="Garamond" w:cs="Garamond"/>
                <w:b/>
                <w:bCs/>
              </w:rPr>
            </w:pPr>
          </w:p>
          <w:p w14:paraId="76A419F7" w14:textId="77777777" w:rsidR="00BE07A2" w:rsidRPr="005404D6" w:rsidRDefault="00BE07A2" w:rsidP="00BE07A2">
            <w:pPr>
              <w:jc w:val="both"/>
              <w:rPr>
                <w:rFonts w:ascii="Garamond" w:eastAsia="Garamond" w:hAnsi="Garamond" w:cs="Garamond"/>
                <w:b/>
                <w:bCs/>
              </w:rPr>
            </w:pPr>
          </w:p>
          <w:p w14:paraId="5A545A70" w14:textId="77777777" w:rsidR="00BE07A2" w:rsidRPr="005404D6" w:rsidRDefault="00BE07A2" w:rsidP="00BE07A2">
            <w:pPr>
              <w:jc w:val="both"/>
              <w:rPr>
                <w:rFonts w:ascii="Garamond" w:eastAsia="Garamond" w:hAnsi="Garamond" w:cs="Garamond"/>
                <w:b/>
                <w:bCs/>
              </w:rPr>
            </w:pPr>
          </w:p>
          <w:p w14:paraId="369D0E30" w14:textId="5ED7C5BF" w:rsidR="00BE07A2" w:rsidRPr="005404D6" w:rsidRDefault="00BE07A2" w:rsidP="00BE07A2">
            <w:pPr>
              <w:jc w:val="both"/>
              <w:rPr>
                <w:rFonts w:ascii="Garamond" w:eastAsia="Garamond" w:hAnsi="Garamond" w:cs="Garamond"/>
                <w:b/>
                <w:bCs/>
              </w:rPr>
            </w:pPr>
          </w:p>
          <w:p w14:paraId="16CA129F" w14:textId="61391642" w:rsidR="00BE07A2" w:rsidRPr="005404D6" w:rsidRDefault="00BE07A2" w:rsidP="00BE07A2">
            <w:pPr>
              <w:jc w:val="both"/>
              <w:rPr>
                <w:rFonts w:ascii="Garamond" w:eastAsia="Garamond" w:hAnsi="Garamond" w:cs="Garamond"/>
                <w:b/>
                <w:bCs/>
              </w:rPr>
            </w:pPr>
          </w:p>
          <w:p w14:paraId="6617BA2A" w14:textId="374DD572" w:rsidR="00BE07A2" w:rsidRPr="005404D6" w:rsidRDefault="00BE07A2" w:rsidP="00BE07A2">
            <w:pPr>
              <w:jc w:val="both"/>
              <w:rPr>
                <w:rFonts w:ascii="Garamond" w:eastAsia="Garamond" w:hAnsi="Garamond" w:cs="Garamond"/>
                <w:b/>
                <w:bCs/>
              </w:rPr>
            </w:pPr>
          </w:p>
          <w:p w14:paraId="40023761" w14:textId="30134A39" w:rsidR="00BE07A2" w:rsidRPr="005404D6" w:rsidRDefault="00BE07A2" w:rsidP="00BE07A2">
            <w:pPr>
              <w:jc w:val="both"/>
              <w:rPr>
                <w:rFonts w:ascii="Garamond" w:eastAsia="Garamond" w:hAnsi="Garamond" w:cs="Garamond"/>
                <w:b/>
                <w:bCs/>
              </w:rPr>
            </w:pPr>
          </w:p>
          <w:p w14:paraId="6F133935" w14:textId="4F86918D" w:rsidR="00BE07A2" w:rsidRPr="005404D6" w:rsidRDefault="00BE07A2" w:rsidP="00BE07A2">
            <w:pPr>
              <w:jc w:val="both"/>
              <w:rPr>
                <w:rFonts w:ascii="Garamond" w:eastAsia="Garamond" w:hAnsi="Garamond" w:cs="Garamond"/>
                <w:b/>
                <w:bCs/>
              </w:rPr>
            </w:pPr>
          </w:p>
          <w:p w14:paraId="788AAC41" w14:textId="7AFF383D" w:rsidR="00BE07A2" w:rsidRPr="005404D6" w:rsidRDefault="00BE07A2" w:rsidP="00BE07A2">
            <w:pPr>
              <w:jc w:val="both"/>
              <w:rPr>
                <w:rFonts w:ascii="Garamond" w:eastAsia="Garamond" w:hAnsi="Garamond" w:cs="Garamond"/>
                <w:b/>
                <w:bCs/>
              </w:rPr>
            </w:pPr>
          </w:p>
          <w:p w14:paraId="0F16839F" w14:textId="423606C1" w:rsidR="00BE07A2" w:rsidRPr="005404D6" w:rsidRDefault="00BE07A2" w:rsidP="00BE07A2">
            <w:pPr>
              <w:jc w:val="both"/>
              <w:rPr>
                <w:rFonts w:ascii="Garamond" w:eastAsia="Garamond" w:hAnsi="Garamond" w:cs="Garamond"/>
                <w:b/>
                <w:bCs/>
              </w:rPr>
            </w:pPr>
          </w:p>
        </w:tc>
        <w:tc>
          <w:tcPr>
            <w:tcW w:w="3118" w:type="dxa"/>
            <w:gridSpan w:val="3"/>
            <w:shd w:val="clear" w:color="auto" w:fill="FFFFFF" w:themeFill="background1"/>
          </w:tcPr>
          <w:p w14:paraId="6DC42760" w14:textId="77777777" w:rsidR="00BE07A2" w:rsidRPr="005404D6" w:rsidRDefault="00BE07A2" w:rsidP="00BE07A2">
            <w:pPr>
              <w:jc w:val="both"/>
              <w:rPr>
                <w:rFonts w:ascii="Garamond" w:eastAsia="Garamond" w:hAnsi="Garamond" w:cs="Garamond"/>
                <w:b/>
                <w:bCs/>
              </w:rPr>
            </w:pPr>
          </w:p>
        </w:tc>
      </w:tr>
    </w:tbl>
    <w:p w14:paraId="506E7FE0" w14:textId="77777777" w:rsidR="00C65035" w:rsidRDefault="00C65035"/>
    <w:tbl>
      <w:tblPr>
        <w:tblStyle w:val="Tablaconcuadrcula"/>
        <w:tblW w:w="9209" w:type="dxa"/>
        <w:tblLook w:val="04A0" w:firstRow="1" w:lastRow="0" w:firstColumn="1" w:lastColumn="0" w:noHBand="0" w:noVBand="1"/>
      </w:tblPr>
      <w:tblGrid>
        <w:gridCol w:w="2002"/>
        <w:gridCol w:w="141"/>
        <w:gridCol w:w="2461"/>
        <w:gridCol w:w="1487"/>
        <w:gridCol w:w="992"/>
        <w:gridCol w:w="992"/>
        <w:gridCol w:w="1134"/>
      </w:tblGrid>
      <w:tr w:rsidR="00BE07A2" w:rsidRPr="005404D6" w14:paraId="1018E75D" w14:textId="77777777" w:rsidTr="00BE07A2">
        <w:trPr>
          <w:trHeight w:val="375"/>
        </w:trPr>
        <w:tc>
          <w:tcPr>
            <w:tcW w:w="2002" w:type="dxa"/>
            <w:vMerge w:val="restart"/>
            <w:shd w:val="clear" w:color="auto" w:fill="F4B083" w:themeFill="accent2" w:themeFillTint="99"/>
            <w:vAlign w:val="center"/>
          </w:tcPr>
          <w:p w14:paraId="7A30EA3F" w14:textId="25AE1A95"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lastRenderedPageBreak/>
              <w:t>Criterio 3.2</w:t>
            </w:r>
          </w:p>
        </w:tc>
        <w:tc>
          <w:tcPr>
            <w:tcW w:w="4089" w:type="dxa"/>
            <w:gridSpan w:val="3"/>
            <w:vMerge w:val="restart"/>
            <w:shd w:val="clear" w:color="auto" w:fill="F4B083" w:themeFill="accent2" w:themeFillTint="99"/>
            <w:vAlign w:val="center"/>
          </w:tcPr>
          <w:p w14:paraId="41976D3F" w14:textId="233E7E07"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69EEFAD0" w14:textId="2A3FA388"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Nivel de cumplimiento</w:t>
            </w:r>
          </w:p>
        </w:tc>
      </w:tr>
      <w:tr w:rsidR="00BE07A2" w:rsidRPr="005404D6" w14:paraId="72B3D695" w14:textId="77777777" w:rsidTr="00BE07A2">
        <w:trPr>
          <w:trHeight w:val="375"/>
        </w:trPr>
        <w:tc>
          <w:tcPr>
            <w:tcW w:w="2002" w:type="dxa"/>
            <w:vMerge/>
            <w:shd w:val="clear" w:color="auto" w:fill="F4B083" w:themeFill="accent2" w:themeFillTint="99"/>
            <w:vAlign w:val="center"/>
          </w:tcPr>
          <w:p w14:paraId="19349604" w14:textId="77777777" w:rsidR="00BE07A2" w:rsidRPr="005404D6" w:rsidRDefault="00BE07A2" w:rsidP="00BE07A2">
            <w:pPr>
              <w:jc w:val="both"/>
              <w:rPr>
                <w:rFonts w:ascii="Garamond" w:eastAsia="Garamond" w:hAnsi="Garamond" w:cs="Garamond"/>
                <w:b/>
                <w:bCs/>
              </w:rPr>
            </w:pPr>
          </w:p>
        </w:tc>
        <w:tc>
          <w:tcPr>
            <w:tcW w:w="4089" w:type="dxa"/>
            <w:gridSpan w:val="3"/>
            <w:vMerge/>
            <w:shd w:val="clear" w:color="auto" w:fill="F4B083" w:themeFill="accent2" w:themeFillTint="99"/>
            <w:vAlign w:val="center"/>
          </w:tcPr>
          <w:p w14:paraId="116BC8FC" w14:textId="77777777" w:rsidR="00BE07A2" w:rsidRPr="005404D6" w:rsidRDefault="00BE07A2" w:rsidP="00BE07A2">
            <w:pPr>
              <w:jc w:val="both"/>
              <w:rPr>
                <w:rFonts w:ascii="Garamond" w:eastAsia="Garamond" w:hAnsi="Garamond" w:cs="Garamond"/>
                <w:b/>
                <w:bCs/>
              </w:rPr>
            </w:pPr>
          </w:p>
        </w:tc>
        <w:tc>
          <w:tcPr>
            <w:tcW w:w="992" w:type="dxa"/>
            <w:shd w:val="clear" w:color="auto" w:fill="F4B083" w:themeFill="accent2" w:themeFillTint="99"/>
            <w:vAlign w:val="center"/>
          </w:tcPr>
          <w:p w14:paraId="4826E048" w14:textId="3C868521"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16770040" w14:textId="0FAE272C"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6F0A217E" w14:textId="272170D8"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NC</w:t>
            </w:r>
          </w:p>
        </w:tc>
      </w:tr>
      <w:tr w:rsidR="00BE07A2" w:rsidRPr="005404D6" w14:paraId="7D329936" w14:textId="77777777" w:rsidTr="00BE07A2">
        <w:trPr>
          <w:trHeight w:val="375"/>
        </w:trPr>
        <w:tc>
          <w:tcPr>
            <w:tcW w:w="2002" w:type="dxa"/>
            <w:vMerge w:val="restart"/>
            <w:shd w:val="clear" w:color="auto" w:fill="FFFFCC"/>
            <w:vAlign w:val="center"/>
          </w:tcPr>
          <w:p w14:paraId="5039C325" w14:textId="77777777"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Eficacia de los procesos de enseñanza-aprendizaje y evaluación de competencias</w:t>
            </w:r>
          </w:p>
          <w:p w14:paraId="334DA324" w14:textId="248CC079"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color w:val="FF0000"/>
              </w:rPr>
              <w:t>(Sustantivo)</w:t>
            </w:r>
          </w:p>
        </w:tc>
        <w:tc>
          <w:tcPr>
            <w:tcW w:w="4089" w:type="dxa"/>
            <w:gridSpan w:val="3"/>
            <w:shd w:val="clear" w:color="auto" w:fill="FFFFCC"/>
            <w:vAlign w:val="center"/>
          </w:tcPr>
          <w:p w14:paraId="44785E17" w14:textId="273EDB5F"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a. El programa establece metodologías de </w:t>
            </w:r>
            <w:r w:rsidRPr="00AD483F">
              <w:rPr>
                <w:rFonts w:ascii="Garamond" w:eastAsia="Garamond" w:hAnsi="Garamond" w:cs="Garamond"/>
                <w:bCs/>
              </w:rPr>
              <w:t>enseñanza</w:t>
            </w:r>
            <w:r w:rsidRPr="00AD483F">
              <w:rPr>
                <w:rFonts w:ascii="Garamond" w:eastAsia="Garamond" w:hAnsi="Garamond" w:cs="Garamond"/>
              </w:rPr>
              <w:t>-aprendizaje activas, centradas en el residente y orientadas al desarrollo de competencias disciplinares.</w:t>
            </w:r>
          </w:p>
        </w:tc>
        <w:tc>
          <w:tcPr>
            <w:tcW w:w="992" w:type="dxa"/>
            <w:shd w:val="clear" w:color="auto" w:fill="FFFFCC"/>
            <w:vAlign w:val="center"/>
          </w:tcPr>
          <w:p w14:paraId="58BE732B"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1D551828"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648C80B5" w14:textId="77777777" w:rsidR="00BE07A2" w:rsidRPr="005404D6" w:rsidRDefault="00BE07A2" w:rsidP="00BE07A2">
            <w:pPr>
              <w:jc w:val="center"/>
              <w:rPr>
                <w:rFonts w:ascii="Garamond" w:eastAsia="Garamond" w:hAnsi="Garamond" w:cs="Garamond"/>
                <w:b/>
                <w:bCs/>
              </w:rPr>
            </w:pPr>
          </w:p>
        </w:tc>
      </w:tr>
      <w:tr w:rsidR="00BE07A2" w:rsidRPr="005404D6" w14:paraId="5CEEB682" w14:textId="77777777" w:rsidTr="00BE07A2">
        <w:trPr>
          <w:trHeight w:val="375"/>
        </w:trPr>
        <w:tc>
          <w:tcPr>
            <w:tcW w:w="2002" w:type="dxa"/>
            <w:vMerge/>
            <w:shd w:val="clear" w:color="auto" w:fill="FFFFCC"/>
            <w:vAlign w:val="center"/>
          </w:tcPr>
          <w:p w14:paraId="18BC0925" w14:textId="77777777" w:rsidR="00BE07A2" w:rsidRPr="005404D6" w:rsidRDefault="00BE07A2" w:rsidP="00BE07A2">
            <w:pPr>
              <w:jc w:val="both"/>
              <w:rPr>
                <w:rFonts w:ascii="Garamond" w:eastAsia="Garamond" w:hAnsi="Garamond" w:cs="Garamond"/>
                <w:b/>
                <w:bCs/>
              </w:rPr>
            </w:pPr>
          </w:p>
        </w:tc>
        <w:tc>
          <w:tcPr>
            <w:tcW w:w="4089" w:type="dxa"/>
            <w:gridSpan w:val="3"/>
            <w:shd w:val="clear" w:color="auto" w:fill="FFFFCC"/>
            <w:vAlign w:val="center"/>
          </w:tcPr>
          <w:p w14:paraId="00B78652" w14:textId="70FEB7C5"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b. Se </w:t>
            </w:r>
            <w:r w:rsidRPr="00AD483F">
              <w:rPr>
                <w:rFonts w:ascii="Garamond" w:eastAsia="Garamond" w:hAnsi="Garamond" w:cs="Garamond"/>
                <w:bCs/>
              </w:rPr>
              <w:t>aplican</w:t>
            </w:r>
            <w:r w:rsidRPr="00AD483F">
              <w:rPr>
                <w:rFonts w:ascii="Garamond" w:eastAsia="Garamond" w:hAnsi="Garamond" w:cs="Garamond"/>
              </w:rPr>
              <w:t xml:space="preserve"> sistemáticamente instrumentos pertinentes para la evaluación de las competencias </w:t>
            </w:r>
            <w:r w:rsidRPr="00AD483F">
              <w:rPr>
                <w:rFonts w:ascii="Garamond" w:eastAsia="Garamond" w:hAnsi="Garamond" w:cs="Garamond"/>
                <w:bCs/>
              </w:rPr>
              <w:t>durante</w:t>
            </w:r>
            <w:r w:rsidRPr="00AD483F">
              <w:rPr>
                <w:rFonts w:ascii="Garamond" w:eastAsia="Garamond" w:hAnsi="Garamond" w:cs="Garamond"/>
              </w:rPr>
              <w:t xml:space="preserve"> las rotaciones clínicas/y o quirúrgicas y en la evaluación final del proceso formativo.</w:t>
            </w:r>
          </w:p>
        </w:tc>
        <w:tc>
          <w:tcPr>
            <w:tcW w:w="992" w:type="dxa"/>
            <w:shd w:val="clear" w:color="auto" w:fill="FFFFCC"/>
            <w:vAlign w:val="center"/>
          </w:tcPr>
          <w:p w14:paraId="1BA89BE8"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2E71DBE4"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610D792E" w14:textId="77777777" w:rsidR="00BE07A2" w:rsidRPr="005404D6" w:rsidRDefault="00BE07A2" w:rsidP="00BE07A2">
            <w:pPr>
              <w:jc w:val="center"/>
              <w:rPr>
                <w:rFonts w:ascii="Garamond" w:eastAsia="Garamond" w:hAnsi="Garamond" w:cs="Garamond"/>
                <w:b/>
                <w:bCs/>
              </w:rPr>
            </w:pPr>
          </w:p>
        </w:tc>
      </w:tr>
      <w:tr w:rsidR="00BE07A2" w:rsidRPr="005404D6" w14:paraId="3D2E1106" w14:textId="77777777" w:rsidTr="00BE07A2">
        <w:trPr>
          <w:trHeight w:val="375"/>
        </w:trPr>
        <w:tc>
          <w:tcPr>
            <w:tcW w:w="2002" w:type="dxa"/>
            <w:vMerge/>
            <w:shd w:val="clear" w:color="auto" w:fill="FFFFCC"/>
            <w:vAlign w:val="center"/>
          </w:tcPr>
          <w:p w14:paraId="7D01F353" w14:textId="77777777" w:rsidR="00BE07A2" w:rsidRPr="005404D6" w:rsidRDefault="00BE07A2" w:rsidP="00BE07A2">
            <w:pPr>
              <w:jc w:val="both"/>
              <w:rPr>
                <w:rFonts w:ascii="Garamond" w:eastAsia="Garamond" w:hAnsi="Garamond" w:cs="Garamond"/>
                <w:b/>
                <w:bCs/>
              </w:rPr>
            </w:pPr>
          </w:p>
        </w:tc>
        <w:tc>
          <w:tcPr>
            <w:tcW w:w="4089" w:type="dxa"/>
            <w:gridSpan w:val="3"/>
            <w:shd w:val="clear" w:color="auto" w:fill="FFFFCC"/>
            <w:vAlign w:val="center"/>
          </w:tcPr>
          <w:p w14:paraId="4EE0BD93" w14:textId="0DE7D59E"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c. Se documenta el progreso formativo de los </w:t>
            </w:r>
            <w:r w:rsidRPr="00AD483F">
              <w:rPr>
                <w:rFonts w:ascii="Garamond" w:eastAsia="Garamond" w:hAnsi="Garamond" w:cs="Garamond"/>
                <w:bCs/>
              </w:rPr>
              <w:t>residentes</w:t>
            </w:r>
            <w:r w:rsidRPr="00AD483F">
              <w:rPr>
                <w:rFonts w:ascii="Garamond" w:eastAsia="Garamond" w:hAnsi="Garamond" w:cs="Garamond"/>
              </w:rPr>
              <w:t xml:space="preserve"> </w:t>
            </w:r>
            <w:r w:rsidRPr="00AD483F">
              <w:rPr>
                <w:rFonts w:ascii="Garamond" w:eastAsia="Garamond" w:hAnsi="Garamond" w:cs="Garamond"/>
                <w:bCs/>
              </w:rPr>
              <w:t>mediante</w:t>
            </w:r>
            <w:r w:rsidRPr="00AD483F">
              <w:rPr>
                <w:rFonts w:ascii="Garamond" w:eastAsia="Garamond" w:hAnsi="Garamond" w:cs="Garamond"/>
              </w:rPr>
              <w:t xml:space="preserve"> registros, portafolios u otros medios estructurados.</w:t>
            </w:r>
          </w:p>
        </w:tc>
        <w:tc>
          <w:tcPr>
            <w:tcW w:w="992" w:type="dxa"/>
            <w:shd w:val="clear" w:color="auto" w:fill="FFFFCC"/>
            <w:vAlign w:val="center"/>
          </w:tcPr>
          <w:p w14:paraId="1ED58526"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0061C6FE"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421BBCFD" w14:textId="77777777" w:rsidR="00BE07A2" w:rsidRPr="005404D6" w:rsidRDefault="00BE07A2" w:rsidP="00BE07A2">
            <w:pPr>
              <w:jc w:val="center"/>
              <w:rPr>
                <w:rFonts w:ascii="Garamond" w:eastAsia="Garamond" w:hAnsi="Garamond" w:cs="Garamond"/>
                <w:b/>
                <w:bCs/>
              </w:rPr>
            </w:pPr>
          </w:p>
        </w:tc>
      </w:tr>
      <w:tr w:rsidR="00BE07A2" w:rsidRPr="005404D6" w14:paraId="39F182A9" w14:textId="77777777" w:rsidTr="00BE07A2">
        <w:trPr>
          <w:trHeight w:val="375"/>
        </w:trPr>
        <w:tc>
          <w:tcPr>
            <w:tcW w:w="2002" w:type="dxa"/>
            <w:vMerge/>
            <w:shd w:val="clear" w:color="auto" w:fill="FFFFCC"/>
            <w:vAlign w:val="center"/>
          </w:tcPr>
          <w:p w14:paraId="2B4FF69C" w14:textId="77777777" w:rsidR="00BE07A2" w:rsidRPr="005404D6" w:rsidRDefault="00BE07A2" w:rsidP="00BE07A2">
            <w:pPr>
              <w:jc w:val="both"/>
              <w:rPr>
                <w:rFonts w:ascii="Garamond" w:eastAsia="Garamond" w:hAnsi="Garamond" w:cs="Garamond"/>
                <w:b/>
                <w:bCs/>
              </w:rPr>
            </w:pPr>
          </w:p>
        </w:tc>
        <w:tc>
          <w:tcPr>
            <w:tcW w:w="4089" w:type="dxa"/>
            <w:gridSpan w:val="3"/>
            <w:shd w:val="clear" w:color="auto" w:fill="FFFFCC"/>
            <w:vAlign w:val="center"/>
          </w:tcPr>
          <w:p w14:paraId="35B499EF" w14:textId="596A222E"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d. Los docentes de los campos de práctica </w:t>
            </w:r>
            <w:r w:rsidRPr="00AD483F">
              <w:rPr>
                <w:rFonts w:ascii="Garamond" w:eastAsia="Garamond" w:hAnsi="Garamond" w:cs="Garamond"/>
                <w:bCs/>
              </w:rPr>
              <w:t>participan</w:t>
            </w:r>
            <w:r w:rsidRPr="00AD483F">
              <w:rPr>
                <w:rFonts w:ascii="Garamond" w:eastAsia="Garamond" w:hAnsi="Garamond" w:cs="Garamond"/>
              </w:rPr>
              <w:t xml:space="preserve"> </w:t>
            </w:r>
            <w:r w:rsidRPr="00AD483F">
              <w:rPr>
                <w:rFonts w:ascii="Garamond" w:eastAsia="Garamond" w:hAnsi="Garamond" w:cs="Garamond"/>
                <w:bCs/>
              </w:rPr>
              <w:t>activamente</w:t>
            </w:r>
            <w:r w:rsidRPr="00AD483F">
              <w:rPr>
                <w:rFonts w:ascii="Garamond" w:eastAsia="Garamond" w:hAnsi="Garamond" w:cs="Garamond"/>
              </w:rPr>
              <w:t xml:space="preserve"> en la enseñanza, acompañamiento y evaluación del residente.</w:t>
            </w:r>
          </w:p>
        </w:tc>
        <w:tc>
          <w:tcPr>
            <w:tcW w:w="992" w:type="dxa"/>
            <w:shd w:val="clear" w:color="auto" w:fill="FFFFCC"/>
            <w:vAlign w:val="center"/>
          </w:tcPr>
          <w:p w14:paraId="6C8248CD"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5D2FDEA7"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107D8204" w14:textId="77777777" w:rsidR="00BE07A2" w:rsidRPr="005404D6" w:rsidRDefault="00BE07A2" w:rsidP="00BE07A2">
            <w:pPr>
              <w:jc w:val="center"/>
              <w:rPr>
                <w:rFonts w:ascii="Garamond" w:eastAsia="Garamond" w:hAnsi="Garamond" w:cs="Garamond"/>
                <w:b/>
                <w:bCs/>
              </w:rPr>
            </w:pPr>
          </w:p>
        </w:tc>
      </w:tr>
      <w:tr w:rsidR="00BE07A2" w:rsidRPr="005404D6" w14:paraId="6E876669" w14:textId="77777777" w:rsidTr="00BE07A2">
        <w:trPr>
          <w:trHeight w:val="375"/>
        </w:trPr>
        <w:tc>
          <w:tcPr>
            <w:tcW w:w="2002" w:type="dxa"/>
            <w:vMerge/>
            <w:shd w:val="clear" w:color="auto" w:fill="FFFFCC"/>
            <w:vAlign w:val="center"/>
          </w:tcPr>
          <w:p w14:paraId="772CE891" w14:textId="77777777" w:rsidR="00BE07A2" w:rsidRPr="005404D6" w:rsidRDefault="00BE07A2" w:rsidP="00BE07A2">
            <w:pPr>
              <w:jc w:val="both"/>
              <w:rPr>
                <w:rFonts w:ascii="Garamond" w:eastAsia="Garamond" w:hAnsi="Garamond" w:cs="Garamond"/>
                <w:b/>
                <w:bCs/>
              </w:rPr>
            </w:pPr>
          </w:p>
        </w:tc>
        <w:tc>
          <w:tcPr>
            <w:tcW w:w="4089" w:type="dxa"/>
            <w:gridSpan w:val="3"/>
            <w:shd w:val="clear" w:color="auto" w:fill="FFFFCC"/>
            <w:vAlign w:val="center"/>
          </w:tcPr>
          <w:p w14:paraId="10E2F984" w14:textId="21C42DA9" w:rsidR="00BE07A2" w:rsidRPr="00AD483F" w:rsidRDefault="00BE07A2" w:rsidP="00BE07A2">
            <w:pPr>
              <w:jc w:val="both"/>
              <w:rPr>
                <w:rFonts w:ascii="Garamond" w:eastAsia="Garamond" w:hAnsi="Garamond" w:cs="Garamond"/>
                <w:bCs/>
              </w:rPr>
            </w:pPr>
            <w:r w:rsidRPr="00AD483F">
              <w:rPr>
                <w:rFonts w:ascii="Garamond" w:eastAsia="Garamond" w:hAnsi="Garamond" w:cs="Garamond"/>
              </w:rPr>
              <w:t xml:space="preserve">e. La </w:t>
            </w:r>
            <w:r w:rsidRPr="00AD483F">
              <w:rPr>
                <w:rFonts w:ascii="Garamond" w:eastAsia="Garamond" w:hAnsi="Garamond" w:cs="Garamond"/>
                <w:bCs/>
              </w:rPr>
              <w:t>retroalimentación</w:t>
            </w:r>
            <w:r w:rsidRPr="00AD483F">
              <w:rPr>
                <w:rFonts w:ascii="Garamond" w:eastAsia="Garamond" w:hAnsi="Garamond" w:cs="Garamond"/>
              </w:rPr>
              <w:t xml:space="preserve"> formativa es una práctica habitual y estructurada durante el proceso formativo.</w:t>
            </w:r>
          </w:p>
        </w:tc>
        <w:tc>
          <w:tcPr>
            <w:tcW w:w="992" w:type="dxa"/>
            <w:shd w:val="clear" w:color="auto" w:fill="FFFFCC"/>
            <w:vAlign w:val="center"/>
          </w:tcPr>
          <w:p w14:paraId="6E8AF3B9"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63B4F7F1"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3098BC95" w14:textId="77777777" w:rsidR="00BE07A2" w:rsidRPr="005404D6" w:rsidRDefault="00BE07A2" w:rsidP="00BE07A2">
            <w:pPr>
              <w:jc w:val="center"/>
              <w:rPr>
                <w:rFonts w:ascii="Garamond" w:eastAsia="Garamond" w:hAnsi="Garamond" w:cs="Garamond"/>
                <w:b/>
                <w:bCs/>
              </w:rPr>
            </w:pPr>
          </w:p>
        </w:tc>
      </w:tr>
      <w:tr w:rsidR="00C65035" w:rsidRPr="005404D6" w14:paraId="12786086" w14:textId="77777777" w:rsidTr="00C65035">
        <w:trPr>
          <w:trHeight w:val="375"/>
        </w:trPr>
        <w:tc>
          <w:tcPr>
            <w:tcW w:w="6091" w:type="dxa"/>
            <w:gridSpan w:val="4"/>
            <w:shd w:val="clear" w:color="auto" w:fill="FFFFFF" w:themeFill="background1"/>
            <w:vAlign w:val="center"/>
          </w:tcPr>
          <w:p w14:paraId="6F105A0E" w14:textId="77777777" w:rsidR="00C65035" w:rsidRPr="005404D6" w:rsidRDefault="00C65035" w:rsidP="00BE07A2">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3FF41938" w14:textId="775766D1" w:rsidR="00C65035" w:rsidRPr="005404D6" w:rsidRDefault="00C65035" w:rsidP="00BE07A2">
            <w:pPr>
              <w:jc w:val="center"/>
              <w:rPr>
                <w:rFonts w:ascii="Garamond" w:eastAsia="Garamond" w:hAnsi="Garamond" w:cs="Garamond"/>
                <w:b/>
                <w:bCs/>
              </w:rPr>
            </w:pPr>
          </w:p>
        </w:tc>
      </w:tr>
      <w:tr w:rsidR="00BE07A2" w:rsidRPr="005404D6" w14:paraId="76C665A8" w14:textId="77777777" w:rsidTr="00BE07A2">
        <w:trPr>
          <w:trHeight w:val="375"/>
        </w:trPr>
        <w:tc>
          <w:tcPr>
            <w:tcW w:w="6091" w:type="dxa"/>
            <w:gridSpan w:val="4"/>
            <w:shd w:val="clear" w:color="auto" w:fill="F4B083" w:themeFill="accent2" w:themeFillTint="99"/>
            <w:vAlign w:val="center"/>
          </w:tcPr>
          <w:p w14:paraId="2F5EBD7A" w14:textId="50476B9F"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781272AE" w14:textId="2E57CFF8"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Medios de Verificación</w:t>
            </w:r>
          </w:p>
        </w:tc>
      </w:tr>
      <w:tr w:rsidR="00BE07A2" w:rsidRPr="005404D6" w14:paraId="59E8D3D1" w14:textId="77777777" w:rsidTr="00BE07A2">
        <w:trPr>
          <w:trHeight w:val="375"/>
        </w:trPr>
        <w:tc>
          <w:tcPr>
            <w:tcW w:w="6091" w:type="dxa"/>
            <w:gridSpan w:val="4"/>
            <w:shd w:val="clear" w:color="auto" w:fill="FFFFFF" w:themeFill="background1"/>
          </w:tcPr>
          <w:p w14:paraId="03D57991" w14:textId="77777777" w:rsidR="00BE07A2" w:rsidRPr="005404D6" w:rsidRDefault="00BE07A2" w:rsidP="00BE07A2">
            <w:pPr>
              <w:jc w:val="both"/>
              <w:rPr>
                <w:rFonts w:ascii="Garamond" w:eastAsia="Garamond" w:hAnsi="Garamond" w:cs="Garamond"/>
                <w:b/>
                <w:bCs/>
              </w:rPr>
            </w:pPr>
          </w:p>
          <w:p w14:paraId="760AAA26" w14:textId="77777777" w:rsidR="00BE07A2" w:rsidRPr="005404D6" w:rsidRDefault="00BE07A2" w:rsidP="00BE07A2">
            <w:pPr>
              <w:jc w:val="both"/>
              <w:rPr>
                <w:rFonts w:ascii="Garamond" w:eastAsia="Garamond" w:hAnsi="Garamond" w:cs="Garamond"/>
                <w:b/>
                <w:bCs/>
              </w:rPr>
            </w:pPr>
          </w:p>
          <w:p w14:paraId="198D14D7" w14:textId="77777777" w:rsidR="00BE07A2" w:rsidRPr="005404D6" w:rsidRDefault="00BE07A2" w:rsidP="00BE07A2">
            <w:pPr>
              <w:jc w:val="both"/>
              <w:rPr>
                <w:rFonts w:ascii="Garamond" w:eastAsia="Garamond" w:hAnsi="Garamond" w:cs="Garamond"/>
                <w:b/>
                <w:bCs/>
              </w:rPr>
            </w:pPr>
          </w:p>
          <w:p w14:paraId="4B4EFCBD" w14:textId="77777777" w:rsidR="00BE07A2" w:rsidRPr="005404D6" w:rsidRDefault="00BE07A2" w:rsidP="00BE07A2">
            <w:pPr>
              <w:jc w:val="both"/>
              <w:rPr>
                <w:rFonts w:ascii="Garamond" w:eastAsia="Garamond" w:hAnsi="Garamond" w:cs="Garamond"/>
                <w:b/>
                <w:bCs/>
              </w:rPr>
            </w:pPr>
          </w:p>
          <w:p w14:paraId="08D28D84" w14:textId="77777777" w:rsidR="00BE07A2" w:rsidRPr="005404D6" w:rsidRDefault="00BE07A2" w:rsidP="00BE07A2">
            <w:pPr>
              <w:jc w:val="both"/>
              <w:rPr>
                <w:rFonts w:ascii="Garamond" w:eastAsia="Garamond" w:hAnsi="Garamond" w:cs="Garamond"/>
                <w:b/>
                <w:bCs/>
              </w:rPr>
            </w:pPr>
          </w:p>
          <w:p w14:paraId="58EF24A4" w14:textId="77777777" w:rsidR="00BE07A2" w:rsidRPr="005404D6" w:rsidRDefault="00BE07A2" w:rsidP="00BE07A2">
            <w:pPr>
              <w:jc w:val="both"/>
              <w:rPr>
                <w:rFonts w:ascii="Garamond" w:eastAsia="Garamond" w:hAnsi="Garamond" w:cs="Garamond"/>
                <w:b/>
                <w:bCs/>
              </w:rPr>
            </w:pPr>
          </w:p>
          <w:p w14:paraId="47B5A3F1" w14:textId="77777777" w:rsidR="00BE07A2" w:rsidRPr="005404D6" w:rsidRDefault="00BE07A2" w:rsidP="00BE07A2">
            <w:pPr>
              <w:jc w:val="both"/>
              <w:rPr>
                <w:rFonts w:ascii="Garamond" w:eastAsia="Garamond" w:hAnsi="Garamond" w:cs="Garamond"/>
                <w:b/>
                <w:bCs/>
              </w:rPr>
            </w:pPr>
          </w:p>
          <w:p w14:paraId="453E5B98" w14:textId="77777777" w:rsidR="00BE07A2" w:rsidRPr="005404D6" w:rsidRDefault="00BE07A2" w:rsidP="00BE07A2">
            <w:pPr>
              <w:jc w:val="both"/>
              <w:rPr>
                <w:rFonts w:ascii="Garamond" w:eastAsia="Garamond" w:hAnsi="Garamond" w:cs="Garamond"/>
                <w:b/>
                <w:bCs/>
              </w:rPr>
            </w:pPr>
          </w:p>
          <w:p w14:paraId="0D13A0BD" w14:textId="77777777" w:rsidR="00BE07A2" w:rsidRPr="005404D6" w:rsidRDefault="00BE07A2" w:rsidP="00BE07A2">
            <w:pPr>
              <w:jc w:val="both"/>
              <w:rPr>
                <w:rFonts w:ascii="Garamond" w:eastAsia="Garamond" w:hAnsi="Garamond" w:cs="Garamond"/>
                <w:b/>
                <w:bCs/>
              </w:rPr>
            </w:pPr>
          </w:p>
          <w:p w14:paraId="2F7A5481" w14:textId="77777777" w:rsidR="00BE07A2" w:rsidRPr="005404D6" w:rsidRDefault="00BE07A2" w:rsidP="00BE07A2">
            <w:pPr>
              <w:jc w:val="both"/>
              <w:rPr>
                <w:rFonts w:ascii="Garamond" w:eastAsia="Garamond" w:hAnsi="Garamond" w:cs="Garamond"/>
                <w:b/>
                <w:bCs/>
              </w:rPr>
            </w:pPr>
          </w:p>
          <w:p w14:paraId="7C0ABF9B" w14:textId="77777777" w:rsidR="00BE07A2" w:rsidRPr="005404D6" w:rsidRDefault="00BE07A2" w:rsidP="00BE07A2">
            <w:pPr>
              <w:jc w:val="both"/>
              <w:rPr>
                <w:rFonts w:ascii="Garamond" w:eastAsia="Garamond" w:hAnsi="Garamond" w:cs="Garamond"/>
                <w:b/>
                <w:bCs/>
              </w:rPr>
            </w:pPr>
          </w:p>
          <w:p w14:paraId="2E3E5D7C" w14:textId="77777777" w:rsidR="00BE07A2" w:rsidRPr="005404D6" w:rsidRDefault="00BE07A2" w:rsidP="00BE07A2">
            <w:pPr>
              <w:jc w:val="both"/>
              <w:rPr>
                <w:rFonts w:ascii="Garamond" w:eastAsia="Garamond" w:hAnsi="Garamond" w:cs="Garamond"/>
                <w:b/>
                <w:bCs/>
              </w:rPr>
            </w:pPr>
          </w:p>
          <w:p w14:paraId="5B48FFC0" w14:textId="77777777" w:rsidR="00BE07A2" w:rsidRPr="005404D6" w:rsidRDefault="00BE07A2" w:rsidP="00BE07A2">
            <w:pPr>
              <w:jc w:val="both"/>
              <w:rPr>
                <w:rFonts w:ascii="Garamond" w:eastAsia="Garamond" w:hAnsi="Garamond" w:cs="Garamond"/>
                <w:b/>
                <w:bCs/>
              </w:rPr>
            </w:pPr>
          </w:p>
          <w:p w14:paraId="792A441E" w14:textId="77777777" w:rsidR="00BE07A2" w:rsidRPr="005404D6" w:rsidRDefault="00BE07A2" w:rsidP="00BE07A2">
            <w:pPr>
              <w:jc w:val="both"/>
              <w:rPr>
                <w:rFonts w:ascii="Garamond" w:eastAsia="Garamond" w:hAnsi="Garamond" w:cs="Garamond"/>
                <w:b/>
                <w:bCs/>
              </w:rPr>
            </w:pPr>
          </w:p>
          <w:p w14:paraId="1BB1DDE2" w14:textId="77777777" w:rsidR="00BE07A2" w:rsidRPr="005404D6" w:rsidRDefault="00BE07A2" w:rsidP="00BE07A2">
            <w:pPr>
              <w:jc w:val="both"/>
              <w:rPr>
                <w:rFonts w:ascii="Garamond" w:eastAsia="Garamond" w:hAnsi="Garamond" w:cs="Garamond"/>
                <w:b/>
                <w:bCs/>
              </w:rPr>
            </w:pPr>
          </w:p>
          <w:p w14:paraId="568E4F7F" w14:textId="77777777" w:rsidR="00BE07A2" w:rsidRPr="005404D6" w:rsidRDefault="00BE07A2" w:rsidP="00BE07A2">
            <w:pPr>
              <w:jc w:val="both"/>
              <w:rPr>
                <w:rFonts w:ascii="Garamond" w:eastAsia="Garamond" w:hAnsi="Garamond" w:cs="Garamond"/>
                <w:b/>
                <w:bCs/>
              </w:rPr>
            </w:pPr>
          </w:p>
          <w:p w14:paraId="2A66D389" w14:textId="77777777" w:rsidR="00BE07A2" w:rsidRPr="005404D6" w:rsidRDefault="00BE07A2" w:rsidP="00BE07A2">
            <w:pPr>
              <w:jc w:val="both"/>
              <w:rPr>
                <w:rFonts w:ascii="Garamond" w:eastAsia="Garamond" w:hAnsi="Garamond" w:cs="Garamond"/>
                <w:b/>
                <w:bCs/>
              </w:rPr>
            </w:pPr>
          </w:p>
          <w:p w14:paraId="07E5EB9F" w14:textId="77777777" w:rsidR="00BE07A2" w:rsidRPr="005404D6" w:rsidRDefault="00BE07A2" w:rsidP="00BE07A2">
            <w:pPr>
              <w:jc w:val="both"/>
              <w:rPr>
                <w:rFonts w:ascii="Garamond" w:eastAsia="Garamond" w:hAnsi="Garamond" w:cs="Garamond"/>
                <w:b/>
                <w:bCs/>
              </w:rPr>
            </w:pPr>
          </w:p>
          <w:p w14:paraId="29EDE965" w14:textId="77777777" w:rsidR="00BE07A2" w:rsidRPr="005404D6" w:rsidRDefault="00BE07A2" w:rsidP="00BE07A2">
            <w:pPr>
              <w:jc w:val="both"/>
              <w:rPr>
                <w:rFonts w:ascii="Garamond" w:eastAsia="Garamond" w:hAnsi="Garamond" w:cs="Garamond"/>
                <w:b/>
                <w:bCs/>
              </w:rPr>
            </w:pPr>
          </w:p>
          <w:p w14:paraId="0142EA14" w14:textId="3BF413C9" w:rsidR="00BE07A2" w:rsidRPr="005404D6" w:rsidRDefault="00BE07A2" w:rsidP="00BE07A2">
            <w:pPr>
              <w:jc w:val="both"/>
              <w:rPr>
                <w:rFonts w:ascii="Garamond" w:eastAsia="Garamond" w:hAnsi="Garamond" w:cs="Garamond"/>
                <w:b/>
                <w:bCs/>
              </w:rPr>
            </w:pPr>
          </w:p>
          <w:p w14:paraId="1DA7EB1A" w14:textId="4DF2F932" w:rsidR="00BE07A2" w:rsidRPr="005404D6" w:rsidRDefault="00BE07A2" w:rsidP="00BE07A2">
            <w:pPr>
              <w:jc w:val="both"/>
              <w:rPr>
                <w:rFonts w:ascii="Garamond" w:eastAsia="Garamond" w:hAnsi="Garamond" w:cs="Garamond"/>
                <w:b/>
                <w:bCs/>
              </w:rPr>
            </w:pPr>
          </w:p>
          <w:p w14:paraId="7D4EC834" w14:textId="52637950" w:rsidR="00BE07A2" w:rsidRPr="005404D6" w:rsidRDefault="00BE07A2" w:rsidP="00BE07A2">
            <w:pPr>
              <w:jc w:val="both"/>
              <w:rPr>
                <w:rFonts w:ascii="Garamond" w:eastAsia="Garamond" w:hAnsi="Garamond" w:cs="Garamond"/>
                <w:b/>
                <w:bCs/>
              </w:rPr>
            </w:pPr>
          </w:p>
          <w:p w14:paraId="4D31C6CE" w14:textId="09A4B763" w:rsidR="00BE07A2" w:rsidRPr="005404D6" w:rsidRDefault="00BE07A2" w:rsidP="00BE07A2">
            <w:pPr>
              <w:jc w:val="both"/>
              <w:rPr>
                <w:rFonts w:ascii="Garamond" w:eastAsia="Garamond" w:hAnsi="Garamond" w:cs="Garamond"/>
                <w:b/>
                <w:bCs/>
              </w:rPr>
            </w:pPr>
          </w:p>
          <w:p w14:paraId="0F1C0FAF" w14:textId="42926153" w:rsidR="00BE07A2" w:rsidRPr="005404D6" w:rsidRDefault="00BE07A2" w:rsidP="00BE07A2">
            <w:pPr>
              <w:jc w:val="both"/>
              <w:rPr>
                <w:rFonts w:ascii="Garamond" w:eastAsia="Garamond" w:hAnsi="Garamond" w:cs="Garamond"/>
                <w:b/>
                <w:bCs/>
              </w:rPr>
            </w:pPr>
          </w:p>
          <w:p w14:paraId="04AC8233" w14:textId="690B9838" w:rsidR="00BE07A2" w:rsidRPr="005404D6" w:rsidRDefault="00BE07A2" w:rsidP="00BE07A2">
            <w:pPr>
              <w:jc w:val="both"/>
              <w:rPr>
                <w:rFonts w:ascii="Garamond" w:eastAsia="Garamond" w:hAnsi="Garamond" w:cs="Garamond"/>
                <w:b/>
                <w:bCs/>
              </w:rPr>
            </w:pPr>
          </w:p>
          <w:p w14:paraId="7CDB974C" w14:textId="0F484196" w:rsidR="00BE07A2" w:rsidRPr="005404D6" w:rsidRDefault="00BE07A2" w:rsidP="00BE07A2">
            <w:pPr>
              <w:jc w:val="both"/>
              <w:rPr>
                <w:rFonts w:ascii="Garamond" w:eastAsia="Garamond" w:hAnsi="Garamond" w:cs="Garamond"/>
                <w:b/>
                <w:bCs/>
              </w:rPr>
            </w:pPr>
          </w:p>
          <w:p w14:paraId="6208DE73" w14:textId="094ABC25" w:rsidR="00BE07A2" w:rsidRPr="005404D6" w:rsidRDefault="00BE07A2" w:rsidP="00BE07A2">
            <w:pPr>
              <w:jc w:val="both"/>
              <w:rPr>
                <w:rFonts w:ascii="Garamond" w:eastAsia="Garamond" w:hAnsi="Garamond" w:cs="Garamond"/>
                <w:b/>
                <w:bCs/>
              </w:rPr>
            </w:pPr>
          </w:p>
          <w:p w14:paraId="13208D2B" w14:textId="62D46729" w:rsidR="00BE07A2" w:rsidRPr="005404D6" w:rsidRDefault="00BE07A2" w:rsidP="00BE07A2">
            <w:pPr>
              <w:jc w:val="both"/>
              <w:rPr>
                <w:rFonts w:ascii="Garamond" w:eastAsia="Garamond" w:hAnsi="Garamond" w:cs="Garamond"/>
                <w:b/>
                <w:bCs/>
              </w:rPr>
            </w:pPr>
          </w:p>
          <w:p w14:paraId="0986871C" w14:textId="1327850F" w:rsidR="00BE07A2" w:rsidRDefault="00BE07A2" w:rsidP="00BE07A2">
            <w:pPr>
              <w:jc w:val="both"/>
              <w:rPr>
                <w:rFonts w:ascii="Garamond" w:eastAsia="Garamond" w:hAnsi="Garamond" w:cs="Garamond"/>
                <w:b/>
                <w:bCs/>
              </w:rPr>
            </w:pPr>
          </w:p>
          <w:p w14:paraId="6E283C5B" w14:textId="77777777" w:rsidR="00BE07A2" w:rsidRPr="005404D6" w:rsidRDefault="00BE07A2" w:rsidP="00BE07A2">
            <w:pPr>
              <w:jc w:val="both"/>
              <w:rPr>
                <w:rFonts w:ascii="Garamond" w:eastAsia="Garamond" w:hAnsi="Garamond" w:cs="Garamond"/>
                <w:b/>
                <w:bCs/>
              </w:rPr>
            </w:pPr>
          </w:p>
          <w:p w14:paraId="23E7C2FD" w14:textId="7F1AA4A1" w:rsidR="00BE07A2" w:rsidRPr="005404D6" w:rsidRDefault="00BE07A2" w:rsidP="00BE07A2">
            <w:pPr>
              <w:jc w:val="both"/>
              <w:rPr>
                <w:rFonts w:ascii="Garamond" w:eastAsia="Garamond" w:hAnsi="Garamond" w:cs="Garamond"/>
                <w:b/>
                <w:bCs/>
              </w:rPr>
            </w:pPr>
          </w:p>
        </w:tc>
        <w:tc>
          <w:tcPr>
            <w:tcW w:w="3118" w:type="dxa"/>
            <w:gridSpan w:val="3"/>
            <w:shd w:val="clear" w:color="auto" w:fill="FFFFFF" w:themeFill="background1"/>
          </w:tcPr>
          <w:p w14:paraId="29310DBD" w14:textId="0FBB6A40" w:rsidR="00BE07A2" w:rsidRPr="005404D6" w:rsidRDefault="00BE07A2" w:rsidP="00BE07A2">
            <w:pPr>
              <w:jc w:val="both"/>
              <w:rPr>
                <w:rFonts w:ascii="Garamond" w:eastAsia="Garamond" w:hAnsi="Garamond" w:cs="Garamond"/>
                <w:b/>
                <w:bCs/>
              </w:rPr>
            </w:pPr>
          </w:p>
        </w:tc>
      </w:tr>
      <w:tr w:rsidR="00BE07A2" w:rsidRPr="005404D6" w14:paraId="5AD05B60" w14:textId="77777777" w:rsidTr="00BE07A2">
        <w:trPr>
          <w:trHeight w:val="375"/>
        </w:trPr>
        <w:tc>
          <w:tcPr>
            <w:tcW w:w="2143" w:type="dxa"/>
            <w:gridSpan w:val="2"/>
            <w:vMerge w:val="restart"/>
            <w:shd w:val="clear" w:color="auto" w:fill="F4B083" w:themeFill="accent2" w:themeFillTint="99"/>
            <w:vAlign w:val="center"/>
          </w:tcPr>
          <w:p w14:paraId="0A179394" w14:textId="4FD31632"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lastRenderedPageBreak/>
              <w:t>Criterio 3.3</w:t>
            </w:r>
          </w:p>
        </w:tc>
        <w:tc>
          <w:tcPr>
            <w:tcW w:w="3948" w:type="dxa"/>
            <w:gridSpan w:val="2"/>
            <w:vMerge w:val="restart"/>
            <w:shd w:val="clear" w:color="auto" w:fill="F4B083" w:themeFill="accent2" w:themeFillTint="99"/>
            <w:vAlign w:val="center"/>
          </w:tcPr>
          <w:p w14:paraId="45855115" w14:textId="700758C6"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57650DD4" w14:textId="2303F8BE"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Nivel de cumplimiento</w:t>
            </w:r>
          </w:p>
        </w:tc>
      </w:tr>
      <w:tr w:rsidR="00BE07A2" w:rsidRPr="005404D6" w14:paraId="193ECB8D" w14:textId="77777777" w:rsidTr="00BE07A2">
        <w:trPr>
          <w:trHeight w:val="375"/>
        </w:trPr>
        <w:tc>
          <w:tcPr>
            <w:tcW w:w="2143" w:type="dxa"/>
            <w:gridSpan w:val="2"/>
            <w:vMerge/>
            <w:shd w:val="clear" w:color="auto" w:fill="F4B083" w:themeFill="accent2" w:themeFillTint="99"/>
            <w:vAlign w:val="center"/>
          </w:tcPr>
          <w:p w14:paraId="4611770F" w14:textId="77777777" w:rsidR="00BE07A2" w:rsidRPr="005404D6" w:rsidRDefault="00BE07A2" w:rsidP="00BE07A2">
            <w:pPr>
              <w:jc w:val="center"/>
              <w:rPr>
                <w:rFonts w:ascii="Garamond" w:eastAsia="Garamond" w:hAnsi="Garamond" w:cs="Garamond"/>
                <w:b/>
                <w:bCs/>
              </w:rPr>
            </w:pPr>
          </w:p>
        </w:tc>
        <w:tc>
          <w:tcPr>
            <w:tcW w:w="3948" w:type="dxa"/>
            <w:gridSpan w:val="2"/>
            <w:vMerge/>
            <w:shd w:val="clear" w:color="auto" w:fill="F4B083" w:themeFill="accent2" w:themeFillTint="99"/>
            <w:vAlign w:val="center"/>
          </w:tcPr>
          <w:p w14:paraId="27114BAC" w14:textId="77777777" w:rsidR="00BE07A2" w:rsidRPr="005404D6" w:rsidRDefault="00BE07A2" w:rsidP="00BE07A2">
            <w:pPr>
              <w:jc w:val="center"/>
              <w:rPr>
                <w:rFonts w:ascii="Garamond" w:eastAsia="Garamond" w:hAnsi="Garamond" w:cs="Garamond"/>
                <w:b/>
                <w:bCs/>
              </w:rPr>
            </w:pPr>
          </w:p>
        </w:tc>
        <w:tc>
          <w:tcPr>
            <w:tcW w:w="992" w:type="dxa"/>
            <w:shd w:val="clear" w:color="auto" w:fill="F4B083" w:themeFill="accent2" w:themeFillTint="99"/>
            <w:vAlign w:val="center"/>
          </w:tcPr>
          <w:p w14:paraId="27A50CDD" w14:textId="71F86FCC"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01EB4751" w14:textId="62E5D307"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5D90DB6D" w14:textId="25DD9F5E"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NC</w:t>
            </w:r>
          </w:p>
        </w:tc>
      </w:tr>
      <w:tr w:rsidR="00BE07A2" w:rsidRPr="005404D6" w14:paraId="7A1590FE" w14:textId="77777777" w:rsidTr="00BE07A2">
        <w:trPr>
          <w:trHeight w:val="375"/>
        </w:trPr>
        <w:tc>
          <w:tcPr>
            <w:tcW w:w="2143" w:type="dxa"/>
            <w:gridSpan w:val="2"/>
            <w:vMerge w:val="restart"/>
            <w:shd w:val="clear" w:color="auto" w:fill="FFFFCC"/>
            <w:vAlign w:val="center"/>
          </w:tcPr>
          <w:p w14:paraId="7E7D859B" w14:textId="77777777"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Eficiencia en la provisión de condiciones que favorecen el aprendizaje</w:t>
            </w:r>
          </w:p>
          <w:p w14:paraId="6B11C1EF" w14:textId="4BA0BFC9"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color w:val="FF0000"/>
              </w:rPr>
              <w:t>(Sustantivo)</w:t>
            </w:r>
          </w:p>
        </w:tc>
        <w:tc>
          <w:tcPr>
            <w:tcW w:w="3948" w:type="dxa"/>
            <w:gridSpan w:val="2"/>
            <w:shd w:val="clear" w:color="auto" w:fill="FFFFCC"/>
          </w:tcPr>
          <w:p w14:paraId="2349D022" w14:textId="28FA0F14" w:rsidR="00BE07A2" w:rsidRPr="005404D6" w:rsidRDefault="00BE07A2" w:rsidP="00BE07A2">
            <w:pPr>
              <w:jc w:val="both"/>
              <w:rPr>
                <w:rFonts w:ascii="Garamond" w:eastAsia="Garamond" w:hAnsi="Garamond" w:cs="Garamond"/>
                <w:b/>
                <w:bCs/>
              </w:rPr>
            </w:pPr>
            <w:r>
              <w:rPr>
                <w:rFonts w:ascii="Garamond" w:eastAsia="Garamond" w:hAnsi="Garamond" w:cs="Garamond"/>
              </w:rPr>
              <w:t xml:space="preserve">a. </w:t>
            </w:r>
            <w:r w:rsidRPr="005404D6">
              <w:rPr>
                <w:rFonts w:ascii="Garamond" w:eastAsia="Garamond" w:hAnsi="Garamond" w:cs="Garamond"/>
              </w:rPr>
              <w:t>Los espacios académicos en los campos de práctica se gestionan de forma oportuna acorde a la especialidad para asegurar el desarrollo de las actividades formativas programadas.</w:t>
            </w:r>
          </w:p>
        </w:tc>
        <w:tc>
          <w:tcPr>
            <w:tcW w:w="992" w:type="dxa"/>
            <w:shd w:val="clear" w:color="auto" w:fill="FFFFCC"/>
            <w:vAlign w:val="center"/>
          </w:tcPr>
          <w:p w14:paraId="5DBA6966"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536A596D"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61C267D0" w14:textId="209DB877" w:rsidR="00BE07A2" w:rsidRPr="005404D6" w:rsidRDefault="00BE07A2" w:rsidP="00BE07A2">
            <w:pPr>
              <w:jc w:val="center"/>
              <w:rPr>
                <w:rFonts w:ascii="Garamond" w:eastAsia="Garamond" w:hAnsi="Garamond" w:cs="Garamond"/>
                <w:b/>
                <w:bCs/>
              </w:rPr>
            </w:pPr>
          </w:p>
        </w:tc>
      </w:tr>
      <w:tr w:rsidR="00BE07A2" w:rsidRPr="005404D6" w14:paraId="06DA1857" w14:textId="77777777" w:rsidTr="00BE07A2">
        <w:trPr>
          <w:trHeight w:val="375"/>
        </w:trPr>
        <w:tc>
          <w:tcPr>
            <w:tcW w:w="2143" w:type="dxa"/>
            <w:gridSpan w:val="2"/>
            <w:vMerge/>
            <w:shd w:val="clear" w:color="auto" w:fill="FFFFCC"/>
            <w:vAlign w:val="center"/>
          </w:tcPr>
          <w:p w14:paraId="3CD6AFC4" w14:textId="77777777" w:rsidR="00BE07A2" w:rsidRPr="005404D6" w:rsidRDefault="00BE07A2" w:rsidP="00BE07A2">
            <w:pPr>
              <w:jc w:val="center"/>
              <w:rPr>
                <w:rFonts w:ascii="Garamond" w:eastAsia="Garamond" w:hAnsi="Garamond" w:cs="Garamond"/>
                <w:b/>
                <w:bCs/>
              </w:rPr>
            </w:pPr>
          </w:p>
        </w:tc>
        <w:tc>
          <w:tcPr>
            <w:tcW w:w="3948" w:type="dxa"/>
            <w:gridSpan w:val="2"/>
            <w:shd w:val="clear" w:color="auto" w:fill="FFFFCC"/>
          </w:tcPr>
          <w:p w14:paraId="1321D689" w14:textId="03941B57" w:rsidR="00BE07A2" w:rsidRPr="005404D6" w:rsidRDefault="00BE07A2" w:rsidP="00BE07A2">
            <w:pPr>
              <w:jc w:val="both"/>
              <w:rPr>
                <w:rFonts w:ascii="Garamond" w:eastAsia="Garamond" w:hAnsi="Garamond" w:cs="Garamond"/>
                <w:b/>
                <w:bCs/>
              </w:rPr>
            </w:pPr>
            <w:r>
              <w:rPr>
                <w:rFonts w:ascii="Garamond" w:eastAsia="Garamond" w:hAnsi="Garamond" w:cs="Garamond"/>
              </w:rPr>
              <w:t xml:space="preserve">b. </w:t>
            </w:r>
            <w:r w:rsidRPr="005404D6">
              <w:rPr>
                <w:rFonts w:ascii="Garamond" w:eastAsia="Garamond" w:hAnsi="Garamond" w:cs="Garamond"/>
              </w:rPr>
              <w:t>Los residentes cuentan con acceso efectivo a tecnologías y herramientas digitales que enriquecen la experiencia formativa de la especialidad.</w:t>
            </w:r>
          </w:p>
        </w:tc>
        <w:tc>
          <w:tcPr>
            <w:tcW w:w="992" w:type="dxa"/>
            <w:shd w:val="clear" w:color="auto" w:fill="FFFFCC"/>
            <w:vAlign w:val="center"/>
          </w:tcPr>
          <w:p w14:paraId="14300191"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10B8C935"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1C0BAC34" w14:textId="77777777" w:rsidR="00BE07A2" w:rsidRPr="005404D6" w:rsidRDefault="00BE07A2" w:rsidP="00BE07A2">
            <w:pPr>
              <w:jc w:val="center"/>
              <w:rPr>
                <w:rFonts w:ascii="Garamond" w:eastAsia="Garamond" w:hAnsi="Garamond" w:cs="Garamond"/>
                <w:b/>
                <w:bCs/>
              </w:rPr>
            </w:pPr>
          </w:p>
        </w:tc>
      </w:tr>
      <w:tr w:rsidR="00BE07A2" w:rsidRPr="005404D6" w14:paraId="46D9F196" w14:textId="77777777" w:rsidTr="00BE07A2">
        <w:trPr>
          <w:trHeight w:val="375"/>
        </w:trPr>
        <w:tc>
          <w:tcPr>
            <w:tcW w:w="2143" w:type="dxa"/>
            <w:gridSpan w:val="2"/>
            <w:vMerge/>
            <w:shd w:val="clear" w:color="auto" w:fill="FFFFCC"/>
            <w:vAlign w:val="center"/>
          </w:tcPr>
          <w:p w14:paraId="41176969" w14:textId="77777777" w:rsidR="00BE07A2" w:rsidRPr="005404D6" w:rsidRDefault="00BE07A2" w:rsidP="00BE07A2">
            <w:pPr>
              <w:jc w:val="center"/>
              <w:rPr>
                <w:rFonts w:ascii="Garamond" w:eastAsia="Garamond" w:hAnsi="Garamond" w:cs="Garamond"/>
                <w:b/>
                <w:bCs/>
              </w:rPr>
            </w:pPr>
          </w:p>
        </w:tc>
        <w:tc>
          <w:tcPr>
            <w:tcW w:w="3948" w:type="dxa"/>
            <w:gridSpan w:val="2"/>
            <w:shd w:val="clear" w:color="auto" w:fill="FFFFCC"/>
          </w:tcPr>
          <w:p w14:paraId="3A33C1BA" w14:textId="69D90CA6" w:rsidR="00BE07A2" w:rsidRPr="005404D6" w:rsidRDefault="00BE07A2" w:rsidP="00BE07A2">
            <w:pPr>
              <w:jc w:val="both"/>
              <w:rPr>
                <w:rFonts w:ascii="Garamond" w:eastAsia="Garamond" w:hAnsi="Garamond" w:cs="Garamond"/>
                <w:b/>
                <w:bCs/>
              </w:rPr>
            </w:pPr>
            <w:r>
              <w:rPr>
                <w:rFonts w:ascii="Garamond" w:eastAsia="Garamond" w:hAnsi="Garamond" w:cs="Garamond"/>
              </w:rPr>
              <w:t xml:space="preserve">c. </w:t>
            </w:r>
            <w:r w:rsidRPr="005404D6">
              <w:rPr>
                <w:rFonts w:ascii="Garamond" w:eastAsia="Garamond" w:hAnsi="Garamond" w:cs="Garamond"/>
              </w:rPr>
              <w:t xml:space="preserve">Los escenarios de práctica clínica y/o </w:t>
            </w:r>
            <w:r w:rsidRPr="00B66CDA">
              <w:rPr>
                <w:rFonts w:ascii="Garamond" w:eastAsia="Garamond" w:hAnsi="Garamond" w:cs="Garamond"/>
                <w:bCs/>
              </w:rPr>
              <w:t>quirúrgica</w:t>
            </w:r>
            <w:r w:rsidRPr="005404D6">
              <w:rPr>
                <w:rFonts w:ascii="Garamond" w:eastAsia="Garamond" w:hAnsi="Garamond" w:cs="Garamond"/>
              </w:rPr>
              <w:t xml:space="preserve"> están organizados para facilitar experiencias de aprendizaje con recursos actualizados y pertinentes a la especialidad.</w:t>
            </w:r>
          </w:p>
        </w:tc>
        <w:tc>
          <w:tcPr>
            <w:tcW w:w="992" w:type="dxa"/>
            <w:shd w:val="clear" w:color="auto" w:fill="FFFFCC"/>
            <w:vAlign w:val="center"/>
          </w:tcPr>
          <w:p w14:paraId="6E9BDB94"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6C43A2E4"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79CCF4D8" w14:textId="77777777" w:rsidR="00BE07A2" w:rsidRPr="005404D6" w:rsidRDefault="00BE07A2" w:rsidP="00BE07A2">
            <w:pPr>
              <w:jc w:val="center"/>
              <w:rPr>
                <w:rFonts w:ascii="Garamond" w:eastAsia="Garamond" w:hAnsi="Garamond" w:cs="Garamond"/>
                <w:b/>
                <w:bCs/>
              </w:rPr>
            </w:pPr>
          </w:p>
        </w:tc>
      </w:tr>
      <w:tr w:rsidR="00BE07A2" w:rsidRPr="005404D6" w14:paraId="56902ABB" w14:textId="77777777" w:rsidTr="00BE07A2">
        <w:trPr>
          <w:trHeight w:val="375"/>
        </w:trPr>
        <w:tc>
          <w:tcPr>
            <w:tcW w:w="2143" w:type="dxa"/>
            <w:gridSpan w:val="2"/>
            <w:vMerge/>
            <w:shd w:val="clear" w:color="auto" w:fill="FFFFCC"/>
            <w:vAlign w:val="center"/>
          </w:tcPr>
          <w:p w14:paraId="3215EFB8" w14:textId="77777777" w:rsidR="00BE07A2" w:rsidRPr="005404D6" w:rsidRDefault="00BE07A2" w:rsidP="00BE07A2">
            <w:pPr>
              <w:jc w:val="center"/>
              <w:rPr>
                <w:rFonts w:ascii="Garamond" w:eastAsia="Garamond" w:hAnsi="Garamond" w:cs="Garamond"/>
                <w:b/>
                <w:bCs/>
              </w:rPr>
            </w:pPr>
          </w:p>
        </w:tc>
        <w:tc>
          <w:tcPr>
            <w:tcW w:w="3948" w:type="dxa"/>
            <w:gridSpan w:val="2"/>
            <w:shd w:val="clear" w:color="auto" w:fill="FFFFCC"/>
          </w:tcPr>
          <w:p w14:paraId="0E9A32B9" w14:textId="3B6E674A" w:rsidR="00BE07A2" w:rsidRPr="005404D6" w:rsidRDefault="00BE07A2" w:rsidP="00BE07A2">
            <w:pPr>
              <w:jc w:val="both"/>
              <w:rPr>
                <w:rFonts w:ascii="Garamond" w:eastAsia="Garamond" w:hAnsi="Garamond" w:cs="Garamond"/>
                <w:b/>
                <w:bCs/>
              </w:rPr>
            </w:pPr>
            <w:r>
              <w:rPr>
                <w:rFonts w:ascii="Garamond" w:eastAsia="Garamond" w:hAnsi="Garamond" w:cs="Garamond"/>
              </w:rPr>
              <w:t xml:space="preserve">d. </w:t>
            </w:r>
            <w:r w:rsidRPr="005404D6">
              <w:rPr>
                <w:rFonts w:ascii="Garamond" w:eastAsia="Garamond" w:hAnsi="Garamond" w:cs="Garamond"/>
              </w:rPr>
              <w:t xml:space="preserve">La unidad académica garantiza el respeto a los derechos de los pacientes en los </w:t>
            </w:r>
            <w:r w:rsidRPr="00B66CDA">
              <w:rPr>
                <w:rFonts w:ascii="Garamond" w:eastAsia="Garamond" w:hAnsi="Garamond" w:cs="Garamond"/>
                <w:bCs/>
              </w:rPr>
              <w:t>campos</w:t>
            </w:r>
            <w:r w:rsidRPr="005404D6">
              <w:rPr>
                <w:rFonts w:ascii="Garamond" w:eastAsia="Garamond" w:hAnsi="Garamond" w:cs="Garamond"/>
              </w:rPr>
              <w:t xml:space="preserve"> clínicos, asegurando que sean atendidos bajo principios de ética, dignidad y privacidad.</w:t>
            </w:r>
          </w:p>
        </w:tc>
        <w:tc>
          <w:tcPr>
            <w:tcW w:w="992" w:type="dxa"/>
            <w:shd w:val="clear" w:color="auto" w:fill="FFFFCC"/>
            <w:vAlign w:val="center"/>
          </w:tcPr>
          <w:p w14:paraId="4C98A49E"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16F03132"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179BFEF1" w14:textId="77777777" w:rsidR="00BE07A2" w:rsidRPr="005404D6" w:rsidRDefault="00BE07A2" w:rsidP="00BE07A2">
            <w:pPr>
              <w:jc w:val="center"/>
              <w:rPr>
                <w:rFonts w:ascii="Garamond" w:eastAsia="Garamond" w:hAnsi="Garamond" w:cs="Garamond"/>
                <w:b/>
                <w:bCs/>
              </w:rPr>
            </w:pPr>
          </w:p>
        </w:tc>
      </w:tr>
      <w:tr w:rsidR="00BE07A2" w:rsidRPr="005404D6" w14:paraId="671186CD" w14:textId="77777777" w:rsidTr="00BE07A2">
        <w:trPr>
          <w:trHeight w:val="375"/>
        </w:trPr>
        <w:tc>
          <w:tcPr>
            <w:tcW w:w="2143" w:type="dxa"/>
            <w:gridSpan w:val="2"/>
            <w:vMerge/>
            <w:shd w:val="clear" w:color="auto" w:fill="FFFFCC"/>
            <w:vAlign w:val="center"/>
          </w:tcPr>
          <w:p w14:paraId="2F8F608D" w14:textId="77777777" w:rsidR="00BE07A2" w:rsidRPr="005404D6" w:rsidRDefault="00BE07A2" w:rsidP="00BE07A2">
            <w:pPr>
              <w:jc w:val="center"/>
              <w:rPr>
                <w:rFonts w:ascii="Garamond" w:eastAsia="Garamond" w:hAnsi="Garamond" w:cs="Garamond"/>
                <w:b/>
                <w:bCs/>
              </w:rPr>
            </w:pPr>
          </w:p>
        </w:tc>
        <w:tc>
          <w:tcPr>
            <w:tcW w:w="3948" w:type="dxa"/>
            <w:gridSpan w:val="2"/>
            <w:shd w:val="clear" w:color="auto" w:fill="FFFFCC"/>
          </w:tcPr>
          <w:p w14:paraId="2A77E0C2" w14:textId="7B3400E0" w:rsidR="00BE07A2" w:rsidRPr="005404D6" w:rsidRDefault="00BE07A2" w:rsidP="00BE07A2">
            <w:pPr>
              <w:jc w:val="both"/>
              <w:rPr>
                <w:rFonts w:ascii="Garamond" w:eastAsia="Garamond" w:hAnsi="Garamond" w:cs="Garamond"/>
                <w:b/>
                <w:bCs/>
              </w:rPr>
            </w:pPr>
            <w:r>
              <w:rPr>
                <w:rFonts w:ascii="Garamond" w:eastAsia="Garamond" w:hAnsi="Garamond" w:cs="Garamond"/>
              </w:rPr>
              <w:t xml:space="preserve">e. </w:t>
            </w:r>
            <w:r w:rsidRPr="005404D6">
              <w:rPr>
                <w:rFonts w:ascii="Garamond" w:eastAsia="Garamond" w:hAnsi="Garamond" w:cs="Garamond"/>
              </w:rPr>
              <w:t>La relación residente - docente garantiza el acompañamiento pedagógico sistemático y retroalimentación continua.</w:t>
            </w:r>
          </w:p>
        </w:tc>
        <w:tc>
          <w:tcPr>
            <w:tcW w:w="992" w:type="dxa"/>
            <w:shd w:val="clear" w:color="auto" w:fill="FFFFCC"/>
            <w:vAlign w:val="center"/>
          </w:tcPr>
          <w:p w14:paraId="53F63CA8"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2881CC21"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1680D253" w14:textId="77777777" w:rsidR="00BE07A2" w:rsidRPr="005404D6" w:rsidRDefault="00BE07A2" w:rsidP="00BE07A2">
            <w:pPr>
              <w:jc w:val="center"/>
              <w:rPr>
                <w:rFonts w:ascii="Garamond" w:eastAsia="Garamond" w:hAnsi="Garamond" w:cs="Garamond"/>
                <w:b/>
                <w:bCs/>
              </w:rPr>
            </w:pPr>
          </w:p>
        </w:tc>
      </w:tr>
      <w:tr w:rsidR="00BE07A2" w:rsidRPr="005404D6" w14:paraId="317AC0DE" w14:textId="77777777" w:rsidTr="00BE07A2">
        <w:trPr>
          <w:trHeight w:val="375"/>
        </w:trPr>
        <w:tc>
          <w:tcPr>
            <w:tcW w:w="2143" w:type="dxa"/>
            <w:gridSpan w:val="2"/>
            <w:vMerge/>
            <w:shd w:val="clear" w:color="auto" w:fill="FFFFCC"/>
            <w:vAlign w:val="center"/>
          </w:tcPr>
          <w:p w14:paraId="266D5FB5" w14:textId="77777777" w:rsidR="00BE07A2" w:rsidRPr="005404D6" w:rsidRDefault="00BE07A2" w:rsidP="00BE07A2">
            <w:pPr>
              <w:jc w:val="center"/>
              <w:rPr>
                <w:rFonts w:ascii="Garamond" w:eastAsia="Garamond" w:hAnsi="Garamond" w:cs="Garamond"/>
                <w:b/>
                <w:bCs/>
              </w:rPr>
            </w:pPr>
          </w:p>
        </w:tc>
        <w:tc>
          <w:tcPr>
            <w:tcW w:w="3948" w:type="dxa"/>
            <w:gridSpan w:val="2"/>
            <w:shd w:val="clear" w:color="auto" w:fill="FFFFCC"/>
          </w:tcPr>
          <w:p w14:paraId="4CFD788C" w14:textId="35B046C9" w:rsidR="00BE07A2" w:rsidRPr="005404D6" w:rsidRDefault="00BE07A2" w:rsidP="00BE07A2">
            <w:pPr>
              <w:jc w:val="both"/>
              <w:rPr>
                <w:rFonts w:ascii="Garamond" w:eastAsia="Garamond" w:hAnsi="Garamond" w:cs="Garamond"/>
                <w:b/>
                <w:bCs/>
              </w:rPr>
            </w:pPr>
            <w:r>
              <w:rPr>
                <w:rFonts w:ascii="Garamond" w:eastAsia="Garamond" w:hAnsi="Garamond" w:cs="Garamond"/>
              </w:rPr>
              <w:t xml:space="preserve">f. </w:t>
            </w:r>
            <w:r w:rsidRPr="005404D6">
              <w:rPr>
                <w:rFonts w:ascii="Garamond" w:eastAsia="Garamond" w:hAnsi="Garamond" w:cs="Garamond"/>
              </w:rPr>
              <w:t>La gestión del tiempo académico - clínico y/o quirúrgico está optimizada para favorecer la formación integral.</w:t>
            </w:r>
          </w:p>
        </w:tc>
        <w:tc>
          <w:tcPr>
            <w:tcW w:w="992" w:type="dxa"/>
            <w:shd w:val="clear" w:color="auto" w:fill="FFFFCC"/>
            <w:vAlign w:val="center"/>
          </w:tcPr>
          <w:p w14:paraId="33066BE0" w14:textId="77777777" w:rsidR="00BE07A2" w:rsidRPr="005404D6" w:rsidRDefault="00BE07A2" w:rsidP="00BE07A2">
            <w:pPr>
              <w:jc w:val="center"/>
              <w:rPr>
                <w:rFonts w:ascii="Garamond" w:eastAsia="Garamond" w:hAnsi="Garamond" w:cs="Garamond"/>
                <w:b/>
                <w:bCs/>
              </w:rPr>
            </w:pPr>
          </w:p>
        </w:tc>
        <w:tc>
          <w:tcPr>
            <w:tcW w:w="992" w:type="dxa"/>
            <w:shd w:val="clear" w:color="auto" w:fill="FFFFCC"/>
            <w:vAlign w:val="center"/>
          </w:tcPr>
          <w:p w14:paraId="18654220" w14:textId="77777777" w:rsidR="00BE07A2" w:rsidRPr="005404D6" w:rsidRDefault="00BE07A2" w:rsidP="00BE07A2">
            <w:pPr>
              <w:jc w:val="center"/>
              <w:rPr>
                <w:rFonts w:ascii="Garamond" w:eastAsia="Garamond" w:hAnsi="Garamond" w:cs="Garamond"/>
                <w:b/>
                <w:bCs/>
              </w:rPr>
            </w:pPr>
          </w:p>
        </w:tc>
        <w:tc>
          <w:tcPr>
            <w:tcW w:w="1134" w:type="dxa"/>
            <w:shd w:val="clear" w:color="auto" w:fill="FFFFCC"/>
            <w:vAlign w:val="center"/>
          </w:tcPr>
          <w:p w14:paraId="7FA67F9E" w14:textId="77777777" w:rsidR="00BE07A2" w:rsidRPr="005404D6" w:rsidRDefault="00BE07A2" w:rsidP="00BE07A2">
            <w:pPr>
              <w:jc w:val="center"/>
              <w:rPr>
                <w:rFonts w:ascii="Garamond" w:eastAsia="Garamond" w:hAnsi="Garamond" w:cs="Garamond"/>
                <w:b/>
                <w:bCs/>
              </w:rPr>
            </w:pPr>
          </w:p>
        </w:tc>
      </w:tr>
      <w:tr w:rsidR="00C65035" w:rsidRPr="005404D6" w14:paraId="33B129C2" w14:textId="77777777" w:rsidTr="00C65035">
        <w:trPr>
          <w:trHeight w:val="375"/>
        </w:trPr>
        <w:tc>
          <w:tcPr>
            <w:tcW w:w="6091" w:type="dxa"/>
            <w:gridSpan w:val="4"/>
            <w:shd w:val="clear" w:color="auto" w:fill="FFFFFF" w:themeFill="background1"/>
            <w:vAlign w:val="center"/>
          </w:tcPr>
          <w:p w14:paraId="4CD535A9" w14:textId="77777777" w:rsidR="00C65035" w:rsidRPr="005404D6" w:rsidRDefault="00C65035" w:rsidP="00BE07A2">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62AA2097" w14:textId="33F4AE73" w:rsidR="00C65035" w:rsidRPr="005404D6" w:rsidRDefault="00C65035" w:rsidP="00BE07A2">
            <w:pPr>
              <w:jc w:val="center"/>
              <w:rPr>
                <w:rFonts w:ascii="Garamond" w:eastAsia="Garamond" w:hAnsi="Garamond" w:cs="Garamond"/>
                <w:b/>
                <w:bCs/>
              </w:rPr>
            </w:pPr>
          </w:p>
        </w:tc>
      </w:tr>
      <w:tr w:rsidR="00BE07A2" w:rsidRPr="005404D6" w14:paraId="779422AC" w14:textId="77777777" w:rsidTr="00BE07A2">
        <w:trPr>
          <w:trHeight w:val="375"/>
        </w:trPr>
        <w:tc>
          <w:tcPr>
            <w:tcW w:w="6091" w:type="dxa"/>
            <w:gridSpan w:val="4"/>
            <w:shd w:val="clear" w:color="auto" w:fill="F4B083" w:themeFill="accent2" w:themeFillTint="99"/>
            <w:vAlign w:val="center"/>
          </w:tcPr>
          <w:p w14:paraId="26AF10A8" w14:textId="413E23DF"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7732EBFC" w14:textId="07DD16AD"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t>Medios de Verificación</w:t>
            </w:r>
          </w:p>
        </w:tc>
      </w:tr>
      <w:tr w:rsidR="00BE07A2" w:rsidRPr="005404D6" w14:paraId="164FB04C" w14:textId="77777777" w:rsidTr="00BE07A2">
        <w:trPr>
          <w:trHeight w:val="375"/>
        </w:trPr>
        <w:tc>
          <w:tcPr>
            <w:tcW w:w="6091" w:type="dxa"/>
            <w:gridSpan w:val="4"/>
            <w:shd w:val="clear" w:color="auto" w:fill="FFFFFF" w:themeFill="background1"/>
          </w:tcPr>
          <w:p w14:paraId="4F7EE34E" w14:textId="77777777" w:rsidR="00BE07A2" w:rsidRPr="005404D6" w:rsidRDefault="00BE07A2" w:rsidP="00BE07A2">
            <w:pPr>
              <w:jc w:val="both"/>
              <w:rPr>
                <w:rFonts w:ascii="Garamond" w:eastAsia="Garamond" w:hAnsi="Garamond" w:cs="Garamond"/>
                <w:b/>
                <w:bCs/>
              </w:rPr>
            </w:pPr>
          </w:p>
          <w:p w14:paraId="0F4BCF05" w14:textId="77777777" w:rsidR="00BE07A2" w:rsidRPr="005404D6" w:rsidRDefault="00BE07A2" w:rsidP="00BE07A2">
            <w:pPr>
              <w:jc w:val="both"/>
              <w:rPr>
                <w:rFonts w:ascii="Garamond" w:eastAsia="Garamond" w:hAnsi="Garamond" w:cs="Garamond"/>
                <w:b/>
                <w:bCs/>
              </w:rPr>
            </w:pPr>
          </w:p>
          <w:p w14:paraId="59C71885" w14:textId="77777777" w:rsidR="00BE07A2" w:rsidRPr="005404D6" w:rsidRDefault="00BE07A2" w:rsidP="00BE07A2">
            <w:pPr>
              <w:jc w:val="both"/>
              <w:rPr>
                <w:rFonts w:ascii="Garamond" w:eastAsia="Garamond" w:hAnsi="Garamond" w:cs="Garamond"/>
                <w:b/>
                <w:bCs/>
              </w:rPr>
            </w:pPr>
          </w:p>
          <w:p w14:paraId="37A3B9F6" w14:textId="77777777" w:rsidR="00BE07A2" w:rsidRPr="005404D6" w:rsidRDefault="00BE07A2" w:rsidP="00BE07A2">
            <w:pPr>
              <w:jc w:val="both"/>
              <w:rPr>
                <w:rFonts w:ascii="Garamond" w:eastAsia="Garamond" w:hAnsi="Garamond" w:cs="Garamond"/>
                <w:b/>
                <w:bCs/>
              </w:rPr>
            </w:pPr>
          </w:p>
          <w:p w14:paraId="70A0DF41" w14:textId="77777777" w:rsidR="00BE07A2" w:rsidRPr="005404D6" w:rsidRDefault="00BE07A2" w:rsidP="00BE07A2">
            <w:pPr>
              <w:jc w:val="both"/>
              <w:rPr>
                <w:rFonts w:ascii="Garamond" w:eastAsia="Garamond" w:hAnsi="Garamond" w:cs="Garamond"/>
                <w:b/>
                <w:bCs/>
              </w:rPr>
            </w:pPr>
          </w:p>
          <w:p w14:paraId="6588EE04" w14:textId="77777777" w:rsidR="00BE07A2" w:rsidRPr="005404D6" w:rsidRDefault="00BE07A2" w:rsidP="00BE07A2">
            <w:pPr>
              <w:jc w:val="both"/>
              <w:rPr>
                <w:rFonts w:ascii="Garamond" w:eastAsia="Garamond" w:hAnsi="Garamond" w:cs="Garamond"/>
                <w:b/>
                <w:bCs/>
              </w:rPr>
            </w:pPr>
          </w:p>
          <w:p w14:paraId="54A9A15A" w14:textId="77777777" w:rsidR="00BE07A2" w:rsidRPr="005404D6" w:rsidRDefault="00BE07A2" w:rsidP="00BE07A2">
            <w:pPr>
              <w:jc w:val="both"/>
              <w:rPr>
                <w:rFonts w:ascii="Garamond" w:eastAsia="Garamond" w:hAnsi="Garamond" w:cs="Garamond"/>
                <w:b/>
                <w:bCs/>
              </w:rPr>
            </w:pPr>
          </w:p>
          <w:p w14:paraId="306EE159" w14:textId="77777777" w:rsidR="00BE07A2" w:rsidRPr="005404D6" w:rsidRDefault="00BE07A2" w:rsidP="00BE07A2">
            <w:pPr>
              <w:jc w:val="both"/>
              <w:rPr>
                <w:rFonts w:ascii="Garamond" w:eastAsia="Garamond" w:hAnsi="Garamond" w:cs="Garamond"/>
                <w:b/>
                <w:bCs/>
              </w:rPr>
            </w:pPr>
          </w:p>
          <w:p w14:paraId="176433DC" w14:textId="77777777" w:rsidR="00BE07A2" w:rsidRPr="005404D6" w:rsidRDefault="00BE07A2" w:rsidP="00BE07A2">
            <w:pPr>
              <w:jc w:val="both"/>
              <w:rPr>
                <w:rFonts w:ascii="Garamond" w:eastAsia="Garamond" w:hAnsi="Garamond" w:cs="Garamond"/>
                <w:b/>
                <w:bCs/>
              </w:rPr>
            </w:pPr>
          </w:p>
          <w:p w14:paraId="27FD927E" w14:textId="77777777" w:rsidR="00BE07A2" w:rsidRPr="005404D6" w:rsidRDefault="00BE07A2" w:rsidP="00BE07A2">
            <w:pPr>
              <w:jc w:val="both"/>
              <w:rPr>
                <w:rFonts w:ascii="Garamond" w:eastAsia="Garamond" w:hAnsi="Garamond" w:cs="Garamond"/>
                <w:b/>
                <w:bCs/>
              </w:rPr>
            </w:pPr>
          </w:p>
          <w:p w14:paraId="3368F40E" w14:textId="77777777" w:rsidR="00BE07A2" w:rsidRPr="005404D6" w:rsidRDefault="00BE07A2" w:rsidP="00BE07A2">
            <w:pPr>
              <w:jc w:val="both"/>
              <w:rPr>
                <w:rFonts w:ascii="Garamond" w:eastAsia="Garamond" w:hAnsi="Garamond" w:cs="Garamond"/>
                <w:b/>
                <w:bCs/>
              </w:rPr>
            </w:pPr>
          </w:p>
          <w:p w14:paraId="0AAEAF73" w14:textId="77777777" w:rsidR="00BE07A2" w:rsidRPr="005404D6" w:rsidRDefault="00BE07A2" w:rsidP="00BE07A2">
            <w:pPr>
              <w:jc w:val="both"/>
              <w:rPr>
                <w:rFonts w:ascii="Garamond" w:eastAsia="Garamond" w:hAnsi="Garamond" w:cs="Garamond"/>
                <w:b/>
                <w:bCs/>
              </w:rPr>
            </w:pPr>
          </w:p>
          <w:p w14:paraId="45DE3B9A" w14:textId="77777777" w:rsidR="00BE07A2" w:rsidRPr="005404D6" w:rsidRDefault="00BE07A2" w:rsidP="00BE07A2">
            <w:pPr>
              <w:jc w:val="both"/>
              <w:rPr>
                <w:rFonts w:ascii="Garamond" w:eastAsia="Garamond" w:hAnsi="Garamond" w:cs="Garamond"/>
                <w:b/>
                <w:bCs/>
              </w:rPr>
            </w:pPr>
          </w:p>
          <w:p w14:paraId="3C3DF60A" w14:textId="77777777" w:rsidR="00BE07A2" w:rsidRPr="005404D6" w:rsidRDefault="00BE07A2" w:rsidP="00BE07A2">
            <w:pPr>
              <w:jc w:val="both"/>
              <w:rPr>
                <w:rFonts w:ascii="Garamond" w:eastAsia="Garamond" w:hAnsi="Garamond" w:cs="Garamond"/>
                <w:b/>
                <w:bCs/>
              </w:rPr>
            </w:pPr>
          </w:p>
          <w:p w14:paraId="26146B87" w14:textId="77777777" w:rsidR="00BE07A2" w:rsidRPr="005404D6" w:rsidRDefault="00BE07A2" w:rsidP="00BE07A2">
            <w:pPr>
              <w:jc w:val="both"/>
              <w:rPr>
                <w:rFonts w:ascii="Garamond" w:eastAsia="Garamond" w:hAnsi="Garamond" w:cs="Garamond"/>
                <w:b/>
                <w:bCs/>
              </w:rPr>
            </w:pPr>
          </w:p>
          <w:p w14:paraId="29CDDDD5" w14:textId="77777777" w:rsidR="00BE07A2" w:rsidRPr="005404D6" w:rsidRDefault="00BE07A2" w:rsidP="00BE07A2">
            <w:pPr>
              <w:jc w:val="both"/>
              <w:rPr>
                <w:rFonts w:ascii="Garamond" w:eastAsia="Garamond" w:hAnsi="Garamond" w:cs="Garamond"/>
                <w:b/>
                <w:bCs/>
              </w:rPr>
            </w:pPr>
          </w:p>
          <w:p w14:paraId="4E1AF1C7" w14:textId="77777777" w:rsidR="00BE07A2" w:rsidRPr="005404D6" w:rsidRDefault="00BE07A2" w:rsidP="00BE07A2">
            <w:pPr>
              <w:jc w:val="both"/>
              <w:rPr>
                <w:rFonts w:ascii="Garamond" w:eastAsia="Garamond" w:hAnsi="Garamond" w:cs="Garamond"/>
                <w:b/>
                <w:bCs/>
              </w:rPr>
            </w:pPr>
          </w:p>
          <w:p w14:paraId="5739C77C" w14:textId="77777777" w:rsidR="00BE07A2" w:rsidRPr="005404D6" w:rsidRDefault="00BE07A2" w:rsidP="00BE07A2">
            <w:pPr>
              <w:jc w:val="both"/>
              <w:rPr>
                <w:rFonts w:ascii="Garamond" w:eastAsia="Garamond" w:hAnsi="Garamond" w:cs="Garamond"/>
                <w:b/>
                <w:bCs/>
              </w:rPr>
            </w:pPr>
          </w:p>
          <w:p w14:paraId="3FB9EE2B" w14:textId="77777777" w:rsidR="00BE07A2" w:rsidRPr="005404D6" w:rsidRDefault="00BE07A2" w:rsidP="00BE07A2">
            <w:pPr>
              <w:jc w:val="both"/>
              <w:rPr>
                <w:rFonts w:ascii="Garamond" w:eastAsia="Garamond" w:hAnsi="Garamond" w:cs="Garamond"/>
                <w:b/>
                <w:bCs/>
              </w:rPr>
            </w:pPr>
          </w:p>
          <w:p w14:paraId="2D876274" w14:textId="18A059D6" w:rsidR="00BE07A2" w:rsidRDefault="00BE07A2" w:rsidP="00BE07A2">
            <w:pPr>
              <w:jc w:val="both"/>
              <w:rPr>
                <w:rFonts w:ascii="Garamond" w:eastAsia="Garamond" w:hAnsi="Garamond" w:cs="Garamond"/>
                <w:b/>
                <w:bCs/>
              </w:rPr>
            </w:pPr>
          </w:p>
          <w:p w14:paraId="5AA31413" w14:textId="3D45F29F" w:rsidR="00BE07A2" w:rsidRDefault="00BE07A2" w:rsidP="00BE07A2">
            <w:pPr>
              <w:jc w:val="both"/>
              <w:rPr>
                <w:rFonts w:ascii="Garamond" w:eastAsia="Garamond" w:hAnsi="Garamond" w:cs="Garamond"/>
                <w:b/>
                <w:bCs/>
              </w:rPr>
            </w:pPr>
          </w:p>
          <w:p w14:paraId="3F798FCF" w14:textId="77777777" w:rsidR="00BE07A2" w:rsidRPr="005404D6" w:rsidRDefault="00BE07A2" w:rsidP="00BE07A2">
            <w:pPr>
              <w:jc w:val="both"/>
              <w:rPr>
                <w:rFonts w:ascii="Garamond" w:eastAsia="Garamond" w:hAnsi="Garamond" w:cs="Garamond"/>
                <w:b/>
                <w:bCs/>
              </w:rPr>
            </w:pPr>
          </w:p>
          <w:p w14:paraId="42FD4B33" w14:textId="77777777" w:rsidR="00BE07A2" w:rsidRPr="005404D6" w:rsidRDefault="00BE07A2" w:rsidP="00BE07A2">
            <w:pPr>
              <w:jc w:val="both"/>
              <w:rPr>
                <w:rFonts w:ascii="Garamond" w:eastAsia="Garamond" w:hAnsi="Garamond" w:cs="Garamond"/>
                <w:b/>
                <w:bCs/>
              </w:rPr>
            </w:pPr>
          </w:p>
          <w:p w14:paraId="0B31C8CE" w14:textId="77777777" w:rsidR="00BE07A2" w:rsidRPr="005404D6" w:rsidRDefault="00BE07A2" w:rsidP="00BE07A2">
            <w:pPr>
              <w:jc w:val="both"/>
              <w:rPr>
                <w:rFonts w:ascii="Garamond" w:eastAsia="Garamond" w:hAnsi="Garamond" w:cs="Garamond"/>
                <w:b/>
                <w:bCs/>
              </w:rPr>
            </w:pPr>
          </w:p>
          <w:p w14:paraId="0FE24A5A" w14:textId="059C2896" w:rsidR="00BE07A2" w:rsidRPr="005404D6" w:rsidRDefault="00BE07A2" w:rsidP="00BE07A2">
            <w:pPr>
              <w:jc w:val="both"/>
              <w:rPr>
                <w:rFonts w:ascii="Garamond" w:eastAsia="Garamond" w:hAnsi="Garamond" w:cs="Garamond"/>
                <w:b/>
                <w:bCs/>
              </w:rPr>
            </w:pPr>
          </w:p>
        </w:tc>
        <w:tc>
          <w:tcPr>
            <w:tcW w:w="3118" w:type="dxa"/>
            <w:gridSpan w:val="3"/>
            <w:shd w:val="clear" w:color="auto" w:fill="FFFFFF" w:themeFill="background1"/>
          </w:tcPr>
          <w:p w14:paraId="774B141E" w14:textId="77777777" w:rsidR="00BE07A2" w:rsidRPr="005404D6" w:rsidRDefault="00BE07A2" w:rsidP="00BE07A2">
            <w:pPr>
              <w:jc w:val="both"/>
              <w:rPr>
                <w:rFonts w:ascii="Garamond" w:eastAsia="Garamond" w:hAnsi="Garamond" w:cs="Garamond"/>
                <w:b/>
                <w:bCs/>
              </w:rPr>
            </w:pPr>
          </w:p>
        </w:tc>
      </w:tr>
      <w:tr w:rsidR="00BE07A2" w:rsidRPr="005404D6" w14:paraId="13AA305F" w14:textId="77777777" w:rsidTr="00D15DD2">
        <w:trPr>
          <w:trHeight w:val="375"/>
        </w:trPr>
        <w:tc>
          <w:tcPr>
            <w:tcW w:w="9209" w:type="dxa"/>
            <w:gridSpan w:val="7"/>
            <w:shd w:val="clear" w:color="auto" w:fill="F4B083" w:themeFill="accent2" w:themeFillTint="99"/>
            <w:vAlign w:val="center"/>
          </w:tcPr>
          <w:p w14:paraId="207DC2E3" w14:textId="7ADB51FC" w:rsidR="00BE07A2" w:rsidRPr="005404D6" w:rsidRDefault="00BE07A2" w:rsidP="00BE07A2">
            <w:pPr>
              <w:jc w:val="center"/>
              <w:rPr>
                <w:rFonts w:ascii="Garamond" w:eastAsia="Garamond" w:hAnsi="Garamond" w:cs="Garamond"/>
                <w:b/>
                <w:bCs/>
              </w:rPr>
            </w:pPr>
            <w:r w:rsidRPr="005404D6">
              <w:rPr>
                <w:rFonts w:ascii="Garamond" w:eastAsia="Garamond" w:hAnsi="Garamond" w:cs="Garamond"/>
                <w:b/>
                <w:bCs/>
              </w:rPr>
              <w:lastRenderedPageBreak/>
              <w:t>Fortalezas y debilidades del cumplimiento de criterios de la dimensión evaluada</w:t>
            </w:r>
          </w:p>
        </w:tc>
      </w:tr>
      <w:tr w:rsidR="009A3050" w:rsidRPr="005404D6" w14:paraId="4590B8A0" w14:textId="77777777" w:rsidTr="006749E5">
        <w:trPr>
          <w:trHeight w:val="375"/>
        </w:trPr>
        <w:tc>
          <w:tcPr>
            <w:tcW w:w="4604" w:type="dxa"/>
            <w:gridSpan w:val="3"/>
            <w:shd w:val="clear" w:color="auto" w:fill="F4B083" w:themeFill="accent2" w:themeFillTint="99"/>
            <w:vAlign w:val="center"/>
          </w:tcPr>
          <w:p w14:paraId="16207894" w14:textId="01BFD15F"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Fortalezas</w:t>
            </w:r>
          </w:p>
        </w:tc>
        <w:tc>
          <w:tcPr>
            <w:tcW w:w="4605" w:type="dxa"/>
            <w:gridSpan w:val="4"/>
            <w:shd w:val="clear" w:color="auto" w:fill="F4B083" w:themeFill="accent2" w:themeFillTint="99"/>
            <w:vAlign w:val="center"/>
          </w:tcPr>
          <w:p w14:paraId="7CAAF548" w14:textId="36CFED53"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Debilidades</w:t>
            </w:r>
          </w:p>
        </w:tc>
      </w:tr>
      <w:tr w:rsidR="009A3050" w:rsidRPr="005404D6" w14:paraId="288F48D5" w14:textId="77777777" w:rsidTr="009A3050">
        <w:trPr>
          <w:trHeight w:val="375"/>
        </w:trPr>
        <w:tc>
          <w:tcPr>
            <w:tcW w:w="4604" w:type="dxa"/>
            <w:gridSpan w:val="3"/>
          </w:tcPr>
          <w:p w14:paraId="77471A22" w14:textId="77777777" w:rsidR="009A3050" w:rsidRDefault="009A3050" w:rsidP="009A3050">
            <w:pPr>
              <w:jc w:val="both"/>
              <w:rPr>
                <w:rFonts w:ascii="Garamond" w:eastAsia="Garamond" w:hAnsi="Garamond" w:cs="Garamond"/>
              </w:rPr>
            </w:pPr>
          </w:p>
          <w:p w14:paraId="2C97AC55" w14:textId="77777777" w:rsidR="009A3050" w:rsidRDefault="009A3050" w:rsidP="009A3050">
            <w:pPr>
              <w:jc w:val="both"/>
              <w:rPr>
                <w:rFonts w:ascii="Garamond" w:eastAsia="Garamond" w:hAnsi="Garamond" w:cs="Garamond"/>
              </w:rPr>
            </w:pPr>
          </w:p>
          <w:p w14:paraId="0F2081A9" w14:textId="77777777" w:rsidR="009A3050" w:rsidRDefault="009A3050" w:rsidP="009A3050">
            <w:pPr>
              <w:jc w:val="both"/>
              <w:rPr>
                <w:rFonts w:ascii="Garamond" w:eastAsia="Garamond" w:hAnsi="Garamond" w:cs="Garamond"/>
              </w:rPr>
            </w:pPr>
          </w:p>
          <w:p w14:paraId="3AFDFB2F" w14:textId="77777777" w:rsidR="009A3050" w:rsidRDefault="009A3050" w:rsidP="009A3050">
            <w:pPr>
              <w:jc w:val="both"/>
              <w:rPr>
                <w:rFonts w:ascii="Garamond" w:eastAsia="Garamond" w:hAnsi="Garamond" w:cs="Garamond"/>
              </w:rPr>
            </w:pPr>
          </w:p>
          <w:p w14:paraId="7F3CBB31" w14:textId="77777777" w:rsidR="009A3050" w:rsidRDefault="009A3050" w:rsidP="009A3050">
            <w:pPr>
              <w:jc w:val="both"/>
              <w:rPr>
                <w:rFonts w:ascii="Garamond" w:eastAsia="Garamond" w:hAnsi="Garamond" w:cs="Garamond"/>
              </w:rPr>
            </w:pPr>
          </w:p>
          <w:p w14:paraId="37FF85F5" w14:textId="77777777" w:rsidR="009A3050" w:rsidRDefault="009A3050" w:rsidP="009A3050">
            <w:pPr>
              <w:jc w:val="both"/>
              <w:rPr>
                <w:rFonts w:ascii="Garamond" w:eastAsia="Garamond" w:hAnsi="Garamond" w:cs="Garamond"/>
              </w:rPr>
            </w:pPr>
          </w:p>
          <w:p w14:paraId="2CAFEC0D" w14:textId="77777777" w:rsidR="009A3050" w:rsidRDefault="009A3050" w:rsidP="009A3050">
            <w:pPr>
              <w:jc w:val="both"/>
              <w:rPr>
                <w:rFonts w:ascii="Garamond" w:eastAsia="Garamond" w:hAnsi="Garamond" w:cs="Garamond"/>
              </w:rPr>
            </w:pPr>
          </w:p>
          <w:p w14:paraId="2B35845C" w14:textId="77777777" w:rsidR="009A3050" w:rsidRDefault="009A3050" w:rsidP="009A3050">
            <w:pPr>
              <w:jc w:val="both"/>
              <w:rPr>
                <w:rFonts w:ascii="Garamond" w:eastAsia="Garamond" w:hAnsi="Garamond" w:cs="Garamond"/>
              </w:rPr>
            </w:pPr>
          </w:p>
          <w:p w14:paraId="50FC1334" w14:textId="77777777" w:rsidR="009A3050" w:rsidRDefault="009A3050" w:rsidP="009A3050">
            <w:pPr>
              <w:jc w:val="both"/>
              <w:rPr>
                <w:rFonts w:ascii="Garamond" w:eastAsia="Garamond" w:hAnsi="Garamond" w:cs="Garamond"/>
              </w:rPr>
            </w:pPr>
          </w:p>
          <w:p w14:paraId="61483BB4" w14:textId="77777777" w:rsidR="009A3050" w:rsidRDefault="009A3050" w:rsidP="009A3050">
            <w:pPr>
              <w:jc w:val="both"/>
              <w:rPr>
                <w:rFonts w:ascii="Garamond" w:eastAsia="Garamond" w:hAnsi="Garamond" w:cs="Garamond"/>
              </w:rPr>
            </w:pPr>
          </w:p>
          <w:p w14:paraId="1FDEF82C" w14:textId="77777777" w:rsidR="009A3050" w:rsidRDefault="009A3050" w:rsidP="009A3050">
            <w:pPr>
              <w:jc w:val="both"/>
              <w:rPr>
                <w:rFonts w:ascii="Garamond" w:eastAsia="Garamond" w:hAnsi="Garamond" w:cs="Garamond"/>
              </w:rPr>
            </w:pPr>
          </w:p>
          <w:p w14:paraId="7B48A211" w14:textId="77777777" w:rsidR="009A3050" w:rsidRDefault="009A3050" w:rsidP="009A3050">
            <w:pPr>
              <w:jc w:val="both"/>
              <w:rPr>
                <w:rFonts w:ascii="Garamond" w:eastAsia="Garamond" w:hAnsi="Garamond" w:cs="Garamond"/>
              </w:rPr>
            </w:pPr>
          </w:p>
          <w:p w14:paraId="09105EA5" w14:textId="77777777" w:rsidR="009A3050" w:rsidRDefault="009A3050" w:rsidP="009A3050">
            <w:pPr>
              <w:jc w:val="both"/>
              <w:rPr>
                <w:rFonts w:ascii="Garamond" w:eastAsia="Garamond" w:hAnsi="Garamond" w:cs="Garamond"/>
              </w:rPr>
            </w:pPr>
          </w:p>
          <w:p w14:paraId="58B37D9B" w14:textId="77777777" w:rsidR="009A3050" w:rsidRDefault="009A3050" w:rsidP="009A3050">
            <w:pPr>
              <w:jc w:val="both"/>
              <w:rPr>
                <w:rFonts w:ascii="Garamond" w:eastAsia="Garamond" w:hAnsi="Garamond" w:cs="Garamond"/>
              </w:rPr>
            </w:pPr>
          </w:p>
          <w:p w14:paraId="3F13B8B1" w14:textId="77777777" w:rsidR="009A3050" w:rsidRDefault="009A3050" w:rsidP="009A3050">
            <w:pPr>
              <w:jc w:val="both"/>
              <w:rPr>
                <w:rFonts w:ascii="Garamond" w:eastAsia="Garamond" w:hAnsi="Garamond" w:cs="Garamond"/>
              </w:rPr>
            </w:pPr>
          </w:p>
          <w:p w14:paraId="2B642C3D" w14:textId="77777777" w:rsidR="009A3050" w:rsidRDefault="009A3050" w:rsidP="009A3050">
            <w:pPr>
              <w:jc w:val="both"/>
              <w:rPr>
                <w:rFonts w:ascii="Garamond" w:eastAsia="Garamond" w:hAnsi="Garamond" w:cs="Garamond"/>
              </w:rPr>
            </w:pPr>
          </w:p>
          <w:p w14:paraId="0CE9C5D1" w14:textId="77777777" w:rsidR="009A3050" w:rsidRDefault="009A3050" w:rsidP="009A3050">
            <w:pPr>
              <w:jc w:val="both"/>
              <w:rPr>
                <w:rFonts w:ascii="Garamond" w:eastAsia="Garamond" w:hAnsi="Garamond" w:cs="Garamond"/>
              </w:rPr>
            </w:pPr>
          </w:p>
          <w:p w14:paraId="39D46812" w14:textId="77777777" w:rsidR="009A3050" w:rsidRDefault="009A3050" w:rsidP="009A3050">
            <w:pPr>
              <w:jc w:val="both"/>
              <w:rPr>
                <w:rFonts w:ascii="Garamond" w:eastAsia="Garamond" w:hAnsi="Garamond" w:cs="Garamond"/>
              </w:rPr>
            </w:pPr>
          </w:p>
          <w:p w14:paraId="0E5367B5" w14:textId="77777777" w:rsidR="009A3050" w:rsidRDefault="009A3050" w:rsidP="009A3050">
            <w:pPr>
              <w:jc w:val="both"/>
              <w:rPr>
                <w:rFonts w:ascii="Garamond" w:eastAsia="Garamond" w:hAnsi="Garamond" w:cs="Garamond"/>
              </w:rPr>
            </w:pPr>
          </w:p>
          <w:p w14:paraId="0F155BB6" w14:textId="77777777" w:rsidR="009A3050" w:rsidRDefault="009A3050" w:rsidP="009A3050">
            <w:pPr>
              <w:jc w:val="both"/>
              <w:rPr>
                <w:rFonts w:ascii="Garamond" w:eastAsia="Garamond" w:hAnsi="Garamond" w:cs="Garamond"/>
              </w:rPr>
            </w:pPr>
          </w:p>
          <w:p w14:paraId="67DA892A" w14:textId="77777777" w:rsidR="009A3050" w:rsidRDefault="009A3050" w:rsidP="009A3050">
            <w:pPr>
              <w:jc w:val="both"/>
              <w:rPr>
                <w:rFonts w:ascii="Garamond" w:eastAsia="Garamond" w:hAnsi="Garamond" w:cs="Garamond"/>
              </w:rPr>
            </w:pPr>
          </w:p>
          <w:p w14:paraId="66341997" w14:textId="77777777" w:rsidR="009A3050" w:rsidRDefault="009A3050" w:rsidP="009A3050">
            <w:pPr>
              <w:jc w:val="both"/>
              <w:rPr>
                <w:rFonts w:ascii="Garamond" w:eastAsia="Garamond" w:hAnsi="Garamond" w:cs="Garamond"/>
              </w:rPr>
            </w:pPr>
          </w:p>
          <w:p w14:paraId="1A6ECFB7" w14:textId="77777777" w:rsidR="009A3050" w:rsidRDefault="009A3050" w:rsidP="009A3050">
            <w:pPr>
              <w:jc w:val="both"/>
              <w:rPr>
                <w:rFonts w:ascii="Garamond" w:eastAsia="Garamond" w:hAnsi="Garamond" w:cs="Garamond"/>
              </w:rPr>
            </w:pPr>
          </w:p>
          <w:p w14:paraId="5C3FD3AB" w14:textId="77777777" w:rsidR="009A3050" w:rsidRPr="009A3050" w:rsidRDefault="009A3050" w:rsidP="009A3050">
            <w:pPr>
              <w:jc w:val="both"/>
              <w:rPr>
                <w:rFonts w:ascii="Garamond" w:eastAsia="Garamond" w:hAnsi="Garamond" w:cs="Garamond"/>
              </w:rPr>
            </w:pPr>
          </w:p>
        </w:tc>
        <w:tc>
          <w:tcPr>
            <w:tcW w:w="4605" w:type="dxa"/>
            <w:gridSpan w:val="4"/>
          </w:tcPr>
          <w:p w14:paraId="17A8248F" w14:textId="77777777" w:rsidR="009A3050" w:rsidRPr="009A3050" w:rsidRDefault="009A3050" w:rsidP="009A3050">
            <w:pPr>
              <w:jc w:val="both"/>
              <w:rPr>
                <w:rFonts w:ascii="Garamond" w:eastAsia="Garamond" w:hAnsi="Garamond" w:cs="Garamond"/>
              </w:rPr>
            </w:pPr>
          </w:p>
        </w:tc>
      </w:tr>
      <w:tr w:rsidR="009A3050" w:rsidRPr="005404D6" w14:paraId="06051CC4" w14:textId="77777777" w:rsidTr="00D15DD2">
        <w:trPr>
          <w:trHeight w:val="375"/>
        </w:trPr>
        <w:tc>
          <w:tcPr>
            <w:tcW w:w="9209" w:type="dxa"/>
            <w:gridSpan w:val="7"/>
            <w:shd w:val="clear" w:color="auto" w:fill="F4B083" w:themeFill="accent2" w:themeFillTint="99"/>
            <w:vAlign w:val="center"/>
          </w:tcPr>
          <w:p w14:paraId="7314F4ED" w14:textId="6E72CBD4"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Oportunidades de Mejora</w:t>
            </w:r>
          </w:p>
        </w:tc>
      </w:tr>
      <w:tr w:rsidR="009A3050" w:rsidRPr="005404D6" w14:paraId="30A23378" w14:textId="77777777" w:rsidTr="00747DE8">
        <w:trPr>
          <w:trHeight w:val="375"/>
        </w:trPr>
        <w:tc>
          <w:tcPr>
            <w:tcW w:w="9209" w:type="dxa"/>
            <w:gridSpan w:val="7"/>
            <w:shd w:val="clear" w:color="auto" w:fill="FFFFFF" w:themeFill="background1"/>
          </w:tcPr>
          <w:p w14:paraId="152A45BC" w14:textId="77777777" w:rsidR="009A3050" w:rsidRPr="005404D6" w:rsidRDefault="009A3050" w:rsidP="009A3050">
            <w:pPr>
              <w:jc w:val="both"/>
              <w:rPr>
                <w:rFonts w:ascii="Garamond" w:eastAsia="Garamond" w:hAnsi="Garamond" w:cs="Garamond"/>
                <w:b/>
                <w:bCs/>
              </w:rPr>
            </w:pPr>
          </w:p>
          <w:p w14:paraId="5A4F95CE" w14:textId="77777777" w:rsidR="009A3050" w:rsidRPr="005404D6" w:rsidRDefault="009A3050" w:rsidP="009A3050">
            <w:pPr>
              <w:jc w:val="both"/>
              <w:rPr>
                <w:rFonts w:ascii="Garamond" w:eastAsia="Garamond" w:hAnsi="Garamond" w:cs="Garamond"/>
                <w:b/>
                <w:bCs/>
              </w:rPr>
            </w:pPr>
          </w:p>
          <w:p w14:paraId="4D1D44C7" w14:textId="77777777" w:rsidR="009A3050" w:rsidRPr="005404D6" w:rsidRDefault="009A3050" w:rsidP="009A3050">
            <w:pPr>
              <w:jc w:val="both"/>
              <w:rPr>
                <w:rFonts w:ascii="Garamond" w:eastAsia="Garamond" w:hAnsi="Garamond" w:cs="Garamond"/>
                <w:b/>
                <w:bCs/>
              </w:rPr>
            </w:pPr>
          </w:p>
          <w:p w14:paraId="30CD5B18" w14:textId="77777777" w:rsidR="009A3050" w:rsidRPr="005404D6" w:rsidRDefault="009A3050" w:rsidP="009A3050">
            <w:pPr>
              <w:jc w:val="both"/>
              <w:rPr>
                <w:rFonts w:ascii="Garamond" w:eastAsia="Garamond" w:hAnsi="Garamond" w:cs="Garamond"/>
                <w:b/>
                <w:bCs/>
              </w:rPr>
            </w:pPr>
          </w:p>
          <w:p w14:paraId="3470113E" w14:textId="77777777" w:rsidR="009A3050" w:rsidRPr="005404D6" w:rsidRDefault="009A3050" w:rsidP="009A3050">
            <w:pPr>
              <w:jc w:val="both"/>
              <w:rPr>
                <w:rFonts w:ascii="Garamond" w:eastAsia="Garamond" w:hAnsi="Garamond" w:cs="Garamond"/>
                <w:b/>
                <w:bCs/>
              </w:rPr>
            </w:pPr>
          </w:p>
          <w:p w14:paraId="505C0D3C" w14:textId="77777777" w:rsidR="009A3050" w:rsidRPr="005404D6" w:rsidRDefault="009A3050" w:rsidP="009A3050">
            <w:pPr>
              <w:jc w:val="both"/>
              <w:rPr>
                <w:rFonts w:ascii="Garamond" w:eastAsia="Garamond" w:hAnsi="Garamond" w:cs="Garamond"/>
                <w:b/>
                <w:bCs/>
              </w:rPr>
            </w:pPr>
          </w:p>
          <w:p w14:paraId="740DEA28" w14:textId="77777777" w:rsidR="009A3050" w:rsidRPr="005404D6" w:rsidRDefault="009A3050" w:rsidP="009A3050">
            <w:pPr>
              <w:jc w:val="both"/>
              <w:rPr>
                <w:rFonts w:ascii="Garamond" w:eastAsia="Garamond" w:hAnsi="Garamond" w:cs="Garamond"/>
                <w:b/>
                <w:bCs/>
              </w:rPr>
            </w:pPr>
          </w:p>
          <w:p w14:paraId="3A7B2030" w14:textId="77777777" w:rsidR="009A3050" w:rsidRPr="005404D6" w:rsidRDefault="009A3050" w:rsidP="009A3050">
            <w:pPr>
              <w:jc w:val="both"/>
              <w:rPr>
                <w:rFonts w:ascii="Garamond" w:eastAsia="Garamond" w:hAnsi="Garamond" w:cs="Garamond"/>
                <w:b/>
                <w:bCs/>
              </w:rPr>
            </w:pPr>
          </w:p>
          <w:p w14:paraId="1998D3A3" w14:textId="77777777" w:rsidR="009A3050" w:rsidRPr="005404D6" w:rsidRDefault="009A3050" w:rsidP="009A3050">
            <w:pPr>
              <w:jc w:val="both"/>
              <w:rPr>
                <w:rFonts w:ascii="Garamond" w:eastAsia="Garamond" w:hAnsi="Garamond" w:cs="Garamond"/>
                <w:b/>
                <w:bCs/>
              </w:rPr>
            </w:pPr>
          </w:p>
          <w:p w14:paraId="53738B1F" w14:textId="77777777" w:rsidR="009A3050" w:rsidRPr="005404D6" w:rsidRDefault="009A3050" w:rsidP="009A3050">
            <w:pPr>
              <w:jc w:val="both"/>
              <w:rPr>
                <w:rFonts w:ascii="Garamond" w:eastAsia="Garamond" w:hAnsi="Garamond" w:cs="Garamond"/>
                <w:b/>
                <w:bCs/>
              </w:rPr>
            </w:pPr>
          </w:p>
          <w:p w14:paraId="1035AD49" w14:textId="77777777" w:rsidR="009A3050" w:rsidRPr="005404D6" w:rsidRDefault="009A3050" w:rsidP="009A3050">
            <w:pPr>
              <w:jc w:val="both"/>
              <w:rPr>
                <w:rFonts w:ascii="Garamond" w:eastAsia="Garamond" w:hAnsi="Garamond" w:cs="Garamond"/>
                <w:b/>
                <w:bCs/>
              </w:rPr>
            </w:pPr>
          </w:p>
          <w:p w14:paraId="653D58C3" w14:textId="77777777" w:rsidR="009A3050" w:rsidRPr="005404D6" w:rsidRDefault="009A3050" w:rsidP="009A3050">
            <w:pPr>
              <w:jc w:val="both"/>
              <w:rPr>
                <w:rFonts w:ascii="Garamond" w:eastAsia="Garamond" w:hAnsi="Garamond" w:cs="Garamond"/>
                <w:b/>
                <w:bCs/>
              </w:rPr>
            </w:pPr>
          </w:p>
          <w:p w14:paraId="27DE7FA4" w14:textId="77777777" w:rsidR="009A3050" w:rsidRPr="005404D6" w:rsidRDefault="009A3050" w:rsidP="009A3050">
            <w:pPr>
              <w:jc w:val="both"/>
              <w:rPr>
                <w:rFonts w:ascii="Garamond" w:eastAsia="Garamond" w:hAnsi="Garamond" w:cs="Garamond"/>
                <w:b/>
                <w:bCs/>
              </w:rPr>
            </w:pPr>
          </w:p>
          <w:p w14:paraId="5835AC18" w14:textId="77777777" w:rsidR="009A3050" w:rsidRPr="005404D6" w:rsidRDefault="009A3050" w:rsidP="009A3050">
            <w:pPr>
              <w:jc w:val="both"/>
              <w:rPr>
                <w:rFonts w:ascii="Garamond" w:eastAsia="Garamond" w:hAnsi="Garamond" w:cs="Garamond"/>
                <w:b/>
                <w:bCs/>
              </w:rPr>
            </w:pPr>
          </w:p>
          <w:p w14:paraId="18BFE342" w14:textId="77777777" w:rsidR="009A3050" w:rsidRPr="005404D6" w:rsidRDefault="009A3050" w:rsidP="009A3050">
            <w:pPr>
              <w:jc w:val="both"/>
              <w:rPr>
                <w:rFonts w:ascii="Garamond" w:eastAsia="Garamond" w:hAnsi="Garamond" w:cs="Garamond"/>
                <w:b/>
                <w:bCs/>
              </w:rPr>
            </w:pPr>
          </w:p>
          <w:p w14:paraId="47361930" w14:textId="77777777" w:rsidR="009A3050" w:rsidRPr="005404D6" w:rsidRDefault="009A3050" w:rsidP="009A3050">
            <w:pPr>
              <w:jc w:val="both"/>
              <w:rPr>
                <w:rFonts w:ascii="Garamond" w:eastAsia="Garamond" w:hAnsi="Garamond" w:cs="Garamond"/>
                <w:b/>
                <w:bCs/>
              </w:rPr>
            </w:pPr>
          </w:p>
          <w:p w14:paraId="699FF01B" w14:textId="77777777" w:rsidR="009A3050" w:rsidRPr="005404D6" w:rsidRDefault="009A3050" w:rsidP="009A3050">
            <w:pPr>
              <w:jc w:val="both"/>
              <w:rPr>
                <w:rFonts w:ascii="Garamond" w:eastAsia="Garamond" w:hAnsi="Garamond" w:cs="Garamond"/>
                <w:b/>
                <w:bCs/>
              </w:rPr>
            </w:pPr>
          </w:p>
          <w:p w14:paraId="05B6D6AF" w14:textId="77777777" w:rsidR="009A3050" w:rsidRPr="005404D6" w:rsidRDefault="009A3050" w:rsidP="009A3050">
            <w:pPr>
              <w:jc w:val="both"/>
              <w:rPr>
                <w:rFonts w:ascii="Garamond" w:eastAsia="Garamond" w:hAnsi="Garamond" w:cs="Garamond"/>
                <w:b/>
                <w:bCs/>
              </w:rPr>
            </w:pPr>
          </w:p>
          <w:p w14:paraId="63D86D47" w14:textId="7E157DCF" w:rsidR="009A3050" w:rsidRPr="005404D6" w:rsidRDefault="009A3050" w:rsidP="009A3050">
            <w:pPr>
              <w:jc w:val="both"/>
              <w:rPr>
                <w:rFonts w:ascii="Garamond" w:eastAsia="Garamond" w:hAnsi="Garamond" w:cs="Garamond"/>
                <w:b/>
                <w:bCs/>
              </w:rPr>
            </w:pPr>
          </w:p>
          <w:p w14:paraId="19885C46" w14:textId="1F489677" w:rsidR="009A3050" w:rsidRPr="005404D6" w:rsidRDefault="009A3050" w:rsidP="009A3050">
            <w:pPr>
              <w:jc w:val="both"/>
              <w:rPr>
                <w:rFonts w:ascii="Garamond" w:eastAsia="Garamond" w:hAnsi="Garamond" w:cs="Garamond"/>
                <w:b/>
                <w:bCs/>
              </w:rPr>
            </w:pPr>
          </w:p>
          <w:p w14:paraId="3EC10D13" w14:textId="0F1F7470" w:rsidR="009A3050" w:rsidRPr="005404D6" w:rsidRDefault="009A3050" w:rsidP="009A3050">
            <w:pPr>
              <w:jc w:val="both"/>
              <w:rPr>
                <w:rFonts w:ascii="Garamond" w:eastAsia="Garamond" w:hAnsi="Garamond" w:cs="Garamond"/>
                <w:b/>
                <w:bCs/>
              </w:rPr>
            </w:pPr>
          </w:p>
          <w:p w14:paraId="44C29AB2" w14:textId="78B5665E" w:rsidR="009A3050" w:rsidRPr="005404D6" w:rsidRDefault="009A3050" w:rsidP="009A3050">
            <w:pPr>
              <w:jc w:val="both"/>
              <w:rPr>
                <w:rFonts w:ascii="Garamond" w:eastAsia="Garamond" w:hAnsi="Garamond" w:cs="Garamond"/>
                <w:b/>
                <w:bCs/>
              </w:rPr>
            </w:pPr>
          </w:p>
          <w:p w14:paraId="62251DD5" w14:textId="44F64D9E" w:rsidR="009A3050" w:rsidRPr="005404D6" w:rsidRDefault="009A3050" w:rsidP="009A3050">
            <w:pPr>
              <w:jc w:val="both"/>
              <w:rPr>
                <w:rFonts w:ascii="Garamond" w:eastAsia="Garamond" w:hAnsi="Garamond" w:cs="Garamond"/>
                <w:b/>
                <w:bCs/>
              </w:rPr>
            </w:pPr>
          </w:p>
          <w:p w14:paraId="380C8D0D" w14:textId="548BFFB7" w:rsidR="009A3050" w:rsidRPr="005404D6" w:rsidRDefault="009A3050" w:rsidP="009A3050">
            <w:pPr>
              <w:jc w:val="both"/>
              <w:rPr>
                <w:rFonts w:ascii="Garamond" w:eastAsia="Garamond" w:hAnsi="Garamond" w:cs="Garamond"/>
                <w:b/>
                <w:bCs/>
              </w:rPr>
            </w:pPr>
          </w:p>
          <w:p w14:paraId="19DE0113" w14:textId="77777777" w:rsidR="009A3050" w:rsidRPr="005404D6" w:rsidRDefault="009A3050" w:rsidP="009A3050">
            <w:pPr>
              <w:jc w:val="both"/>
              <w:rPr>
                <w:rFonts w:ascii="Garamond" w:eastAsia="Garamond" w:hAnsi="Garamond" w:cs="Garamond"/>
                <w:b/>
                <w:bCs/>
              </w:rPr>
            </w:pPr>
          </w:p>
          <w:p w14:paraId="063B6BC6" w14:textId="00E52E63" w:rsidR="009A3050" w:rsidRPr="005404D6" w:rsidRDefault="009A3050" w:rsidP="009A3050">
            <w:pPr>
              <w:jc w:val="both"/>
              <w:rPr>
                <w:rFonts w:ascii="Garamond" w:eastAsia="Garamond" w:hAnsi="Garamond" w:cs="Garamond"/>
                <w:b/>
                <w:bCs/>
              </w:rPr>
            </w:pPr>
          </w:p>
        </w:tc>
      </w:tr>
    </w:tbl>
    <w:p w14:paraId="2823555B" w14:textId="77777777" w:rsidR="009A3050" w:rsidRDefault="009A3050"/>
    <w:tbl>
      <w:tblPr>
        <w:tblStyle w:val="Tablaconcuadrcula"/>
        <w:tblW w:w="9209" w:type="dxa"/>
        <w:tblLook w:val="04A0" w:firstRow="1" w:lastRow="0" w:firstColumn="1" w:lastColumn="0" w:noHBand="0" w:noVBand="1"/>
      </w:tblPr>
      <w:tblGrid>
        <w:gridCol w:w="1859"/>
        <w:gridCol w:w="143"/>
        <w:gridCol w:w="141"/>
        <w:gridCol w:w="3948"/>
        <w:gridCol w:w="992"/>
        <w:gridCol w:w="992"/>
        <w:gridCol w:w="1134"/>
      </w:tblGrid>
      <w:tr w:rsidR="009A3050" w:rsidRPr="005404D6" w14:paraId="320EDB31" w14:textId="77777777" w:rsidTr="00D15DD2">
        <w:trPr>
          <w:trHeight w:val="375"/>
        </w:trPr>
        <w:tc>
          <w:tcPr>
            <w:tcW w:w="9209" w:type="dxa"/>
            <w:gridSpan w:val="7"/>
            <w:shd w:val="clear" w:color="auto" w:fill="C45911" w:themeFill="accent2" w:themeFillShade="BF"/>
            <w:vAlign w:val="center"/>
          </w:tcPr>
          <w:p w14:paraId="3FD0385B" w14:textId="0A61DA44" w:rsidR="009A3050" w:rsidRPr="005404D6" w:rsidRDefault="009A3050" w:rsidP="009A3050">
            <w:pPr>
              <w:rPr>
                <w:rFonts w:ascii="Garamond" w:eastAsia="Garamond" w:hAnsi="Garamond" w:cs="Garamond"/>
                <w:b/>
                <w:bCs/>
                <w:color w:val="FFFFFF" w:themeColor="background1"/>
              </w:rPr>
            </w:pPr>
            <w:r w:rsidRPr="005404D6">
              <w:rPr>
                <w:rFonts w:ascii="Garamond" w:eastAsia="Garamond" w:hAnsi="Garamond" w:cs="Garamond"/>
                <w:b/>
                <w:bCs/>
                <w:color w:val="FFFFFF" w:themeColor="background1"/>
              </w:rPr>
              <w:lastRenderedPageBreak/>
              <w:t>DIMENSIÓN 4. TALENTO HUMANO</w:t>
            </w:r>
          </w:p>
        </w:tc>
      </w:tr>
      <w:tr w:rsidR="009A3050" w:rsidRPr="005404D6" w14:paraId="5A67C31D" w14:textId="77777777" w:rsidTr="00BE07A2">
        <w:trPr>
          <w:trHeight w:val="375"/>
        </w:trPr>
        <w:tc>
          <w:tcPr>
            <w:tcW w:w="2002" w:type="dxa"/>
            <w:gridSpan w:val="2"/>
            <w:vMerge w:val="restart"/>
            <w:shd w:val="clear" w:color="auto" w:fill="F4B083" w:themeFill="accent2" w:themeFillTint="99"/>
            <w:vAlign w:val="center"/>
          </w:tcPr>
          <w:p w14:paraId="3AB1E590" w14:textId="7B7D4149" w:rsidR="009A3050" w:rsidRPr="005404D6" w:rsidRDefault="009A3050" w:rsidP="009A3050">
            <w:pPr>
              <w:jc w:val="center"/>
              <w:rPr>
                <w:rFonts w:ascii="Garamond" w:eastAsia="Garamond" w:hAnsi="Garamond" w:cs="Garamond"/>
                <w:b/>
                <w:bCs/>
                <w:color w:val="FFFFFF" w:themeColor="background1"/>
              </w:rPr>
            </w:pPr>
            <w:r w:rsidRPr="005404D6">
              <w:rPr>
                <w:rFonts w:ascii="Garamond" w:eastAsia="Garamond" w:hAnsi="Garamond" w:cs="Garamond"/>
                <w:b/>
                <w:bCs/>
              </w:rPr>
              <w:t>Criterio 4.1</w:t>
            </w:r>
          </w:p>
        </w:tc>
        <w:tc>
          <w:tcPr>
            <w:tcW w:w="4089" w:type="dxa"/>
            <w:gridSpan w:val="2"/>
            <w:vMerge w:val="restart"/>
            <w:shd w:val="clear" w:color="auto" w:fill="F4B083" w:themeFill="accent2" w:themeFillTint="99"/>
            <w:vAlign w:val="center"/>
          </w:tcPr>
          <w:p w14:paraId="55C09F9A" w14:textId="0F78B55A" w:rsidR="009A3050" w:rsidRPr="005404D6" w:rsidRDefault="009A3050" w:rsidP="009A3050">
            <w:pPr>
              <w:jc w:val="center"/>
              <w:rPr>
                <w:rFonts w:ascii="Garamond" w:eastAsia="Garamond" w:hAnsi="Garamond" w:cs="Garamond"/>
                <w:b/>
                <w:bCs/>
                <w:color w:val="FFFFFF" w:themeColor="background1"/>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6261BBA0" w14:textId="233EE21C" w:rsidR="009A3050" w:rsidRPr="005404D6" w:rsidRDefault="009A3050" w:rsidP="009A3050">
            <w:pPr>
              <w:jc w:val="center"/>
              <w:rPr>
                <w:rFonts w:ascii="Garamond" w:eastAsia="Garamond" w:hAnsi="Garamond" w:cs="Garamond"/>
                <w:b/>
                <w:bCs/>
                <w:color w:val="FFFFFF" w:themeColor="background1"/>
              </w:rPr>
            </w:pPr>
            <w:r w:rsidRPr="005404D6">
              <w:rPr>
                <w:rFonts w:ascii="Garamond" w:eastAsia="Garamond" w:hAnsi="Garamond" w:cs="Garamond"/>
                <w:b/>
                <w:bCs/>
              </w:rPr>
              <w:t>Nivel de cumplimiento</w:t>
            </w:r>
          </w:p>
        </w:tc>
      </w:tr>
      <w:tr w:rsidR="009A3050" w:rsidRPr="005404D6" w14:paraId="1111AE71" w14:textId="77777777" w:rsidTr="00BE07A2">
        <w:trPr>
          <w:trHeight w:val="375"/>
        </w:trPr>
        <w:tc>
          <w:tcPr>
            <w:tcW w:w="2002" w:type="dxa"/>
            <w:gridSpan w:val="2"/>
            <w:vMerge/>
            <w:shd w:val="clear" w:color="auto" w:fill="F4B083" w:themeFill="accent2" w:themeFillTint="99"/>
            <w:vAlign w:val="center"/>
          </w:tcPr>
          <w:p w14:paraId="33EC4D83" w14:textId="77777777" w:rsidR="009A3050" w:rsidRPr="005404D6" w:rsidRDefault="009A3050" w:rsidP="009A3050">
            <w:pPr>
              <w:rPr>
                <w:rFonts w:ascii="Garamond" w:eastAsia="Garamond" w:hAnsi="Garamond" w:cs="Garamond"/>
                <w:b/>
                <w:bCs/>
              </w:rPr>
            </w:pPr>
          </w:p>
        </w:tc>
        <w:tc>
          <w:tcPr>
            <w:tcW w:w="4089" w:type="dxa"/>
            <w:gridSpan w:val="2"/>
            <w:vMerge/>
            <w:shd w:val="clear" w:color="auto" w:fill="F4B083" w:themeFill="accent2" w:themeFillTint="99"/>
            <w:vAlign w:val="center"/>
          </w:tcPr>
          <w:p w14:paraId="0B666A04" w14:textId="77777777" w:rsidR="009A3050" w:rsidRPr="005404D6" w:rsidRDefault="009A3050" w:rsidP="009A3050">
            <w:pPr>
              <w:rPr>
                <w:rFonts w:ascii="Garamond" w:eastAsia="Garamond" w:hAnsi="Garamond" w:cs="Garamond"/>
                <w:b/>
                <w:bCs/>
              </w:rPr>
            </w:pPr>
          </w:p>
        </w:tc>
        <w:tc>
          <w:tcPr>
            <w:tcW w:w="992" w:type="dxa"/>
            <w:shd w:val="clear" w:color="auto" w:fill="F4B083" w:themeFill="accent2" w:themeFillTint="99"/>
            <w:vAlign w:val="center"/>
          </w:tcPr>
          <w:p w14:paraId="34E92DED" w14:textId="39A8AAD6"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7093A759" w14:textId="16AEB5D3"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72FDE39B" w14:textId="47823093"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NC</w:t>
            </w:r>
          </w:p>
        </w:tc>
      </w:tr>
      <w:tr w:rsidR="009A3050" w:rsidRPr="005404D6" w14:paraId="70743C46" w14:textId="77777777" w:rsidTr="00BE07A2">
        <w:trPr>
          <w:trHeight w:val="375"/>
        </w:trPr>
        <w:tc>
          <w:tcPr>
            <w:tcW w:w="2002" w:type="dxa"/>
            <w:gridSpan w:val="2"/>
            <w:vMerge w:val="restart"/>
            <w:shd w:val="clear" w:color="auto" w:fill="FFFFCC"/>
            <w:vAlign w:val="center"/>
          </w:tcPr>
          <w:p w14:paraId="3B663814" w14:textId="77777777" w:rsidR="009A3050" w:rsidRPr="005404D6" w:rsidRDefault="009A3050" w:rsidP="009A3050">
            <w:pPr>
              <w:rPr>
                <w:rFonts w:ascii="Garamond" w:eastAsia="Garamond" w:hAnsi="Garamond" w:cs="Garamond"/>
                <w:b/>
                <w:bCs/>
              </w:rPr>
            </w:pPr>
          </w:p>
          <w:p w14:paraId="217E17F4" w14:textId="7D2648F2" w:rsidR="009A3050" w:rsidRPr="009A3050" w:rsidRDefault="009A3050" w:rsidP="009A3050">
            <w:pPr>
              <w:jc w:val="center"/>
              <w:rPr>
                <w:rFonts w:ascii="Garamond" w:eastAsia="Garamond" w:hAnsi="Garamond" w:cs="Garamond"/>
                <w:b/>
                <w:bCs/>
              </w:rPr>
            </w:pPr>
            <w:r w:rsidRPr="005404D6">
              <w:rPr>
                <w:rFonts w:ascii="Garamond" w:eastAsia="Garamond" w:hAnsi="Garamond" w:cs="Garamond"/>
                <w:b/>
                <w:bCs/>
              </w:rPr>
              <w:t>Pertinencia del equipo formador en función de los objetivos del programa</w:t>
            </w:r>
          </w:p>
          <w:p w14:paraId="73CF5319" w14:textId="72A0E500"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color w:val="FF0000"/>
              </w:rPr>
              <w:t>(Sustantivo)</w:t>
            </w:r>
          </w:p>
        </w:tc>
        <w:tc>
          <w:tcPr>
            <w:tcW w:w="4089" w:type="dxa"/>
            <w:gridSpan w:val="2"/>
            <w:shd w:val="clear" w:color="auto" w:fill="FFFFCC"/>
          </w:tcPr>
          <w:p w14:paraId="73B3DE57" w14:textId="2407914E" w:rsidR="009A3050" w:rsidRPr="00AD483F" w:rsidRDefault="009A3050" w:rsidP="009A3050">
            <w:pPr>
              <w:jc w:val="both"/>
              <w:rPr>
                <w:rFonts w:ascii="Garamond" w:eastAsia="Garamond" w:hAnsi="Garamond" w:cs="Garamond"/>
                <w:bCs/>
              </w:rPr>
            </w:pPr>
            <w:r>
              <w:rPr>
                <w:rFonts w:ascii="Garamond" w:eastAsia="Garamond" w:hAnsi="Garamond" w:cs="Garamond"/>
              </w:rPr>
              <w:t xml:space="preserve">a. </w:t>
            </w:r>
            <w:r w:rsidRPr="00AD483F">
              <w:rPr>
                <w:rFonts w:ascii="Garamond" w:eastAsia="Garamond" w:hAnsi="Garamond" w:cs="Garamond"/>
              </w:rPr>
              <w:t xml:space="preserve">Los docentes (coordinadores, docentes y auxiliares de la docencia) cuentan con </w:t>
            </w:r>
            <w:r w:rsidRPr="00AD483F">
              <w:rPr>
                <w:rFonts w:ascii="Garamond" w:eastAsia="Garamond" w:hAnsi="Garamond" w:cs="Garamond"/>
                <w:bCs/>
              </w:rPr>
              <w:t>formación</w:t>
            </w:r>
            <w:r w:rsidRPr="00AD483F">
              <w:rPr>
                <w:rFonts w:ascii="Garamond" w:eastAsia="Garamond" w:hAnsi="Garamond" w:cs="Garamond"/>
              </w:rPr>
              <w:t xml:space="preserve"> y experiencia en el área de la especialidad.</w:t>
            </w:r>
          </w:p>
        </w:tc>
        <w:tc>
          <w:tcPr>
            <w:tcW w:w="992" w:type="dxa"/>
            <w:shd w:val="clear" w:color="auto" w:fill="FFFFCC"/>
            <w:vAlign w:val="center"/>
          </w:tcPr>
          <w:p w14:paraId="56659DF9" w14:textId="77777777" w:rsidR="009A3050" w:rsidRPr="005404D6" w:rsidRDefault="009A3050" w:rsidP="009A3050">
            <w:pPr>
              <w:jc w:val="center"/>
              <w:rPr>
                <w:rFonts w:ascii="Garamond" w:eastAsia="Garamond" w:hAnsi="Garamond" w:cs="Garamond"/>
                <w:b/>
                <w:bCs/>
              </w:rPr>
            </w:pPr>
          </w:p>
        </w:tc>
        <w:tc>
          <w:tcPr>
            <w:tcW w:w="992" w:type="dxa"/>
            <w:shd w:val="clear" w:color="auto" w:fill="FFFFCC"/>
            <w:vAlign w:val="center"/>
          </w:tcPr>
          <w:p w14:paraId="136A48BB" w14:textId="77777777" w:rsidR="009A3050" w:rsidRPr="005404D6" w:rsidRDefault="009A3050" w:rsidP="009A3050">
            <w:pPr>
              <w:jc w:val="center"/>
              <w:rPr>
                <w:rFonts w:ascii="Garamond" w:eastAsia="Garamond" w:hAnsi="Garamond" w:cs="Garamond"/>
                <w:b/>
                <w:bCs/>
              </w:rPr>
            </w:pPr>
          </w:p>
        </w:tc>
        <w:tc>
          <w:tcPr>
            <w:tcW w:w="1134" w:type="dxa"/>
            <w:shd w:val="clear" w:color="auto" w:fill="FFFFCC"/>
            <w:vAlign w:val="center"/>
          </w:tcPr>
          <w:p w14:paraId="6F74D74B" w14:textId="77777777" w:rsidR="009A3050" w:rsidRPr="005404D6" w:rsidRDefault="009A3050" w:rsidP="009A3050">
            <w:pPr>
              <w:jc w:val="center"/>
              <w:rPr>
                <w:rFonts w:ascii="Garamond" w:eastAsia="Garamond" w:hAnsi="Garamond" w:cs="Garamond"/>
                <w:b/>
                <w:bCs/>
              </w:rPr>
            </w:pPr>
          </w:p>
        </w:tc>
      </w:tr>
      <w:tr w:rsidR="009A3050" w:rsidRPr="005404D6" w14:paraId="5B906266" w14:textId="77777777" w:rsidTr="00BE07A2">
        <w:trPr>
          <w:trHeight w:val="375"/>
        </w:trPr>
        <w:tc>
          <w:tcPr>
            <w:tcW w:w="2002" w:type="dxa"/>
            <w:gridSpan w:val="2"/>
            <w:vMerge/>
            <w:shd w:val="clear" w:color="auto" w:fill="FFFFCC"/>
            <w:vAlign w:val="center"/>
          </w:tcPr>
          <w:p w14:paraId="4F58FBAD" w14:textId="77777777" w:rsidR="009A3050" w:rsidRPr="005404D6" w:rsidRDefault="009A3050" w:rsidP="009A3050">
            <w:pPr>
              <w:rPr>
                <w:rFonts w:ascii="Garamond" w:eastAsia="Garamond" w:hAnsi="Garamond" w:cs="Garamond"/>
                <w:b/>
                <w:bCs/>
              </w:rPr>
            </w:pPr>
          </w:p>
        </w:tc>
        <w:tc>
          <w:tcPr>
            <w:tcW w:w="4089" w:type="dxa"/>
            <w:gridSpan w:val="2"/>
            <w:shd w:val="clear" w:color="auto" w:fill="FFFFCC"/>
          </w:tcPr>
          <w:p w14:paraId="23BBF3E4" w14:textId="590FFE9C" w:rsidR="009A3050" w:rsidRPr="00AD483F" w:rsidRDefault="009A3050" w:rsidP="009A3050">
            <w:pPr>
              <w:jc w:val="both"/>
              <w:rPr>
                <w:rFonts w:ascii="Garamond" w:eastAsia="Garamond" w:hAnsi="Garamond" w:cs="Garamond"/>
                <w:bCs/>
              </w:rPr>
            </w:pPr>
            <w:r>
              <w:rPr>
                <w:rFonts w:ascii="Garamond" w:eastAsia="Garamond" w:hAnsi="Garamond" w:cs="Garamond"/>
              </w:rPr>
              <w:t xml:space="preserve">b. </w:t>
            </w:r>
            <w:r w:rsidRPr="00AD483F">
              <w:rPr>
                <w:rFonts w:ascii="Garamond" w:eastAsia="Garamond" w:hAnsi="Garamond" w:cs="Garamond"/>
              </w:rPr>
              <w:t xml:space="preserve">Los docentes de los campos clínicos y/o </w:t>
            </w:r>
            <w:r w:rsidRPr="00AD483F">
              <w:rPr>
                <w:rFonts w:ascii="Garamond" w:eastAsia="Garamond" w:hAnsi="Garamond" w:cs="Garamond"/>
                <w:bCs/>
              </w:rPr>
              <w:t>responsables</w:t>
            </w:r>
            <w:r w:rsidRPr="00AD483F">
              <w:rPr>
                <w:rFonts w:ascii="Garamond" w:eastAsia="Garamond" w:hAnsi="Garamond" w:cs="Garamond"/>
              </w:rPr>
              <w:t xml:space="preserve"> de los campos de práctica están vinculados a la unidad académica de la cual dependen y cumplen los requisitos legales para el ejercicio de la docencia en la educación superior.</w:t>
            </w:r>
          </w:p>
        </w:tc>
        <w:tc>
          <w:tcPr>
            <w:tcW w:w="992" w:type="dxa"/>
            <w:shd w:val="clear" w:color="auto" w:fill="FFFFCC"/>
            <w:vAlign w:val="center"/>
          </w:tcPr>
          <w:p w14:paraId="7C8835B6" w14:textId="77777777" w:rsidR="009A3050" w:rsidRPr="005404D6" w:rsidRDefault="009A3050" w:rsidP="009A3050">
            <w:pPr>
              <w:jc w:val="center"/>
              <w:rPr>
                <w:rFonts w:ascii="Garamond" w:eastAsia="Garamond" w:hAnsi="Garamond" w:cs="Garamond"/>
                <w:b/>
                <w:bCs/>
              </w:rPr>
            </w:pPr>
          </w:p>
        </w:tc>
        <w:tc>
          <w:tcPr>
            <w:tcW w:w="992" w:type="dxa"/>
            <w:shd w:val="clear" w:color="auto" w:fill="FFFFCC"/>
            <w:vAlign w:val="center"/>
          </w:tcPr>
          <w:p w14:paraId="108176B0" w14:textId="77777777" w:rsidR="009A3050" w:rsidRPr="005404D6" w:rsidRDefault="009A3050" w:rsidP="009A3050">
            <w:pPr>
              <w:jc w:val="center"/>
              <w:rPr>
                <w:rFonts w:ascii="Garamond" w:eastAsia="Garamond" w:hAnsi="Garamond" w:cs="Garamond"/>
                <w:b/>
                <w:bCs/>
              </w:rPr>
            </w:pPr>
          </w:p>
        </w:tc>
        <w:tc>
          <w:tcPr>
            <w:tcW w:w="1134" w:type="dxa"/>
            <w:shd w:val="clear" w:color="auto" w:fill="FFFFCC"/>
            <w:vAlign w:val="center"/>
          </w:tcPr>
          <w:p w14:paraId="51B3033F" w14:textId="77777777" w:rsidR="009A3050" w:rsidRPr="005404D6" w:rsidRDefault="009A3050" w:rsidP="009A3050">
            <w:pPr>
              <w:jc w:val="center"/>
              <w:rPr>
                <w:rFonts w:ascii="Garamond" w:eastAsia="Garamond" w:hAnsi="Garamond" w:cs="Garamond"/>
                <w:b/>
                <w:bCs/>
              </w:rPr>
            </w:pPr>
          </w:p>
        </w:tc>
      </w:tr>
      <w:tr w:rsidR="009A3050" w:rsidRPr="005404D6" w14:paraId="3F9C3D17" w14:textId="77777777" w:rsidTr="00BE07A2">
        <w:trPr>
          <w:trHeight w:val="375"/>
        </w:trPr>
        <w:tc>
          <w:tcPr>
            <w:tcW w:w="2002" w:type="dxa"/>
            <w:gridSpan w:val="2"/>
            <w:vMerge/>
            <w:shd w:val="clear" w:color="auto" w:fill="FFFFCC"/>
            <w:vAlign w:val="center"/>
          </w:tcPr>
          <w:p w14:paraId="3DB074CD" w14:textId="77777777" w:rsidR="009A3050" w:rsidRPr="005404D6" w:rsidRDefault="009A3050" w:rsidP="009A3050">
            <w:pPr>
              <w:rPr>
                <w:rFonts w:ascii="Garamond" w:eastAsia="Garamond" w:hAnsi="Garamond" w:cs="Garamond"/>
                <w:b/>
                <w:bCs/>
              </w:rPr>
            </w:pPr>
          </w:p>
        </w:tc>
        <w:tc>
          <w:tcPr>
            <w:tcW w:w="4089" w:type="dxa"/>
            <w:gridSpan w:val="2"/>
            <w:shd w:val="clear" w:color="auto" w:fill="FFFFCC"/>
          </w:tcPr>
          <w:p w14:paraId="357DABF9" w14:textId="16E655BA" w:rsidR="009A3050" w:rsidRPr="00AD483F" w:rsidRDefault="009A3050" w:rsidP="009A3050">
            <w:pPr>
              <w:jc w:val="both"/>
              <w:rPr>
                <w:rFonts w:ascii="Garamond" w:eastAsia="Garamond" w:hAnsi="Garamond" w:cs="Garamond"/>
                <w:bCs/>
              </w:rPr>
            </w:pPr>
            <w:r>
              <w:rPr>
                <w:rFonts w:ascii="Garamond" w:eastAsia="Garamond" w:hAnsi="Garamond" w:cs="Garamond"/>
              </w:rPr>
              <w:t xml:space="preserve">c. </w:t>
            </w:r>
            <w:r w:rsidRPr="00AD483F">
              <w:rPr>
                <w:rFonts w:ascii="Garamond" w:eastAsia="Garamond" w:hAnsi="Garamond" w:cs="Garamond"/>
              </w:rPr>
              <w:t xml:space="preserve">El equipo formador cuenta con una </w:t>
            </w:r>
            <w:r w:rsidRPr="00AD483F">
              <w:rPr>
                <w:rFonts w:ascii="Garamond" w:eastAsia="Garamond" w:hAnsi="Garamond" w:cs="Garamond"/>
                <w:bCs/>
              </w:rPr>
              <w:t>cantidad</w:t>
            </w:r>
            <w:r w:rsidRPr="00AD483F">
              <w:rPr>
                <w:rFonts w:ascii="Garamond" w:eastAsia="Garamond" w:hAnsi="Garamond" w:cs="Garamond"/>
              </w:rPr>
              <w:t xml:space="preserve"> de docentes adecuada en relación con el número de residentes y con los objetivos del programa.</w:t>
            </w:r>
          </w:p>
        </w:tc>
        <w:tc>
          <w:tcPr>
            <w:tcW w:w="992" w:type="dxa"/>
            <w:shd w:val="clear" w:color="auto" w:fill="FFFFCC"/>
            <w:vAlign w:val="center"/>
          </w:tcPr>
          <w:p w14:paraId="313B3E95" w14:textId="77777777" w:rsidR="009A3050" w:rsidRPr="005404D6" w:rsidRDefault="009A3050" w:rsidP="009A3050">
            <w:pPr>
              <w:jc w:val="center"/>
              <w:rPr>
                <w:rFonts w:ascii="Garamond" w:eastAsia="Garamond" w:hAnsi="Garamond" w:cs="Garamond"/>
                <w:b/>
                <w:bCs/>
              </w:rPr>
            </w:pPr>
          </w:p>
        </w:tc>
        <w:tc>
          <w:tcPr>
            <w:tcW w:w="992" w:type="dxa"/>
            <w:shd w:val="clear" w:color="auto" w:fill="FFFFCC"/>
            <w:vAlign w:val="center"/>
          </w:tcPr>
          <w:p w14:paraId="48DCACC6" w14:textId="77777777" w:rsidR="009A3050" w:rsidRPr="005404D6" w:rsidRDefault="009A3050" w:rsidP="009A3050">
            <w:pPr>
              <w:jc w:val="center"/>
              <w:rPr>
                <w:rFonts w:ascii="Garamond" w:eastAsia="Garamond" w:hAnsi="Garamond" w:cs="Garamond"/>
                <w:b/>
                <w:bCs/>
              </w:rPr>
            </w:pPr>
          </w:p>
        </w:tc>
        <w:tc>
          <w:tcPr>
            <w:tcW w:w="1134" w:type="dxa"/>
            <w:shd w:val="clear" w:color="auto" w:fill="FFFFCC"/>
            <w:vAlign w:val="center"/>
          </w:tcPr>
          <w:p w14:paraId="54DD0F2E" w14:textId="77777777" w:rsidR="009A3050" w:rsidRPr="005404D6" w:rsidRDefault="009A3050" w:rsidP="009A3050">
            <w:pPr>
              <w:jc w:val="center"/>
              <w:rPr>
                <w:rFonts w:ascii="Garamond" w:eastAsia="Garamond" w:hAnsi="Garamond" w:cs="Garamond"/>
                <w:b/>
                <w:bCs/>
              </w:rPr>
            </w:pPr>
          </w:p>
        </w:tc>
      </w:tr>
      <w:tr w:rsidR="009A3050" w:rsidRPr="005404D6" w14:paraId="6F1306CD" w14:textId="77777777" w:rsidTr="00BE07A2">
        <w:trPr>
          <w:trHeight w:val="375"/>
        </w:trPr>
        <w:tc>
          <w:tcPr>
            <w:tcW w:w="2002" w:type="dxa"/>
            <w:gridSpan w:val="2"/>
            <w:vMerge/>
            <w:shd w:val="clear" w:color="auto" w:fill="FFFFCC"/>
            <w:vAlign w:val="center"/>
          </w:tcPr>
          <w:p w14:paraId="67E06BFA" w14:textId="77777777" w:rsidR="009A3050" w:rsidRPr="005404D6" w:rsidRDefault="009A3050" w:rsidP="009A3050">
            <w:pPr>
              <w:rPr>
                <w:rFonts w:ascii="Garamond" w:eastAsia="Garamond" w:hAnsi="Garamond" w:cs="Garamond"/>
                <w:b/>
                <w:bCs/>
              </w:rPr>
            </w:pPr>
          </w:p>
        </w:tc>
        <w:tc>
          <w:tcPr>
            <w:tcW w:w="4089" w:type="dxa"/>
            <w:gridSpan w:val="2"/>
            <w:shd w:val="clear" w:color="auto" w:fill="FFFFCC"/>
          </w:tcPr>
          <w:p w14:paraId="279B40BF" w14:textId="2282B02D" w:rsidR="009A3050" w:rsidRPr="00AD483F" w:rsidRDefault="009A3050" w:rsidP="009A3050">
            <w:pPr>
              <w:jc w:val="both"/>
              <w:rPr>
                <w:rFonts w:ascii="Garamond" w:eastAsia="Garamond" w:hAnsi="Garamond" w:cs="Garamond"/>
                <w:bCs/>
              </w:rPr>
            </w:pPr>
            <w:r>
              <w:rPr>
                <w:rFonts w:ascii="Garamond" w:eastAsia="Garamond" w:hAnsi="Garamond" w:cs="Garamond"/>
              </w:rPr>
              <w:t xml:space="preserve">d. </w:t>
            </w:r>
            <w:r w:rsidRPr="00AD483F">
              <w:rPr>
                <w:rFonts w:ascii="Garamond" w:eastAsia="Garamond" w:hAnsi="Garamond" w:cs="Garamond"/>
              </w:rPr>
              <w:t xml:space="preserve">Los </w:t>
            </w:r>
            <w:r w:rsidRPr="00AD483F">
              <w:rPr>
                <w:rFonts w:ascii="Garamond" w:eastAsia="Garamond" w:hAnsi="Garamond" w:cs="Garamond"/>
                <w:bCs/>
              </w:rPr>
              <w:t>perfiles</w:t>
            </w:r>
            <w:r w:rsidRPr="00AD483F">
              <w:rPr>
                <w:rFonts w:ascii="Garamond" w:eastAsia="Garamond" w:hAnsi="Garamond" w:cs="Garamond"/>
              </w:rPr>
              <w:t xml:space="preserve"> de los docentes responden a las competencias del programa.</w:t>
            </w:r>
          </w:p>
        </w:tc>
        <w:tc>
          <w:tcPr>
            <w:tcW w:w="992" w:type="dxa"/>
            <w:shd w:val="clear" w:color="auto" w:fill="FFFFCC"/>
            <w:vAlign w:val="center"/>
          </w:tcPr>
          <w:p w14:paraId="0A0F9A95" w14:textId="77777777" w:rsidR="009A3050" w:rsidRPr="005404D6" w:rsidRDefault="009A3050" w:rsidP="009A3050">
            <w:pPr>
              <w:jc w:val="center"/>
              <w:rPr>
                <w:rFonts w:ascii="Garamond" w:eastAsia="Garamond" w:hAnsi="Garamond" w:cs="Garamond"/>
                <w:b/>
                <w:bCs/>
              </w:rPr>
            </w:pPr>
          </w:p>
        </w:tc>
        <w:tc>
          <w:tcPr>
            <w:tcW w:w="992" w:type="dxa"/>
            <w:shd w:val="clear" w:color="auto" w:fill="FFFFCC"/>
            <w:vAlign w:val="center"/>
          </w:tcPr>
          <w:p w14:paraId="13AA0CA4" w14:textId="77777777" w:rsidR="009A3050" w:rsidRPr="005404D6" w:rsidRDefault="009A3050" w:rsidP="009A3050">
            <w:pPr>
              <w:jc w:val="center"/>
              <w:rPr>
                <w:rFonts w:ascii="Garamond" w:eastAsia="Garamond" w:hAnsi="Garamond" w:cs="Garamond"/>
                <w:b/>
                <w:bCs/>
              </w:rPr>
            </w:pPr>
          </w:p>
        </w:tc>
        <w:tc>
          <w:tcPr>
            <w:tcW w:w="1134" w:type="dxa"/>
            <w:shd w:val="clear" w:color="auto" w:fill="FFFFCC"/>
            <w:vAlign w:val="center"/>
          </w:tcPr>
          <w:p w14:paraId="7DB3A021" w14:textId="77777777" w:rsidR="009A3050" w:rsidRPr="005404D6" w:rsidRDefault="009A3050" w:rsidP="009A3050">
            <w:pPr>
              <w:jc w:val="center"/>
              <w:rPr>
                <w:rFonts w:ascii="Garamond" w:eastAsia="Garamond" w:hAnsi="Garamond" w:cs="Garamond"/>
                <w:b/>
                <w:bCs/>
              </w:rPr>
            </w:pPr>
          </w:p>
        </w:tc>
      </w:tr>
      <w:tr w:rsidR="009A3050" w:rsidRPr="005404D6" w14:paraId="084F2E74" w14:textId="77777777" w:rsidTr="00BE07A2">
        <w:trPr>
          <w:trHeight w:val="375"/>
        </w:trPr>
        <w:tc>
          <w:tcPr>
            <w:tcW w:w="2002" w:type="dxa"/>
            <w:gridSpan w:val="2"/>
            <w:vMerge/>
            <w:shd w:val="clear" w:color="auto" w:fill="FFFFCC"/>
            <w:vAlign w:val="center"/>
          </w:tcPr>
          <w:p w14:paraId="3DA1A1D4" w14:textId="77777777" w:rsidR="009A3050" w:rsidRPr="005404D6" w:rsidRDefault="009A3050" w:rsidP="009A3050">
            <w:pPr>
              <w:rPr>
                <w:rFonts w:ascii="Garamond" w:eastAsia="Garamond" w:hAnsi="Garamond" w:cs="Garamond"/>
                <w:b/>
                <w:bCs/>
              </w:rPr>
            </w:pPr>
          </w:p>
        </w:tc>
        <w:tc>
          <w:tcPr>
            <w:tcW w:w="4089" w:type="dxa"/>
            <w:gridSpan w:val="2"/>
            <w:shd w:val="clear" w:color="auto" w:fill="FFFFCC"/>
            <w:vAlign w:val="center"/>
          </w:tcPr>
          <w:p w14:paraId="7CCA212C" w14:textId="1B4440C5" w:rsidR="009A3050" w:rsidRPr="00AD483F" w:rsidRDefault="009A3050" w:rsidP="009A3050">
            <w:pPr>
              <w:jc w:val="both"/>
              <w:rPr>
                <w:rFonts w:ascii="Garamond" w:eastAsia="Garamond" w:hAnsi="Garamond" w:cs="Garamond"/>
                <w:bCs/>
              </w:rPr>
            </w:pPr>
            <w:r>
              <w:rPr>
                <w:rFonts w:ascii="Garamond" w:eastAsia="Garamond" w:hAnsi="Garamond" w:cs="Garamond"/>
              </w:rPr>
              <w:t xml:space="preserve">e. </w:t>
            </w:r>
            <w:r w:rsidRPr="00AD483F">
              <w:rPr>
                <w:rFonts w:ascii="Garamond" w:eastAsia="Garamond" w:hAnsi="Garamond" w:cs="Garamond"/>
              </w:rPr>
              <w:t xml:space="preserve">Se </w:t>
            </w:r>
            <w:r w:rsidRPr="00AD483F">
              <w:rPr>
                <w:rFonts w:ascii="Garamond" w:eastAsia="Garamond" w:hAnsi="Garamond" w:cs="Garamond"/>
                <w:bCs/>
              </w:rPr>
              <w:t>evalúa</w:t>
            </w:r>
            <w:r w:rsidRPr="00AD483F">
              <w:rPr>
                <w:rFonts w:ascii="Garamond" w:eastAsia="Garamond" w:hAnsi="Garamond" w:cs="Garamond"/>
              </w:rPr>
              <w:t xml:space="preserve"> periódicamente el desempeño docente en función de su rol formativo.</w:t>
            </w:r>
          </w:p>
        </w:tc>
        <w:tc>
          <w:tcPr>
            <w:tcW w:w="992" w:type="dxa"/>
            <w:shd w:val="clear" w:color="auto" w:fill="FFFFCC"/>
            <w:vAlign w:val="center"/>
          </w:tcPr>
          <w:p w14:paraId="7167890C" w14:textId="77777777" w:rsidR="009A3050" w:rsidRPr="005404D6" w:rsidRDefault="009A3050" w:rsidP="009A3050">
            <w:pPr>
              <w:jc w:val="center"/>
              <w:rPr>
                <w:rFonts w:ascii="Garamond" w:eastAsia="Garamond" w:hAnsi="Garamond" w:cs="Garamond"/>
                <w:b/>
                <w:bCs/>
              </w:rPr>
            </w:pPr>
          </w:p>
        </w:tc>
        <w:tc>
          <w:tcPr>
            <w:tcW w:w="992" w:type="dxa"/>
            <w:shd w:val="clear" w:color="auto" w:fill="FFFFCC"/>
            <w:vAlign w:val="center"/>
          </w:tcPr>
          <w:p w14:paraId="2C017923" w14:textId="77777777" w:rsidR="009A3050" w:rsidRPr="005404D6" w:rsidRDefault="009A3050" w:rsidP="009A3050">
            <w:pPr>
              <w:jc w:val="center"/>
              <w:rPr>
                <w:rFonts w:ascii="Garamond" w:eastAsia="Garamond" w:hAnsi="Garamond" w:cs="Garamond"/>
                <w:b/>
                <w:bCs/>
              </w:rPr>
            </w:pPr>
          </w:p>
        </w:tc>
        <w:tc>
          <w:tcPr>
            <w:tcW w:w="1134" w:type="dxa"/>
            <w:shd w:val="clear" w:color="auto" w:fill="FFFFCC"/>
            <w:vAlign w:val="center"/>
          </w:tcPr>
          <w:p w14:paraId="4F90FD38" w14:textId="77777777" w:rsidR="009A3050" w:rsidRPr="005404D6" w:rsidRDefault="009A3050" w:rsidP="009A3050">
            <w:pPr>
              <w:jc w:val="center"/>
              <w:rPr>
                <w:rFonts w:ascii="Garamond" w:eastAsia="Garamond" w:hAnsi="Garamond" w:cs="Garamond"/>
                <w:b/>
                <w:bCs/>
              </w:rPr>
            </w:pPr>
          </w:p>
        </w:tc>
      </w:tr>
      <w:tr w:rsidR="0054027D" w:rsidRPr="005404D6" w14:paraId="3DABDAD1" w14:textId="77777777" w:rsidTr="0054027D">
        <w:trPr>
          <w:trHeight w:val="375"/>
        </w:trPr>
        <w:tc>
          <w:tcPr>
            <w:tcW w:w="6091" w:type="dxa"/>
            <w:gridSpan w:val="4"/>
            <w:shd w:val="clear" w:color="auto" w:fill="FFFFFF" w:themeFill="background1"/>
            <w:vAlign w:val="center"/>
          </w:tcPr>
          <w:p w14:paraId="6668F803" w14:textId="77777777" w:rsidR="0054027D" w:rsidRPr="005404D6" w:rsidRDefault="0054027D" w:rsidP="009A3050">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2F1B1971" w14:textId="7FC5E82D" w:rsidR="0054027D" w:rsidRPr="005404D6" w:rsidRDefault="0054027D" w:rsidP="009A3050">
            <w:pPr>
              <w:jc w:val="center"/>
              <w:rPr>
                <w:rFonts w:ascii="Garamond" w:eastAsia="Garamond" w:hAnsi="Garamond" w:cs="Garamond"/>
                <w:b/>
                <w:bCs/>
              </w:rPr>
            </w:pPr>
          </w:p>
        </w:tc>
      </w:tr>
      <w:tr w:rsidR="009A3050" w:rsidRPr="005404D6" w14:paraId="054C9713" w14:textId="77777777" w:rsidTr="00BE07A2">
        <w:trPr>
          <w:trHeight w:val="375"/>
        </w:trPr>
        <w:tc>
          <w:tcPr>
            <w:tcW w:w="6091" w:type="dxa"/>
            <w:gridSpan w:val="4"/>
            <w:shd w:val="clear" w:color="auto" w:fill="F4B083" w:themeFill="accent2" w:themeFillTint="99"/>
            <w:vAlign w:val="center"/>
          </w:tcPr>
          <w:p w14:paraId="5036F613" w14:textId="73FD80BF"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4905F9CA" w14:textId="6C1F55F7"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Medios de Verificación</w:t>
            </w:r>
          </w:p>
        </w:tc>
      </w:tr>
      <w:tr w:rsidR="009A3050" w:rsidRPr="005404D6" w14:paraId="23956181" w14:textId="77777777" w:rsidTr="00BE07A2">
        <w:trPr>
          <w:trHeight w:val="375"/>
        </w:trPr>
        <w:tc>
          <w:tcPr>
            <w:tcW w:w="6091" w:type="dxa"/>
            <w:gridSpan w:val="4"/>
            <w:shd w:val="clear" w:color="auto" w:fill="FFFFFF" w:themeFill="background1"/>
          </w:tcPr>
          <w:p w14:paraId="51C9CA22" w14:textId="77777777" w:rsidR="009A3050" w:rsidRPr="005404D6" w:rsidRDefault="009A3050" w:rsidP="009A3050">
            <w:pPr>
              <w:jc w:val="both"/>
              <w:rPr>
                <w:rFonts w:ascii="Garamond" w:eastAsia="Garamond" w:hAnsi="Garamond" w:cs="Garamond"/>
                <w:b/>
                <w:bCs/>
              </w:rPr>
            </w:pPr>
          </w:p>
          <w:p w14:paraId="05B443D5" w14:textId="77777777" w:rsidR="009A3050" w:rsidRPr="005404D6" w:rsidRDefault="009A3050" w:rsidP="009A3050">
            <w:pPr>
              <w:jc w:val="both"/>
              <w:rPr>
                <w:rFonts w:ascii="Garamond" w:eastAsia="Garamond" w:hAnsi="Garamond" w:cs="Garamond"/>
                <w:b/>
                <w:bCs/>
              </w:rPr>
            </w:pPr>
          </w:p>
          <w:p w14:paraId="292109DA" w14:textId="77777777" w:rsidR="009A3050" w:rsidRPr="005404D6" w:rsidRDefault="009A3050" w:rsidP="009A3050">
            <w:pPr>
              <w:jc w:val="both"/>
              <w:rPr>
                <w:rFonts w:ascii="Garamond" w:eastAsia="Garamond" w:hAnsi="Garamond" w:cs="Garamond"/>
                <w:b/>
                <w:bCs/>
              </w:rPr>
            </w:pPr>
          </w:p>
          <w:p w14:paraId="1C9DC9FC" w14:textId="77777777" w:rsidR="009A3050" w:rsidRPr="005404D6" w:rsidRDefault="009A3050" w:rsidP="009A3050">
            <w:pPr>
              <w:jc w:val="both"/>
              <w:rPr>
                <w:rFonts w:ascii="Garamond" w:eastAsia="Garamond" w:hAnsi="Garamond" w:cs="Garamond"/>
                <w:b/>
                <w:bCs/>
              </w:rPr>
            </w:pPr>
          </w:p>
          <w:p w14:paraId="6A5415CF" w14:textId="77777777" w:rsidR="009A3050" w:rsidRPr="005404D6" w:rsidRDefault="009A3050" w:rsidP="009A3050">
            <w:pPr>
              <w:jc w:val="both"/>
              <w:rPr>
                <w:rFonts w:ascii="Garamond" w:eastAsia="Garamond" w:hAnsi="Garamond" w:cs="Garamond"/>
                <w:b/>
                <w:bCs/>
              </w:rPr>
            </w:pPr>
          </w:p>
          <w:p w14:paraId="3BED9FA5" w14:textId="77777777" w:rsidR="009A3050" w:rsidRPr="005404D6" w:rsidRDefault="009A3050" w:rsidP="009A3050">
            <w:pPr>
              <w:jc w:val="both"/>
              <w:rPr>
                <w:rFonts w:ascii="Garamond" w:eastAsia="Garamond" w:hAnsi="Garamond" w:cs="Garamond"/>
                <w:b/>
                <w:bCs/>
              </w:rPr>
            </w:pPr>
          </w:p>
          <w:p w14:paraId="2716D9A9" w14:textId="77777777" w:rsidR="009A3050" w:rsidRPr="005404D6" w:rsidRDefault="009A3050" w:rsidP="009A3050">
            <w:pPr>
              <w:jc w:val="both"/>
              <w:rPr>
                <w:rFonts w:ascii="Garamond" w:eastAsia="Garamond" w:hAnsi="Garamond" w:cs="Garamond"/>
                <w:b/>
                <w:bCs/>
              </w:rPr>
            </w:pPr>
          </w:p>
          <w:p w14:paraId="153B3257" w14:textId="77777777" w:rsidR="009A3050" w:rsidRPr="005404D6" w:rsidRDefault="009A3050" w:rsidP="009A3050">
            <w:pPr>
              <w:jc w:val="both"/>
              <w:rPr>
                <w:rFonts w:ascii="Garamond" w:eastAsia="Garamond" w:hAnsi="Garamond" w:cs="Garamond"/>
                <w:b/>
                <w:bCs/>
              </w:rPr>
            </w:pPr>
          </w:p>
          <w:p w14:paraId="727A26B2" w14:textId="77777777" w:rsidR="009A3050" w:rsidRPr="005404D6" w:rsidRDefault="009A3050" w:rsidP="009A3050">
            <w:pPr>
              <w:jc w:val="both"/>
              <w:rPr>
                <w:rFonts w:ascii="Garamond" w:eastAsia="Garamond" w:hAnsi="Garamond" w:cs="Garamond"/>
                <w:b/>
                <w:bCs/>
              </w:rPr>
            </w:pPr>
          </w:p>
          <w:p w14:paraId="44048031" w14:textId="77777777" w:rsidR="009A3050" w:rsidRPr="005404D6" w:rsidRDefault="009A3050" w:rsidP="009A3050">
            <w:pPr>
              <w:jc w:val="both"/>
              <w:rPr>
                <w:rFonts w:ascii="Garamond" w:eastAsia="Garamond" w:hAnsi="Garamond" w:cs="Garamond"/>
                <w:b/>
                <w:bCs/>
              </w:rPr>
            </w:pPr>
          </w:p>
          <w:p w14:paraId="2A6AD685" w14:textId="77777777" w:rsidR="009A3050" w:rsidRPr="005404D6" w:rsidRDefault="009A3050" w:rsidP="009A3050">
            <w:pPr>
              <w:jc w:val="both"/>
              <w:rPr>
                <w:rFonts w:ascii="Garamond" w:eastAsia="Garamond" w:hAnsi="Garamond" w:cs="Garamond"/>
                <w:b/>
                <w:bCs/>
              </w:rPr>
            </w:pPr>
          </w:p>
          <w:p w14:paraId="28DF5CFC" w14:textId="77777777" w:rsidR="009A3050" w:rsidRPr="005404D6" w:rsidRDefault="009A3050" w:rsidP="009A3050">
            <w:pPr>
              <w:jc w:val="both"/>
              <w:rPr>
                <w:rFonts w:ascii="Garamond" w:eastAsia="Garamond" w:hAnsi="Garamond" w:cs="Garamond"/>
                <w:b/>
                <w:bCs/>
              </w:rPr>
            </w:pPr>
          </w:p>
          <w:p w14:paraId="1F888A20" w14:textId="77777777" w:rsidR="009A3050" w:rsidRPr="005404D6" w:rsidRDefault="009A3050" w:rsidP="009A3050">
            <w:pPr>
              <w:jc w:val="both"/>
              <w:rPr>
                <w:rFonts w:ascii="Garamond" w:eastAsia="Garamond" w:hAnsi="Garamond" w:cs="Garamond"/>
                <w:b/>
                <w:bCs/>
              </w:rPr>
            </w:pPr>
          </w:p>
          <w:p w14:paraId="121F544E" w14:textId="77777777" w:rsidR="009A3050" w:rsidRPr="005404D6" w:rsidRDefault="009A3050" w:rsidP="009A3050">
            <w:pPr>
              <w:jc w:val="both"/>
              <w:rPr>
                <w:rFonts w:ascii="Garamond" w:eastAsia="Garamond" w:hAnsi="Garamond" w:cs="Garamond"/>
                <w:b/>
                <w:bCs/>
              </w:rPr>
            </w:pPr>
          </w:p>
          <w:p w14:paraId="1C92C2FE" w14:textId="77777777" w:rsidR="009A3050" w:rsidRPr="005404D6" w:rsidRDefault="009A3050" w:rsidP="009A3050">
            <w:pPr>
              <w:jc w:val="both"/>
              <w:rPr>
                <w:rFonts w:ascii="Garamond" w:eastAsia="Garamond" w:hAnsi="Garamond" w:cs="Garamond"/>
                <w:b/>
                <w:bCs/>
              </w:rPr>
            </w:pPr>
          </w:p>
          <w:p w14:paraId="0C4B7D10" w14:textId="77777777" w:rsidR="009A3050" w:rsidRPr="005404D6" w:rsidRDefault="009A3050" w:rsidP="009A3050">
            <w:pPr>
              <w:jc w:val="both"/>
              <w:rPr>
                <w:rFonts w:ascii="Garamond" w:eastAsia="Garamond" w:hAnsi="Garamond" w:cs="Garamond"/>
                <w:b/>
                <w:bCs/>
              </w:rPr>
            </w:pPr>
          </w:p>
          <w:p w14:paraId="53F7959F" w14:textId="77777777" w:rsidR="009A3050" w:rsidRPr="005404D6" w:rsidRDefault="009A3050" w:rsidP="009A3050">
            <w:pPr>
              <w:jc w:val="both"/>
              <w:rPr>
                <w:rFonts w:ascii="Garamond" w:eastAsia="Garamond" w:hAnsi="Garamond" w:cs="Garamond"/>
                <w:b/>
                <w:bCs/>
              </w:rPr>
            </w:pPr>
          </w:p>
          <w:p w14:paraId="4BF3EB52" w14:textId="77777777" w:rsidR="009A3050" w:rsidRPr="005404D6" w:rsidRDefault="009A3050" w:rsidP="009A3050">
            <w:pPr>
              <w:jc w:val="both"/>
              <w:rPr>
                <w:rFonts w:ascii="Garamond" w:eastAsia="Garamond" w:hAnsi="Garamond" w:cs="Garamond"/>
                <w:b/>
                <w:bCs/>
              </w:rPr>
            </w:pPr>
          </w:p>
          <w:p w14:paraId="3D160E28" w14:textId="77777777" w:rsidR="009A3050" w:rsidRPr="005404D6" w:rsidRDefault="009A3050" w:rsidP="009A3050">
            <w:pPr>
              <w:jc w:val="both"/>
              <w:rPr>
                <w:rFonts w:ascii="Garamond" w:eastAsia="Garamond" w:hAnsi="Garamond" w:cs="Garamond"/>
                <w:b/>
                <w:bCs/>
              </w:rPr>
            </w:pPr>
          </w:p>
          <w:p w14:paraId="6E0C3FC9" w14:textId="77777777" w:rsidR="009A3050" w:rsidRPr="005404D6" w:rsidRDefault="009A3050" w:rsidP="009A3050">
            <w:pPr>
              <w:jc w:val="both"/>
              <w:rPr>
                <w:rFonts w:ascii="Garamond" w:eastAsia="Garamond" w:hAnsi="Garamond" w:cs="Garamond"/>
                <w:b/>
                <w:bCs/>
              </w:rPr>
            </w:pPr>
          </w:p>
          <w:p w14:paraId="4FA8C26D" w14:textId="77777777" w:rsidR="009A3050" w:rsidRPr="005404D6" w:rsidRDefault="009A3050" w:rsidP="009A3050">
            <w:pPr>
              <w:jc w:val="both"/>
              <w:rPr>
                <w:rFonts w:ascii="Garamond" w:eastAsia="Garamond" w:hAnsi="Garamond" w:cs="Garamond"/>
                <w:b/>
                <w:bCs/>
              </w:rPr>
            </w:pPr>
          </w:p>
          <w:p w14:paraId="28A8B3AA" w14:textId="77777777" w:rsidR="009A3050" w:rsidRPr="005404D6" w:rsidRDefault="009A3050" w:rsidP="009A3050">
            <w:pPr>
              <w:jc w:val="both"/>
              <w:rPr>
                <w:rFonts w:ascii="Garamond" w:eastAsia="Garamond" w:hAnsi="Garamond" w:cs="Garamond"/>
                <w:b/>
                <w:bCs/>
              </w:rPr>
            </w:pPr>
          </w:p>
          <w:p w14:paraId="2D25DAF4" w14:textId="77777777" w:rsidR="009A3050" w:rsidRPr="005404D6" w:rsidRDefault="009A3050" w:rsidP="009A3050">
            <w:pPr>
              <w:jc w:val="both"/>
              <w:rPr>
                <w:rFonts w:ascii="Garamond" w:eastAsia="Garamond" w:hAnsi="Garamond" w:cs="Garamond"/>
                <w:b/>
                <w:bCs/>
              </w:rPr>
            </w:pPr>
          </w:p>
          <w:p w14:paraId="5CBDE940" w14:textId="77777777" w:rsidR="009A3050" w:rsidRPr="005404D6" w:rsidRDefault="009A3050" w:rsidP="009A3050">
            <w:pPr>
              <w:jc w:val="both"/>
              <w:rPr>
                <w:rFonts w:ascii="Garamond" w:eastAsia="Garamond" w:hAnsi="Garamond" w:cs="Garamond"/>
                <w:b/>
                <w:bCs/>
              </w:rPr>
            </w:pPr>
          </w:p>
          <w:p w14:paraId="2679E6DF" w14:textId="77777777" w:rsidR="009A3050" w:rsidRPr="005404D6" w:rsidRDefault="009A3050" w:rsidP="009A3050">
            <w:pPr>
              <w:jc w:val="both"/>
              <w:rPr>
                <w:rFonts w:ascii="Garamond" w:eastAsia="Garamond" w:hAnsi="Garamond" w:cs="Garamond"/>
                <w:b/>
                <w:bCs/>
              </w:rPr>
            </w:pPr>
          </w:p>
          <w:p w14:paraId="24506CA2" w14:textId="77777777" w:rsidR="009A3050" w:rsidRPr="005404D6" w:rsidRDefault="009A3050" w:rsidP="009A3050">
            <w:pPr>
              <w:jc w:val="both"/>
              <w:rPr>
                <w:rFonts w:ascii="Garamond" w:eastAsia="Garamond" w:hAnsi="Garamond" w:cs="Garamond"/>
                <w:b/>
                <w:bCs/>
              </w:rPr>
            </w:pPr>
          </w:p>
          <w:p w14:paraId="6D902EA6" w14:textId="77777777" w:rsidR="009A3050" w:rsidRPr="005404D6" w:rsidRDefault="009A3050" w:rsidP="009A3050">
            <w:pPr>
              <w:jc w:val="both"/>
              <w:rPr>
                <w:rFonts w:ascii="Garamond" w:eastAsia="Garamond" w:hAnsi="Garamond" w:cs="Garamond"/>
                <w:b/>
                <w:bCs/>
              </w:rPr>
            </w:pPr>
          </w:p>
          <w:p w14:paraId="5E10F038" w14:textId="77777777" w:rsidR="009A3050" w:rsidRPr="005404D6" w:rsidRDefault="009A3050" w:rsidP="009A3050">
            <w:pPr>
              <w:jc w:val="both"/>
              <w:rPr>
                <w:rFonts w:ascii="Garamond" w:eastAsia="Garamond" w:hAnsi="Garamond" w:cs="Garamond"/>
                <w:b/>
                <w:bCs/>
              </w:rPr>
            </w:pPr>
          </w:p>
          <w:p w14:paraId="0619EBA3" w14:textId="77777777" w:rsidR="009A3050" w:rsidRPr="005404D6" w:rsidRDefault="009A3050" w:rsidP="009A3050">
            <w:pPr>
              <w:jc w:val="both"/>
              <w:rPr>
                <w:rFonts w:ascii="Garamond" w:eastAsia="Garamond" w:hAnsi="Garamond" w:cs="Garamond"/>
                <w:b/>
                <w:bCs/>
              </w:rPr>
            </w:pPr>
          </w:p>
          <w:p w14:paraId="67588824" w14:textId="3AF016DD" w:rsidR="009A3050" w:rsidRPr="005404D6" w:rsidRDefault="009A3050" w:rsidP="009A3050">
            <w:pPr>
              <w:jc w:val="both"/>
              <w:rPr>
                <w:rFonts w:ascii="Garamond" w:eastAsia="Garamond" w:hAnsi="Garamond" w:cs="Garamond"/>
                <w:b/>
                <w:bCs/>
              </w:rPr>
            </w:pPr>
          </w:p>
        </w:tc>
        <w:tc>
          <w:tcPr>
            <w:tcW w:w="3118" w:type="dxa"/>
            <w:gridSpan w:val="3"/>
            <w:shd w:val="clear" w:color="auto" w:fill="FFFFFF" w:themeFill="background1"/>
          </w:tcPr>
          <w:p w14:paraId="4A6BC5F0" w14:textId="77777777" w:rsidR="009A3050" w:rsidRPr="005404D6" w:rsidRDefault="009A3050" w:rsidP="009A3050">
            <w:pPr>
              <w:jc w:val="both"/>
              <w:rPr>
                <w:rFonts w:ascii="Garamond" w:eastAsia="Garamond" w:hAnsi="Garamond" w:cs="Garamond"/>
                <w:b/>
                <w:bCs/>
              </w:rPr>
            </w:pPr>
          </w:p>
        </w:tc>
      </w:tr>
      <w:tr w:rsidR="009A3050" w:rsidRPr="005404D6" w14:paraId="287542C2" w14:textId="77777777" w:rsidTr="00BE07A2">
        <w:trPr>
          <w:trHeight w:val="375"/>
        </w:trPr>
        <w:tc>
          <w:tcPr>
            <w:tcW w:w="2143" w:type="dxa"/>
            <w:gridSpan w:val="3"/>
            <w:vMerge w:val="restart"/>
            <w:shd w:val="clear" w:color="auto" w:fill="F4B083" w:themeFill="accent2" w:themeFillTint="99"/>
            <w:vAlign w:val="center"/>
          </w:tcPr>
          <w:p w14:paraId="3C806952" w14:textId="0492A729"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lastRenderedPageBreak/>
              <w:t>Criterio 4.2</w:t>
            </w:r>
          </w:p>
        </w:tc>
        <w:tc>
          <w:tcPr>
            <w:tcW w:w="3948" w:type="dxa"/>
            <w:vMerge w:val="restart"/>
            <w:shd w:val="clear" w:color="auto" w:fill="F4B083" w:themeFill="accent2" w:themeFillTint="99"/>
            <w:vAlign w:val="center"/>
          </w:tcPr>
          <w:p w14:paraId="25553167" w14:textId="3F593EF7"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2B10395C" w14:textId="6B0B7EB4"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Nivel de cumplimiento</w:t>
            </w:r>
          </w:p>
        </w:tc>
      </w:tr>
      <w:tr w:rsidR="009A3050" w:rsidRPr="005404D6" w14:paraId="0E41FE38" w14:textId="77777777" w:rsidTr="00BE07A2">
        <w:trPr>
          <w:trHeight w:val="375"/>
        </w:trPr>
        <w:tc>
          <w:tcPr>
            <w:tcW w:w="2143" w:type="dxa"/>
            <w:gridSpan w:val="3"/>
            <w:vMerge/>
            <w:shd w:val="clear" w:color="auto" w:fill="F4B083" w:themeFill="accent2" w:themeFillTint="99"/>
            <w:vAlign w:val="center"/>
          </w:tcPr>
          <w:p w14:paraId="68387FCF" w14:textId="77777777" w:rsidR="009A3050" w:rsidRPr="005404D6" w:rsidRDefault="009A3050" w:rsidP="009A3050">
            <w:pPr>
              <w:jc w:val="center"/>
              <w:rPr>
                <w:rFonts w:ascii="Garamond" w:eastAsia="Garamond" w:hAnsi="Garamond" w:cs="Garamond"/>
                <w:b/>
                <w:bCs/>
              </w:rPr>
            </w:pPr>
          </w:p>
        </w:tc>
        <w:tc>
          <w:tcPr>
            <w:tcW w:w="3948" w:type="dxa"/>
            <w:vMerge/>
            <w:shd w:val="clear" w:color="auto" w:fill="F4B083" w:themeFill="accent2" w:themeFillTint="99"/>
            <w:vAlign w:val="center"/>
          </w:tcPr>
          <w:p w14:paraId="5A8C0D5A" w14:textId="77777777" w:rsidR="009A3050" w:rsidRPr="005404D6" w:rsidRDefault="009A3050" w:rsidP="009A3050">
            <w:pPr>
              <w:jc w:val="center"/>
              <w:rPr>
                <w:rFonts w:ascii="Garamond" w:eastAsia="Garamond" w:hAnsi="Garamond" w:cs="Garamond"/>
                <w:b/>
                <w:bCs/>
              </w:rPr>
            </w:pPr>
          </w:p>
        </w:tc>
        <w:tc>
          <w:tcPr>
            <w:tcW w:w="992" w:type="dxa"/>
            <w:shd w:val="clear" w:color="auto" w:fill="F4B083" w:themeFill="accent2" w:themeFillTint="99"/>
            <w:vAlign w:val="center"/>
          </w:tcPr>
          <w:p w14:paraId="4DCF445F" w14:textId="33E6C756"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237ECD80" w14:textId="3779F9B2"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49E917C7" w14:textId="5D6CF821"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NC</w:t>
            </w:r>
          </w:p>
        </w:tc>
      </w:tr>
      <w:tr w:rsidR="009A3050" w:rsidRPr="005404D6" w14:paraId="76DC4D85" w14:textId="77777777" w:rsidTr="00BE07A2">
        <w:trPr>
          <w:trHeight w:val="375"/>
        </w:trPr>
        <w:tc>
          <w:tcPr>
            <w:tcW w:w="2143" w:type="dxa"/>
            <w:gridSpan w:val="3"/>
            <w:vMerge w:val="restart"/>
            <w:shd w:val="clear" w:color="auto" w:fill="FFFFFF" w:themeFill="background1"/>
            <w:vAlign w:val="center"/>
          </w:tcPr>
          <w:p w14:paraId="1A89BF4D" w14:textId="5770F14B"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Eficiencia en las condiciones laborales y formativas del cuerpo docente</w:t>
            </w:r>
          </w:p>
        </w:tc>
        <w:tc>
          <w:tcPr>
            <w:tcW w:w="3948" w:type="dxa"/>
            <w:shd w:val="clear" w:color="auto" w:fill="FFFFFF" w:themeFill="background1"/>
          </w:tcPr>
          <w:p w14:paraId="317CB3EE" w14:textId="674F39B5" w:rsidR="009A3050" w:rsidRPr="005404D6" w:rsidRDefault="009A3050" w:rsidP="009A3050">
            <w:pPr>
              <w:pStyle w:val="Prrafodelista"/>
              <w:numPr>
                <w:ilvl w:val="0"/>
                <w:numId w:val="15"/>
              </w:numPr>
              <w:shd w:val="clear" w:color="auto" w:fill="FFFFFF" w:themeFill="background1"/>
              <w:ind w:left="282" w:hanging="282"/>
              <w:jc w:val="both"/>
              <w:rPr>
                <w:rFonts w:ascii="Garamond" w:eastAsia="Garamond" w:hAnsi="Garamond" w:cs="Garamond"/>
                <w:b/>
                <w:bCs/>
              </w:rPr>
            </w:pPr>
            <w:r w:rsidRPr="005404D6">
              <w:rPr>
                <w:rFonts w:ascii="Garamond" w:eastAsia="Garamond" w:hAnsi="Garamond" w:cs="Garamond"/>
              </w:rPr>
              <w:t>Los docentes cuentan con condiciones contractuales o de otra naturaleza que favorecen la estabilidad.</w:t>
            </w:r>
          </w:p>
        </w:tc>
        <w:tc>
          <w:tcPr>
            <w:tcW w:w="992" w:type="dxa"/>
            <w:shd w:val="clear" w:color="auto" w:fill="FFFFFF" w:themeFill="background1"/>
            <w:vAlign w:val="center"/>
          </w:tcPr>
          <w:p w14:paraId="180F8BD4"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2773F9BE"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2740AA91" w14:textId="77777777" w:rsidR="009A3050" w:rsidRPr="005404D6" w:rsidRDefault="009A3050" w:rsidP="009A3050">
            <w:pPr>
              <w:jc w:val="center"/>
              <w:rPr>
                <w:rFonts w:ascii="Garamond" w:eastAsia="Garamond" w:hAnsi="Garamond" w:cs="Garamond"/>
                <w:b/>
                <w:bCs/>
              </w:rPr>
            </w:pPr>
          </w:p>
        </w:tc>
      </w:tr>
      <w:tr w:rsidR="009A3050" w:rsidRPr="005404D6" w14:paraId="4DBEDFEE" w14:textId="77777777" w:rsidTr="00BE07A2">
        <w:trPr>
          <w:trHeight w:val="375"/>
        </w:trPr>
        <w:tc>
          <w:tcPr>
            <w:tcW w:w="2143" w:type="dxa"/>
            <w:gridSpan w:val="3"/>
            <w:vMerge/>
            <w:shd w:val="clear" w:color="auto" w:fill="FFFFFF" w:themeFill="background1"/>
            <w:vAlign w:val="center"/>
          </w:tcPr>
          <w:p w14:paraId="7A8498EA" w14:textId="77777777" w:rsidR="009A3050" w:rsidRPr="005404D6" w:rsidRDefault="009A3050" w:rsidP="009A3050">
            <w:pPr>
              <w:jc w:val="center"/>
              <w:rPr>
                <w:rFonts w:ascii="Garamond" w:eastAsia="Garamond" w:hAnsi="Garamond" w:cs="Garamond"/>
                <w:b/>
                <w:bCs/>
              </w:rPr>
            </w:pPr>
          </w:p>
        </w:tc>
        <w:tc>
          <w:tcPr>
            <w:tcW w:w="3948" w:type="dxa"/>
            <w:shd w:val="clear" w:color="auto" w:fill="FFFFFF" w:themeFill="background1"/>
          </w:tcPr>
          <w:p w14:paraId="4BEB3414" w14:textId="6565BD21" w:rsidR="009A3050" w:rsidRPr="005404D6" w:rsidRDefault="009A3050" w:rsidP="009A3050">
            <w:pPr>
              <w:pStyle w:val="Prrafodelista"/>
              <w:numPr>
                <w:ilvl w:val="0"/>
                <w:numId w:val="15"/>
              </w:numPr>
              <w:shd w:val="clear" w:color="auto" w:fill="FFFFFF" w:themeFill="background1"/>
              <w:ind w:left="322" w:hanging="322"/>
              <w:jc w:val="both"/>
              <w:rPr>
                <w:rFonts w:ascii="Garamond" w:eastAsia="Garamond" w:hAnsi="Garamond" w:cs="Garamond"/>
                <w:b/>
                <w:bCs/>
              </w:rPr>
            </w:pPr>
            <w:r w:rsidRPr="005404D6">
              <w:rPr>
                <w:rFonts w:ascii="Garamond" w:eastAsia="Garamond" w:hAnsi="Garamond" w:cs="Garamond"/>
              </w:rPr>
              <w:t>Se promueven espacios de formación continua para el equipo docente.</w:t>
            </w:r>
          </w:p>
        </w:tc>
        <w:tc>
          <w:tcPr>
            <w:tcW w:w="992" w:type="dxa"/>
            <w:shd w:val="clear" w:color="auto" w:fill="FFFFFF" w:themeFill="background1"/>
            <w:vAlign w:val="center"/>
          </w:tcPr>
          <w:p w14:paraId="1939D2D6"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5A5A20FA"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4EAFEA5D" w14:textId="77777777" w:rsidR="009A3050" w:rsidRPr="005404D6" w:rsidRDefault="009A3050" w:rsidP="009A3050">
            <w:pPr>
              <w:jc w:val="center"/>
              <w:rPr>
                <w:rFonts w:ascii="Garamond" w:eastAsia="Garamond" w:hAnsi="Garamond" w:cs="Garamond"/>
                <w:b/>
                <w:bCs/>
              </w:rPr>
            </w:pPr>
          </w:p>
        </w:tc>
      </w:tr>
      <w:tr w:rsidR="009A3050" w:rsidRPr="005404D6" w14:paraId="1DF5C2BF" w14:textId="77777777" w:rsidTr="00BE07A2">
        <w:trPr>
          <w:trHeight w:val="375"/>
        </w:trPr>
        <w:tc>
          <w:tcPr>
            <w:tcW w:w="2143" w:type="dxa"/>
            <w:gridSpan w:val="3"/>
            <w:vMerge/>
            <w:shd w:val="clear" w:color="auto" w:fill="FFFFFF" w:themeFill="background1"/>
            <w:vAlign w:val="center"/>
          </w:tcPr>
          <w:p w14:paraId="5DFE54BA" w14:textId="77777777" w:rsidR="009A3050" w:rsidRPr="005404D6" w:rsidRDefault="009A3050" w:rsidP="009A3050">
            <w:pPr>
              <w:jc w:val="center"/>
              <w:rPr>
                <w:rFonts w:ascii="Garamond" w:eastAsia="Garamond" w:hAnsi="Garamond" w:cs="Garamond"/>
                <w:b/>
                <w:bCs/>
              </w:rPr>
            </w:pPr>
          </w:p>
        </w:tc>
        <w:tc>
          <w:tcPr>
            <w:tcW w:w="3948" w:type="dxa"/>
            <w:shd w:val="clear" w:color="auto" w:fill="FFFFFF" w:themeFill="background1"/>
          </w:tcPr>
          <w:p w14:paraId="01054FB2" w14:textId="0B1575CE" w:rsidR="009A3050" w:rsidRPr="005404D6" w:rsidRDefault="009A3050" w:rsidP="009A3050">
            <w:pPr>
              <w:pStyle w:val="Prrafodelista"/>
              <w:numPr>
                <w:ilvl w:val="0"/>
                <w:numId w:val="15"/>
              </w:numPr>
              <w:shd w:val="clear" w:color="auto" w:fill="FFFFFF" w:themeFill="background1"/>
              <w:ind w:left="322" w:hanging="322"/>
              <w:jc w:val="both"/>
              <w:rPr>
                <w:rFonts w:ascii="Garamond" w:eastAsia="Garamond" w:hAnsi="Garamond" w:cs="Garamond"/>
                <w:b/>
                <w:bCs/>
              </w:rPr>
            </w:pPr>
            <w:r w:rsidRPr="005404D6">
              <w:rPr>
                <w:rFonts w:ascii="Garamond" w:eastAsia="Garamond" w:hAnsi="Garamond" w:cs="Garamond"/>
              </w:rPr>
              <w:t>Se brinda reconocimiento a los docentes por su labor educativa.</w:t>
            </w:r>
          </w:p>
        </w:tc>
        <w:tc>
          <w:tcPr>
            <w:tcW w:w="992" w:type="dxa"/>
            <w:shd w:val="clear" w:color="auto" w:fill="FFFFFF" w:themeFill="background1"/>
            <w:vAlign w:val="center"/>
          </w:tcPr>
          <w:p w14:paraId="43CF1743"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7ABC36A3"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2188F398" w14:textId="77777777" w:rsidR="009A3050" w:rsidRPr="005404D6" w:rsidRDefault="009A3050" w:rsidP="009A3050">
            <w:pPr>
              <w:jc w:val="center"/>
              <w:rPr>
                <w:rFonts w:ascii="Garamond" w:eastAsia="Garamond" w:hAnsi="Garamond" w:cs="Garamond"/>
                <w:b/>
                <w:bCs/>
              </w:rPr>
            </w:pPr>
          </w:p>
        </w:tc>
      </w:tr>
      <w:tr w:rsidR="009A3050" w:rsidRPr="005404D6" w14:paraId="7E1C64FD" w14:textId="77777777" w:rsidTr="00BE07A2">
        <w:trPr>
          <w:trHeight w:val="375"/>
        </w:trPr>
        <w:tc>
          <w:tcPr>
            <w:tcW w:w="2143" w:type="dxa"/>
            <w:gridSpan w:val="3"/>
            <w:vMerge/>
            <w:shd w:val="clear" w:color="auto" w:fill="FFFFFF" w:themeFill="background1"/>
            <w:vAlign w:val="center"/>
          </w:tcPr>
          <w:p w14:paraId="783CD986" w14:textId="77777777" w:rsidR="009A3050" w:rsidRPr="005404D6" w:rsidRDefault="009A3050" w:rsidP="009A3050">
            <w:pPr>
              <w:jc w:val="center"/>
              <w:rPr>
                <w:rFonts w:ascii="Garamond" w:eastAsia="Garamond" w:hAnsi="Garamond" w:cs="Garamond"/>
                <w:b/>
                <w:bCs/>
              </w:rPr>
            </w:pPr>
          </w:p>
        </w:tc>
        <w:tc>
          <w:tcPr>
            <w:tcW w:w="3948" w:type="dxa"/>
            <w:shd w:val="clear" w:color="auto" w:fill="FFFFFF" w:themeFill="background1"/>
          </w:tcPr>
          <w:p w14:paraId="5171D61A" w14:textId="51551901" w:rsidR="009A3050" w:rsidRPr="005404D6" w:rsidRDefault="009A3050" w:rsidP="009A3050">
            <w:pPr>
              <w:pStyle w:val="Prrafodelista"/>
              <w:numPr>
                <w:ilvl w:val="0"/>
                <w:numId w:val="15"/>
              </w:numPr>
              <w:shd w:val="clear" w:color="auto" w:fill="FFFFFF" w:themeFill="background1"/>
              <w:ind w:left="322" w:hanging="322"/>
              <w:jc w:val="both"/>
              <w:rPr>
                <w:rFonts w:ascii="Garamond" w:eastAsia="Garamond" w:hAnsi="Garamond" w:cs="Garamond"/>
                <w:b/>
                <w:bCs/>
              </w:rPr>
            </w:pPr>
            <w:r w:rsidRPr="005404D6">
              <w:rPr>
                <w:rFonts w:ascii="Garamond" w:eastAsia="Garamond" w:hAnsi="Garamond" w:cs="Garamond"/>
              </w:rPr>
              <w:t>Se ofrecen incentivos para la investigación y publicación científica.</w:t>
            </w:r>
          </w:p>
        </w:tc>
        <w:tc>
          <w:tcPr>
            <w:tcW w:w="992" w:type="dxa"/>
            <w:shd w:val="clear" w:color="auto" w:fill="FFFFFF" w:themeFill="background1"/>
            <w:vAlign w:val="center"/>
          </w:tcPr>
          <w:p w14:paraId="172F76FE"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12F4B60F"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50F91160" w14:textId="77777777" w:rsidR="009A3050" w:rsidRPr="005404D6" w:rsidRDefault="009A3050" w:rsidP="009A3050">
            <w:pPr>
              <w:jc w:val="center"/>
              <w:rPr>
                <w:rFonts w:ascii="Garamond" w:eastAsia="Garamond" w:hAnsi="Garamond" w:cs="Garamond"/>
                <w:b/>
                <w:bCs/>
              </w:rPr>
            </w:pPr>
          </w:p>
        </w:tc>
      </w:tr>
      <w:tr w:rsidR="009A3050" w:rsidRPr="005404D6" w14:paraId="2693F471" w14:textId="77777777" w:rsidTr="00BE07A2">
        <w:trPr>
          <w:trHeight w:val="375"/>
        </w:trPr>
        <w:tc>
          <w:tcPr>
            <w:tcW w:w="2143" w:type="dxa"/>
            <w:gridSpan w:val="3"/>
            <w:vMerge/>
            <w:shd w:val="clear" w:color="auto" w:fill="FFFFFF" w:themeFill="background1"/>
            <w:vAlign w:val="center"/>
          </w:tcPr>
          <w:p w14:paraId="0F1698C2" w14:textId="77777777" w:rsidR="009A3050" w:rsidRPr="005404D6" w:rsidRDefault="009A3050" w:rsidP="009A3050">
            <w:pPr>
              <w:jc w:val="center"/>
              <w:rPr>
                <w:rFonts w:ascii="Garamond" w:eastAsia="Garamond" w:hAnsi="Garamond" w:cs="Garamond"/>
                <w:b/>
                <w:bCs/>
              </w:rPr>
            </w:pPr>
          </w:p>
        </w:tc>
        <w:tc>
          <w:tcPr>
            <w:tcW w:w="3948" w:type="dxa"/>
            <w:shd w:val="clear" w:color="auto" w:fill="FFFFFF" w:themeFill="background1"/>
          </w:tcPr>
          <w:p w14:paraId="70EF073E" w14:textId="48AD2BE8" w:rsidR="009A3050" w:rsidRPr="005404D6" w:rsidRDefault="009A3050" w:rsidP="009A3050">
            <w:pPr>
              <w:pStyle w:val="Prrafodelista"/>
              <w:numPr>
                <w:ilvl w:val="0"/>
                <w:numId w:val="15"/>
              </w:numPr>
              <w:shd w:val="clear" w:color="auto" w:fill="FFFFFF" w:themeFill="background1"/>
              <w:ind w:left="322" w:hanging="322"/>
              <w:jc w:val="both"/>
              <w:rPr>
                <w:rFonts w:ascii="Garamond" w:eastAsia="Garamond" w:hAnsi="Garamond" w:cs="Garamond"/>
                <w:b/>
                <w:bCs/>
              </w:rPr>
            </w:pPr>
            <w:r w:rsidRPr="005404D6">
              <w:rPr>
                <w:rFonts w:ascii="Garamond" w:eastAsia="Garamond" w:hAnsi="Garamond" w:cs="Garamond"/>
              </w:rPr>
              <w:t>La carga horaria asignada permite el cumplimiento efectivo del rol docente.</w:t>
            </w:r>
          </w:p>
        </w:tc>
        <w:tc>
          <w:tcPr>
            <w:tcW w:w="992" w:type="dxa"/>
            <w:shd w:val="clear" w:color="auto" w:fill="FFFFFF" w:themeFill="background1"/>
            <w:vAlign w:val="center"/>
          </w:tcPr>
          <w:p w14:paraId="1CF5BB47"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1A1E600C"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1A576A41" w14:textId="77777777" w:rsidR="009A3050" w:rsidRPr="005404D6" w:rsidRDefault="009A3050" w:rsidP="009A3050">
            <w:pPr>
              <w:jc w:val="center"/>
              <w:rPr>
                <w:rFonts w:ascii="Garamond" w:eastAsia="Garamond" w:hAnsi="Garamond" w:cs="Garamond"/>
                <w:b/>
                <w:bCs/>
              </w:rPr>
            </w:pPr>
          </w:p>
        </w:tc>
      </w:tr>
      <w:tr w:rsidR="0054027D" w:rsidRPr="005404D6" w14:paraId="527A4692" w14:textId="77777777" w:rsidTr="0054027D">
        <w:trPr>
          <w:trHeight w:val="375"/>
        </w:trPr>
        <w:tc>
          <w:tcPr>
            <w:tcW w:w="6091" w:type="dxa"/>
            <w:gridSpan w:val="4"/>
            <w:shd w:val="clear" w:color="auto" w:fill="FFFFFF" w:themeFill="background1"/>
            <w:vAlign w:val="center"/>
          </w:tcPr>
          <w:p w14:paraId="349C60F9" w14:textId="77777777" w:rsidR="0054027D" w:rsidRPr="005404D6" w:rsidRDefault="0054027D" w:rsidP="009A3050">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200DF4EF" w14:textId="7AB609A1" w:rsidR="0054027D" w:rsidRPr="005404D6" w:rsidRDefault="0054027D" w:rsidP="009A3050">
            <w:pPr>
              <w:jc w:val="center"/>
              <w:rPr>
                <w:rFonts w:ascii="Garamond" w:eastAsia="Garamond" w:hAnsi="Garamond" w:cs="Garamond"/>
                <w:b/>
                <w:bCs/>
              </w:rPr>
            </w:pPr>
          </w:p>
        </w:tc>
      </w:tr>
      <w:tr w:rsidR="009A3050" w:rsidRPr="005404D6" w14:paraId="154DE06C" w14:textId="77777777" w:rsidTr="00BE07A2">
        <w:trPr>
          <w:trHeight w:val="375"/>
        </w:trPr>
        <w:tc>
          <w:tcPr>
            <w:tcW w:w="6091" w:type="dxa"/>
            <w:gridSpan w:val="4"/>
            <w:shd w:val="clear" w:color="auto" w:fill="F4B083" w:themeFill="accent2" w:themeFillTint="99"/>
            <w:vAlign w:val="center"/>
          </w:tcPr>
          <w:p w14:paraId="0BEFF1BB" w14:textId="3B19693C"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7614C170" w14:textId="52403C57"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Medios de Verificación</w:t>
            </w:r>
          </w:p>
        </w:tc>
      </w:tr>
      <w:tr w:rsidR="009A3050" w:rsidRPr="005404D6" w14:paraId="040C8251" w14:textId="77777777" w:rsidTr="00BE07A2">
        <w:trPr>
          <w:trHeight w:val="375"/>
        </w:trPr>
        <w:tc>
          <w:tcPr>
            <w:tcW w:w="6091" w:type="dxa"/>
            <w:gridSpan w:val="4"/>
            <w:shd w:val="clear" w:color="auto" w:fill="FFFFFF" w:themeFill="background1"/>
          </w:tcPr>
          <w:p w14:paraId="6BF33CF8" w14:textId="77777777" w:rsidR="009A3050" w:rsidRPr="005404D6" w:rsidRDefault="009A3050" w:rsidP="009A3050">
            <w:pPr>
              <w:rPr>
                <w:rFonts w:ascii="Garamond" w:eastAsia="Garamond" w:hAnsi="Garamond" w:cs="Garamond"/>
                <w:b/>
                <w:bCs/>
              </w:rPr>
            </w:pPr>
          </w:p>
          <w:p w14:paraId="05F0A916" w14:textId="77777777" w:rsidR="009A3050" w:rsidRPr="005404D6" w:rsidRDefault="009A3050" w:rsidP="009A3050">
            <w:pPr>
              <w:rPr>
                <w:rFonts w:ascii="Garamond" w:eastAsia="Garamond" w:hAnsi="Garamond" w:cs="Garamond"/>
                <w:b/>
                <w:bCs/>
              </w:rPr>
            </w:pPr>
          </w:p>
          <w:p w14:paraId="3EC412C8" w14:textId="77777777" w:rsidR="009A3050" w:rsidRPr="005404D6" w:rsidRDefault="009A3050" w:rsidP="009A3050">
            <w:pPr>
              <w:rPr>
                <w:rFonts w:ascii="Garamond" w:eastAsia="Garamond" w:hAnsi="Garamond" w:cs="Garamond"/>
                <w:b/>
                <w:bCs/>
              </w:rPr>
            </w:pPr>
          </w:p>
          <w:p w14:paraId="4BDCC865" w14:textId="77777777" w:rsidR="009A3050" w:rsidRPr="005404D6" w:rsidRDefault="009A3050" w:rsidP="009A3050">
            <w:pPr>
              <w:rPr>
                <w:rFonts w:ascii="Garamond" w:eastAsia="Garamond" w:hAnsi="Garamond" w:cs="Garamond"/>
                <w:b/>
                <w:bCs/>
              </w:rPr>
            </w:pPr>
          </w:p>
          <w:p w14:paraId="647E1507" w14:textId="77777777" w:rsidR="009A3050" w:rsidRPr="005404D6" w:rsidRDefault="009A3050" w:rsidP="009A3050">
            <w:pPr>
              <w:rPr>
                <w:rFonts w:ascii="Garamond" w:eastAsia="Garamond" w:hAnsi="Garamond" w:cs="Garamond"/>
                <w:b/>
                <w:bCs/>
              </w:rPr>
            </w:pPr>
          </w:p>
          <w:p w14:paraId="28247CC2" w14:textId="77777777" w:rsidR="009A3050" w:rsidRPr="005404D6" w:rsidRDefault="009A3050" w:rsidP="009A3050">
            <w:pPr>
              <w:rPr>
                <w:rFonts w:ascii="Garamond" w:eastAsia="Garamond" w:hAnsi="Garamond" w:cs="Garamond"/>
                <w:b/>
                <w:bCs/>
              </w:rPr>
            </w:pPr>
          </w:p>
          <w:p w14:paraId="255D08D9" w14:textId="77777777" w:rsidR="009A3050" w:rsidRPr="005404D6" w:rsidRDefault="009A3050" w:rsidP="009A3050">
            <w:pPr>
              <w:rPr>
                <w:rFonts w:ascii="Garamond" w:eastAsia="Garamond" w:hAnsi="Garamond" w:cs="Garamond"/>
                <w:b/>
                <w:bCs/>
              </w:rPr>
            </w:pPr>
          </w:p>
          <w:p w14:paraId="31559F81" w14:textId="77777777" w:rsidR="009A3050" w:rsidRPr="005404D6" w:rsidRDefault="009A3050" w:rsidP="009A3050">
            <w:pPr>
              <w:rPr>
                <w:rFonts w:ascii="Garamond" w:eastAsia="Garamond" w:hAnsi="Garamond" w:cs="Garamond"/>
                <w:b/>
                <w:bCs/>
              </w:rPr>
            </w:pPr>
          </w:p>
          <w:p w14:paraId="508E54F5" w14:textId="77777777" w:rsidR="009A3050" w:rsidRPr="005404D6" w:rsidRDefault="009A3050" w:rsidP="009A3050">
            <w:pPr>
              <w:rPr>
                <w:rFonts w:ascii="Garamond" w:eastAsia="Garamond" w:hAnsi="Garamond" w:cs="Garamond"/>
                <w:b/>
                <w:bCs/>
              </w:rPr>
            </w:pPr>
          </w:p>
          <w:p w14:paraId="59AE18FB" w14:textId="77777777" w:rsidR="009A3050" w:rsidRPr="005404D6" w:rsidRDefault="009A3050" w:rsidP="009A3050">
            <w:pPr>
              <w:rPr>
                <w:rFonts w:ascii="Garamond" w:eastAsia="Garamond" w:hAnsi="Garamond" w:cs="Garamond"/>
                <w:b/>
                <w:bCs/>
              </w:rPr>
            </w:pPr>
          </w:p>
          <w:p w14:paraId="55EE2E66" w14:textId="77777777" w:rsidR="009A3050" w:rsidRPr="005404D6" w:rsidRDefault="009A3050" w:rsidP="009A3050">
            <w:pPr>
              <w:rPr>
                <w:rFonts w:ascii="Garamond" w:eastAsia="Garamond" w:hAnsi="Garamond" w:cs="Garamond"/>
                <w:b/>
                <w:bCs/>
              </w:rPr>
            </w:pPr>
          </w:p>
          <w:p w14:paraId="4576C353" w14:textId="77777777" w:rsidR="009A3050" w:rsidRPr="005404D6" w:rsidRDefault="009A3050" w:rsidP="009A3050">
            <w:pPr>
              <w:rPr>
                <w:rFonts w:ascii="Garamond" w:eastAsia="Garamond" w:hAnsi="Garamond" w:cs="Garamond"/>
                <w:b/>
                <w:bCs/>
              </w:rPr>
            </w:pPr>
          </w:p>
          <w:p w14:paraId="6BF264F9" w14:textId="77777777" w:rsidR="009A3050" w:rsidRPr="005404D6" w:rsidRDefault="009A3050" w:rsidP="009A3050">
            <w:pPr>
              <w:rPr>
                <w:rFonts w:ascii="Garamond" w:eastAsia="Garamond" w:hAnsi="Garamond" w:cs="Garamond"/>
                <w:b/>
                <w:bCs/>
              </w:rPr>
            </w:pPr>
          </w:p>
          <w:p w14:paraId="450A3DCC" w14:textId="77777777" w:rsidR="009A3050" w:rsidRPr="005404D6" w:rsidRDefault="009A3050" w:rsidP="009A3050">
            <w:pPr>
              <w:rPr>
                <w:rFonts w:ascii="Garamond" w:eastAsia="Garamond" w:hAnsi="Garamond" w:cs="Garamond"/>
                <w:b/>
                <w:bCs/>
              </w:rPr>
            </w:pPr>
          </w:p>
          <w:p w14:paraId="33229D7E" w14:textId="77777777" w:rsidR="009A3050" w:rsidRPr="005404D6" w:rsidRDefault="009A3050" w:rsidP="009A3050">
            <w:pPr>
              <w:rPr>
                <w:rFonts w:ascii="Garamond" w:eastAsia="Garamond" w:hAnsi="Garamond" w:cs="Garamond"/>
                <w:b/>
                <w:bCs/>
              </w:rPr>
            </w:pPr>
          </w:p>
          <w:p w14:paraId="0235F034" w14:textId="77777777" w:rsidR="009A3050" w:rsidRPr="005404D6" w:rsidRDefault="009A3050" w:rsidP="009A3050">
            <w:pPr>
              <w:rPr>
                <w:rFonts w:ascii="Garamond" w:eastAsia="Garamond" w:hAnsi="Garamond" w:cs="Garamond"/>
                <w:b/>
                <w:bCs/>
              </w:rPr>
            </w:pPr>
          </w:p>
          <w:p w14:paraId="1A264532" w14:textId="77777777" w:rsidR="009A3050" w:rsidRPr="005404D6" w:rsidRDefault="009A3050" w:rsidP="009A3050">
            <w:pPr>
              <w:rPr>
                <w:rFonts w:ascii="Garamond" w:eastAsia="Garamond" w:hAnsi="Garamond" w:cs="Garamond"/>
                <w:b/>
                <w:bCs/>
              </w:rPr>
            </w:pPr>
          </w:p>
          <w:p w14:paraId="38D4B02D" w14:textId="77777777" w:rsidR="009A3050" w:rsidRPr="005404D6" w:rsidRDefault="009A3050" w:rsidP="009A3050">
            <w:pPr>
              <w:rPr>
                <w:rFonts w:ascii="Garamond" w:eastAsia="Garamond" w:hAnsi="Garamond" w:cs="Garamond"/>
                <w:b/>
                <w:bCs/>
              </w:rPr>
            </w:pPr>
          </w:p>
          <w:p w14:paraId="4E09B29C" w14:textId="77777777" w:rsidR="009A3050" w:rsidRPr="005404D6" w:rsidRDefault="009A3050" w:rsidP="009A3050">
            <w:pPr>
              <w:rPr>
                <w:rFonts w:ascii="Garamond" w:eastAsia="Garamond" w:hAnsi="Garamond" w:cs="Garamond"/>
                <w:b/>
                <w:bCs/>
              </w:rPr>
            </w:pPr>
          </w:p>
          <w:p w14:paraId="152E38C8" w14:textId="77777777" w:rsidR="009A3050" w:rsidRPr="005404D6" w:rsidRDefault="009A3050" w:rsidP="009A3050">
            <w:pPr>
              <w:rPr>
                <w:rFonts w:ascii="Garamond" w:eastAsia="Garamond" w:hAnsi="Garamond" w:cs="Garamond"/>
                <w:b/>
                <w:bCs/>
              </w:rPr>
            </w:pPr>
          </w:p>
          <w:p w14:paraId="577D20DE" w14:textId="77777777" w:rsidR="009A3050" w:rsidRPr="005404D6" w:rsidRDefault="009A3050" w:rsidP="009A3050">
            <w:pPr>
              <w:rPr>
                <w:rFonts w:ascii="Garamond" w:eastAsia="Garamond" w:hAnsi="Garamond" w:cs="Garamond"/>
                <w:b/>
                <w:bCs/>
              </w:rPr>
            </w:pPr>
          </w:p>
          <w:p w14:paraId="4737FBCE" w14:textId="77777777" w:rsidR="009A3050" w:rsidRPr="005404D6" w:rsidRDefault="009A3050" w:rsidP="009A3050">
            <w:pPr>
              <w:rPr>
                <w:rFonts w:ascii="Garamond" w:eastAsia="Garamond" w:hAnsi="Garamond" w:cs="Garamond"/>
                <w:b/>
                <w:bCs/>
              </w:rPr>
            </w:pPr>
          </w:p>
          <w:p w14:paraId="79A1C047" w14:textId="77777777" w:rsidR="009A3050" w:rsidRPr="005404D6" w:rsidRDefault="009A3050" w:rsidP="009A3050">
            <w:pPr>
              <w:rPr>
                <w:rFonts w:ascii="Garamond" w:eastAsia="Garamond" w:hAnsi="Garamond" w:cs="Garamond"/>
                <w:b/>
                <w:bCs/>
              </w:rPr>
            </w:pPr>
          </w:p>
          <w:p w14:paraId="1F1FC65F" w14:textId="77777777" w:rsidR="009A3050" w:rsidRPr="005404D6" w:rsidRDefault="009A3050" w:rsidP="009A3050">
            <w:pPr>
              <w:rPr>
                <w:rFonts w:ascii="Garamond" w:eastAsia="Garamond" w:hAnsi="Garamond" w:cs="Garamond"/>
                <w:b/>
                <w:bCs/>
              </w:rPr>
            </w:pPr>
          </w:p>
          <w:p w14:paraId="126AE686" w14:textId="77777777" w:rsidR="009A3050" w:rsidRPr="005404D6" w:rsidRDefault="009A3050" w:rsidP="009A3050">
            <w:pPr>
              <w:rPr>
                <w:rFonts w:ascii="Garamond" w:eastAsia="Garamond" w:hAnsi="Garamond" w:cs="Garamond"/>
                <w:b/>
                <w:bCs/>
              </w:rPr>
            </w:pPr>
          </w:p>
          <w:p w14:paraId="52DA8680" w14:textId="77777777" w:rsidR="009A3050" w:rsidRPr="005404D6" w:rsidRDefault="009A3050" w:rsidP="009A3050">
            <w:pPr>
              <w:rPr>
                <w:rFonts w:ascii="Garamond" w:eastAsia="Garamond" w:hAnsi="Garamond" w:cs="Garamond"/>
                <w:b/>
                <w:bCs/>
              </w:rPr>
            </w:pPr>
          </w:p>
          <w:p w14:paraId="137C58A2" w14:textId="77777777" w:rsidR="009A3050" w:rsidRPr="005404D6" w:rsidRDefault="009A3050" w:rsidP="009A3050">
            <w:pPr>
              <w:rPr>
                <w:rFonts w:ascii="Garamond" w:eastAsia="Garamond" w:hAnsi="Garamond" w:cs="Garamond"/>
                <w:b/>
                <w:bCs/>
              </w:rPr>
            </w:pPr>
          </w:p>
          <w:p w14:paraId="38D55450" w14:textId="77777777" w:rsidR="009A3050" w:rsidRPr="005404D6" w:rsidRDefault="009A3050" w:rsidP="009A3050">
            <w:pPr>
              <w:rPr>
                <w:rFonts w:ascii="Garamond" w:eastAsia="Garamond" w:hAnsi="Garamond" w:cs="Garamond"/>
                <w:b/>
                <w:bCs/>
              </w:rPr>
            </w:pPr>
          </w:p>
          <w:p w14:paraId="6E7BF614" w14:textId="51D59FE4" w:rsidR="009A3050" w:rsidRPr="005404D6" w:rsidRDefault="009A3050" w:rsidP="009A3050">
            <w:pPr>
              <w:rPr>
                <w:rFonts w:ascii="Garamond" w:eastAsia="Garamond" w:hAnsi="Garamond" w:cs="Garamond"/>
                <w:b/>
                <w:bCs/>
              </w:rPr>
            </w:pPr>
          </w:p>
          <w:p w14:paraId="0B63BDA1" w14:textId="0C6E8E20" w:rsidR="009A3050" w:rsidRPr="005404D6" w:rsidRDefault="009A3050" w:rsidP="009A3050">
            <w:pPr>
              <w:rPr>
                <w:rFonts w:ascii="Garamond" w:eastAsia="Garamond" w:hAnsi="Garamond" w:cs="Garamond"/>
                <w:b/>
                <w:bCs/>
              </w:rPr>
            </w:pPr>
          </w:p>
          <w:p w14:paraId="084F23CA" w14:textId="5F1CBEC5" w:rsidR="009A3050" w:rsidRPr="005404D6" w:rsidRDefault="009A3050" w:rsidP="009A3050">
            <w:pPr>
              <w:rPr>
                <w:rFonts w:ascii="Garamond" w:eastAsia="Garamond" w:hAnsi="Garamond" w:cs="Garamond"/>
                <w:b/>
                <w:bCs/>
              </w:rPr>
            </w:pPr>
          </w:p>
          <w:p w14:paraId="6CCF62DB" w14:textId="6B105CD9" w:rsidR="009A3050" w:rsidRPr="005404D6" w:rsidRDefault="009A3050" w:rsidP="009A3050">
            <w:pPr>
              <w:rPr>
                <w:rFonts w:ascii="Garamond" w:eastAsia="Garamond" w:hAnsi="Garamond" w:cs="Garamond"/>
                <w:b/>
                <w:bCs/>
              </w:rPr>
            </w:pPr>
          </w:p>
          <w:p w14:paraId="6DC6E33F" w14:textId="0208CFD1" w:rsidR="009A3050" w:rsidRPr="005404D6" w:rsidRDefault="009A3050" w:rsidP="009A3050">
            <w:pPr>
              <w:rPr>
                <w:rFonts w:ascii="Garamond" w:eastAsia="Garamond" w:hAnsi="Garamond" w:cs="Garamond"/>
                <w:b/>
                <w:bCs/>
              </w:rPr>
            </w:pPr>
          </w:p>
          <w:p w14:paraId="27193601" w14:textId="0D399D3C" w:rsidR="009A3050" w:rsidRPr="005404D6" w:rsidRDefault="009A3050" w:rsidP="009A3050">
            <w:pPr>
              <w:rPr>
                <w:rFonts w:ascii="Garamond" w:eastAsia="Garamond" w:hAnsi="Garamond" w:cs="Garamond"/>
                <w:b/>
                <w:bCs/>
              </w:rPr>
            </w:pPr>
          </w:p>
          <w:p w14:paraId="7651BB3E" w14:textId="38893F6C" w:rsidR="009A3050" w:rsidRPr="005404D6" w:rsidRDefault="009A3050" w:rsidP="009A3050">
            <w:pPr>
              <w:rPr>
                <w:rFonts w:ascii="Garamond" w:eastAsia="Garamond" w:hAnsi="Garamond" w:cs="Garamond"/>
                <w:b/>
                <w:bCs/>
              </w:rPr>
            </w:pPr>
          </w:p>
          <w:p w14:paraId="0452DC7E" w14:textId="79E18179" w:rsidR="009A3050" w:rsidRPr="005404D6" w:rsidRDefault="009A3050" w:rsidP="009A3050">
            <w:pPr>
              <w:rPr>
                <w:rFonts w:ascii="Garamond" w:eastAsia="Garamond" w:hAnsi="Garamond" w:cs="Garamond"/>
                <w:b/>
                <w:bCs/>
              </w:rPr>
            </w:pPr>
          </w:p>
          <w:p w14:paraId="682E3B38" w14:textId="77777777" w:rsidR="009A3050" w:rsidRPr="005404D6" w:rsidRDefault="009A3050" w:rsidP="009A3050">
            <w:pPr>
              <w:rPr>
                <w:rFonts w:ascii="Garamond" w:eastAsia="Garamond" w:hAnsi="Garamond" w:cs="Garamond"/>
                <w:b/>
                <w:bCs/>
              </w:rPr>
            </w:pPr>
          </w:p>
          <w:p w14:paraId="7DC127E8" w14:textId="50A2CF6D" w:rsidR="009A3050" w:rsidRPr="005404D6" w:rsidRDefault="009A3050" w:rsidP="009A3050">
            <w:pPr>
              <w:rPr>
                <w:rFonts w:ascii="Garamond" w:eastAsia="Garamond" w:hAnsi="Garamond" w:cs="Garamond"/>
                <w:b/>
                <w:bCs/>
              </w:rPr>
            </w:pPr>
          </w:p>
        </w:tc>
        <w:tc>
          <w:tcPr>
            <w:tcW w:w="3118" w:type="dxa"/>
            <w:gridSpan w:val="3"/>
            <w:shd w:val="clear" w:color="auto" w:fill="FFFFFF" w:themeFill="background1"/>
          </w:tcPr>
          <w:p w14:paraId="7624FD0B" w14:textId="77777777" w:rsidR="009A3050" w:rsidRPr="005404D6" w:rsidRDefault="009A3050" w:rsidP="009A3050">
            <w:pPr>
              <w:rPr>
                <w:rFonts w:ascii="Garamond" w:eastAsia="Garamond" w:hAnsi="Garamond" w:cs="Garamond"/>
                <w:b/>
                <w:bCs/>
              </w:rPr>
            </w:pPr>
          </w:p>
        </w:tc>
      </w:tr>
      <w:tr w:rsidR="009A3050" w:rsidRPr="005404D6" w14:paraId="4AA69097" w14:textId="77777777" w:rsidTr="00BE07A2">
        <w:trPr>
          <w:trHeight w:val="375"/>
        </w:trPr>
        <w:tc>
          <w:tcPr>
            <w:tcW w:w="1859" w:type="dxa"/>
            <w:vMerge w:val="restart"/>
            <w:shd w:val="clear" w:color="auto" w:fill="F4B083" w:themeFill="accent2" w:themeFillTint="99"/>
            <w:vAlign w:val="center"/>
          </w:tcPr>
          <w:p w14:paraId="20BA3885" w14:textId="59A6B880"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lastRenderedPageBreak/>
              <w:t>Criterio 4.3</w:t>
            </w:r>
          </w:p>
        </w:tc>
        <w:tc>
          <w:tcPr>
            <w:tcW w:w="4232" w:type="dxa"/>
            <w:gridSpan w:val="3"/>
            <w:vMerge w:val="restart"/>
            <w:shd w:val="clear" w:color="auto" w:fill="F4B083" w:themeFill="accent2" w:themeFillTint="99"/>
            <w:vAlign w:val="center"/>
          </w:tcPr>
          <w:p w14:paraId="2316F958" w14:textId="3CA6C275"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4835951F" w14:textId="2F8DF116"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Nivel de cumplimiento</w:t>
            </w:r>
          </w:p>
        </w:tc>
      </w:tr>
      <w:tr w:rsidR="009A3050" w:rsidRPr="005404D6" w14:paraId="7F62898C" w14:textId="77777777" w:rsidTr="00BE07A2">
        <w:trPr>
          <w:trHeight w:val="375"/>
        </w:trPr>
        <w:tc>
          <w:tcPr>
            <w:tcW w:w="1859" w:type="dxa"/>
            <w:vMerge/>
            <w:shd w:val="clear" w:color="auto" w:fill="F4B083" w:themeFill="accent2" w:themeFillTint="99"/>
            <w:vAlign w:val="center"/>
          </w:tcPr>
          <w:p w14:paraId="702836BC" w14:textId="77777777" w:rsidR="009A3050" w:rsidRPr="005404D6" w:rsidRDefault="009A3050" w:rsidP="009A3050">
            <w:pPr>
              <w:jc w:val="center"/>
              <w:rPr>
                <w:rFonts w:ascii="Garamond" w:eastAsia="Garamond" w:hAnsi="Garamond" w:cs="Garamond"/>
                <w:b/>
                <w:bCs/>
              </w:rPr>
            </w:pPr>
          </w:p>
        </w:tc>
        <w:tc>
          <w:tcPr>
            <w:tcW w:w="4232" w:type="dxa"/>
            <w:gridSpan w:val="3"/>
            <w:vMerge/>
            <w:shd w:val="clear" w:color="auto" w:fill="F4B083" w:themeFill="accent2" w:themeFillTint="99"/>
            <w:vAlign w:val="center"/>
          </w:tcPr>
          <w:p w14:paraId="51C8BB37" w14:textId="77777777" w:rsidR="009A3050" w:rsidRPr="005404D6" w:rsidRDefault="009A3050" w:rsidP="009A3050">
            <w:pPr>
              <w:jc w:val="center"/>
              <w:rPr>
                <w:rFonts w:ascii="Garamond" w:eastAsia="Garamond" w:hAnsi="Garamond" w:cs="Garamond"/>
                <w:b/>
                <w:bCs/>
              </w:rPr>
            </w:pPr>
          </w:p>
        </w:tc>
        <w:tc>
          <w:tcPr>
            <w:tcW w:w="992" w:type="dxa"/>
            <w:shd w:val="clear" w:color="auto" w:fill="F4B083" w:themeFill="accent2" w:themeFillTint="99"/>
            <w:vAlign w:val="center"/>
          </w:tcPr>
          <w:p w14:paraId="2F4FC21C" w14:textId="7AE49A20"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21D6736E" w14:textId="2EF9B42A"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1CC2FCA2" w14:textId="3C817085"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NC</w:t>
            </w:r>
          </w:p>
        </w:tc>
      </w:tr>
      <w:tr w:rsidR="009A3050" w:rsidRPr="005404D6" w14:paraId="6948ABAA" w14:textId="77777777" w:rsidTr="00BE07A2">
        <w:trPr>
          <w:trHeight w:val="375"/>
        </w:trPr>
        <w:tc>
          <w:tcPr>
            <w:tcW w:w="1859" w:type="dxa"/>
            <w:vMerge w:val="restart"/>
            <w:shd w:val="clear" w:color="auto" w:fill="FFFFFF" w:themeFill="background1"/>
            <w:vAlign w:val="center"/>
          </w:tcPr>
          <w:p w14:paraId="48A63482" w14:textId="223FBFC3"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Eficacia del equipo directivo y administrativo del programa</w:t>
            </w:r>
          </w:p>
        </w:tc>
        <w:tc>
          <w:tcPr>
            <w:tcW w:w="4232" w:type="dxa"/>
            <w:gridSpan w:val="3"/>
            <w:shd w:val="clear" w:color="auto" w:fill="FFFFFF" w:themeFill="background1"/>
          </w:tcPr>
          <w:p w14:paraId="2B394727" w14:textId="1E6B7871" w:rsidR="009A3050" w:rsidRPr="005404D6" w:rsidRDefault="009A3050" w:rsidP="009A3050">
            <w:pPr>
              <w:pStyle w:val="Prrafodelista"/>
              <w:numPr>
                <w:ilvl w:val="0"/>
                <w:numId w:val="16"/>
              </w:numPr>
              <w:shd w:val="clear" w:color="auto" w:fill="FFFFFF" w:themeFill="background1"/>
              <w:ind w:left="312" w:hanging="312"/>
              <w:jc w:val="both"/>
              <w:rPr>
                <w:rFonts w:ascii="Garamond" w:eastAsia="Garamond" w:hAnsi="Garamond" w:cs="Garamond"/>
                <w:b/>
                <w:bCs/>
              </w:rPr>
            </w:pPr>
            <w:r w:rsidRPr="005404D6">
              <w:rPr>
                <w:rFonts w:ascii="Garamond" w:eastAsia="Garamond" w:hAnsi="Garamond" w:cs="Garamond"/>
              </w:rPr>
              <w:t>El programa cuenta con un equipo directivo y administrativo con roles definidos y designación formal.</w:t>
            </w:r>
          </w:p>
        </w:tc>
        <w:tc>
          <w:tcPr>
            <w:tcW w:w="992" w:type="dxa"/>
            <w:shd w:val="clear" w:color="auto" w:fill="FFFFFF" w:themeFill="background1"/>
            <w:vAlign w:val="center"/>
          </w:tcPr>
          <w:p w14:paraId="14660666"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29102164"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4F6B7A89" w14:textId="077AFDC4" w:rsidR="009A3050" w:rsidRPr="005404D6" w:rsidRDefault="009A3050" w:rsidP="009A3050">
            <w:pPr>
              <w:jc w:val="center"/>
              <w:rPr>
                <w:rFonts w:ascii="Garamond" w:eastAsia="Garamond" w:hAnsi="Garamond" w:cs="Garamond"/>
                <w:b/>
                <w:bCs/>
              </w:rPr>
            </w:pPr>
          </w:p>
        </w:tc>
      </w:tr>
      <w:tr w:rsidR="009A3050" w:rsidRPr="005404D6" w14:paraId="56311593" w14:textId="77777777" w:rsidTr="00BE07A2">
        <w:trPr>
          <w:trHeight w:val="375"/>
        </w:trPr>
        <w:tc>
          <w:tcPr>
            <w:tcW w:w="1859" w:type="dxa"/>
            <w:vMerge/>
            <w:shd w:val="clear" w:color="auto" w:fill="FFFFFF" w:themeFill="background1"/>
            <w:vAlign w:val="center"/>
          </w:tcPr>
          <w:p w14:paraId="52810387" w14:textId="77777777" w:rsidR="009A3050" w:rsidRPr="005404D6" w:rsidRDefault="009A3050" w:rsidP="009A3050">
            <w:pPr>
              <w:jc w:val="center"/>
              <w:rPr>
                <w:rFonts w:ascii="Garamond" w:eastAsia="Garamond" w:hAnsi="Garamond" w:cs="Garamond"/>
                <w:b/>
                <w:bCs/>
              </w:rPr>
            </w:pPr>
          </w:p>
        </w:tc>
        <w:tc>
          <w:tcPr>
            <w:tcW w:w="4232" w:type="dxa"/>
            <w:gridSpan w:val="3"/>
            <w:shd w:val="clear" w:color="auto" w:fill="FFFFFF" w:themeFill="background1"/>
          </w:tcPr>
          <w:p w14:paraId="3A71273D" w14:textId="1BF84219" w:rsidR="009A3050" w:rsidRPr="005404D6" w:rsidRDefault="009A3050" w:rsidP="009A3050">
            <w:pPr>
              <w:pStyle w:val="Prrafodelista"/>
              <w:numPr>
                <w:ilvl w:val="0"/>
                <w:numId w:val="16"/>
              </w:numPr>
              <w:shd w:val="clear" w:color="auto" w:fill="FFFFFF" w:themeFill="background1"/>
              <w:ind w:left="282" w:hanging="282"/>
              <w:jc w:val="both"/>
              <w:rPr>
                <w:rFonts w:ascii="Garamond" w:eastAsia="Garamond" w:hAnsi="Garamond" w:cs="Garamond"/>
                <w:b/>
                <w:bCs/>
              </w:rPr>
            </w:pPr>
            <w:r w:rsidRPr="005404D6">
              <w:rPr>
                <w:rFonts w:ascii="Garamond" w:eastAsia="Garamond" w:hAnsi="Garamond" w:cs="Garamond"/>
              </w:rPr>
              <w:t>Los integrantes del equipo directivo poseen formación y experiencia en docencia y gestión académica.</w:t>
            </w:r>
          </w:p>
        </w:tc>
        <w:tc>
          <w:tcPr>
            <w:tcW w:w="992" w:type="dxa"/>
            <w:shd w:val="clear" w:color="auto" w:fill="FFFFFF" w:themeFill="background1"/>
            <w:vAlign w:val="center"/>
          </w:tcPr>
          <w:p w14:paraId="21FB2DCC"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3C18AE65"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19E736E1" w14:textId="77777777" w:rsidR="009A3050" w:rsidRPr="005404D6" w:rsidRDefault="009A3050" w:rsidP="009A3050">
            <w:pPr>
              <w:jc w:val="center"/>
              <w:rPr>
                <w:rFonts w:ascii="Garamond" w:eastAsia="Garamond" w:hAnsi="Garamond" w:cs="Garamond"/>
                <w:b/>
                <w:bCs/>
              </w:rPr>
            </w:pPr>
          </w:p>
        </w:tc>
      </w:tr>
      <w:tr w:rsidR="009A3050" w:rsidRPr="005404D6" w14:paraId="600C781A" w14:textId="77777777" w:rsidTr="00BE07A2">
        <w:trPr>
          <w:trHeight w:val="375"/>
        </w:trPr>
        <w:tc>
          <w:tcPr>
            <w:tcW w:w="1859" w:type="dxa"/>
            <w:vMerge/>
            <w:shd w:val="clear" w:color="auto" w:fill="FFFFFF" w:themeFill="background1"/>
            <w:vAlign w:val="center"/>
          </w:tcPr>
          <w:p w14:paraId="34159F51" w14:textId="77777777" w:rsidR="009A3050" w:rsidRPr="005404D6" w:rsidRDefault="009A3050" w:rsidP="009A3050">
            <w:pPr>
              <w:jc w:val="center"/>
              <w:rPr>
                <w:rFonts w:ascii="Garamond" w:eastAsia="Garamond" w:hAnsi="Garamond" w:cs="Garamond"/>
                <w:b/>
                <w:bCs/>
              </w:rPr>
            </w:pPr>
          </w:p>
        </w:tc>
        <w:tc>
          <w:tcPr>
            <w:tcW w:w="4232" w:type="dxa"/>
            <w:gridSpan w:val="3"/>
            <w:shd w:val="clear" w:color="auto" w:fill="FFFFFF" w:themeFill="background1"/>
          </w:tcPr>
          <w:p w14:paraId="3C8DA404" w14:textId="1E0C71A8" w:rsidR="009A3050" w:rsidRPr="005404D6" w:rsidRDefault="009A3050" w:rsidP="009A3050">
            <w:pPr>
              <w:pStyle w:val="Prrafodelista"/>
              <w:numPr>
                <w:ilvl w:val="0"/>
                <w:numId w:val="16"/>
              </w:numPr>
              <w:shd w:val="clear" w:color="auto" w:fill="FFFFFF" w:themeFill="background1"/>
              <w:ind w:left="282" w:hanging="282"/>
              <w:jc w:val="both"/>
              <w:rPr>
                <w:rFonts w:ascii="Garamond" w:eastAsia="Garamond" w:hAnsi="Garamond" w:cs="Garamond"/>
                <w:b/>
                <w:bCs/>
              </w:rPr>
            </w:pPr>
            <w:r w:rsidRPr="005404D6">
              <w:rPr>
                <w:rFonts w:ascii="Garamond" w:eastAsia="Garamond" w:hAnsi="Garamond" w:cs="Garamond"/>
              </w:rPr>
              <w:t>El equipo directivo participa activamente en la planificación, ejecución y seguimiento de las actividades del programa.</w:t>
            </w:r>
          </w:p>
        </w:tc>
        <w:tc>
          <w:tcPr>
            <w:tcW w:w="992" w:type="dxa"/>
            <w:shd w:val="clear" w:color="auto" w:fill="FFFFFF" w:themeFill="background1"/>
            <w:vAlign w:val="center"/>
          </w:tcPr>
          <w:p w14:paraId="20DA1322"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691CC57B"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0FD1007D" w14:textId="77777777" w:rsidR="009A3050" w:rsidRPr="005404D6" w:rsidRDefault="009A3050" w:rsidP="009A3050">
            <w:pPr>
              <w:jc w:val="center"/>
              <w:rPr>
                <w:rFonts w:ascii="Garamond" w:eastAsia="Garamond" w:hAnsi="Garamond" w:cs="Garamond"/>
                <w:b/>
                <w:bCs/>
              </w:rPr>
            </w:pPr>
          </w:p>
        </w:tc>
      </w:tr>
      <w:tr w:rsidR="009A3050" w:rsidRPr="005404D6" w14:paraId="0D6B28F8" w14:textId="77777777" w:rsidTr="00BE07A2">
        <w:trPr>
          <w:trHeight w:val="375"/>
        </w:trPr>
        <w:tc>
          <w:tcPr>
            <w:tcW w:w="1859" w:type="dxa"/>
            <w:vMerge/>
            <w:shd w:val="clear" w:color="auto" w:fill="FFFFFF" w:themeFill="background1"/>
            <w:vAlign w:val="center"/>
          </w:tcPr>
          <w:p w14:paraId="4A099F69" w14:textId="77777777" w:rsidR="009A3050" w:rsidRPr="005404D6" w:rsidRDefault="009A3050" w:rsidP="009A3050">
            <w:pPr>
              <w:jc w:val="center"/>
              <w:rPr>
                <w:rFonts w:ascii="Garamond" w:eastAsia="Garamond" w:hAnsi="Garamond" w:cs="Garamond"/>
                <w:b/>
                <w:bCs/>
              </w:rPr>
            </w:pPr>
          </w:p>
        </w:tc>
        <w:tc>
          <w:tcPr>
            <w:tcW w:w="4232" w:type="dxa"/>
            <w:gridSpan w:val="3"/>
            <w:shd w:val="clear" w:color="auto" w:fill="FFFFFF" w:themeFill="background1"/>
          </w:tcPr>
          <w:p w14:paraId="6E356891" w14:textId="5E70F2D3" w:rsidR="009A3050" w:rsidRPr="005404D6" w:rsidRDefault="009A3050" w:rsidP="009A3050">
            <w:pPr>
              <w:pStyle w:val="Prrafodelista"/>
              <w:numPr>
                <w:ilvl w:val="0"/>
                <w:numId w:val="16"/>
              </w:numPr>
              <w:shd w:val="clear" w:color="auto" w:fill="FFFFFF" w:themeFill="background1"/>
              <w:ind w:left="282" w:hanging="282"/>
              <w:jc w:val="both"/>
              <w:rPr>
                <w:rFonts w:ascii="Garamond" w:eastAsia="Garamond" w:hAnsi="Garamond" w:cs="Garamond"/>
                <w:b/>
                <w:bCs/>
              </w:rPr>
            </w:pPr>
            <w:r w:rsidRPr="005404D6">
              <w:rPr>
                <w:rFonts w:ascii="Garamond" w:eastAsia="Garamond" w:hAnsi="Garamond" w:cs="Garamond"/>
              </w:rPr>
              <w:t xml:space="preserve">La unidad académica ofrece condiciones que favorecen la estabilidad y el desempeño del equipo </w:t>
            </w:r>
            <w:r w:rsidRPr="005404D6">
              <w:rPr>
                <w:rFonts w:ascii="Garamond" w:eastAsia="Garamond" w:hAnsi="Garamond" w:cs="Garamond"/>
                <w:bCs/>
              </w:rPr>
              <w:t>directivo y administrativo</w:t>
            </w:r>
            <w:r w:rsidRPr="005404D6">
              <w:rPr>
                <w:rFonts w:ascii="Garamond" w:eastAsia="Garamond" w:hAnsi="Garamond" w:cs="Garamond"/>
                <w:b/>
                <w:bCs/>
              </w:rPr>
              <w:t>.</w:t>
            </w:r>
          </w:p>
        </w:tc>
        <w:tc>
          <w:tcPr>
            <w:tcW w:w="992" w:type="dxa"/>
            <w:shd w:val="clear" w:color="auto" w:fill="FFFFFF" w:themeFill="background1"/>
            <w:vAlign w:val="center"/>
          </w:tcPr>
          <w:p w14:paraId="11F97252"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29A38025"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0077C271" w14:textId="77777777" w:rsidR="009A3050" w:rsidRPr="005404D6" w:rsidRDefault="009A3050" w:rsidP="009A3050">
            <w:pPr>
              <w:jc w:val="center"/>
              <w:rPr>
                <w:rFonts w:ascii="Garamond" w:eastAsia="Garamond" w:hAnsi="Garamond" w:cs="Garamond"/>
                <w:b/>
                <w:bCs/>
              </w:rPr>
            </w:pPr>
          </w:p>
        </w:tc>
      </w:tr>
      <w:tr w:rsidR="009A3050" w:rsidRPr="005404D6" w14:paraId="7325664F" w14:textId="77777777" w:rsidTr="00BE07A2">
        <w:trPr>
          <w:trHeight w:val="375"/>
        </w:trPr>
        <w:tc>
          <w:tcPr>
            <w:tcW w:w="1859" w:type="dxa"/>
            <w:vMerge/>
            <w:shd w:val="clear" w:color="auto" w:fill="FFFFFF" w:themeFill="background1"/>
            <w:vAlign w:val="center"/>
          </w:tcPr>
          <w:p w14:paraId="630F633F" w14:textId="77777777" w:rsidR="009A3050" w:rsidRPr="005404D6" w:rsidRDefault="009A3050" w:rsidP="009A3050">
            <w:pPr>
              <w:jc w:val="center"/>
              <w:rPr>
                <w:rFonts w:ascii="Garamond" w:eastAsia="Garamond" w:hAnsi="Garamond" w:cs="Garamond"/>
                <w:b/>
                <w:bCs/>
              </w:rPr>
            </w:pPr>
          </w:p>
        </w:tc>
        <w:tc>
          <w:tcPr>
            <w:tcW w:w="4232" w:type="dxa"/>
            <w:gridSpan w:val="3"/>
            <w:shd w:val="clear" w:color="auto" w:fill="FFFFFF" w:themeFill="background1"/>
          </w:tcPr>
          <w:p w14:paraId="605F5338" w14:textId="2E207CB8" w:rsidR="009A3050" w:rsidRPr="005404D6" w:rsidRDefault="009A3050" w:rsidP="009A3050">
            <w:pPr>
              <w:pStyle w:val="Prrafodelista"/>
              <w:numPr>
                <w:ilvl w:val="0"/>
                <w:numId w:val="16"/>
              </w:numPr>
              <w:shd w:val="clear" w:color="auto" w:fill="FFFFFF" w:themeFill="background1"/>
              <w:ind w:left="282" w:hanging="282"/>
              <w:jc w:val="both"/>
              <w:rPr>
                <w:rFonts w:ascii="Garamond" w:eastAsia="Garamond" w:hAnsi="Garamond" w:cs="Garamond"/>
                <w:b/>
                <w:bCs/>
              </w:rPr>
            </w:pPr>
            <w:r w:rsidRPr="005404D6">
              <w:rPr>
                <w:rFonts w:ascii="Garamond" w:eastAsia="Garamond" w:hAnsi="Garamond" w:cs="Garamond"/>
              </w:rPr>
              <w:t>Se promueve la actualización o formación continua en gestión académica para los responsables del programa.</w:t>
            </w:r>
          </w:p>
        </w:tc>
        <w:tc>
          <w:tcPr>
            <w:tcW w:w="992" w:type="dxa"/>
            <w:shd w:val="clear" w:color="auto" w:fill="FFFFFF" w:themeFill="background1"/>
            <w:vAlign w:val="center"/>
          </w:tcPr>
          <w:p w14:paraId="44088015" w14:textId="77777777" w:rsidR="009A3050" w:rsidRPr="005404D6" w:rsidRDefault="009A3050" w:rsidP="009A3050">
            <w:pPr>
              <w:jc w:val="center"/>
              <w:rPr>
                <w:rFonts w:ascii="Garamond" w:eastAsia="Garamond" w:hAnsi="Garamond" w:cs="Garamond"/>
                <w:b/>
                <w:bCs/>
              </w:rPr>
            </w:pPr>
          </w:p>
        </w:tc>
        <w:tc>
          <w:tcPr>
            <w:tcW w:w="992" w:type="dxa"/>
            <w:shd w:val="clear" w:color="auto" w:fill="FFFFFF" w:themeFill="background1"/>
            <w:vAlign w:val="center"/>
          </w:tcPr>
          <w:p w14:paraId="15267F52" w14:textId="77777777" w:rsidR="009A3050" w:rsidRPr="005404D6" w:rsidRDefault="009A3050" w:rsidP="009A3050">
            <w:pPr>
              <w:jc w:val="center"/>
              <w:rPr>
                <w:rFonts w:ascii="Garamond" w:eastAsia="Garamond" w:hAnsi="Garamond" w:cs="Garamond"/>
                <w:b/>
                <w:bCs/>
              </w:rPr>
            </w:pPr>
          </w:p>
        </w:tc>
        <w:tc>
          <w:tcPr>
            <w:tcW w:w="1134" w:type="dxa"/>
            <w:shd w:val="clear" w:color="auto" w:fill="FFFFFF" w:themeFill="background1"/>
            <w:vAlign w:val="center"/>
          </w:tcPr>
          <w:p w14:paraId="00EF3087" w14:textId="77777777" w:rsidR="009A3050" w:rsidRPr="005404D6" w:rsidRDefault="009A3050" w:rsidP="009A3050">
            <w:pPr>
              <w:jc w:val="center"/>
              <w:rPr>
                <w:rFonts w:ascii="Garamond" w:eastAsia="Garamond" w:hAnsi="Garamond" w:cs="Garamond"/>
                <w:b/>
                <w:bCs/>
              </w:rPr>
            </w:pPr>
          </w:p>
        </w:tc>
      </w:tr>
      <w:tr w:rsidR="00D70E61" w:rsidRPr="005404D6" w14:paraId="4789E5F1" w14:textId="77777777" w:rsidTr="00D70E61">
        <w:trPr>
          <w:trHeight w:val="375"/>
        </w:trPr>
        <w:tc>
          <w:tcPr>
            <w:tcW w:w="6091" w:type="dxa"/>
            <w:gridSpan w:val="4"/>
            <w:shd w:val="clear" w:color="auto" w:fill="FFFFFF" w:themeFill="background1"/>
            <w:vAlign w:val="center"/>
          </w:tcPr>
          <w:p w14:paraId="27300A9B" w14:textId="77777777" w:rsidR="00D70E61" w:rsidRPr="005404D6" w:rsidRDefault="00D70E61" w:rsidP="009A3050">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08267CAE" w14:textId="2C03C1D6" w:rsidR="00D70E61" w:rsidRPr="005404D6" w:rsidRDefault="00D70E61" w:rsidP="009A3050">
            <w:pPr>
              <w:jc w:val="center"/>
              <w:rPr>
                <w:rFonts w:ascii="Garamond" w:eastAsia="Garamond" w:hAnsi="Garamond" w:cs="Garamond"/>
                <w:b/>
                <w:bCs/>
              </w:rPr>
            </w:pPr>
          </w:p>
        </w:tc>
      </w:tr>
      <w:tr w:rsidR="009A3050" w:rsidRPr="005404D6" w14:paraId="4A30F6E8" w14:textId="77777777" w:rsidTr="00BE07A2">
        <w:trPr>
          <w:trHeight w:val="375"/>
        </w:trPr>
        <w:tc>
          <w:tcPr>
            <w:tcW w:w="6091" w:type="dxa"/>
            <w:gridSpan w:val="4"/>
            <w:shd w:val="clear" w:color="auto" w:fill="F4B083" w:themeFill="accent2" w:themeFillTint="99"/>
            <w:vAlign w:val="center"/>
          </w:tcPr>
          <w:p w14:paraId="5472B265" w14:textId="6EFD6416"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6E623FA8" w14:textId="09F58C0B"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t>Medios de Verificación</w:t>
            </w:r>
          </w:p>
        </w:tc>
      </w:tr>
      <w:tr w:rsidR="009A3050" w:rsidRPr="005404D6" w14:paraId="62C9F220" w14:textId="77777777" w:rsidTr="00BE07A2">
        <w:trPr>
          <w:trHeight w:val="375"/>
        </w:trPr>
        <w:tc>
          <w:tcPr>
            <w:tcW w:w="6091" w:type="dxa"/>
            <w:gridSpan w:val="4"/>
            <w:shd w:val="clear" w:color="auto" w:fill="FFFFFF" w:themeFill="background1"/>
          </w:tcPr>
          <w:p w14:paraId="30A895C4" w14:textId="77777777" w:rsidR="009A3050" w:rsidRPr="005404D6" w:rsidRDefault="009A3050" w:rsidP="009A3050">
            <w:pPr>
              <w:jc w:val="both"/>
              <w:rPr>
                <w:rFonts w:ascii="Garamond" w:eastAsia="Garamond" w:hAnsi="Garamond" w:cs="Garamond"/>
                <w:b/>
                <w:bCs/>
              </w:rPr>
            </w:pPr>
          </w:p>
          <w:p w14:paraId="1258F3C2" w14:textId="77777777" w:rsidR="009A3050" w:rsidRPr="005404D6" w:rsidRDefault="009A3050" w:rsidP="009A3050">
            <w:pPr>
              <w:jc w:val="both"/>
              <w:rPr>
                <w:rFonts w:ascii="Garamond" w:eastAsia="Garamond" w:hAnsi="Garamond" w:cs="Garamond"/>
                <w:b/>
                <w:bCs/>
              </w:rPr>
            </w:pPr>
          </w:p>
          <w:p w14:paraId="0EF62601" w14:textId="77777777" w:rsidR="009A3050" w:rsidRPr="005404D6" w:rsidRDefault="009A3050" w:rsidP="009A3050">
            <w:pPr>
              <w:jc w:val="both"/>
              <w:rPr>
                <w:rFonts w:ascii="Garamond" w:eastAsia="Garamond" w:hAnsi="Garamond" w:cs="Garamond"/>
                <w:b/>
                <w:bCs/>
              </w:rPr>
            </w:pPr>
          </w:p>
          <w:p w14:paraId="2934C23B" w14:textId="77777777" w:rsidR="009A3050" w:rsidRPr="005404D6" w:rsidRDefault="009A3050" w:rsidP="009A3050">
            <w:pPr>
              <w:jc w:val="both"/>
              <w:rPr>
                <w:rFonts w:ascii="Garamond" w:eastAsia="Garamond" w:hAnsi="Garamond" w:cs="Garamond"/>
                <w:b/>
                <w:bCs/>
              </w:rPr>
            </w:pPr>
          </w:p>
          <w:p w14:paraId="3110E5B6" w14:textId="77777777" w:rsidR="009A3050" w:rsidRPr="005404D6" w:rsidRDefault="009A3050" w:rsidP="009A3050">
            <w:pPr>
              <w:jc w:val="both"/>
              <w:rPr>
                <w:rFonts w:ascii="Garamond" w:eastAsia="Garamond" w:hAnsi="Garamond" w:cs="Garamond"/>
                <w:b/>
                <w:bCs/>
              </w:rPr>
            </w:pPr>
          </w:p>
          <w:p w14:paraId="48BC0CC7" w14:textId="77777777" w:rsidR="009A3050" w:rsidRPr="005404D6" w:rsidRDefault="009A3050" w:rsidP="009A3050">
            <w:pPr>
              <w:jc w:val="both"/>
              <w:rPr>
                <w:rFonts w:ascii="Garamond" w:eastAsia="Garamond" w:hAnsi="Garamond" w:cs="Garamond"/>
                <w:b/>
                <w:bCs/>
              </w:rPr>
            </w:pPr>
          </w:p>
          <w:p w14:paraId="343CCAC8" w14:textId="77777777" w:rsidR="009A3050" w:rsidRPr="005404D6" w:rsidRDefault="009A3050" w:rsidP="009A3050">
            <w:pPr>
              <w:jc w:val="both"/>
              <w:rPr>
                <w:rFonts w:ascii="Garamond" w:eastAsia="Garamond" w:hAnsi="Garamond" w:cs="Garamond"/>
                <w:b/>
                <w:bCs/>
              </w:rPr>
            </w:pPr>
          </w:p>
          <w:p w14:paraId="6F943F5C" w14:textId="77777777" w:rsidR="009A3050" w:rsidRPr="005404D6" w:rsidRDefault="009A3050" w:rsidP="009A3050">
            <w:pPr>
              <w:jc w:val="both"/>
              <w:rPr>
                <w:rFonts w:ascii="Garamond" w:eastAsia="Garamond" w:hAnsi="Garamond" w:cs="Garamond"/>
                <w:b/>
                <w:bCs/>
              </w:rPr>
            </w:pPr>
          </w:p>
          <w:p w14:paraId="7876B7B8" w14:textId="77777777" w:rsidR="009A3050" w:rsidRPr="005404D6" w:rsidRDefault="009A3050" w:rsidP="009A3050">
            <w:pPr>
              <w:jc w:val="both"/>
              <w:rPr>
                <w:rFonts w:ascii="Garamond" w:eastAsia="Garamond" w:hAnsi="Garamond" w:cs="Garamond"/>
                <w:b/>
                <w:bCs/>
              </w:rPr>
            </w:pPr>
          </w:p>
          <w:p w14:paraId="41731998" w14:textId="77777777" w:rsidR="009A3050" w:rsidRPr="005404D6" w:rsidRDefault="009A3050" w:rsidP="009A3050">
            <w:pPr>
              <w:jc w:val="both"/>
              <w:rPr>
                <w:rFonts w:ascii="Garamond" w:eastAsia="Garamond" w:hAnsi="Garamond" w:cs="Garamond"/>
                <w:b/>
                <w:bCs/>
              </w:rPr>
            </w:pPr>
          </w:p>
          <w:p w14:paraId="427B48FD" w14:textId="77777777" w:rsidR="009A3050" w:rsidRPr="005404D6" w:rsidRDefault="009A3050" w:rsidP="009A3050">
            <w:pPr>
              <w:jc w:val="both"/>
              <w:rPr>
                <w:rFonts w:ascii="Garamond" w:eastAsia="Garamond" w:hAnsi="Garamond" w:cs="Garamond"/>
                <w:b/>
                <w:bCs/>
              </w:rPr>
            </w:pPr>
          </w:p>
          <w:p w14:paraId="717D9914" w14:textId="77777777" w:rsidR="009A3050" w:rsidRPr="005404D6" w:rsidRDefault="009A3050" w:rsidP="009A3050">
            <w:pPr>
              <w:jc w:val="both"/>
              <w:rPr>
                <w:rFonts w:ascii="Garamond" w:eastAsia="Garamond" w:hAnsi="Garamond" w:cs="Garamond"/>
                <w:b/>
                <w:bCs/>
              </w:rPr>
            </w:pPr>
          </w:p>
          <w:p w14:paraId="4B12E015" w14:textId="77777777" w:rsidR="009A3050" w:rsidRPr="005404D6" w:rsidRDefault="009A3050" w:rsidP="009A3050">
            <w:pPr>
              <w:jc w:val="both"/>
              <w:rPr>
                <w:rFonts w:ascii="Garamond" w:eastAsia="Garamond" w:hAnsi="Garamond" w:cs="Garamond"/>
                <w:b/>
                <w:bCs/>
              </w:rPr>
            </w:pPr>
          </w:p>
          <w:p w14:paraId="53617497" w14:textId="77777777" w:rsidR="009A3050" w:rsidRPr="005404D6" w:rsidRDefault="009A3050" w:rsidP="009A3050">
            <w:pPr>
              <w:jc w:val="both"/>
              <w:rPr>
                <w:rFonts w:ascii="Garamond" w:eastAsia="Garamond" w:hAnsi="Garamond" w:cs="Garamond"/>
                <w:b/>
                <w:bCs/>
              </w:rPr>
            </w:pPr>
          </w:p>
          <w:p w14:paraId="314EE456" w14:textId="77777777" w:rsidR="009A3050" w:rsidRPr="005404D6" w:rsidRDefault="009A3050" w:rsidP="009A3050">
            <w:pPr>
              <w:jc w:val="both"/>
              <w:rPr>
                <w:rFonts w:ascii="Garamond" w:eastAsia="Garamond" w:hAnsi="Garamond" w:cs="Garamond"/>
                <w:b/>
                <w:bCs/>
              </w:rPr>
            </w:pPr>
          </w:p>
          <w:p w14:paraId="56AB6513" w14:textId="77777777" w:rsidR="009A3050" w:rsidRPr="005404D6" w:rsidRDefault="009A3050" w:rsidP="009A3050">
            <w:pPr>
              <w:jc w:val="both"/>
              <w:rPr>
                <w:rFonts w:ascii="Garamond" w:eastAsia="Garamond" w:hAnsi="Garamond" w:cs="Garamond"/>
                <w:b/>
                <w:bCs/>
              </w:rPr>
            </w:pPr>
          </w:p>
          <w:p w14:paraId="390F97CB" w14:textId="77777777" w:rsidR="009A3050" w:rsidRPr="005404D6" w:rsidRDefault="009A3050" w:rsidP="009A3050">
            <w:pPr>
              <w:jc w:val="both"/>
              <w:rPr>
                <w:rFonts w:ascii="Garamond" w:eastAsia="Garamond" w:hAnsi="Garamond" w:cs="Garamond"/>
                <w:b/>
                <w:bCs/>
              </w:rPr>
            </w:pPr>
          </w:p>
          <w:p w14:paraId="5FE02001" w14:textId="77777777" w:rsidR="009A3050" w:rsidRPr="005404D6" w:rsidRDefault="009A3050" w:rsidP="009A3050">
            <w:pPr>
              <w:jc w:val="both"/>
              <w:rPr>
                <w:rFonts w:ascii="Garamond" w:eastAsia="Garamond" w:hAnsi="Garamond" w:cs="Garamond"/>
                <w:b/>
                <w:bCs/>
              </w:rPr>
            </w:pPr>
          </w:p>
          <w:p w14:paraId="00858198" w14:textId="77777777" w:rsidR="009A3050" w:rsidRPr="005404D6" w:rsidRDefault="009A3050" w:rsidP="009A3050">
            <w:pPr>
              <w:jc w:val="both"/>
              <w:rPr>
                <w:rFonts w:ascii="Garamond" w:eastAsia="Garamond" w:hAnsi="Garamond" w:cs="Garamond"/>
                <w:b/>
                <w:bCs/>
              </w:rPr>
            </w:pPr>
          </w:p>
          <w:p w14:paraId="733BD913" w14:textId="77777777" w:rsidR="009A3050" w:rsidRPr="005404D6" w:rsidRDefault="009A3050" w:rsidP="009A3050">
            <w:pPr>
              <w:jc w:val="both"/>
              <w:rPr>
                <w:rFonts w:ascii="Garamond" w:eastAsia="Garamond" w:hAnsi="Garamond" w:cs="Garamond"/>
                <w:b/>
                <w:bCs/>
              </w:rPr>
            </w:pPr>
          </w:p>
          <w:p w14:paraId="5AA6DEBE" w14:textId="77777777" w:rsidR="009A3050" w:rsidRPr="005404D6" w:rsidRDefault="009A3050" w:rsidP="009A3050">
            <w:pPr>
              <w:jc w:val="both"/>
              <w:rPr>
                <w:rFonts w:ascii="Garamond" w:eastAsia="Garamond" w:hAnsi="Garamond" w:cs="Garamond"/>
                <w:b/>
                <w:bCs/>
              </w:rPr>
            </w:pPr>
          </w:p>
          <w:p w14:paraId="1D9D1892" w14:textId="77777777" w:rsidR="009A3050" w:rsidRPr="005404D6" w:rsidRDefault="009A3050" w:rsidP="009A3050">
            <w:pPr>
              <w:jc w:val="both"/>
              <w:rPr>
                <w:rFonts w:ascii="Garamond" w:eastAsia="Garamond" w:hAnsi="Garamond" w:cs="Garamond"/>
                <w:b/>
                <w:bCs/>
              </w:rPr>
            </w:pPr>
          </w:p>
          <w:p w14:paraId="3CE6080C" w14:textId="77777777" w:rsidR="009A3050" w:rsidRPr="005404D6" w:rsidRDefault="009A3050" w:rsidP="009A3050">
            <w:pPr>
              <w:jc w:val="both"/>
              <w:rPr>
                <w:rFonts w:ascii="Garamond" w:eastAsia="Garamond" w:hAnsi="Garamond" w:cs="Garamond"/>
                <w:b/>
                <w:bCs/>
              </w:rPr>
            </w:pPr>
          </w:p>
          <w:p w14:paraId="36E2BF78" w14:textId="77777777" w:rsidR="009A3050" w:rsidRPr="005404D6" w:rsidRDefault="009A3050" w:rsidP="009A3050">
            <w:pPr>
              <w:jc w:val="both"/>
              <w:rPr>
                <w:rFonts w:ascii="Garamond" w:eastAsia="Garamond" w:hAnsi="Garamond" w:cs="Garamond"/>
                <w:b/>
                <w:bCs/>
              </w:rPr>
            </w:pPr>
          </w:p>
          <w:p w14:paraId="08F12C63" w14:textId="77777777" w:rsidR="009A3050" w:rsidRPr="005404D6" w:rsidRDefault="009A3050" w:rsidP="009A3050">
            <w:pPr>
              <w:jc w:val="both"/>
              <w:rPr>
                <w:rFonts w:ascii="Garamond" w:eastAsia="Garamond" w:hAnsi="Garamond" w:cs="Garamond"/>
                <w:b/>
                <w:bCs/>
              </w:rPr>
            </w:pPr>
          </w:p>
          <w:p w14:paraId="73151D28" w14:textId="77777777" w:rsidR="009A3050" w:rsidRPr="005404D6" w:rsidRDefault="009A3050" w:rsidP="009A3050">
            <w:pPr>
              <w:jc w:val="both"/>
              <w:rPr>
                <w:rFonts w:ascii="Garamond" w:eastAsia="Garamond" w:hAnsi="Garamond" w:cs="Garamond"/>
                <w:b/>
                <w:bCs/>
              </w:rPr>
            </w:pPr>
          </w:p>
          <w:p w14:paraId="5738EF0C" w14:textId="77777777" w:rsidR="009A3050" w:rsidRPr="005404D6" w:rsidRDefault="009A3050" w:rsidP="009A3050">
            <w:pPr>
              <w:jc w:val="both"/>
              <w:rPr>
                <w:rFonts w:ascii="Garamond" w:eastAsia="Garamond" w:hAnsi="Garamond" w:cs="Garamond"/>
                <w:b/>
                <w:bCs/>
              </w:rPr>
            </w:pPr>
          </w:p>
          <w:p w14:paraId="716808BD" w14:textId="77777777" w:rsidR="009A3050" w:rsidRPr="005404D6" w:rsidRDefault="009A3050" w:rsidP="009A3050">
            <w:pPr>
              <w:jc w:val="both"/>
              <w:rPr>
                <w:rFonts w:ascii="Garamond" w:eastAsia="Garamond" w:hAnsi="Garamond" w:cs="Garamond"/>
                <w:b/>
                <w:bCs/>
              </w:rPr>
            </w:pPr>
          </w:p>
          <w:p w14:paraId="6BA56572" w14:textId="77777777" w:rsidR="009A3050" w:rsidRPr="005404D6" w:rsidRDefault="009A3050" w:rsidP="009A3050">
            <w:pPr>
              <w:jc w:val="both"/>
              <w:rPr>
                <w:rFonts w:ascii="Garamond" w:eastAsia="Garamond" w:hAnsi="Garamond" w:cs="Garamond"/>
                <w:b/>
                <w:bCs/>
              </w:rPr>
            </w:pPr>
          </w:p>
          <w:p w14:paraId="66F99497" w14:textId="77777777" w:rsidR="009A3050" w:rsidRPr="005404D6" w:rsidRDefault="009A3050" w:rsidP="009A3050">
            <w:pPr>
              <w:jc w:val="both"/>
              <w:rPr>
                <w:rFonts w:ascii="Garamond" w:eastAsia="Garamond" w:hAnsi="Garamond" w:cs="Garamond"/>
                <w:b/>
                <w:bCs/>
              </w:rPr>
            </w:pPr>
          </w:p>
          <w:p w14:paraId="461A84E9" w14:textId="77777777" w:rsidR="009A3050" w:rsidRPr="005404D6" w:rsidRDefault="009A3050" w:rsidP="009A3050">
            <w:pPr>
              <w:jc w:val="both"/>
              <w:rPr>
                <w:rFonts w:ascii="Garamond" w:eastAsia="Garamond" w:hAnsi="Garamond" w:cs="Garamond"/>
                <w:b/>
                <w:bCs/>
              </w:rPr>
            </w:pPr>
          </w:p>
          <w:p w14:paraId="2C2DA65A" w14:textId="77777777" w:rsidR="009A3050" w:rsidRPr="005404D6" w:rsidRDefault="009A3050" w:rsidP="009A3050">
            <w:pPr>
              <w:jc w:val="both"/>
              <w:rPr>
                <w:rFonts w:ascii="Garamond" w:eastAsia="Garamond" w:hAnsi="Garamond" w:cs="Garamond"/>
                <w:b/>
                <w:bCs/>
              </w:rPr>
            </w:pPr>
          </w:p>
          <w:p w14:paraId="15FC5111" w14:textId="77777777" w:rsidR="009A3050" w:rsidRPr="005404D6" w:rsidRDefault="009A3050" w:rsidP="009A3050">
            <w:pPr>
              <w:jc w:val="both"/>
              <w:rPr>
                <w:rFonts w:ascii="Garamond" w:eastAsia="Garamond" w:hAnsi="Garamond" w:cs="Garamond"/>
                <w:b/>
                <w:bCs/>
              </w:rPr>
            </w:pPr>
          </w:p>
          <w:p w14:paraId="2BFE1365" w14:textId="5CB76599" w:rsidR="009A3050" w:rsidRPr="005404D6" w:rsidRDefault="009A3050" w:rsidP="009A3050">
            <w:pPr>
              <w:jc w:val="both"/>
              <w:rPr>
                <w:rFonts w:ascii="Garamond" w:eastAsia="Garamond" w:hAnsi="Garamond" w:cs="Garamond"/>
                <w:b/>
                <w:bCs/>
              </w:rPr>
            </w:pPr>
          </w:p>
        </w:tc>
        <w:tc>
          <w:tcPr>
            <w:tcW w:w="3118" w:type="dxa"/>
            <w:gridSpan w:val="3"/>
            <w:shd w:val="clear" w:color="auto" w:fill="FFFFFF" w:themeFill="background1"/>
          </w:tcPr>
          <w:p w14:paraId="7F25A8CE" w14:textId="457170B8" w:rsidR="009A3050" w:rsidRPr="005404D6" w:rsidRDefault="009A3050" w:rsidP="009A3050">
            <w:pPr>
              <w:jc w:val="both"/>
              <w:rPr>
                <w:rFonts w:ascii="Garamond" w:eastAsia="Garamond" w:hAnsi="Garamond" w:cs="Garamond"/>
                <w:b/>
                <w:bCs/>
              </w:rPr>
            </w:pPr>
          </w:p>
        </w:tc>
      </w:tr>
      <w:tr w:rsidR="009A3050" w:rsidRPr="005404D6" w14:paraId="3FD6687F" w14:textId="77777777" w:rsidTr="006B771E">
        <w:trPr>
          <w:trHeight w:val="375"/>
        </w:trPr>
        <w:tc>
          <w:tcPr>
            <w:tcW w:w="9209" w:type="dxa"/>
            <w:gridSpan w:val="7"/>
            <w:shd w:val="clear" w:color="auto" w:fill="F4B083" w:themeFill="accent2" w:themeFillTint="99"/>
            <w:vAlign w:val="center"/>
          </w:tcPr>
          <w:p w14:paraId="2280BCC4" w14:textId="66D621F6" w:rsidR="009A3050" w:rsidRPr="005404D6" w:rsidRDefault="009A3050" w:rsidP="009A3050">
            <w:pPr>
              <w:jc w:val="center"/>
              <w:rPr>
                <w:rFonts w:ascii="Garamond" w:eastAsia="Garamond" w:hAnsi="Garamond" w:cs="Garamond"/>
                <w:b/>
                <w:bCs/>
              </w:rPr>
            </w:pPr>
            <w:r w:rsidRPr="005404D6">
              <w:rPr>
                <w:rFonts w:ascii="Garamond" w:eastAsia="Garamond" w:hAnsi="Garamond" w:cs="Garamond"/>
                <w:b/>
                <w:bCs/>
              </w:rPr>
              <w:lastRenderedPageBreak/>
              <w:t>Fortalezas y debilidades del cumplimiento de criterios de la dimensión evaluada</w:t>
            </w:r>
          </w:p>
        </w:tc>
      </w:tr>
      <w:tr w:rsidR="00D70E61" w:rsidRPr="005404D6" w14:paraId="08AD43FD" w14:textId="77777777" w:rsidTr="00FD3959">
        <w:trPr>
          <w:trHeight w:val="375"/>
        </w:trPr>
        <w:tc>
          <w:tcPr>
            <w:tcW w:w="6091" w:type="dxa"/>
            <w:gridSpan w:val="4"/>
            <w:shd w:val="clear" w:color="auto" w:fill="F4B083" w:themeFill="accent2" w:themeFillTint="99"/>
            <w:vAlign w:val="center"/>
          </w:tcPr>
          <w:p w14:paraId="1335022B" w14:textId="122EAD33"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Fortalezas</w:t>
            </w:r>
          </w:p>
        </w:tc>
        <w:tc>
          <w:tcPr>
            <w:tcW w:w="3118" w:type="dxa"/>
            <w:gridSpan w:val="3"/>
            <w:shd w:val="clear" w:color="auto" w:fill="F4B083" w:themeFill="accent2" w:themeFillTint="99"/>
            <w:vAlign w:val="center"/>
          </w:tcPr>
          <w:p w14:paraId="027975EA" w14:textId="23B74370"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Debilidades</w:t>
            </w:r>
          </w:p>
        </w:tc>
      </w:tr>
      <w:tr w:rsidR="00D70E61" w:rsidRPr="005404D6" w14:paraId="3BE2A623" w14:textId="77777777" w:rsidTr="00FD3959">
        <w:trPr>
          <w:trHeight w:val="375"/>
        </w:trPr>
        <w:tc>
          <w:tcPr>
            <w:tcW w:w="6091" w:type="dxa"/>
            <w:gridSpan w:val="4"/>
          </w:tcPr>
          <w:p w14:paraId="799C55C7" w14:textId="77777777" w:rsidR="00D70E61" w:rsidRDefault="00D70E61" w:rsidP="00D70E61">
            <w:pPr>
              <w:jc w:val="both"/>
              <w:rPr>
                <w:rFonts w:ascii="Garamond" w:eastAsia="Garamond" w:hAnsi="Garamond" w:cs="Garamond"/>
              </w:rPr>
            </w:pPr>
          </w:p>
          <w:p w14:paraId="24E9F170" w14:textId="77777777" w:rsidR="00D70E61" w:rsidRDefault="00D70E61" w:rsidP="00D70E61">
            <w:pPr>
              <w:jc w:val="both"/>
              <w:rPr>
                <w:rFonts w:ascii="Garamond" w:eastAsia="Garamond" w:hAnsi="Garamond" w:cs="Garamond"/>
              </w:rPr>
            </w:pPr>
          </w:p>
          <w:p w14:paraId="5C1924E3" w14:textId="77777777" w:rsidR="00D70E61" w:rsidRDefault="00D70E61" w:rsidP="00D70E61">
            <w:pPr>
              <w:jc w:val="both"/>
              <w:rPr>
                <w:rFonts w:ascii="Garamond" w:eastAsia="Garamond" w:hAnsi="Garamond" w:cs="Garamond"/>
              </w:rPr>
            </w:pPr>
          </w:p>
          <w:p w14:paraId="2D081921" w14:textId="77777777" w:rsidR="00D70E61" w:rsidRDefault="00D70E61" w:rsidP="00D70E61">
            <w:pPr>
              <w:jc w:val="both"/>
              <w:rPr>
                <w:rFonts w:ascii="Garamond" w:eastAsia="Garamond" w:hAnsi="Garamond" w:cs="Garamond"/>
              </w:rPr>
            </w:pPr>
          </w:p>
          <w:p w14:paraId="0D96A4BB" w14:textId="77777777" w:rsidR="00D70E61" w:rsidRDefault="00D70E61" w:rsidP="00D70E61">
            <w:pPr>
              <w:jc w:val="both"/>
              <w:rPr>
                <w:rFonts w:ascii="Garamond" w:eastAsia="Garamond" w:hAnsi="Garamond" w:cs="Garamond"/>
              </w:rPr>
            </w:pPr>
          </w:p>
          <w:p w14:paraId="440BB78E" w14:textId="77777777" w:rsidR="00D70E61" w:rsidRDefault="00D70E61" w:rsidP="00D70E61">
            <w:pPr>
              <w:jc w:val="both"/>
              <w:rPr>
                <w:rFonts w:ascii="Garamond" w:eastAsia="Garamond" w:hAnsi="Garamond" w:cs="Garamond"/>
              </w:rPr>
            </w:pPr>
          </w:p>
          <w:p w14:paraId="2582BE94" w14:textId="77777777" w:rsidR="00D70E61" w:rsidRDefault="00D70E61" w:rsidP="00D70E61">
            <w:pPr>
              <w:jc w:val="both"/>
              <w:rPr>
                <w:rFonts w:ascii="Garamond" w:eastAsia="Garamond" w:hAnsi="Garamond" w:cs="Garamond"/>
              </w:rPr>
            </w:pPr>
          </w:p>
          <w:p w14:paraId="64AF922B" w14:textId="77777777" w:rsidR="00D70E61" w:rsidRDefault="00D70E61" w:rsidP="00D70E61">
            <w:pPr>
              <w:jc w:val="both"/>
              <w:rPr>
                <w:rFonts w:ascii="Garamond" w:eastAsia="Garamond" w:hAnsi="Garamond" w:cs="Garamond"/>
              </w:rPr>
            </w:pPr>
          </w:p>
          <w:p w14:paraId="6E55A2F1" w14:textId="77777777" w:rsidR="00D70E61" w:rsidRDefault="00D70E61" w:rsidP="00D70E61">
            <w:pPr>
              <w:jc w:val="both"/>
              <w:rPr>
                <w:rFonts w:ascii="Garamond" w:eastAsia="Garamond" w:hAnsi="Garamond" w:cs="Garamond"/>
              </w:rPr>
            </w:pPr>
          </w:p>
          <w:p w14:paraId="7E1FB91E" w14:textId="77777777" w:rsidR="00D70E61" w:rsidRDefault="00D70E61" w:rsidP="00D70E61">
            <w:pPr>
              <w:jc w:val="both"/>
              <w:rPr>
                <w:rFonts w:ascii="Garamond" w:eastAsia="Garamond" w:hAnsi="Garamond" w:cs="Garamond"/>
              </w:rPr>
            </w:pPr>
          </w:p>
          <w:p w14:paraId="7F39A3DA" w14:textId="77777777" w:rsidR="00D70E61" w:rsidRDefault="00D70E61" w:rsidP="00D70E61">
            <w:pPr>
              <w:jc w:val="both"/>
              <w:rPr>
                <w:rFonts w:ascii="Garamond" w:eastAsia="Garamond" w:hAnsi="Garamond" w:cs="Garamond"/>
              </w:rPr>
            </w:pPr>
          </w:p>
          <w:p w14:paraId="4FAD6063" w14:textId="77777777" w:rsidR="00D70E61" w:rsidRDefault="00D70E61" w:rsidP="00D70E61">
            <w:pPr>
              <w:jc w:val="both"/>
              <w:rPr>
                <w:rFonts w:ascii="Garamond" w:eastAsia="Garamond" w:hAnsi="Garamond" w:cs="Garamond"/>
              </w:rPr>
            </w:pPr>
          </w:p>
          <w:p w14:paraId="3EB34954" w14:textId="77777777" w:rsidR="00D70E61" w:rsidRDefault="00D70E61" w:rsidP="00D70E61">
            <w:pPr>
              <w:jc w:val="both"/>
              <w:rPr>
                <w:rFonts w:ascii="Garamond" w:eastAsia="Garamond" w:hAnsi="Garamond" w:cs="Garamond"/>
              </w:rPr>
            </w:pPr>
          </w:p>
          <w:p w14:paraId="479BE180" w14:textId="77777777" w:rsidR="00D70E61" w:rsidRDefault="00D70E61" w:rsidP="00D70E61">
            <w:pPr>
              <w:jc w:val="both"/>
              <w:rPr>
                <w:rFonts w:ascii="Garamond" w:eastAsia="Garamond" w:hAnsi="Garamond" w:cs="Garamond"/>
              </w:rPr>
            </w:pPr>
          </w:p>
          <w:p w14:paraId="63147BCB" w14:textId="77777777" w:rsidR="00D70E61" w:rsidRDefault="00D70E61" w:rsidP="00D70E61">
            <w:pPr>
              <w:jc w:val="both"/>
              <w:rPr>
                <w:rFonts w:ascii="Garamond" w:eastAsia="Garamond" w:hAnsi="Garamond" w:cs="Garamond"/>
              </w:rPr>
            </w:pPr>
          </w:p>
          <w:p w14:paraId="1A0A75F8" w14:textId="77777777" w:rsidR="00D70E61" w:rsidRDefault="00D70E61" w:rsidP="00D70E61">
            <w:pPr>
              <w:jc w:val="both"/>
              <w:rPr>
                <w:rFonts w:ascii="Garamond" w:eastAsia="Garamond" w:hAnsi="Garamond" w:cs="Garamond"/>
              </w:rPr>
            </w:pPr>
          </w:p>
          <w:p w14:paraId="5C5F2DC6" w14:textId="77777777" w:rsidR="00D70E61" w:rsidRDefault="00D70E61" w:rsidP="00D70E61">
            <w:pPr>
              <w:jc w:val="both"/>
              <w:rPr>
                <w:rFonts w:ascii="Garamond" w:eastAsia="Garamond" w:hAnsi="Garamond" w:cs="Garamond"/>
              </w:rPr>
            </w:pPr>
          </w:p>
          <w:p w14:paraId="292B27C6" w14:textId="77777777" w:rsidR="00D70E61" w:rsidRDefault="00D70E61" w:rsidP="00D70E61">
            <w:pPr>
              <w:jc w:val="both"/>
              <w:rPr>
                <w:rFonts w:ascii="Garamond" w:eastAsia="Garamond" w:hAnsi="Garamond" w:cs="Garamond"/>
              </w:rPr>
            </w:pPr>
          </w:p>
          <w:p w14:paraId="0C2D7F1C" w14:textId="77777777" w:rsidR="00D70E61" w:rsidRDefault="00D70E61" w:rsidP="00D70E61">
            <w:pPr>
              <w:jc w:val="both"/>
              <w:rPr>
                <w:rFonts w:ascii="Garamond" w:eastAsia="Garamond" w:hAnsi="Garamond" w:cs="Garamond"/>
              </w:rPr>
            </w:pPr>
          </w:p>
          <w:p w14:paraId="5C0CFF98" w14:textId="77777777" w:rsidR="00D70E61" w:rsidRDefault="00D70E61" w:rsidP="00D70E61">
            <w:pPr>
              <w:jc w:val="both"/>
              <w:rPr>
                <w:rFonts w:ascii="Garamond" w:eastAsia="Garamond" w:hAnsi="Garamond" w:cs="Garamond"/>
              </w:rPr>
            </w:pPr>
          </w:p>
          <w:p w14:paraId="60CB0034" w14:textId="77777777" w:rsidR="00D70E61" w:rsidRDefault="00D70E61" w:rsidP="00D70E61">
            <w:pPr>
              <w:jc w:val="both"/>
              <w:rPr>
                <w:rFonts w:ascii="Garamond" w:eastAsia="Garamond" w:hAnsi="Garamond" w:cs="Garamond"/>
              </w:rPr>
            </w:pPr>
          </w:p>
          <w:p w14:paraId="65992F99" w14:textId="77777777" w:rsidR="00D70E61" w:rsidRDefault="00D70E61" w:rsidP="00D70E61">
            <w:pPr>
              <w:jc w:val="both"/>
              <w:rPr>
                <w:rFonts w:ascii="Garamond" w:eastAsia="Garamond" w:hAnsi="Garamond" w:cs="Garamond"/>
              </w:rPr>
            </w:pPr>
          </w:p>
          <w:p w14:paraId="3573E956" w14:textId="77777777" w:rsidR="00D70E61" w:rsidRDefault="00D70E61" w:rsidP="00D70E61">
            <w:pPr>
              <w:jc w:val="both"/>
              <w:rPr>
                <w:rFonts w:ascii="Garamond" w:eastAsia="Garamond" w:hAnsi="Garamond" w:cs="Garamond"/>
              </w:rPr>
            </w:pPr>
          </w:p>
          <w:p w14:paraId="27B80EB7" w14:textId="77777777" w:rsidR="00D70E61" w:rsidRDefault="00D70E61" w:rsidP="00D70E61">
            <w:pPr>
              <w:jc w:val="both"/>
              <w:rPr>
                <w:rFonts w:ascii="Garamond" w:eastAsia="Garamond" w:hAnsi="Garamond" w:cs="Garamond"/>
              </w:rPr>
            </w:pPr>
          </w:p>
          <w:p w14:paraId="760BD210" w14:textId="77777777" w:rsidR="00D70E61" w:rsidRDefault="00D70E61" w:rsidP="00D70E61">
            <w:pPr>
              <w:jc w:val="both"/>
              <w:rPr>
                <w:rFonts w:ascii="Garamond" w:eastAsia="Garamond" w:hAnsi="Garamond" w:cs="Garamond"/>
              </w:rPr>
            </w:pPr>
          </w:p>
          <w:p w14:paraId="68B3C120" w14:textId="77777777" w:rsidR="00D70E61" w:rsidRPr="00D70E61" w:rsidRDefault="00D70E61" w:rsidP="00D70E61">
            <w:pPr>
              <w:jc w:val="both"/>
              <w:rPr>
                <w:rFonts w:ascii="Garamond" w:eastAsia="Garamond" w:hAnsi="Garamond" w:cs="Garamond"/>
              </w:rPr>
            </w:pPr>
          </w:p>
        </w:tc>
        <w:tc>
          <w:tcPr>
            <w:tcW w:w="3118" w:type="dxa"/>
            <w:gridSpan w:val="3"/>
          </w:tcPr>
          <w:p w14:paraId="6603D3D6" w14:textId="2180E3E6" w:rsidR="00D70E61" w:rsidRPr="00D70E61" w:rsidRDefault="00D70E61" w:rsidP="00D70E61">
            <w:pPr>
              <w:jc w:val="both"/>
              <w:rPr>
                <w:rFonts w:ascii="Garamond" w:eastAsia="Garamond" w:hAnsi="Garamond" w:cs="Garamond"/>
              </w:rPr>
            </w:pPr>
          </w:p>
        </w:tc>
      </w:tr>
      <w:tr w:rsidR="00D70E61" w:rsidRPr="005404D6" w14:paraId="30DE9580" w14:textId="77777777" w:rsidTr="006B771E">
        <w:trPr>
          <w:trHeight w:val="375"/>
        </w:trPr>
        <w:tc>
          <w:tcPr>
            <w:tcW w:w="9209" w:type="dxa"/>
            <w:gridSpan w:val="7"/>
            <w:shd w:val="clear" w:color="auto" w:fill="F4B083" w:themeFill="accent2" w:themeFillTint="99"/>
            <w:vAlign w:val="center"/>
          </w:tcPr>
          <w:p w14:paraId="00F42290" w14:textId="7CE07847"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Oportunidades de Mejora</w:t>
            </w:r>
          </w:p>
        </w:tc>
      </w:tr>
      <w:tr w:rsidR="00D70E61" w:rsidRPr="005404D6" w14:paraId="474CBEA0" w14:textId="77777777" w:rsidTr="00747DE8">
        <w:trPr>
          <w:trHeight w:val="375"/>
        </w:trPr>
        <w:tc>
          <w:tcPr>
            <w:tcW w:w="9209" w:type="dxa"/>
            <w:gridSpan w:val="7"/>
            <w:shd w:val="clear" w:color="auto" w:fill="FFFFFF" w:themeFill="background1"/>
          </w:tcPr>
          <w:p w14:paraId="5437ECBB" w14:textId="77777777" w:rsidR="00D70E61" w:rsidRPr="005404D6" w:rsidRDefault="00D70E61" w:rsidP="00D70E61">
            <w:pPr>
              <w:jc w:val="both"/>
              <w:rPr>
                <w:rFonts w:ascii="Garamond" w:eastAsia="Garamond" w:hAnsi="Garamond" w:cs="Garamond"/>
                <w:b/>
                <w:bCs/>
              </w:rPr>
            </w:pPr>
          </w:p>
          <w:p w14:paraId="06CED1C7" w14:textId="77777777" w:rsidR="00D70E61" w:rsidRPr="005404D6" w:rsidRDefault="00D70E61" w:rsidP="00D70E61">
            <w:pPr>
              <w:jc w:val="both"/>
              <w:rPr>
                <w:rFonts w:ascii="Garamond" w:eastAsia="Garamond" w:hAnsi="Garamond" w:cs="Garamond"/>
                <w:b/>
                <w:bCs/>
              </w:rPr>
            </w:pPr>
          </w:p>
          <w:p w14:paraId="42AD79DC" w14:textId="77777777" w:rsidR="00D70E61" w:rsidRPr="005404D6" w:rsidRDefault="00D70E61" w:rsidP="00D70E61">
            <w:pPr>
              <w:jc w:val="both"/>
              <w:rPr>
                <w:rFonts w:ascii="Garamond" w:eastAsia="Garamond" w:hAnsi="Garamond" w:cs="Garamond"/>
                <w:b/>
                <w:bCs/>
              </w:rPr>
            </w:pPr>
          </w:p>
          <w:p w14:paraId="798F2D54" w14:textId="77777777" w:rsidR="00D70E61" w:rsidRPr="005404D6" w:rsidRDefault="00D70E61" w:rsidP="00D70E61">
            <w:pPr>
              <w:jc w:val="both"/>
              <w:rPr>
                <w:rFonts w:ascii="Garamond" w:eastAsia="Garamond" w:hAnsi="Garamond" w:cs="Garamond"/>
                <w:b/>
                <w:bCs/>
              </w:rPr>
            </w:pPr>
          </w:p>
          <w:p w14:paraId="79FC04C3" w14:textId="77777777" w:rsidR="00D70E61" w:rsidRPr="005404D6" w:rsidRDefault="00D70E61" w:rsidP="00D70E61">
            <w:pPr>
              <w:jc w:val="both"/>
              <w:rPr>
                <w:rFonts w:ascii="Garamond" w:eastAsia="Garamond" w:hAnsi="Garamond" w:cs="Garamond"/>
                <w:b/>
                <w:bCs/>
              </w:rPr>
            </w:pPr>
          </w:p>
          <w:p w14:paraId="0C4D17C0" w14:textId="77777777" w:rsidR="00D70E61" w:rsidRPr="005404D6" w:rsidRDefault="00D70E61" w:rsidP="00D70E61">
            <w:pPr>
              <w:jc w:val="both"/>
              <w:rPr>
                <w:rFonts w:ascii="Garamond" w:eastAsia="Garamond" w:hAnsi="Garamond" w:cs="Garamond"/>
                <w:b/>
                <w:bCs/>
              </w:rPr>
            </w:pPr>
          </w:p>
          <w:p w14:paraId="5ACFBB90" w14:textId="77777777" w:rsidR="00D70E61" w:rsidRPr="005404D6" w:rsidRDefault="00D70E61" w:rsidP="00D70E61">
            <w:pPr>
              <w:jc w:val="both"/>
              <w:rPr>
                <w:rFonts w:ascii="Garamond" w:eastAsia="Garamond" w:hAnsi="Garamond" w:cs="Garamond"/>
                <w:b/>
                <w:bCs/>
              </w:rPr>
            </w:pPr>
          </w:p>
          <w:p w14:paraId="43B24016" w14:textId="77777777" w:rsidR="00D70E61" w:rsidRPr="005404D6" w:rsidRDefault="00D70E61" w:rsidP="00D70E61">
            <w:pPr>
              <w:jc w:val="both"/>
              <w:rPr>
                <w:rFonts w:ascii="Garamond" w:eastAsia="Garamond" w:hAnsi="Garamond" w:cs="Garamond"/>
                <w:b/>
                <w:bCs/>
              </w:rPr>
            </w:pPr>
          </w:p>
          <w:p w14:paraId="581DD2A2" w14:textId="77777777" w:rsidR="00D70E61" w:rsidRPr="005404D6" w:rsidRDefault="00D70E61" w:rsidP="00D70E61">
            <w:pPr>
              <w:jc w:val="both"/>
              <w:rPr>
                <w:rFonts w:ascii="Garamond" w:eastAsia="Garamond" w:hAnsi="Garamond" w:cs="Garamond"/>
                <w:b/>
                <w:bCs/>
              </w:rPr>
            </w:pPr>
          </w:p>
          <w:p w14:paraId="5D140BBF" w14:textId="77777777" w:rsidR="00D70E61" w:rsidRPr="005404D6" w:rsidRDefault="00D70E61" w:rsidP="00D70E61">
            <w:pPr>
              <w:jc w:val="both"/>
              <w:rPr>
                <w:rFonts w:ascii="Garamond" w:eastAsia="Garamond" w:hAnsi="Garamond" w:cs="Garamond"/>
                <w:b/>
                <w:bCs/>
              </w:rPr>
            </w:pPr>
          </w:p>
          <w:p w14:paraId="37F50F5D" w14:textId="77777777" w:rsidR="00D70E61" w:rsidRPr="005404D6" w:rsidRDefault="00D70E61" w:rsidP="00D70E61">
            <w:pPr>
              <w:jc w:val="both"/>
              <w:rPr>
                <w:rFonts w:ascii="Garamond" w:eastAsia="Garamond" w:hAnsi="Garamond" w:cs="Garamond"/>
                <w:b/>
                <w:bCs/>
              </w:rPr>
            </w:pPr>
          </w:p>
          <w:p w14:paraId="77857693" w14:textId="77777777" w:rsidR="00D70E61" w:rsidRPr="005404D6" w:rsidRDefault="00D70E61" w:rsidP="00D70E61">
            <w:pPr>
              <w:jc w:val="both"/>
              <w:rPr>
                <w:rFonts w:ascii="Garamond" w:eastAsia="Garamond" w:hAnsi="Garamond" w:cs="Garamond"/>
                <w:b/>
                <w:bCs/>
              </w:rPr>
            </w:pPr>
          </w:p>
          <w:p w14:paraId="113FDA8B" w14:textId="77777777" w:rsidR="00D70E61" w:rsidRPr="005404D6" w:rsidRDefault="00D70E61" w:rsidP="00D70E61">
            <w:pPr>
              <w:jc w:val="both"/>
              <w:rPr>
                <w:rFonts w:ascii="Garamond" w:eastAsia="Garamond" w:hAnsi="Garamond" w:cs="Garamond"/>
                <w:b/>
                <w:bCs/>
              </w:rPr>
            </w:pPr>
          </w:p>
          <w:p w14:paraId="494CCB4A" w14:textId="77777777" w:rsidR="00D70E61" w:rsidRPr="005404D6" w:rsidRDefault="00D70E61" w:rsidP="00D70E61">
            <w:pPr>
              <w:jc w:val="both"/>
              <w:rPr>
                <w:rFonts w:ascii="Garamond" w:eastAsia="Garamond" w:hAnsi="Garamond" w:cs="Garamond"/>
                <w:b/>
                <w:bCs/>
              </w:rPr>
            </w:pPr>
          </w:p>
          <w:p w14:paraId="322F9A34" w14:textId="77777777" w:rsidR="00D70E61" w:rsidRPr="005404D6" w:rsidRDefault="00D70E61" w:rsidP="00D70E61">
            <w:pPr>
              <w:jc w:val="both"/>
              <w:rPr>
                <w:rFonts w:ascii="Garamond" w:eastAsia="Garamond" w:hAnsi="Garamond" w:cs="Garamond"/>
                <w:b/>
                <w:bCs/>
              </w:rPr>
            </w:pPr>
          </w:p>
          <w:p w14:paraId="714695CE" w14:textId="77777777" w:rsidR="00D70E61" w:rsidRPr="005404D6" w:rsidRDefault="00D70E61" w:rsidP="00D70E61">
            <w:pPr>
              <w:jc w:val="both"/>
              <w:rPr>
                <w:rFonts w:ascii="Garamond" w:eastAsia="Garamond" w:hAnsi="Garamond" w:cs="Garamond"/>
                <w:b/>
                <w:bCs/>
              </w:rPr>
            </w:pPr>
          </w:p>
          <w:p w14:paraId="330042C4" w14:textId="77777777" w:rsidR="00D70E61" w:rsidRPr="005404D6" w:rsidRDefault="00D70E61" w:rsidP="00D70E61">
            <w:pPr>
              <w:jc w:val="both"/>
              <w:rPr>
                <w:rFonts w:ascii="Garamond" w:eastAsia="Garamond" w:hAnsi="Garamond" w:cs="Garamond"/>
                <w:b/>
                <w:bCs/>
              </w:rPr>
            </w:pPr>
          </w:p>
          <w:p w14:paraId="34DAC06C" w14:textId="77777777" w:rsidR="00D70E61" w:rsidRPr="005404D6" w:rsidRDefault="00D70E61" w:rsidP="00D70E61">
            <w:pPr>
              <w:jc w:val="both"/>
              <w:rPr>
                <w:rFonts w:ascii="Garamond" w:eastAsia="Garamond" w:hAnsi="Garamond" w:cs="Garamond"/>
                <w:b/>
                <w:bCs/>
              </w:rPr>
            </w:pPr>
          </w:p>
          <w:p w14:paraId="03980DE6" w14:textId="77777777" w:rsidR="00D70E61" w:rsidRPr="005404D6" w:rsidRDefault="00D70E61" w:rsidP="00D70E61">
            <w:pPr>
              <w:jc w:val="both"/>
              <w:rPr>
                <w:rFonts w:ascii="Garamond" w:eastAsia="Garamond" w:hAnsi="Garamond" w:cs="Garamond"/>
                <w:b/>
                <w:bCs/>
              </w:rPr>
            </w:pPr>
          </w:p>
          <w:p w14:paraId="4035139C" w14:textId="77777777" w:rsidR="00D70E61" w:rsidRPr="005404D6" w:rsidRDefault="00D70E61" w:rsidP="00D70E61">
            <w:pPr>
              <w:jc w:val="both"/>
              <w:rPr>
                <w:rFonts w:ascii="Garamond" w:eastAsia="Garamond" w:hAnsi="Garamond" w:cs="Garamond"/>
                <w:b/>
                <w:bCs/>
              </w:rPr>
            </w:pPr>
          </w:p>
          <w:p w14:paraId="1A625540" w14:textId="77777777" w:rsidR="00D70E61" w:rsidRPr="005404D6" w:rsidRDefault="00D70E61" w:rsidP="00D70E61">
            <w:pPr>
              <w:jc w:val="both"/>
              <w:rPr>
                <w:rFonts w:ascii="Garamond" w:eastAsia="Garamond" w:hAnsi="Garamond" w:cs="Garamond"/>
                <w:b/>
                <w:bCs/>
              </w:rPr>
            </w:pPr>
          </w:p>
          <w:p w14:paraId="0049A12C" w14:textId="77777777" w:rsidR="00D70E61" w:rsidRPr="005404D6" w:rsidRDefault="00D70E61" w:rsidP="00D70E61">
            <w:pPr>
              <w:jc w:val="both"/>
              <w:rPr>
                <w:rFonts w:ascii="Garamond" w:eastAsia="Garamond" w:hAnsi="Garamond" w:cs="Garamond"/>
                <w:b/>
                <w:bCs/>
              </w:rPr>
            </w:pPr>
          </w:p>
          <w:p w14:paraId="0248700C" w14:textId="77777777" w:rsidR="00D70E61" w:rsidRPr="005404D6" w:rsidRDefault="00D70E61" w:rsidP="00D70E61">
            <w:pPr>
              <w:jc w:val="both"/>
              <w:rPr>
                <w:rFonts w:ascii="Garamond" w:eastAsia="Garamond" w:hAnsi="Garamond" w:cs="Garamond"/>
                <w:b/>
                <w:bCs/>
              </w:rPr>
            </w:pPr>
          </w:p>
          <w:p w14:paraId="69851150" w14:textId="77777777" w:rsidR="00D70E61" w:rsidRPr="005404D6" w:rsidRDefault="00D70E61" w:rsidP="00D70E61">
            <w:pPr>
              <w:jc w:val="both"/>
              <w:rPr>
                <w:rFonts w:ascii="Garamond" w:eastAsia="Garamond" w:hAnsi="Garamond" w:cs="Garamond"/>
                <w:b/>
                <w:bCs/>
              </w:rPr>
            </w:pPr>
          </w:p>
          <w:p w14:paraId="41391E50" w14:textId="5E0945B9" w:rsidR="00D70E61" w:rsidRPr="005404D6" w:rsidRDefault="00D70E61" w:rsidP="00D70E61">
            <w:pPr>
              <w:jc w:val="both"/>
              <w:rPr>
                <w:rFonts w:ascii="Garamond" w:eastAsia="Garamond" w:hAnsi="Garamond" w:cs="Garamond"/>
                <w:b/>
                <w:bCs/>
              </w:rPr>
            </w:pPr>
          </w:p>
        </w:tc>
      </w:tr>
      <w:tr w:rsidR="00D70E61" w:rsidRPr="005404D6" w14:paraId="09F5EC7D" w14:textId="77777777" w:rsidTr="00D15DD2">
        <w:trPr>
          <w:trHeight w:val="375"/>
        </w:trPr>
        <w:tc>
          <w:tcPr>
            <w:tcW w:w="9209" w:type="dxa"/>
            <w:gridSpan w:val="7"/>
            <w:shd w:val="clear" w:color="auto" w:fill="C45911" w:themeFill="accent2" w:themeFillShade="BF"/>
            <w:vAlign w:val="center"/>
          </w:tcPr>
          <w:p w14:paraId="6930A34F" w14:textId="4367FFA4" w:rsidR="00D70E61" w:rsidRPr="005404D6" w:rsidRDefault="00D70E61" w:rsidP="00D70E61">
            <w:pPr>
              <w:jc w:val="both"/>
              <w:rPr>
                <w:rFonts w:ascii="Garamond" w:eastAsia="Garamond" w:hAnsi="Garamond" w:cs="Garamond"/>
                <w:b/>
                <w:bCs/>
              </w:rPr>
            </w:pPr>
            <w:r w:rsidRPr="005404D6">
              <w:rPr>
                <w:rFonts w:ascii="Garamond" w:eastAsia="Garamond" w:hAnsi="Garamond" w:cs="Garamond"/>
                <w:b/>
                <w:bCs/>
                <w:color w:val="FFFFFF"/>
              </w:rPr>
              <w:lastRenderedPageBreak/>
              <w:t>DIMENSIÓN 5. INFRAESTRUCTURA, RECURSOS Y ENTORNO FORMATIVO</w:t>
            </w:r>
          </w:p>
        </w:tc>
      </w:tr>
      <w:tr w:rsidR="00D70E61" w:rsidRPr="005404D6" w14:paraId="35158724" w14:textId="77777777" w:rsidTr="00BE07A2">
        <w:trPr>
          <w:trHeight w:val="375"/>
        </w:trPr>
        <w:tc>
          <w:tcPr>
            <w:tcW w:w="2002" w:type="dxa"/>
            <w:gridSpan w:val="2"/>
            <w:vMerge w:val="restart"/>
            <w:shd w:val="clear" w:color="auto" w:fill="F4B083" w:themeFill="accent2" w:themeFillTint="99"/>
            <w:vAlign w:val="center"/>
          </w:tcPr>
          <w:p w14:paraId="15A8ECDC" w14:textId="1F1B222E" w:rsidR="00D70E61" w:rsidRPr="005404D6" w:rsidRDefault="00D70E61" w:rsidP="00D70E61">
            <w:pPr>
              <w:jc w:val="center"/>
              <w:rPr>
                <w:rFonts w:ascii="Garamond" w:eastAsia="Garamond" w:hAnsi="Garamond" w:cs="Garamond"/>
                <w:b/>
                <w:bCs/>
                <w:color w:val="FFFFFF"/>
              </w:rPr>
            </w:pPr>
            <w:r w:rsidRPr="005404D6">
              <w:rPr>
                <w:rFonts w:ascii="Garamond" w:eastAsia="Garamond" w:hAnsi="Garamond" w:cs="Garamond"/>
                <w:b/>
                <w:bCs/>
              </w:rPr>
              <w:t>Criterio 5.1</w:t>
            </w:r>
          </w:p>
        </w:tc>
        <w:tc>
          <w:tcPr>
            <w:tcW w:w="4089" w:type="dxa"/>
            <w:gridSpan w:val="2"/>
            <w:vMerge w:val="restart"/>
            <w:shd w:val="clear" w:color="auto" w:fill="F4B083" w:themeFill="accent2" w:themeFillTint="99"/>
            <w:vAlign w:val="center"/>
          </w:tcPr>
          <w:p w14:paraId="0C936467" w14:textId="33EEF3A9" w:rsidR="00D70E61" w:rsidRPr="005404D6" w:rsidRDefault="00D70E61" w:rsidP="00D70E61">
            <w:pPr>
              <w:jc w:val="center"/>
              <w:rPr>
                <w:rFonts w:ascii="Garamond" w:eastAsia="Garamond" w:hAnsi="Garamond" w:cs="Garamond"/>
                <w:b/>
                <w:bCs/>
                <w:color w:val="FFFFFF"/>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7BB3A032" w14:textId="114C427B" w:rsidR="00D70E61" w:rsidRPr="005404D6" w:rsidRDefault="00D70E61" w:rsidP="00D70E61">
            <w:pPr>
              <w:jc w:val="center"/>
              <w:rPr>
                <w:rFonts w:ascii="Garamond" w:eastAsia="Garamond" w:hAnsi="Garamond" w:cs="Garamond"/>
                <w:b/>
                <w:bCs/>
                <w:color w:val="FFFFFF"/>
              </w:rPr>
            </w:pPr>
            <w:r w:rsidRPr="005404D6">
              <w:rPr>
                <w:rFonts w:ascii="Garamond" w:eastAsia="Garamond" w:hAnsi="Garamond" w:cs="Garamond"/>
                <w:b/>
                <w:bCs/>
              </w:rPr>
              <w:t>Nivel de cumplimiento</w:t>
            </w:r>
          </w:p>
        </w:tc>
      </w:tr>
      <w:tr w:rsidR="00D70E61" w:rsidRPr="005404D6" w14:paraId="3CCFE24A" w14:textId="77777777" w:rsidTr="00BE07A2">
        <w:trPr>
          <w:trHeight w:val="375"/>
        </w:trPr>
        <w:tc>
          <w:tcPr>
            <w:tcW w:w="2002" w:type="dxa"/>
            <w:gridSpan w:val="2"/>
            <w:vMerge/>
            <w:shd w:val="clear" w:color="auto" w:fill="F4B083" w:themeFill="accent2" w:themeFillTint="99"/>
            <w:vAlign w:val="center"/>
          </w:tcPr>
          <w:p w14:paraId="28742D95" w14:textId="77777777" w:rsidR="00D70E61" w:rsidRPr="005404D6" w:rsidRDefault="00D70E61" w:rsidP="00D70E61">
            <w:pPr>
              <w:jc w:val="center"/>
              <w:rPr>
                <w:rFonts w:ascii="Garamond" w:eastAsia="Garamond" w:hAnsi="Garamond" w:cs="Garamond"/>
                <w:b/>
                <w:bCs/>
              </w:rPr>
            </w:pPr>
          </w:p>
        </w:tc>
        <w:tc>
          <w:tcPr>
            <w:tcW w:w="4089" w:type="dxa"/>
            <w:gridSpan w:val="2"/>
            <w:vMerge/>
            <w:shd w:val="clear" w:color="auto" w:fill="F4B083" w:themeFill="accent2" w:themeFillTint="99"/>
            <w:vAlign w:val="center"/>
          </w:tcPr>
          <w:p w14:paraId="0C057A29" w14:textId="77777777" w:rsidR="00D70E61" w:rsidRPr="005404D6" w:rsidRDefault="00D70E61" w:rsidP="00D70E61">
            <w:pPr>
              <w:jc w:val="center"/>
              <w:rPr>
                <w:rFonts w:ascii="Garamond" w:eastAsia="Garamond" w:hAnsi="Garamond" w:cs="Garamond"/>
                <w:b/>
                <w:bCs/>
              </w:rPr>
            </w:pPr>
          </w:p>
        </w:tc>
        <w:tc>
          <w:tcPr>
            <w:tcW w:w="992" w:type="dxa"/>
            <w:shd w:val="clear" w:color="auto" w:fill="F4B083" w:themeFill="accent2" w:themeFillTint="99"/>
            <w:vAlign w:val="center"/>
          </w:tcPr>
          <w:p w14:paraId="559066F7" w14:textId="7D1F38D8"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1FCAE67A" w14:textId="31D4B267"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492C1FE1" w14:textId="47CCF49B"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NC</w:t>
            </w:r>
          </w:p>
        </w:tc>
      </w:tr>
      <w:tr w:rsidR="00D70E61" w:rsidRPr="005404D6" w14:paraId="023FF185" w14:textId="77777777" w:rsidTr="00BE07A2">
        <w:trPr>
          <w:trHeight w:val="375"/>
        </w:trPr>
        <w:tc>
          <w:tcPr>
            <w:tcW w:w="2002" w:type="dxa"/>
            <w:gridSpan w:val="2"/>
            <w:vMerge w:val="restart"/>
            <w:shd w:val="clear" w:color="auto" w:fill="FFFFCC"/>
            <w:vAlign w:val="center"/>
          </w:tcPr>
          <w:p w14:paraId="13487626" w14:textId="77777777"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Adecuación de los recursos físicos y clínicos disponibles para la formación</w:t>
            </w:r>
          </w:p>
          <w:p w14:paraId="59370DC8" w14:textId="77777777" w:rsidR="00D70E61" w:rsidRPr="005404D6" w:rsidRDefault="00D70E61" w:rsidP="00D70E61">
            <w:pPr>
              <w:jc w:val="center"/>
              <w:rPr>
                <w:rFonts w:ascii="Garamond" w:eastAsia="Garamond" w:hAnsi="Garamond" w:cs="Garamond"/>
                <w:b/>
                <w:bCs/>
              </w:rPr>
            </w:pPr>
          </w:p>
          <w:p w14:paraId="6CC668DF" w14:textId="263C5004"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color w:val="FF0000"/>
              </w:rPr>
              <w:t>(Sustantivo</w:t>
            </w:r>
            <w:r w:rsidRPr="005404D6">
              <w:rPr>
                <w:rFonts w:ascii="Garamond" w:eastAsia="Garamond" w:hAnsi="Garamond" w:cs="Garamond"/>
                <w:b/>
                <w:color w:val="FF0000"/>
              </w:rPr>
              <w:t>)</w:t>
            </w:r>
          </w:p>
        </w:tc>
        <w:tc>
          <w:tcPr>
            <w:tcW w:w="4089" w:type="dxa"/>
            <w:gridSpan w:val="2"/>
            <w:shd w:val="clear" w:color="auto" w:fill="FFFFCC"/>
          </w:tcPr>
          <w:p w14:paraId="12B236D0" w14:textId="0A5C049C" w:rsidR="00D70E61" w:rsidRPr="00AD483F" w:rsidRDefault="00D70E61" w:rsidP="00D70E61">
            <w:pPr>
              <w:jc w:val="both"/>
              <w:rPr>
                <w:rFonts w:ascii="Garamond" w:eastAsia="Garamond" w:hAnsi="Garamond" w:cs="Garamond"/>
                <w:bCs/>
              </w:rPr>
            </w:pPr>
            <w:r>
              <w:rPr>
                <w:rFonts w:ascii="Garamond" w:eastAsia="Garamond" w:hAnsi="Garamond" w:cs="Garamond"/>
              </w:rPr>
              <w:t xml:space="preserve">a. </w:t>
            </w:r>
            <w:r w:rsidRPr="00AD483F">
              <w:rPr>
                <w:rFonts w:ascii="Garamond" w:eastAsia="Garamond" w:hAnsi="Garamond" w:cs="Garamond"/>
              </w:rPr>
              <w:t>Las condiciones de infraestructura y equipamiento clínico y/o quirúrgico de los campos de práctica presentan el nivel de complejidad y los servicios requeridos para garantizar una formación integral en la especialidad.</w:t>
            </w:r>
          </w:p>
        </w:tc>
        <w:tc>
          <w:tcPr>
            <w:tcW w:w="992" w:type="dxa"/>
            <w:shd w:val="clear" w:color="auto" w:fill="FFFFCC"/>
            <w:vAlign w:val="center"/>
          </w:tcPr>
          <w:p w14:paraId="59ED9085" w14:textId="77777777" w:rsidR="00D70E61" w:rsidRPr="005404D6" w:rsidRDefault="00D70E61" w:rsidP="00D70E61">
            <w:pPr>
              <w:jc w:val="center"/>
              <w:rPr>
                <w:rFonts w:ascii="Garamond" w:eastAsia="Garamond" w:hAnsi="Garamond" w:cs="Garamond"/>
                <w:b/>
                <w:bCs/>
              </w:rPr>
            </w:pPr>
          </w:p>
        </w:tc>
        <w:tc>
          <w:tcPr>
            <w:tcW w:w="992" w:type="dxa"/>
            <w:shd w:val="clear" w:color="auto" w:fill="FFFFCC"/>
            <w:vAlign w:val="center"/>
          </w:tcPr>
          <w:p w14:paraId="09CE18AF" w14:textId="77777777" w:rsidR="00D70E61" w:rsidRPr="005404D6" w:rsidRDefault="00D70E61" w:rsidP="00D70E61">
            <w:pPr>
              <w:jc w:val="center"/>
              <w:rPr>
                <w:rFonts w:ascii="Garamond" w:eastAsia="Garamond" w:hAnsi="Garamond" w:cs="Garamond"/>
                <w:b/>
                <w:bCs/>
              </w:rPr>
            </w:pPr>
          </w:p>
        </w:tc>
        <w:tc>
          <w:tcPr>
            <w:tcW w:w="1134" w:type="dxa"/>
            <w:shd w:val="clear" w:color="auto" w:fill="FFFFCC"/>
            <w:vAlign w:val="center"/>
          </w:tcPr>
          <w:p w14:paraId="4295A74C" w14:textId="77777777" w:rsidR="00D70E61" w:rsidRPr="005404D6" w:rsidRDefault="00D70E61" w:rsidP="00D70E61">
            <w:pPr>
              <w:jc w:val="center"/>
              <w:rPr>
                <w:rFonts w:ascii="Garamond" w:eastAsia="Garamond" w:hAnsi="Garamond" w:cs="Garamond"/>
                <w:b/>
                <w:bCs/>
              </w:rPr>
            </w:pPr>
          </w:p>
        </w:tc>
      </w:tr>
      <w:tr w:rsidR="00D70E61" w:rsidRPr="005404D6" w14:paraId="2088084C" w14:textId="77777777" w:rsidTr="00BE07A2">
        <w:trPr>
          <w:trHeight w:val="375"/>
        </w:trPr>
        <w:tc>
          <w:tcPr>
            <w:tcW w:w="2002" w:type="dxa"/>
            <w:gridSpan w:val="2"/>
            <w:vMerge/>
            <w:shd w:val="clear" w:color="auto" w:fill="FFFFCC"/>
            <w:vAlign w:val="center"/>
          </w:tcPr>
          <w:p w14:paraId="5A002C6A"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CC"/>
          </w:tcPr>
          <w:p w14:paraId="53B4BDD1" w14:textId="7B4D6974" w:rsidR="00D70E61" w:rsidRPr="00AD483F" w:rsidRDefault="00D70E61" w:rsidP="00D70E61">
            <w:pPr>
              <w:jc w:val="both"/>
              <w:rPr>
                <w:rFonts w:ascii="Garamond" w:eastAsia="Garamond" w:hAnsi="Garamond" w:cs="Garamond"/>
                <w:bCs/>
              </w:rPr>
            </w:pPr>
            <w:r>
              <w:rPr>
                <w:rFonts w:ascii="Garamond" w:eastAsia="Garamond" w:hAnsi="Garamond" w:cs="Garamond"/>
              </w:rPr>
              <w:t xml:space="preserve">b. </w:t>
            </w:r>
            <w:r w:rsidRPr="00AD483F">
              <w:rPr>
                <w:rFonts w:ascii="Garamond" w:eastAsia="Garamond" w:hAnsi="Garamond" w:cs="Garamond"/>
              </w:rPr>
              <w:t xml:space="preserve">Los </w:t>
            </w:r>
            <w:r w:rsidRPr="00AD483F">
              <w:rPr>
                <w:rFonts w:ascii="Garamond" w:eastAsia="Garamond" w:hAnsi="Garamond" w:cs="Garamond"/>
                <w:bCs/>
              </w:rPr>
              <w:t>espacios</w:t>
            </w:r>
            <w:r w:rsidRPr="00AD483F">
              <w:rPr>
                <w:rFonts w:ascii="Garamond" w:eastAsia="Garamond" w:hAnsi="Garamond" w:cs="Garamond"/>
              </w:rPr>
              <w:t xml:space="preserve"> destinados a las diferentes formas de docencia: teóricas, teórico-prácticas, práctica clínica y la labor individual o grupal reúnen las condiciones de accesibilidad, equipamiento y confort requeridas para la formación de especialistas, acordes a los criterios específicos de la Especialidad aprobados por la ANEAES.</w:t>
            </w:r>
          </w:p>
        </w:tc>
        <w:tc>
          <w:tcPr>
            <w:tcW w:w="992" w:type="dxa"/>
            <w:shd w:val="clear" w:color="auto" w:fill="FFFFCC"/>
            <w:vAlign w:val="center"/>
          </w:tcPr>
          <w:p w14:paraId="57E2D690" w14:textId="77777777" w:rsidR="00D70E61" w:rsidRPr="005404D6" w:rsidRDefault="00D70E61" w:rsidP="00D70E61">
            <w:pPr>
              <w:jc w:val="center"/>
              <w:rPr>
                <w:rFonts w:ascii="Garamond" w:eastAsia="Garamond" w:hAnsi="Garamond" w:cs="Garamond"/>
                <w:b/>
                <w:bCs/>
              </w:rPr>
            </w:pPr>
          </w:p>
        </w:tc>
        <w:tc>
          <w:tcPr>
            <w:tcW w:w="992" w:type="dxa"/>
            <w:shd w:val="clear" w:color="auto" w:fill="FFFFCC"/>
            <w:vAlign w:val="center"/>
          </w:tcPr>
          <w:p w14:paraId="344E31C6" w14:textId="77777777" w:rsidR="00D70E61" w:rsidRPr="005404D6" w:rsidRDefault="00D70E61" w:rsidP="00D70E61">
            <w:pPr>
              <w:jc w:val="center"/>
              <w:rPr>
                <w:rFonts w:ascii="Garamond" w:eastAsia="Garamond" w:hAnsi="Garamond" w:cs="Garamond"/>
                <w:b/>
                <w:bCs/>
              </w:rPr>
            </w:pPr>
          </w:p>
        </w:tc>
        <w:tc>
          <w:tcPr>
            <w:tcW w:w="1134" w:type="dxa"/>
            <w:shd w:val="clear" w:color="auto" w:fill="FFFFCC"/>
            <w:vAlign w:val="center"/>
          </w:tcPr>
          <w:p w14:paraId="36D83C24" w14:textId="77777777" w:rsidR="00D70E61" w:rsidRPr="005404D6" w:rsidRDefault="00D70E61" w:rsidP="00D70E61">
            <w:pPr>
              <w:jc w:val="center"/>
              <w:rPr>
                <w:rFonts w:ascii="Garamond" w:eastAsia="Garamond" w:hAnsi="Garamond" w:cs="Garamond"/>
                <w:b/>
                <w:bCs/>
              </w:rPr>
            </w:pPr>
          </w:p>
        </w:tc>
      </w:tr>
      <w:tr w:rsidR="00D70E61" w:rsidRPr="005404D6" w14:paraId="2408978B" w14:textId="77777777" w:rsidTr="00BE07A2">
        <w:trPr>
          <w:trHeight w:val="375"/>
        </w:trPr>
        <w:tc>
          <w:tcPr>
            <w:tcW w:w="2002" w:type="dxa"/>
            <w:gridSpan w:val="2"/>
            <w:vMerge/>
            <w:shd w:val="clear" w:color="auto" w:fill="FFFFCC"/>
            <w:vAlign w:val="center"/>
          </w:tcPr>
          <w:p w14:paraId="6C822DAD"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CC"/>
          </w:tcPr>
          <w:p w14:paraId="591F4393" w14:textId="0EA9FFAC" w:rsidR="00D70E61" w:rsidRPr="00AD483F" w:rsidRDefault="00D70E61" w:rsidP="00D70E61">
            <w:pPr>
              <w:jc w:val="both"/>
              <w:rPr>
                <w:rFonts w:ascii="Garamond" w:eastAsia="Garamond" w:hAnsi="Garamond" w:cs="Garamond"/>
                <w:bCs/>
              </w:rPr>
            </w:pPr>
            <w:r>
              <w:rPr>
                <w:rFonts w:ascii="Garamond" w:eastAsia="Garamond" w:hAnsi="Garamond" w:cs="Garamond"/>
              </w:rPr>
              <w:t xml:space="preserve">c. </w:t>
            </w:r>
            <w:r w:rsidRPr="00AD483F">
              <w:rPr>
                <w:rFonts w:ascii="Garamond" w:eastAsia="Garamond" w:hAnsi="Garamond" w:cs="Garamond"/>
              </w:rPr>
              <w:t xml:space="preserve">Los </w:t>
            </w:r>
            <w:r w:rsidRPr="00AD483F">
              <w:rPr>
                <w:rFonts w:ascii="Garamond" w:eastAsia="Garamond" w:hAnsi="Garamond" w:cs="Garamond"/>
                <w:bCs/>
              </w:rPr>
              <w:t>campos</w:t>
            </w:r>
            <w:r w:rsidRPr="00AD483F">
              <w:rPr>
                <w:rFonts w:ascii="Garamond" w:eastAsia="Garamond" w:hAnsi="Garamond" w:cs="Garamond"/>
              </w:rPr>
              <w:t xml:space="preserve"> de prácticas cuentan con acceso a laboratorios, imagenología y quirófanos funcionales, para la formación integral del residente, acorde a la especialidad.</w:t>
            </w:r>
          </w:p>
        </w:tc>
        <w:tc>
          <w:tcPr>
            <w:tcW w:w="992" w:type="dxa"/>
            <w:shd w:val="clear" w:color="auto" w:fill="FFFFCC"/>
            <w:vAlign w:val="center"/>
          </w:tcPr>
          <w:p w14:paraId="1F7056D0" w14:textId="77777777" w:rsidR="00D70E61" w:rsidRPr="005404D6" w:rsidRDefault="00D70E61" w:rsidP="00D70E61">
            <w:pPr>
              <w:jc w:val="center"/>
              <w:rPr>
                <w:rFonts w:ascii="Garamond" w:eastAsia="Garamond" w:hAnsi="Garamond" w:cs="Garamond"/>
                <w:b/>
                <w:bCs/>
              </w:rPr>
            </w:pPr>
          </w:p>
        </w:tc>
        <w:tc>
          <w:tcPr>
            <w:tcW w:w="992" w:type="dxa"/>
            <w:shd w:val="clear" w:color="auto" w:fill="FFFFCC"/>
            <w:vAlign w:val="center"/>
          </w:tcPr>
          <w:p w14:paraId="33BF3F6E" w14:textId="77777777" w:rsidR="00D70E61" w:rsidRPr="005404D6" w:rsidRDefault="00D70E61" w:rsidP="00D70E61">
            <w:pPr>
              <w:jc w:val="center"/>
              <w:rPr>
                <w:rFonts w:ascii="Garamond" w:eastAsia="Garamond" w:hAnsi="Garamond" w:cs="Garamond"/>
                <w:b/>
                <w:bCs/>
              </w:rPr>
            </w:pPr>
          </w:p>
        </w:tc>
        <w:tc>
          <w:tcPr>
            <w:tcW w:w="1134" w:type="dxa"/>
            <w:shd w:val="clear" w:color="auto" w:fill="FFFFCC"/>
            <w:vAlign w:val="center"/>
          </w:tcPr>
          <w:p w14:paraId="4AF13EF2" w14:textId="77777777" w:rsidR="00D70E61" w:rsidRPr="005404D6" w:rsidRDefault="00D70E61" w:rsidP="00D70E61">
            <w:pPr>
              <w:jc w:val="center"/>
              <w:rPr>
                <w:rFonts w:ascii="Garamond" w:eastAsia="Garamond" w:hAnsi="Garamond" w:cs="Garamond"/>
                <w:b/>
                <w:bCs/>
              </w:rPr>
            </w:pPr>
          </w:p>
        </w:tc>
      </w:tr>
      <w:tr w:rsidR="00D70E61" w:rsidRPr="005404D6" w14:paraId="3D5F1D53" w14:textId="77777777" w:rsidTr="00BE07A2">
        <w:trPr>
          <w:trHeight w:val="375"/>
        </w:trPr>
        <w:tc>
          <w:tcPr>
            <w:tcW w:w="2002" w:type="dxa"/>
            <w:gridSpan w:val="2"/>
            <w:vMerge/>
            <w:shd w:val="clear" w:color="auto" w:fill="FFFFCC"/>
            <w:vAlign w:val="center"/>
          </w:tcPr>
          <w:p w14:paraId="78AA69DD"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CC"/>
          </w:tcPr>
          <w:p w14:paraId="3CAC303B" w14:textId="4C37A47F" w:rsidR="00D70E61" w:rsidRPr="00AD483F" w:rsidRDefault="00D70E61" w:rsidP="00D70E61">
            <w:pPr>
              <w:jc w:val="both"/>
              <w:rPr>
                <w:rFonts w:ascii="Garamond" w:eastAsia="Garamond" w:hAnsi="Garamond" w:cs="Garamond"/>
                <w:bCs/>
              </w:rPr>
            </w:pPr>
            <w:r>
              <w:rPr>
                <w:rFonts w:ascii="Garamond" w:eastAsia="Garamond" w:hAnsi="Garamond" w:cs="Garamond"/>
              </w:rPr>
              <w:t xml:space="preserve">d. </w:t>
            </w:r>
            <w:r w:rsidRPr="00AD483F">
              <w:rPr>
                <w:rFonts w:ascii="Garamond" w:eastAsia="Garamond" w:hAnsi="Garamond" w:cs="Garamond"/>
              </w:rPr>
              <w:t xml:space="preserve">Los espacios clínicos cumplen con las normas vigentes de seguridad y </w:t>
            </w:r>
            <w:r w:rsidRPr="00AD483F">
              <w:rPr>
                <w:rFonts w:ascii="Garamond" w:eastAsia="Garamond" w:hAnsi="Garamond" w:cs="Garamond"/>
                <w:bCs/>
              </w:rPr>
              <w:t>bioseguridad</w:t>
            </w:r>
            <w:r w:rsidRPr="00AD483F">
              <w:rPr>
                <w:rFonts w:ascii="Garamond" w:eastAsia="Garamond" w:hAnsi="Garamond" w:cs="Garamond"/>
              </w:rPr>
              <w:t>, garantizando condiciones adecuadas para la formación y la protección integral de los residentes durante sus actividades asistenciales y académicas.</w:t>
            </w:r>
          </w:p>
        </w:tc>
        <w:tc>
          <w:tcPr>
            <w:tcW w:w="992" w:type="dxa"/>
            <w:shd w:val="clear" w:color="auto" w:fill="FFFFCC"/>
            <w:vAlign w:val="center"/>
          </w:tcPr>
          <w:p w14:paraId="34C32578" w14:textId="77777777" w:rsidR="00D70E61" w:rsidRPr="005404D6" w:rsidRDefault="00D70E61" w:rsidP="00D70E61">
            <w:pPr>
              <w:jc w:val="center"/>
              <w:rPr>
                <w:rFonts w:ascii="Garamond" w:eastAsia="Garamond" w:hAnsi="Garamond" w:cs="Garamond"/>
                <w:b/>
                <w:bCs/>
              </w:rPr>
            </w:pPr>
          </w:p>
        </w:tc>
        <w:tc>
          <w:tcPr>
            <w:tcW w:w="992" w:type="dxa"/>
            <w:shd w:val="clear" w:color="auto" w:fill="FFFFCC"/>
            <w:vAlign w:val="center"/>
          </w:tcPr>
          <w:p w14:paraId="3D8144DC" w14:textId="77777777" w:rsidR="00D70E61" w:rsidRPr="005404D6" w:rsidRDefault="00D70E61" w:rsidP="00D70E61">
            <w:pPr>
              <w:jc w:val="center"/>
              <w:rPr>
                <w:rFonts w:ascii="Garamond" w:eastAsia="Garamond" w:hAnsi="Garamond" w:cs="Garamond"/>
                <w:b/>
                <w:bCs/>
              </w:rPr>
            </w:pPr>
          </w:p>
        </w:tc>
        <w:tc>
          <w:tcPr>
            <w:tcW w:w="1134" w:type="dxa"/>
            <w:shd w:val="clear" w:color="auto" w:fill="FFFFCC"/>
            <w:vAlign w:val="center"/>
          </w:tcPr>
          <w:p w14:paraId="233B84B7" w14:textId="77777777" w:rsidR="00D70E61" w:rsidRPr="005404D6" w:rsidRDefault="00D70E61" w:rsidP="00D70E61">
            <w:pPr>
              <w:jc w:val="center"/>
              <w:rPr>
                <w:rFonts w:ascii="Garamond" w:eastAsia="Garamond" w:hAnsi="Garamond" w:cs="Garamond"/>
                <w:b/>
                <w:bCs/>
              </w:rPr>
            </w:pPr>
          </w:p>
        </w:tc>
      </w:tr>
      <w:tr w:rsidR="00D70E61" w:rsidRPr="005404D6" w14:paraId="51FE8992" w14:textId="77777777" w:rsidTr="00BE07A2">
        <w:trPr>
          <w:trHeight w:val="375"/>
        </w:trPr>
        <w:tc>
          <w:tcPr>
            <w:tcW w:w="2002" w:type="dxa"/>
            <w:gridSpan w:val="2"/>
            <w:vMerge/>
            <w:shd w:val="clear" w:color="auto" w:fill="FFFFCC"/>
            <w:vAlign w:val="center"/>
          </w:tcPr>
          <w:p w14:paraId="1DBDDE7B"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CC"/>
          </w:tcPr>
          <w:p w14:paraId="180CDAE5" w14:textId="3C88F35A" w:rsidR="00D70E61" w:rsidRPr="00AD483F" w:rsidRDefault="00D70E61" w:rsidP="00D70E61">
            <w:pPr>
              <w:jc w:val="both"/>
              <w:rPr>
                <w:rFonts w:ascii="Garamond" w:eastAsia="Garamond" w:hAnsi="Garamond" w:cs="Garamond"/>
                <w:bCs/>
              </w:rPr>
            </w:pPr>
            <w:r>
              <w:rPr>
                <w:rFonts w:ascii="Garamond" w:eastAsia="Garamond" w:hAnsi="Garamond" w:cs="Garamond"/>
              </w:rPr>
              <w:t xml:space="preserve">e. </w:t>
            </w:r>
            <w:r w:rsidRPr="00AD483F">
              <w:rPr>
                <w:rFonts w:ascii="Garamond" w:eastAsia="Garamond" w:hAnsi="Garamond" w:cs="Garamond"/>
              </w:rPr>
              <w:t xml:space="preserve">El </w:t>
            </w:r>
            <w:r w:rsidRPr="00AD483F">
              <w:rPr>
                <w:rFonts w:ascii="Garamond" w:eastAsia="Garamond" w:hAnsi="Garamond" w:cs="Garamond"/>
                <w:bCs/>
              </w:rPr>
              <w:t>programa</w:t>
            </w:r>
            <w:r w:rsidRPr="00AD483F">
              <w:rPr>
                <w:rFonts w:ascii="Garamond" w:eastAsia="Garamond" w:hAnsi="Garamond" w:cs="Garamond"/>
              </w:rPr>
              <w:t xml:space="preserve"> verifica y documenta sistemáticamente si las condiciones de infraestructura y equipamiento de los campos de prácticas son adecuadas para la formación integral del residente.</w:t>
            </w:r>
          </w:p>
        </w:tc>
        <w:tc>
          <w:tcPr>
            <w:tcW w:w="992" w:type="dxa"/>
            <w:shd w:val="clear" w:color="auto" w:fill="FFFFCC"/>
            <w:vAlign w:val="center"/>
          </w:tcPr>
          <w:p w14:paraId="40363E3C" w14:textId="77777777" w:rsidR="00D70E61" w:rsidRPr="005404D6" w:rsidRDefault="00D70E61" w:rsidP="00D70E61">
            <w:pPr>
              <w:jc w:val="center"/>
              <w:rPr>
                <w:rFonts w:ascii="Garamond" w:eastAsia="Garamond" w:hAnsi="Garamond" w:cs="Garamond"/>
                <w:b/>
                <w:bCs/>
              </w:rPr>
            </w:pPr>
          </w:p>
        </w:tc>
        <w:tc>
          <w:tcPr>
            <w:tcW w:w="992" w:type="dxa"/>
            <w:shd w:val="clear" w:color="auto" w:fill="FFFFCC"/>
            <w:vAlign w:val="center"/>
          </w:tcPr>
          <w:p w14:paraId="7BFE62BA" w14:textId="77777777" w:rsidR="00D70E61" w:rsidRPr="005404D6" w:rsidRDefault="00D70E61" w:rsidP="00D70E61">
            <w:pPr>
              <w:jc w:val="center"/>
              <w:rPr>
                <w:rFonts w:ascii="Garamond" w:eastAsia="Garamond" w:hAnsi="Garamond" w:cs="Garamond"/>
                <w:b/>
                <w:bCs/>
              </w:rPr>
            </w:pPr>
          </w:p>
        </w:tc>
        <w:tc>
          <w:tcPr>
            <w:tcW w:w="1134" w:type="dxa"/>
            <w:shd w:val="clear" w:color="auto" w:fill="FFFFCC"/>
            <w:vAlign w:val="center"/>
          </w:tcPr>
          <w:p w14:paraId="691E7F17" w14:textId="77777777" w:rsidR="00D70E61" w:rsidRPr="005404D6" w:rsidRDefault="00D70E61" w:rsidP="00D70E61">
            <w:pPr>
              <w:jc w:val="center"/>
              <w:rPr>
                <w:rFonts w:ascii="Garamond" w:eastAsia="Garamond" w:hAnsi="Garamond" w:cs="Garamond"/>
                <w:b/>
                <w:bCs/>
              </w:rPr>
            </w:pPr>
          </w:p>
        </w:tc>
      </w:tr>
      <w:tr w:rsidR="00FD3959" w:rsidRPr="005404D6" w14:paraId="4186BA7F" w14:textId="77777777" w:rsidTr="00FD3959">
        <w:trPr>
          <w:trHeight w:val="375"/>
        </w:trPr>
        <w:tc>
          <w:tcPr>
            <w:tcW w:w="6091" w:type="dxa"/>
            <w:gridSpan w:val="4"/>
            <w:shd w:val="clear" w:color="auto" w:fill="FFFFFF" w:themeFill="background1"/>
            <w:vAlign w:val="center"/>
          </w:tcPr>
          <w:p w14:paraId="1E3F8296" w14:textId="77777777" w:rsidR="00FD3959" w:rsidRPr="005404D6" w:rsidRDefault="00FD3959" w:rsidP="00D70E61">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72299D5C" w14:textId="14DDDBA2" w:rsidR="00FD3959" w:rsidRPr="005404D6" w:rsidRDefault="00FD3959" w:rsidP="00D70E61">
            <w:pPr>
              <w:jc w:val="center"/>
              <w:rPr>
                <w:rFonts w:ascii="Garamond" w:eastAsia="Garamond" w:hAnsi="Garamond" w:cs="Garamond"/>
                <w:b/>
                <w:bCs/>
              </w:rPr>
            </w:pPr>
          </w:p>
        </w:tc>
      </w:tr>
      <w:tr w:rsidR="00D70E61" w:rsidRPr="005404D6" w14:paraId="36849022" w14:textId="77777777" w:rsidTr="00BE07A2">
        <w:trPr>
          <w:trHeight w:val="375"/>
        </w:trPr>
        <w:tc>
          <w:tcPr>
            <w:tcW w:w="6091" w:type="dxa"/>
            <w:gridSpan w:val="4"/>
            <w:shd w:val="clear" w:color="auto" w:fill="F4B083" w:themeFill="accent2" w:themeFillTint="99"/>
            <w:vAlign w:val="center"/>
          </w:tcPr>
          <w:p w14:paraId="5773DB21" w14:textId="76106C46"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54E37ECE" w14:textId="02AF40A9"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Medios de Verificación</w:t>
            </w:r>
          </w:p>
        </w:tc>
      </w:tr>
      <w:tr w:rsidR="00D70E61" w:rsidRPr="005404D6" w14:paraId="24BEFC07" w14:textId="77777777" w:rsidTr="00BE07A2">
        <w:trPr>
          <w:trHeight w:val="375"/>
        </w:trPr>
        <w:tc>
          <w:tcPr>
            <w:tcW w:w="6091" w:type="dxa"/>
            <w:gridSpan w:val="4"/>
            <w:shd w:val="clear" w:color="auto" w:fill="FFFFFF" w:themeFill="background1"/>
          </w:tcPr>
          <w:p w14:paraId="71DEB004" w14:textId="6CECA27A" w:rsidR="00D70E61" w:rsidRDefault="00D70E61" w:rsidP="00D70E61">
            <w:pPr>
              <w:jc w:val="both"/>
              <w:rPr>
                <w:rFonts w:ascii="Garamond" w:eastAsia="Garamond" w:hAnsi="Garamond" w:cs="Garamond"/>
                <w:b/>
                <w:bCs/>
              </w:rPr>
            </w:pPr>
          </w:p>
          <w:p w14:paraId="4D2219E8" w14:textId="3048AF3A" w:rsidR="00D70E61" w:rsidRDefault="00D70E61" w:rsidP="00D70E61">
            <w:pPr>
              <w:jc w:val="both"/>
              <w:rPr>
                <w:rFonts w:ascii="Garamond" w:eastAsia="Garamond" w:hAnsi="Garamond" w:cs="Garamond"/>
                <w:b/>
                <w:bCs/>
              </w:rPr>
            </w:pPr>
          </w:p>
          <w:p w14:paraId="6F7704A8" w14:textId="43FA90E6" w:rsidR="00D70E61" w:rsidRDefault="00D70E61" w:rsidP="00D70E61">
            <w:pPr>
              <w:jc w:val="both"/>
              <w:rPr>
                <w:rFonts w:ascii="Garamond" w:eastAsia="Garamond" w:hAnsi="Garamond" w:cs="Garamond"/>
                <w:b/>
                <w:bCs/>
              </w:rPr>
            </w:pPr>
          </w:p>
          <w:p w14:paraId="7E95A8BC" w14:textId="77777777" w:rsidR="00D70E61" w:rsidRPr="005404D6" w:rsidRDefault="00D70E61" w:rsidP="00D70E61">
            <w:pPr>
              <w:jc w:val="both"/>
              <w:rPr>
                <w:rFonts w:ascii="Garamond" w:eastAsia="Garamond" w:hAnsi="Garamond" w:cs="Garamond"/>
                <w:b/>
                <w:bCs/>
              </w:rPr>
            </w:pPr>
          </w:p>
          <w:p w14:paraId="143B7C48" w14:textId="77777777" w:rsidR="00D70E61" w:rsidRPr="005404D6" w:rsidRDefault="00D70E61" w:rsidP="00D70E61">
            <w:pPr>
              <w:jc w:val="both"/>
              <w:rPr>
                <w:rFonts w:ascii="Garamond" w:eastAsia="Garamond" w:hAnsi="Garamond" w:cs="Garamond"/>
                <w:b/>
                <w:bCs/>
              </w:rPr>
            </w:pPr>
          </w:p>
          <w:p w14:paraId="4022C188" w14:textId="77777777" w:rsidR="00D70E61" w:rsidRPr="005404D6" w:rsidRDefault="00D70E61" w:rsidP="00D70E61">
            <w:pPr>
              <w:jc w:val="both"/>
              <w:rPr>
                <w:rFonts w:ascii="Garamond" w:eastAsia="Garamond" w:hAnsi="Garamond" w:cs="Garamond"/>
                <w:b/>
                <w:bCs/>
              </w:rPr>
            </w:pPr>
          </w:p>
          <w:p w14:paraId="6985C57A" w14:textId="77777777" w:rsidR="00D70E61" w:rsidRPr="005404D6" w:rsidRDefault="00D70E61" w:rsidP="00D70E61">
            <w:pPr>
              <w:jc w:val="both"/>
              <w:rPr>
                <w:rFonts w:ascii="Garamond" w:eastAsia="Garamond" w:hAnsi="Garamond" w:cs="Garamond"/>
                <w:b/>
                <w:bCs/>
              </w:rPr>
            </w:pPr>
          </w:p>
          <w:p w14:paraId="2EA73DE2" w14:textId="77777777" w:rsidR="00D70E61" w:rsidRPr="005404D6" w:rsidRDefault="00D70E61" w:rsidP="00D70E61">
            <w:pPr>
              <w:jc w:val="both"/>
              <w:rPr>
                <w:rFonts w:ascii="Garamond" w:eastAsia="Garamond" w:hAnsi="Garamond" w:cs="Garamond"/>
                <w:b/>
                <w:bCs/>
              </w:rPr>
            </w:pPr>
          </w:p>
          <w:p w14:paraId="04C58515" w14:textId="77777777" w:rsidR="00D70E61" w:rsidRPr="005404D6" w:rsidRDefault="00D70E61" w:rsidP="00D70E61">
            <w:pPr>
              <w:jc w:val="both"/>
              <w:rPr>
                <w:rFonts w:ascii="Garamond" w:eastAsia="Garamond" w:hAnsi="Garamond" w:cs="Garamond"/>
                <w:b/>
                <w:bCs/>
              </w:rPr>
            </w:pPr>
          </w:p>
          <w:p w14:paraId="1820F60B" w14:textId="77777777" w:rsidR="00D70E61" w:rsidRPr="005404D6" w:rsidRDefault="00D70E61" w:rsidP="00D70E61">
            <w:pPr>
              <w:jc w:val="both"/>
              <w:rPr>
                <w:rFonts w:ascii="Garamond" w:eastAsia="Garamond" w:hAnsi="Garamond" w:cs="Garamond"/>
                <w:b/>
                <w:bCs/>
              </w:rPr>
            </w:pPr>
          </w:p>
          <w:p w14:paraId="62E204ED" w14:textId="77777777" w:rsidR="00D70E61" w:rsidRPr="005404D6" w:rsidRDefault="00D70E61" w:rsidP="00D70E61">
            <w:pPr>
              <w:jc w:val="both"/>
              <w:rPr>
                <w:rFonts w:ascii="Garamond" w:eastAsia="Garamond" w:hAnsi="Garamond" w:cs="Garamond"/>
                <w:b/>
                <w:bCs/>
              </w:rPr>
            </w:pPr>
          </w:p>
          <w:p w14:paraId="2B54D82C" w14:textId="77777777" w:rsidR="00D70E61" w:rsidRPr="005404D6" w:rsidRDefault="00D70E61" w:rsidP="00D70E61">
            <w:pPr>
              <w:jc w:val="both"/>
              <w:rPr>
                <w:rFonts w:ascii="Garamond" w:eastAsia="Garamond" w:hAnsi="Garamond" w:cs="Garamond"/>
                <w:b/>
                <w:bCs/>
              </w:rPr>
            </w:pPr>
          </w:p>
          <w:p w14:paraId="23A54602" w14:textId="77777777" w:rsidR="00D70E61" w:rsidRPr="005404D6" w:rsidRDefault="00D70E61" w:rsidP="00D70E61">
            <w:pPr>
              <w:jc w:val="both"/>
              <w:rPr>
                <w:rFonts w:ascii="Garamond" w:eastAsia="Garamond" w:hAnsi="Garamond" w:cs="Garamond"/>
                <w:b/>
                <w:bCs/>
              </w:rPr>
            </w:pPr>
          </w:p>
          <w:p w14:paraId="1D1F1A70" w14:textId="77777777" w:rsidR="00D70E61" w:rsidRPr="005404D6" w:rsidRDefault="00D70E61" w:rsidP="00D70E61">
            <w:pPr>
              <w:jc w:val="both"/>
              <w:rPr>
                <w:rFonts w:ascii="Garamond" w:eastAsia="Garamond" w:hAnsi="Garamond" w:cs="Garamond"/>
                <w:b/>
                <w:bCs/>
              </w:rPr>
            </w:pPr>
          </w:p>
          <w:p w14:paraId="10EAFA9F" w14:textId="77777777" w:rsidR="00D70E61" w:rsidRPr="005404D6" w:rsidRDefault="00D70E61" w:rsidP="00D70E61">
            <w:pPr>
              <w:jc w:val="both"/>
              <w:rPr>
                <w:rFonts w:ascii="Garamond" w:eastAsia="Garamond" w:hAnsi="Garamond" w:cs="Garamond"/>
                <w:b/>
                <w:bCs/>
              </w:rPr>
            </w:pPr>
          </w:p>
          <w:p w14:paraId="2B44988B" w14:textId="77777777" w:rsidR="00D70E61" w:rsidRPr="005404D6" w:rsidRDefault="00D70E61" w:rsidP="00D70E61">
            <w:pPr>
              <w:jc w:val="both"/>
              <w:rPr>
                <w:rFonts w:ascii="Garamond" w:eastAsia="Garamond" w:hAnsi="Garamond" w:cs="Garamond"/>
                <w:b/>
                <w:bCs/>
              </w:rPr>
            </w:pPr>
          </w:p>
          <w:p w14:paraId="3ABD5F43" w14:textId="273DC4A6" w:rsidR="00D70E61" w:rsidRPr="005404D6" w:rsidRDefault="00D70E61" w:rsidP="00D70E61">
            <w:pPr>
              <w:jc w:val="both"/>
              <w:rPr>
                <w:rFonts w:ascii="Garamond" w:eastAsia="Garamond" w:hAnsi="Garamond" w:cs="Garamond"/>
                <w:b/>
                <w:bCs/>
              </w:rPr>
            </w:pPr>
          </w:p>
        </w:tc>
        <w:tc>
          <w:tcPr>
            <w:tcW w:w="3118" w:type="dxa"/>
            <w:gridSpan w:val="3"/>
            <w:shd w:val="clear" w:color="auto" w:fill="FFFFFF" w:themeFill="background1"/>
          </w:tcPr>
          <w:p w14:paraId="0DFC57BF" w14:textId="77777777" w:rsidR="00D70E61" w:rsidRPr="005404D6" w:rsidRDefault="00D70E61" w:rsidP="00D70E61">
            <w:pPr>
              <w:jc w:val="both"/>
              <w:rPr>
                <w:rFonts w:ascii="Garamond" w:eastAsia="Garamond" w:hAnsi="Garamond" w:cs="Garamond"/>
                <w:b/>
                <w:bCs/>
              </w:rPr>
            </w:pPr>
          </w:p>
        </w:tc>
      </w:tr>
    </w:tbl>
    <w:p w14:paraId="1CD26A3E" w14:textId="77777777" w:rsidR="00C70893" w:rsidRDefault="00C70893"/>
    <w:tbl>
      <w:tblPr>
        <w:tblStyle w:val="Tablaconcuadrcula"/>
        <w:tblW w:w="9209" w:type="dxa"/>
        <w:tblLook w:val="04A0" w:firstRow="1" w:lastRow="0" w:firstColumn="1" w:lastColumn="0" w:noHBand="0" w:noVBand="1"/>
      </w:tblPr>
      <w:tblGrid>
        <w:gridCol w:w="2002"/>
        <w:gridCol w:w="2602"/>
        <w:gridCol w:w="1487"/>
        <w:gridCol w:w="992"/>
        <w:gridCol w:w="992"/>
        <w:gridCol w:w="1134"/>
      </w:tblGrid>
      <w:tr w:rsidR="00D70E61" w:rsidRPr="005404D6" w14:paraId="47356190" w14:textId="77777777" w:rsidTr="00BE07A2">
        <w:trPr>
          <w:trHeight w:val="375"/>
        </w:trPr>
        <w:tc>
          <w:tcPr>
            <w:tcW w:w="2002" w:type="dxa"/>
            <w:vMerge w:val="restart"/>
            <w:shd w:val="clear" w:color="auto" w:fill="F4B083" w:themeFill="accent2" w:themeFillTint="99"/>
            <w:vAlign w:val="center"/>
          </w:tcPr>
          <w:p w14:paraId="68A61463" w14:textId="797F7536"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lastRenderedPageBreak/>
              <w:t>Criterio 5.2</w:t>
            </w:r>
          </w:p>
        </w:tc>
        <w:tc>
          <w:tcPr>
            <w:tcW w:w="4089" w:type="dxa"/>
            <w:gridSpan w:val="2"/>
            <w:vMerge w:val="restart"/>
            <w:shd w:val="clear" w:color="auto" w:fill="F4B083" w:themeFill="accent2" w:themeFillTint="99"/>
            <w:vAlign w:val="center"/>
          </w:tcPr>
          <w:p w14:paraId="4668FF6B" w14:textId="389F0BA5"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25018AC5" w14:textId="3AE4764D"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Nivel de cumplimiento</w:t>
            </w:r>
          </w:p>
        </w:tc>
      </w:tr>
      <w:tr w:rsidR="00D70E61" w:rsidRPr="005404D6" w14:paraId="3ECAB42B" w14:textId="77777777" w:rsidTr="00BE07A2">
        <w:trPr>
          <w:trHeight w:val="375"/>
        </w:trPr>
        <w:tc>
          <w:tcPr>
            <w:tcW w:w="2002" w:type="dxa"/>
            <w:vMerge/>
            <w:shd w:val="clear" w:color="auto" w:fill="F4B083" w:themeFill="accent2" w:themeFillTint="99"/>
            <w:vAlign w:val="center"/>
          </w:tcPr>
          <w:p w14:paraId="126132D7" w14:textId="77777777" w:rsidR="00D70E61" w:rsidRPr="005404D6" w:rsidRDefault="00D70E61" w:rsidP="00D70E61">
            <w:pPr>
              <w:jc w:val="center"/>
              <w:rPr>
                <w:rFonts w:ascii="Garamond" w:eastAsia="Garamond" w:hAnsi="Garamond" w:cs="Garamond"/>
                <w:b/>
                <w:bCs/>
              </w:rPr>
            </w:pPr>
          </w:p>
        </w:tc>
        <w:tc>
          <w:tcPr>
            <w:tcW w:w="4089" w:type="dxa"/>
            <w:gridSpan w:val="2"/>
            <w:vMerge/>
            <w:shd w:val="clear" w:color="auto" w:fill="F4B083" w:themeFill="accent2" w:themeFillTint="99"/>
            <w:vAlign w:val="center"/>
          </w:tcPr>
          <w:p w14:paraId="35E82731" w14:textId="77777777" w:rsidR="00D70E61" w:rsidRPr="005404D6" w:rsidRDefault="00D70E61" w:rsidP="00D70E61">
            <w:pPr>
              <w:jc w:val="center"/>
              <w:rPr>
                <w:rFonts w:ascii="Garamond" w:eastAsia="Garamond" w:hAnsi="Garamond" w:cs="Garamond"/>
                <w:b/>
                <w:bCs/>
              </w:rPr>
            </w:pPr>
          </w:p>
        </w:tc>
        <w:tc>
          <w:tcPr>
            <w:tcW w:w="992" w:type="dxa"/>
            <w:shd w:val="clear" w:color="auto" w:fill="F4B083" w:themeFill="accent2" w:themeFillTint="99"/>
            <w:vAlign w:val="center"/>
          </w:tcPr>
          <w:p w14:paraId="2F827FF4" w14:textId="40561327"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3C737128" w14:textId="41299F14"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26344869" w14:textId="74C888EC"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NC</w:t>
            </w:r>
          </w:p>
        </w:tc>
      </w:tr>
      <w:tr w:rsidR="00D70E61" w:rsidRPr="005404D6" w14:paraId="483B5C63" w14:textId="77777777" w:rsidTr="00BE07A2">
        <w:trPr>
          <w:trHeight w:val="375"/>
        </w:trPr>
        <w:tc>
          <w:tcPr>
            <w:tcW w:w="2002" w:type="dxa"/>
            <w:vMerge w:val="restart"/>
            <w:shd w:val="clear" w:color="auto" w:fill="FFFFFF" w:themeFill="background1"/>
            <w:vAlign w:val="center"/>
          </w:tcPr>
          <w:p w14:paraId="6101FE9B" w14:textId="5745CA26"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Relevancia de los recursos académicos y tecnológicos para el programa</w:t>
            </w:r>
          </w:p>
        </w:tc>
        <w:tc>
          <w:tcPr>
            <w:tcW w:w="4089" w:type="dxa"/>
            <w:gridSpan w:val="2"/>
            <w:shd w:val="clear" w:color="auto" w:fill="FFFFFF" w:themeFill="background1"/>
          </w:tcPr>
          <w:p w14:paraId="24917280" w14:textId="0656F252" w:rsidR="00D70E61" w:rsidRPr="005404D6" w:rsidRDefault="00D70E61" w:rsidP="00D70E61">
            <w:pPr>
              <w:pStyle w:val="Prrafodelista"/>
              <w:numPr>
                <w:ilvl w:val="0"/>
                <w:numId w:val="18"/>
              </w:numPr>
              <w:shd w:val="clear" w:color="auto" w:fill="FFFFFF" w:themeFill="background1"/>
              <w:ind w:left="322" w:hanging="322"/>
              <w:jc w:val="both"/>
              <w:rPr>
                <w:rFonts w:ascii="Garamond" w:eastAsia="Garamond" w:hAnsi="Garamond" w:cs="Garamond"/>
                <w:b/>
                <w:bCs/>
              </w:rPr>
            </w:pPr>
            <w:r w:rsidRPr="005404D6">
              <w:rPr>
                <w:rFonts w:ascii="Garamond" w:eastAsia="Garamond" w:hAnsi="Garamond" w:cs="Garamond"/>
              </w:rPr>
              <w:t>El programa provee acceso a internet para el uso de bibliografía actualizada y bases científicas en salud.</w:t>
            </w:r>
          </w:p>
        </w:tc>
        <w:tc>
          <w:tcPr>
            <w:tcW w:w="992" w:type="dxa"/>
            <w:shd w:val="clear" w:color="auto" w:fill="FFFFFF" w:themeFill="background1"/>
            <w:vAlign w:val="center"/>
          </w:tcPr>
          <w:p w14:paraId="7AE26B71" w14:textId="77777777" w:rsidR="00D70E61" w:rsidRPr="005404D6" w:rsidRDefault="00D70E61" w:rsidP="00D70E61">
            <w:pPr>
              <w:jc w:val="center"/>
              <w:rPr>
                <w:rFonts w:ascii="Garamond" w:eastAsia="Garamond" w:hAnsi="Garamond" w:cs="Garamond"/>
                <w:b/>
                <w:bCs/>
              </w:rPr>
            </w:pPr>
          </w:p>
        </w:tc>
        <w:tc>
          <w:tcPr>
            <w:tcW w:w="992" w:type="dxa"/>
            <w:shd w:val="clear" w:color="auto" w:fill="FFFFFF" w:themeFill="background1"/>
            <w:vAlign w:val="center"/>
          </w:tcPr>
          <w:p w14:paraId="5B40D12D" w14:textId="77777777" w:rsidR="00D70E61" w:rsidRPr="005404D6" w:rsidRDefault="00D70E61" w:rsidP="00D70E61">
            <w:pPr>
              <w:jc w:val="center"/>
              <w:rPr>
                <w:rFonts w:ascii="Garamond" w:eastAsia="Garamond" w:hAnsi="Garamond" w:cs="Garamond"/>
                <w:b/>
                <w:bCs/>
              </w:rPr>
            </w:pPr>
          </w:p>
        </w:tc>
        <w:tc>
          <w:tcPr>
            <w:tcW w:w="1134" w:type="dxa"/>
            <w:shd w:val="clear" w:color="auto" w:fill="FFFFFF" w:themeFill="background1"/>
            <w:vAlign w:val="center"/>
          </w:tcPr>
          <w:p w14:paraId="60A58064" w14:textId="77777777" w:rsidR="00D70E61" w:rsidRPr="005404D6" w:rsidRDefault="00D70E61" w:rsidP="00D70E61">
            <w:pPr>
              <w:jc w:val="center"/>
              <w:rPr>
                <w:rFonts w:ascii="Garamond" w:eastAsia="Garamond" w:hAnsi="Garamond" w:cs="Garamond"/>
                <w:b/>
                <w:bCs/>
              </w:rPr>
            </w:pPr>
          </w:p>
        </w:tc>
      </w:tr>
      <w:tr w:rsidR="00D70E61" w:rsidRPr="005404D6" w14:paraId="3FF35D19" w14:textId="77777777" w:rsidTr="00BE07A2">
        <w:trPr>
          <w:trHeight w:val="375"/>
        </w:trPr>
        <w:tc>
          <w:tcPr>
            <w:tcW w:w="2002" w:type="dxa"/>
            <w:vMerge/>
            <w:shd w:val="clear" w:color="auto" w:fill="FFFFFF" w:themeFill="background1"/>
            <w:vAlign w:val="center"/>
          </w:tcPr>
          <w:p w14:paraId="5FB2AF44"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FF" w:themeFill="background1"/>
          </w:tcPr>
          <w:p w14:paraId="64FAA003" w14:textId="509AF2BA" w:rsidR="00D70E61" w:rsidRPr="005404D6" w:rsidRDefault="00D70E61" w:rsidP="00D70E61">
            <w:pPr>
              <w:pStyle w:val="Prrafodelista"/>
              <w:numPr>
                <w:ilvl w:val="0"/>
                <w:numId w:val="18"/>
              </w:numPr>
              <w:shd w:val="clear" w:color="auto" w:fill="FFFFFF" w:themeFill="background1"/>
              <w:ind w:left="282" w:hanging="283"/>
              <w:jc w:val="both"/>
              <w:rPr>
                <w:rFonts w:ascii="Garamond" w:eastAsia="Garamond" w:hAnsi="Garamond" w:cs="Garamond"/>
                <w:b/>
                <w:bCs/>
              </w:rPr>
            </w:pPr>
            <w:r w:rsidRPr="005404D6">
              <w:rPr>
                <w:rFonts w:ascii="Garamond" w:eastAsia="Garamond" w:hAnsi="Garamond" w:cs="Garamond"/>
              </w:rPr>
              <w:t>Los residentes acceden a plataformas de apoyo académico.</w:t>
            </w:r>
          </w:p>
        </w:tc>
        <w:tc>
          <w:tcPr>
            <w:tcW w:w="992" w:type="dxa"/>
            <w:shd w:val="clear" w:color="auto" w:fill="FFFFFF" w:themeFill="background1"/>
            <w:vAlign w:val="center"/>
          </w:tcPr>
          <w:p w14:paraId="7DD98AE6" w14:textId="77777777" w:rsidR="00D70E61" w:rsidRPr="005404D6" w:rsidRDefault="00D70E61" w:rsidP="00D70E61">
            <w:pPr>
              <w:jc w:val="center"/>
              <w:rPr>
                <w:rFonts w:ascii="Garamond" w:eastAsia="Garamond" w:hAnsi="Garamond" w:cs="Garamond"/>
                <w:b/>
                <w:bCs/>
              </w:rPr>
            </w:pPr>
          </w:p>
        </w:tc>
        <w:tc>
          <w:tcPr>
            <w:tcW w:w="992" w:type="dxa"/>
            <w:shd w:val="clear" w:color="auto" w:fill="FFFFFF" w:themeFill="background1"/>
            <w:vAlign w:val="center"/>
          </w:tcPr>
          <w:p w14:paraId="1DB28468" w14:textId="77777777" w:rsidR="00D70E61" w:rsidRPr="005404D6" w:rsidRDefault="00D70E61" w:rsidP="00D70E61">
            <w:pPr>
              <w:jc w:val="center"/>
              <w:rPr>
                <w:rFonts w:ascii="Garamond" w:eastAsia="Garamond" w:hAnsi="Garamond" w:cs="Garamond"/>
                <w:b/>
                <w:bCs/>
              </w:rPr>
            </w:pPr>
          </w:p>
        </w:tc>
        <w:tc>
          <w:tcPr>
            <w:tcW w:w="1134" w:type="dxa"/>
            <w:shd w:val="clear" w:color="auto" w:fill="FFFFFF" w:themeFill="background1"/>
            <w:vAlign w:val="center"/>
          </w:tcPr>
          <w:p w14:paraId="648E3E27" w14:textId="77777777" w:rsidR="00D70E61" w:rsidRPr="005404D6" w:rsidRDefault="00D70E61" w:rsidP="00D70E61">
            <w:pPr>
              <w:jc w:val="center"/>
              <w:rPr>
                <w:rFonts w:ascii="Garamond" w:eastAsia="Garamond" w:hAnsi="Garamond" w:cs="Garamond"/>
                <w:b/>
                <w:bCs/>
              </w:rPr>
            </w:pPr>
          </w:p>
        </w:tc>
      </w:tr>
      <w:tr w:rsidR="00D70E61" w:rsidRPr="005404D6" w14:paraId="6519EDB0" w14:textId="77777777" w:rsidTr="00BE07A2">
        <w:trPr>
          <w:trHeight w:val="375"/>
        </w:trPr>
        <w:tc>
          <w:tcPr>
            <w:tcW w:w="2002" w:type="dxa"/>
            <w:vMerge/>
            <w:shd w:val="clear" w:color="auto" w:fill="FFFFFF" w:themeFill="background1"/>
            <w:vAlign w:val="center"/>
          </w:tcPr>
          <w:p w14:paraId="363EACE6"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FF" w:themeFill="background1"/>
          </w:tcPr>
          <w:p w14:paraId="1D7BC082" w14:textId="635EB996" w:rsidR="00D70E61" w:rsidRPr="005404D6" w:rsidRDefault="00D70E61" w:rsidP="00D70E61">
            <w:pPr>
              <w:pStyle w:val="Prrafodelista"/>
              <w:numPr>
                <w:ilvl w:val="0"/>
                <w:numId w:val="18"/>
              </w:numPr>
              <w:shd w:val="clear" w:color="auto" w:fill="FFFFFF" w:themeFill="background1"/>
              <w:ind w:left="282" w:hanging="283"/>
              <w:jc w:val="both"/>
              <w:rPr>
                <w:rFonts w:ascii="Garamond" w:eastAsia="Garamond" w:hAnsi="Garamond" w:cs="Garamond"/>
                <w:b/>
                <w:bCs/>
              </w:rPr>
            </w:pPr>
            <w:r w:rsidRPr="005404D6">
              <w:rPr>
                <w:rFonts w:ascii="Garamond" w:eastAsia="Garamond" w:hAnsi="Garamond" w:cs="Garamond"/>
              </w:rPr>
              <w:t>Las aulas disponibles en los campos de prácticas están equipadas con tecnología multimedia.</w:t>
            </w:r>
          </w:p>
        </w:tc>
        <w:tc>
          <w:tcPr>
            <w:tcW w:w="992" w:type="dxa"/>
            <w:shd w:val="clear" w:color="auto" w:fill="FFFFFF" w:themeFill="background1"/>
            <w:vAlign w:val="center"/>
          </w:tcPr>
          <w:p w14:paraId="2F95039C" w14:textId="77777777" w:rsidR="00D70E61" w:rsidRPr="005404D6" w:rsidRDefault="00D70E61" w:rsidP="00D70E61">
            <w:pPr>
              <w:jc w:val="center"/>
              <w:rPr>
                <w:rFonts w:ascii="Garamond" w:eastAsia="Garamond" w:hAnsi="Garamond" w:cs="Garamond"/>
                <w:b/>
                <w:bCs/>
              </w:rPr>
            </w:pPr>
          </w:p>
        </w:tc>
        <w:tc>
          <w:tcPr>
            <w:tcW w:w="992" w:type="dxa"/>
            <w:shd w:val="clear" w:color="auto" w:fill="FFFFFF" w:themeFill="background1"/>
            <w:vAlign w:val="center"/>
          </w:tcPr>
          <w:p w14:paraId="02B83CFC" w14:textId="77777777" w:rsidR="00D70E61" w:rsidRPr="005404D6" w:rsidRDefault="00D70E61" w:rsidP="00D70E61">
            <w:pPr>
              <w:jc w:val="center"/>
              <w:rPr>
                <w:rFonts w:ascii="Garamond" w:eastAsia="Garamond" w:hAnsi="Garamond" w:cs="Garamond"/>
                <w:b/>
                <w:bCs/>
              </w:rPr>
            </w:pPr>
          </w:p>
        </w:tc>
        <w:tc>
          <w:tcPr>
            <w:tcW w:w="1134" w:type="dxa"/>
            <w:shd w:val="clear" w:color="auto" w:fill="FFFFFF" w:themeFill="background1"/>
            <w:vAlign w:val="center"/>
          </w:tcPr>
          <w:p w14:paraId="710843B2" w14:textId="77777777" w:rsidR="00D70E61" w:rsidRPr="005404D6" w:rsidRDefault="00D70E61" w:rsidP="00D70E61">
            <w:pPr>
              <w:jc w:val="center"/>
              <w:rPr>
                <w:rFonts w:ascii="Garamond" w:eastAsia="Garamond" w:hAnsi="Garamond" w:cs="Garamond"/>
                <w:b/>
                <w:bCs/>
              </w:rPr>
            </w:pPr>
          </w:p>
        </w:tc>
      </w:tr>
      <w:tr w:rsidR="00D70E61" w:rsidRPr="005404D6" w14:paraId="1B7BD77C" w14:textId="77777777" w:rsidTr="00BE07A2">
        <w:trPr>
          <w:trHeight w:val="375"/>
        </w:trPr>
        <w:tc>
          <w:tcPr>
            <w:tcW w:w="2002" w:type="dxa"/>
            <w:vMerge/>
            <w:shd w:val="clear" w:color="auto" w:fill="FFFFFF" w:themeFill="background1"/>
            <w:vAlign w:val="center"/>
          </w:tcPr>
          <w:p w14:paraId="2EC06A9B"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FF" w:themeFill="background1"/>
          </w:tcPr>
          <w:p w14:paraId="26C684D7" w14:textId="44029E89" w:rsidR="00D70E61" w:rsidRPr="005404D6" w:rsidRDefault="00D70E61" w:rsidP="00D70E61">
            <w:pPr>
              <w:pStyle w:val="Prrafodelista"/>
              <w:numPr>
                <w:ilvl w:val="0"/>
                <w:numId w:val="18"/>
              </w:numPr>
              <w:shd w:val="clear" w:color="auto" w:fill="FFFFFF" w:themeFill="background1"/>
              <w:ind w:left="282" w:hanging="283"/>
              <w:jc w:val="both"/>
              <w:rPr>
                <w:rFonts w:ascii="Garamond" w:eastAsia="Garamond" w:hAnsi="Garamond" w:cs="Garamond"/>
                <w:b/>
                <w:bCs/>
              </w:rPr>
            </w:pPr>
            <w:r w:rsidRPr="005404D6">
              <w:rPr>
                <w:rFonts w:ascii="Garamond" w:eastAsia="Garamond" w:hAnsi="Garamond" w:cs="Garamond"/>
              </w:rPr>
              <w:t>Se promueve el uso educativo de recursos clínico-asistenciales disponibles en el campo de práctica.</w:t>
            </w:r>
          </w:p>
        </w:tc>
        <w:tc>
          <w:tcPr>
            <w:tcW w:w="992" w:type="dxa"/>
            <w:shd w:val="clear" w:color="auto" w:fill="FFFFFF" w:themeFill="background1"/>
            <w:vAlign w:val="center"/>
          </w:tcPr>
          <w:p w14:paraId="28E2FF5A" w14:textId="77777777" w:rsidR="00D70E61" w:rsidRPr="005404D6" w:rsidRDefault="00D70E61" w:rsidP="00D70E61">
            <w:pPr>
              <w:jc w:val="center"/>
              <w:rPr>
                <w:rFonts w:ascii="Garamond" w:eastAsia="Garamond" w:hAnsi="Garamond" w:cs="Garamond"/>
                <w:b/>
                <w:bCs/>
              </w:rPr>
            </w:pPr>
          </w:p>
        </w:tc>
        <w:tc>
          <w:tcPr>
            <w:tcW w:w="992" w:type="dxa"/>
            <w:shd w:val="clear" w:color="auto" w:fill="FFFFFF" w:themeFill="background1"/>
            <w:vAlign w:val="center"/>
          </w:tcPr>
          <w:p w14:paraId="276AF1F8" w14:textId="77777777" w:rsidR="00D70E61" w:rsidRPr="005404D6" w:rsidRDefault="00D70E61" w:rsidP="00D70E61">
            <w:pPr>
              <w:jc w:val="center"/>
              <w:rPr>
                <w:rFonts w:ascii="Garamond" w:eastAsia="Garamond" w:hAnsi="Garamond" w:cs="Garamond"/>
                <w:b/>
                <w:bCs/>
              </w:rPr>
            </w:pPr>
          </w:p>
        </w:tc>
        <w:tc>
          <w:tcPr>
            <w:tcW w:w="1134" w:type="dxa"/>
            <w:shd w:val="clear" w:color="auto" w:fill="FFFFFF" w:themeFill="background1"/>
            <w:vAlign w:val="center"/>
          </w:tcPr>
          <w:p w14:paraId="4CD17B81" w14:textId="77777777" w:rsidR="00D70E61" w:rsidRPr="005404D6" w:rsidRDefault="00D70E61" w:rsidP="00D70E61">
            <w:pPr>
              <w:jc w:val="center"/>
              <w:rPr>
                <w:rFonts w:ascii="Garamond" w:eastAsia="Garamond" w:hAnsi="Garamond" w:cs="Garamond"/>
                <w:b/>
                <w:bCs/>
              </w:rPr>
            </w:pPr>
          </w:p>
        </w:tc>
      </w:tr>
      <w:tr w:rsidR="00D70E61" w:rsidRPr="005404D6" w14:paraId="6006A8A1" w14:textId="77777777" w:rsidTr="00BE07A2">
        <w:trPr>
          <w:trHeight w:val="375"/>
        </w:trPr>
        <w:tc>
          <w:tcPr>
            <w:tcW w:w="2002" w:type="dxa"/>
            <w:vMerge/>
            <w:shd w:val="clear" w:color="auto" w:fill="FFFFFF" w:themeFill="background1"/>
            <w:vAlign w:val="center"/>
          </w:tcPr>
          <w:p w14:paraId="3C704269" w14:textId="77777777" w:rsidR="00D70E61" w:rsidRPr="005404D6" w:rsidRDefault="00D70E61" w:rsidP="00D70E61">
            <w:pPr>
              <w:jc w:val="center"/>
              <w:rPr>
                <w:rFonts w:ascii="Garamond" w:eastAsia="Garamond" w:hAnsi="Garamond" w:cs="Garamond"/>
                <w:b/>
                <w:bCs/>
              </w:rPr>
            </w:pPr>
          </w:p>
        </w:tc>
        <w:tc>
          <w:tcPr>
            <w:tcW w:w="4089" w:type="dxa"/>
            <w:gridSpan w:val="2"/>
            <w:shd w:val="clear" w:color="auto" w:fill="FFFFFF" w:themeFill="background1"/>
          </w:tcPr>
          <w:p w14:paraId="39B0874B" w14:textId="3388CEF4" w:rsidR="00D70E61" w:rsidRPr="005404D6" w:rsidRDefault="00D70E61" w:rsidP="00D70E61">
            <w:pPr>
              <w:pStyle w:val="Prrafodelista"/>
              <w:numPr>
                <w:ilvl w:val="0"/>
                <w:numId w:val="18"/>
              </w:numPr>
              <w:shd w:val="clear" w:color="auto" w:fill="FFFFFF" w:themeFill="background1"/>
              <w:ind w:left="282" w:hanging="283"/>
              <w:jc w:val="both"/>
              <w:rPr>
                <w:rFonts w:ascii="Garamond" w:eastAsia="Garamond" w:hAnsi="Garamond" w:cs="Garamond"/>
                <w:b/>
                <w:bCs/>
              </w:rPr>
            </w:pPr>
            <w:r w:rsidRPr="005404D6">
              <w:rPr>
                <w:rFonts w:ascii="Garamond" w:eastAsia="Garamond" w:hAnsi="Garamond" w:cs="Garamond"/>
              </w:rPr>
              <w:t>Los recursos clínico-asistenciales responden a las exigencias del plan formativo de la especialidad.</w:t>
            </w:r>
          </w:p>
        </w:tc>
        <w:tc>
          <w:tcPr>
            <w:tcW w:w="992" w:type="dxa"/>
            <w:shd w:val="clear" w:color="auto" w:fill="FFFFFF" w:themeFill="background1"/>
            <w:vAlign w:val="center"/>
          </w:tcPr>
          <w:p w14:paraId="44431738" w14:textId="77777777" w:rsidR="00D70E61" w:rsidRPr="005404D6" w:rsidRDefault="00D70E61" w:rsidP="00D70E61">
            <w:pPr>
              <w:jc w:val="center"/>
              <w:rPr>
                <w:rFonts w:ascii="Garamond" w:eastAsia="Garamond" w:hAnsi="Garamond" w:cs="Garamond"/>
                <w:b/>
                <w:bCs/>
              </w:rPr>
            </w:pPr>
          </w:p>
        </w:tc>
        <w:tc>
          <w:tcPr>
            <w:tcW w:w="992" w:type="dxa"/>
            <w:shd w:val="clear" w:color="auto" w:fill="FFFFFF" w:themeFill="background1"/>
            <w:vAlign w:val="center"/>
          </w:tcPr>
          <w:p w14:paraId="5CDEAA6A" w14:textId="77777777" w:rsidR="00D70E61" w:rsidRPr="005404D6" w:rsidRDefault="00D70E61" w:rsidP="00D70E61">
            <w:pPr>
              <w:jc w:val="center"/>
              <w:rPr>
                <w:rFonts w:ascii="Garamond" w:eastAsia="Garamond" w:hAnsi="Garamond" w:cs="Garamond"/>
                <w:b/>
                <w:bCs/>
              </w:rPr>
            </w:pPr>
          </w:p>
        </w:tc>
        <w:tc>
          <w:tcPr>
            <w:tcW w:w="1134" w:type="dxa"/>
            <w:shd w:val="clear" w:color="auto" w:fill="FFFFFF" w:themeFill="background1"/>
            <w:vAlign w:val="center"/>
          </w:tcPr>
          <w:p w14:paraId="653C9400" w14:textId="77777777" w:rsidR="00D70E61" w:rsidRPr="005404D6" w:rsidRDefault="00D70E61" w:rsidP="00D70E61">
            <w:pPr>
              <w:jc w:val="center"/>
              <w:rPr>
                <w:rFonts w:ascii="Garamond" w:eastAsia="Garamond" w:hAnsi="Garamond" w:cs="Garamond"/>
                <w:b/>
                <w:bCs/>
              </w:rPr>
            </w:pPr>
          </w:p>
        </w:tc>
      </w:tr>
      <w:tr w:rsidR="00C70893" w:rsidRPr="005404D6" w14:paraId="006288B1" w14:textId="77777777" w:rsidTr="00C70893">
        <w:trPr>
          <w:trHeight w:val="375"/>
        </w:trPr>
        <w:tc>
          <w:tcPr>
            <w:tcW w:w="6091" w:type="dxa"/>
            <w:gridSpan w:val="3"/>
            <w:shd w:val="clear" w:color="auto" w:fill="FFFFFF" w:themeFill="background1"/>
            <w:vAlign w:val="center"/>
          </w:tcPr>
          <w:p w14:paraId="47840F86" w14:textId="77777777" w:rsidR="00C70893" w:rsidRPr="005404D6" w:rsidRDefault="00C70893" w:rsidP="00D70E61">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26540578" w14:textId="5AECBFB9" w:rsidR="00C70893" w:rsidRPr="005404D6" w:rsidRDefault="00C70893" w:rsidP="00D70E61">
            <w:pPr>
              <w:jc w:val="center"/>
              <w:rPr>
                <w:rFonts w:ascii="Garamond" w:eastAsia="Garamond" w:hAnsi="Garamond" w:cs="Garamond"/>
                <w:b/>
                <w:bCs/>
              </w:rPr>
            </w:pPr>
          </w:p>
        </w:tc>
      </w:tr>
      <w:tr w:rsidR="00D70E61" w:rsidRPr="005404D6" w14:paraId="03167169" w14:textId="77777777" w:rsidTr="00BE07A2">
        <w:trPr>
          <w:trHeight w:val="375"/>
        </w:trPr>
        <w:tc>
          <w:tcPr>
            <w:tcW w:w="6091" w:type="dxa"/>
            <w:gridSpan w:val="3"/>
            <w:shd w:val="clear" w:color="auto" w:fill="F4B083" w:themeFill="accent2" w:themeFillTint="99"/>
            <w:vAlign w:val="center"/>
          </w:tcPr>
          <w:p w14:paraId="649F56A6" w14:textId="65371B24"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4F336E2C" w14:textId="2EEF0162" w:rsidR="00D70E61" w:rsidRPr="005404D6" w:rsidRDefault="00D70E61" w:rsidP="00D70E61">
            <w:pPr>
              <w:jc w:val="center"/>
              <w:rPr>
                <w:rFonts w:ascii="Garamond" w:eastAsia="Garamond" w:hAnsi="Garamond" w:cs="Garamond"/>
                <w:b/>
                <w:bCs/>
              </w:rPr>
            </w:pPr>
            <w:r w:rsidRPr="005404D6">
              <w:rPr>
                <w:rFonts w:ascii="Garamond" w:eastAsia="Garamond" w:hAnsi="Garamond" w:cs="Garamond"/>
                <w:b/>
                <w:bCs/>
              </w:rPr>
              <w:t>Medios de Verificación</w:t>
            </w:r>
          </w:p>
        </w:tc>
      </w:tr>
      <w:tr w:rsidR="00D70E61" w:rsidRPr="005404D6" w14:paraId="0978DA43" w14:textId="77777777" w:rsidTr="00BE07A2">
        <w:trPr>
          <w:trHeight w:val="375"/>
        </w:trPr>
        <w:tc>
          <w:tcPr>
            <w:tcW w:w="6091" w:type="dxa"/>
            <w:gridSpan w:val="3"/>
            <w:shd w:val="clear" w:color="auto" w:fill="FFFFFF" w:themeFill="background1"/>
          </w:tcPr>
          <w:p w14:paraId="20AE1DF9" w14:textId="77777777" w:rsidR="00D70E61" w:rsidRPr="005404D6" w:rsidRDefault="00D70E61" w:rsidP="00D70E61">
            <w:pPr>
              <w:jc w:val="both"/>
              <w:rPr>
                <w:rFonts w:ascii="Garamond" w:eastAsia="Garamond" w:hAnsi="Garamond" w:cs="Garamond"/>
                <w:b/>
                <w:bCs/>
              </w:rPr>
            </w:pPr>
          </w:p>
          <w:p w14:paraId="409236FF" w14:textId="77777777" w:rsidR="00D70E61" w:rsidRPr="005404D6" w:rsidRDefault="00D70E61" w:rsidP="00D70E61">
            <w:pPr>
              <w:jc w:val="both"/>
              <w:rPr>
                <w:rFonts w:ascii="Garamond" w:eastAsia="Garamond" w:hAnsi="Garamond" w:cs="Garamond"/>
                <w:b/>
                <w:bCs/>
              </w:rPr>
            </w:pPr>
          </w:p>
          <w:p w14:paraId="7E51E006" w14:textId="77777777" w:rsidR="00D70E61" w:rsidRPr="005404D6" w:rsidRDefault="00D70E61" w:rsidP="00D70E61">
            <w:pPr>
              <w:jc w:val="both"/>
              <w:rPr>
                <w:rFonts w:ascii="Garamond" w:eastAsia="Garamond" w:hAnsi="Garamond" w:cs="Garamond"/>
                <w:b/>
                <w:bCs/>
              </w:rPr>
            </w:pPr>
          </w:p>
          <w:p w14:paraId="41BB1AEA" w14:textId="77777777" w:rsidR="00D70E61" w:rsidRPr="005404D6" w:rsidRDefault="00D70E61" w:rsidP="00D70E61">
            <w:pPr>
              <w:jc w:val="both"/>
              <w:rPr>
                <w:rFonts w:ascii="Garamond" w:eastAsia="Garamond" w:hAnsi="Garamond" w:cs="Garamond"/>
                <w:b/>
                <w:bCs/>
              </w:rPr>
            </w:pPr>
          </w:p>
          <w:p w14:paraId="3D8D1571" w14:textId="77777777" w:rsidR="00D70E61" w:rsidRPr="005404D6" w:rsidRDefault="00D70E61" w:rsidP="00D70E61">
            <w:pPr>
              <w:jc w:val="both"/>
              <w:rPr>
                <w:rFonts w:ascii="Garamond" w:eastAsia="Garamond" w:hAnsi="Garamond" w:cs="Garamond"/>
                <w:b/>
                <w:bCs/>
              </w:rPr>
            </w:pPr>
          </w:p>
          <w:p w14:paraId="08C33852" w14:textId="77777777" w:rsidR="00D70E61" w:rsidRPr="005404D6" w:rsidRDefault="00D70E61" w:rsidP="00D70E61">
            <w:pPr>
              <w:jc w:val="both"/>
              <w:rPr>
                <w:rFonts w:ascii="Garamond" w:eastAsia="Garamond" w:hAnsi="Garamond" w:cs="Garamond"/>
                <w:b/>
                <w:bCs/>
              </w:rPr>
            </w:pPr>
          </w:p>
          <w:p w14:paraId="746BAB72" w14:textId="77777777" w:rsidR="00D70E61" w:rsidRPr="005404D6" w:rsidRDefault="00D70E61" w:rsidP="00D70E61">
            <w:pPr>
              <w:jc w:val="both"/>
              <w:rPr>
                <w:rFonts w:ascii="Garamond" w:eastAsia="Garamond" w:hAnsi="Garamond" w:cs="Garamond"/>
                <w:b/>
                <w:bCs/>
              </w:rPr>
            </w:pPr>
          </w:p>
          <w:p w14:paraId="67A1FB96" w14:textId="77777777" w:rsidR="00D70E61" w:rsidRPr="005404D6" w:rsidRDefault="00D70E61" w:rsidP="00D70E61">
            <w:pPr>
              <w:jc w:val="both"/>
              <w:rPr>
                <w:rFonts w:ascii="Garamond" w:eastAsia="Garamond" w:hAnsi="Garamond" w:cs="Garamond"/>
                <w:b/>
                <w:bCs/>
              </w:rPr>
            </w:pPr>
          </w:p>
          <w:p w14:paraId="74B8026D" w14:textId="77777777" w:rsidR="00D70E61" w:rsidRPr="005404D6" w:rsidRDefault="00D70E61" w:rsidP="00D70E61">
            <w:pPr>
              <w:jc w:val="both"/>
              <w:rPr>
                <w:rFonts w:ascii="Garamond" w:eastAsia="Garamond" w:hAnsi="Garamond" w:cs="Garamond"/>
                <w:b/>
                <w:bCs/>
              </w:rPr>
            </w:pPr>
          </w:p>
          <w:p w14:paraId="4CC0CD7F" w14:textId="77777777" w:rsidR="00D70E61" w:rsidRPr="005404D6" w:rsidRDefault="00D70E61" w:rsidP="00D70E61">
            <w:pPr>
              <w:jc w:val="both"/>
              <w:rPr>
                <w:rFonts w:ascii="Garamond" w:eastAsia="Garamond" w:hAnsi="Garamond" w:cs="Garamond"/>
                <w:b/>
                <w:bCs/>
              </w:rPr>
            </w:pPr>
          </w:p>
          <w:p w14:paraId="3ED89B24" w14:textId="77777777" w:rsidR="00D70E61" w:rsidRPr="005404D6" w:rsidRDefault="00D70E61" w:rsidP="00D70E61">
            <w:pPr>
              <w:jc w:val="both"/>
              <w:rPr>
                <w:rFonts w:ascii="Garamond" w:eastAsia="Garamond" w:hAnsi="Garamond" w:cs="Garamond"/>
                <w:b/>
                <w:bCs/>
              </w:rPr>
            </w:pPr>
          </w:p>
          <w:p w14:paraId="0ACAC179" w14:textId="77777777" w:rsidR="00D70E61" w:rsidRPr="005404D6" w:rsidRDefault="00D70E61" w:rsidP="00D70E61">
            <w:pPr>
              <w:jc w:val="both"/>
              <w:rPr>
                <w:rFonts w:ascii="Garamond" w:eastAsia="Garamond" w:hAnsi="Garamond" w:cs="Garamond"/>
                <w:b/>
                <w:bCs/>
              </w:rPr>
            </w:pPr>
          </w:p>
          <w:p w14:paraId="322477EB" w14:textId="77777777" w:rsidR="00D70E61" w:rsidRPr="005404D6" w:rsidRDefault="00D70E61" w:rsidP="00D70E61">
            <w:pPr>
              <w:jc w:val="both"/>
              <w:rPr>
                <w:rFonts w:ascii="Garamond" w:eastAsia="Garamond" w:hAnsi="Garamond" w:cs="Garamond"/>
                <w:b/>
                <w:bCs/>
              </w:rPr>
            </w:pPr>
          </w:p>
          <w:p w14:paraId="3134694D" w14:textId="77777777" w:rsidR="00D70E61" w:rsidRPr="005404D6" w:rsidRDefault="00D70E61" w:rsidP="00D70E61">
            <w:pPr>
              <w:jc w:val="both"/>
              <w:rPr>
                <w:rFonts w:ascii="Garamond" w:eastAsia="Garamond" w:hAnsi="Garamond" w:cs="Garamond"/>
                <w:b/>
                <w:bCs/>
              </w:rPr>
            </w:pPr>
          </w:p>
          <w:p w14:paraId="387A325F" w14:textId="77777777" w:rsidR="00D70E61" w:rsidRPr="005404D6" w:rsidRDefault="00D70E61" w:rsidP="00D70E61">
            <w:pPr>
              <w:jc w:val="both"/>
              <w:rPr>
                <w:rFonts w:ascii="Garamond" w:eastAsia="Garamond" w:hAnsi="Garamond" w:cs="Garamond"/>
                <w:b/>
                <w:bCs/>
              </w:rPr>
            </w:pPr>
          </w:p>
          <w:p w14:paraId="531110E5" w14:textId="77777777" w:rsidR="00D70E61" w:rsidRPr="005404D6" w:rsidRDefault="00D70E61" w:rsidP="00D70E61">
            <w:pPr>
              <w:jc w:val="both"/>
              <w:rPr>
                <w:rFonts w:ascii="Garamond" w:eastAsia="Garamond" w:hAnsi="Garamond" w:cs="Garamond"/>
                <w:b/>
                <w:bCs/>
              </w:rPr>
            </w:pPr>
          </w:p>
          <w:p w14:paraId="40A22738" w14:textId="77777777" w:rsidR="00D70E61" w:rsidRPr="005404D6" w:rsidRDefault="00D70E61" w:rsidP="00D70E61">
            <w:pPr>
              <w:jc w:val="both"/>
              <w:rPr>
                <w:rFonts w:ascii="Garamond" w:eastAsia="Garamond" w:hAnsi="Garamond" w:cs="Garamond"/>
                <w:b/>
                <w:bCs/>
              </w:rPr>
            </w:pPr>
          </w:p>
          <w:p w14:paraId="28ECD84F" w14:textId="77777777" w:rsidR="00D70E61" w:rsidRPr="005404D6" w:rsidRDefault="00D70E61" w:rsidP="00D70E61">
            <w:pPr>
              <w:jc w:val="both"/>
              <w:rPr>
                <w:rFonts w:ascii="Garamond" w:eastAsia="Garamond" w:hAnsi="Garamond" w:cs="Garamond"/>
                <w:b/>
                <w:bCs/>
              </w:rPr>
            </w:pPr>
          </w:p>
          <w:p w14:paraId="3DBEE052" w14:textId="77777777" w:rsidR="00D70E61" w:rsidRPr="005404D6" w:rsidRDefault="00D70E61" w:rsidP="00D70E61">
            <w:pPr>
              <w:jc w:val="both"/>
              <w:rPr>
                <w:rFonts w:ascii="Garamond" w:eastAsia="Garamond" w:hAnsi="Garamond" w:cs="Garamond"/>
                <w:b/>
                <w:bCs/>
              </w:rPr>
            </w:pPr>
          </w:p>
          <w:p w14:paraId="3451EDB0" w14:textId="77777777" w:rsidR="00D70E61" w:rsidRPr="005404D6" w:rsidRDefault="00D70E61" w:rsidP="00D70E61">
            <w:pPr>
              <w:jc w:val="both"/>
              <w:rPr>
                <w:rFonts w:ascii="Garamond" w:eastAsia="Garamond" w:hAnsi="Garamond" w:cs="Garamond"/>
                <w:b/>
                <w:bCs/>
              </w:rPr>
            </w:pPr>
          </w:p>
          <w:p w14:paraId="2CB99EA6" w14:textId="77777777" w:rsidR="00D70E61" w:rsidRPr="005404D6" w:rsidRDefault="00D70E61" w:rsidP="00D70E61">
            <w:pPr>
              <w:jc w:val="both"/>
              <w:rPr>
                <w:rFonts w:ascii="Garamond" w:eastAsia="Garamond" w:hAnsi="Garamond" w:cs="Garamond"/>
                <w:b/>
                <w:bCs/>
              </w:rPr>
            </w:pPr>
          </w:p>
          <w:p w14:paraId="19E2E755" w14:textId="77777777" w:rsidR="00D70E61" w:rsidRPr="005404D6" w:rsidRDefault="00D70E61" w:rsidP="00D70E61">
            <w:pPr>
              <w:jc w:val="both"/>
              <w:rPr>
                <w:rFonts w:ascii="Garamond" w:eastAsia="Garamond" w:hAnsi="Garamond" w:cs="Garamond"/>
                <w:b/>
                <w:bCs/>
              </w:rPr>
            </w:pPr>
          </w:p>
          <w:p w14:paraId="6D65044D" w14:textId="77777777" w:rsidR="00D70E61" w:rsidRPr="005404D6" w:rsidRDefault="00D70E61" w:rsidP="00D70E61">
            <w:pPr>
              <w:jc w:val="both"/>
              <w:rPr>
                <w:rFonts w:ascii="Garamond" w:eastAsia="Garamond" w:hAnsi="Garamond" w:cs="Garamond"/>
                <w:b/>
                <w:bCs/>
              </w:rPr>
            </w:pPr>
          </w:p>
          <w:p w14:paraId="0B143DA7" w14:textId="77777777" w:rsidR="00D70E61" w:rsidRPr="005404D6" w:rsidRDefault="00D70E61" w:rsidP="00D70E61">
            <w:pPr>
              <w:jc w:val="both"/>
              <w:rPr>
                <w:rFonts w:ascii="Garamond" w:eastAsia="Garamond" w:hAnsi="Garamond" w:cs="Garamond"/>
                <w:b/>
                <w:bCs/>
              </w:rPr>
            </w:pPr>
          </w:p>
          <w:p w14:paraId="3A2FDE84" w14:textId="77777777" w:rsidR="00D70E61" w:rsidRPr="005404D6" w:rsidRDefault="00D70E61" w:rsidP="00D70E61">
            <w:pPr>
              <w:jc w:val="both"/>
              <w:rPr>
                <w:rFonts w:ascii="Garamond" w:eastAsia="Garamond" w:hAnsi="Garamond" w:cs="Garamond"/>
                <w:b/>
                <w:bCs/>
              </w:rPr>
            </w:pPr>
          </w:p>
          <w:p w14:paraId="76AEE52F" w14:textId="77777777" w:rsidR="00D70E61" w:rsidRPr="005404D6" w:rsidRDefault="00D70E61" w:rsidP="00D70E61">
            <w:pPr>
              <w:jc w:val="both"/>
              <w:rPr>
                <w:rFonts w:ascii="Garamond" w:eastAsia="Garamond" w:hAnsi="Garamond" w:cs="Garamond"/>
                <w:b/>
                <w:bCs/>
              </w:rPr>
            </w:pPr>
          </w:p>
          <w:p w14:paraId="10620FCA" w14:textId="77777777" w:rsidR="00D70E61" w:rsidRPr="005404D6" w:rsidRDefault="00D70E61" w:rsidP="00D70E61">
            <w:pPr>
              <w:jc w:val="both"/>
              <w:rPr>
                <w:rFonts w:ascii="Garamond" w:eastAsia="Garamond" w:hAnsi="Garamond" w:cs="Garamond"/>
                <w:b/>
                <w:bCs/>
              </w:rPr>
            </w:pPr>
          </w:p>
          <w:p w14:paraId="4BF2DC61" w14:textId="77777777" w:rsidR="00D70E61" w:rsidRPr="005404D6" w:rsidRDefault="00D70E61" w:rsidP="00D70E61">
            <w:pPr>
              <w:jc w:val="both"/>
              <w:rPr>
                <w:rFonts w:ascii="Garamond" w:eastAsia="Garamond" w:hAnsi="Garamond" w:cs="Garamond"/>
                <w:b/>
                <w:bCs/>
              </w:rPr>
            </w:pPr>
          </w:p>
          <w:p w14:paraId="193F47E0" w14:textId="77777777" w:rsidR="00D70E61" w:rsidRPr="005404D6" w:rsidRDefault="00D70E61" w:rsidP="00D70E61">
            <w:pPr>
              <w:jc w:val="both"/>
              <w:rPr>
                <w:rFonts w:ascii="Garamond" w:eastAsia="Garamond" w:hAnsi="Garamond" w:cs="Garamond"/>
                <w:b/>
                <w:bCs/>
              </w:rPr>
            </w:pPr>
          </w:p>
          <w:p w14:paraId="601362FD" w14:textId="77777777" w:rsidR="00D70E61" w:rsidRPr="005404D6" w:rsidRDefault="00D70E61" w:rsidP="00D70E61">
            <w:pPr>
              <w:jc w:val="both"/>
              <w:rPr>
                <w:rFonts w:ascii="Garamond" w:eastAsia="Garamond" w:hAnsi="Garamond" w:cs="Garamond"/>
                <w:b/>
                <w:bCs/>
              </w:rPr>
            </w:pPr>
          </w:p>
          <w:p w14:paraId="66379137" w14:textId="77777777" w:rsidR="00D70E61" w:rsidRPr="005404D6" w:rsidRDefault="00D70E61" w:rsidP="00D70E61">
            <w:pPr>
              <w:jc w:val="both"/>
              <w:rPr>
                <w:rFonts w:ascii="Garamond" w:eastAsia="Garamond" w:hAnsi="Garamond" w:cs="Garamond"/>
                <w:b/>
                <w:bCs/>
              </w:rPr>
            </w:pPr>
          </w:p>
          <w:p w14:paraId="0E686A5D" w14:textId="77777777" w:rsidR="00D70E61" w:rsidRPr="005404D6" w:rsidRDefault="00D70E61" w:rsidP="00D70E61">
            <w:pPr>
              <w:jc w:val="both"/>
              <w:rPr>
                <w:rFonts w:ascii="Garamond" w:eastAsia="Garamond" w:hAnsi="Garamond" w:cs="Garamond"/>
                <w:b/>
                <w:bCs/>
              </w:rPr>
            </w:pPr>
          </w:p>
          <w:p w14:paraId="64F10479" w14:textId="77777777" w:rsidR="00D70E61" w:rsidRPr="005404D6" w:rsidRDefault="00D70E61" w:rsidP="00D70E61">
            <w:pPr>
              <w:jc w:val="both"/>
              <w:rPr>
                <w:rFonts w:ascii="Garamond" w:eastAsia="Garamond" w:hAnsi="Garamond" w:cs="Garamond"/>
                <w:b/>
                <w:bCs/>
              </w:rPr>
            </w:pPr>
          </w:p>
          <w:p w14:paraId="4108FB4B" w14:textId="77777777" w:rsidR="00D70E61" w:rsidRPr="005404D6" w:rsidRDefault="00D70E61" w:rsidP="00D70E61">
            <w:pPr>
              <w:jc w:val="both"/>
              <w:rPr>
                <w:rFonts w:ascii="Garamond" w:eastAsia="Garamond" w:hAnsi="Garamond" w:cs="Garamond"/>
                <w:b/>
                <w:bCs/>
              </w:rPr>
            </w:pPr>
          </w:p>
          <w:p w14:paraId="400F1295" w14:textId="2506FB3E" w:rsidR="00D70E61" w:rsidRPr="005404D6" w:rsidRDefault="00D70E61" w:rsidP="00D70E61">
            <w:pPr>
              <w:jc w:val="both"/>
              <w:rPr>
                <w:rFonts w:ascii="Garamond" w:eastAsia="Garamond" w:hAnsi="Garamond" w:cs="Garamond"/>
                <w:b/>
                <w:bCs/>
              </w:rPr>
            </w:pPr>
          </w:p>
        </w:tc>
        <w:tc>
          <w:tcPr>
            <w:tcW w:w="3118" w:type="dxa"/>
            <w:gridSpan w:val="3"/>
            <w:shd w:val="clear" w:color="auto" w:fill="FFFFFF" w:themeFill="background1"/>
          </w:tcPr>
          <w:p w14:paraId="1D48B5F3" w14:textId="77777777" w:rsidR="00D70E61" w:rsidRPr="005404D6" w:rsidRDefault="00D70E61" w:rsidP="00D70E61">
            <w:pPr>
              <w:jc w:val="both"/>
              <w:rPr>
                <w:rFonts w:ascii="Garamond" w:eastAsia="Garamond" w:hAnsi="Garamond" w:cs="Garamond"/>
                <w:b/>
                <w:bCs/>
              </w:rPr>
            </w:pPr>
          </w:p>
        </w:tc>
      </w:tr>
      <w:tr w:rsidR="00D70E61" w:rsidRPr="005404D6" w14:paraId="2641E0E0" w14:textId="77777777" w:rsidTr="006B771E">
        <w:trPr>
          <w:trHeight w:val="375"/>
        </w:trPr>
        <w:tc>
          <w:tcPr>
            <w:tcW w:w="9209" w:type="dxa"/>
            <w:gridSpan w:val="6"/>
            <w:shd w:val="clear" w:color="auto" w:fill="F4B083" w:themeFill="accent2" w:themeFillTint="99"/>
            <w:vAlign w:val="center"/>
          </w:tcPr>
          <w:p w14:paraId="74DB9075" w14:textId="22BA2418" w:rsidR="00D70E61" w:rsidRPr="005404D6" w:rsidRDefault="00D70E61" w:rsidP="00D70E61">
            <w:pPr>
              <w:jc w:val="center"/>
              <w:rPr>
                <w:rFonts w:ascii="Garamond" w:eastAsia="Garamond" w:hAnsi="Garamond" w:cs="Garamond"/>
                <w:b/>
                <w:bCs/>
              </w:rPr>
            </w:pPr>
            <w:r w:rsidRPr="005404D6">
              <w:rPr>
                <w:rFonts w:ascii="Garamond" w:hAnsi="Garamond"/>
                <w:b/>
                <w:bCs/>
                <w:color w:val="000000"/>
              </w:rPr>
              <w:lastRenderedPageBreak/>
              <w:t>Fortalezas y debilidades del cumplimiento de criterios de la dimensión evaluada</w:t>
            </w:r>
          </w:p>
        </w:tc>
      </w:tr>
      <w:tr w:rsidR="00AD0808" w:rsidRPr="005404D6" w14:paraId="1D380827" w14:textId="77777777" w:rsidTr="00E22090">
        <w:trPr>
          <w:trHeight w:val="375"/>
        </w:trPr>
        <w:tc>
          <w:tcPr>
            <w:tcW w:w="4604" w:type="dxa"/>
            <w:gridSpan w:val="2"/>
            <w:shd w:val="clear" w:color="auto" w:fill="F4B083" w:themeFill="accent2" w:themeFillTint="99"/>
            <w:vAlign w:val="center"/>
          </w:tcPr>
          <w:p w14:paraId="57B64120" w14:textId="4F678B91" w:rsidR="00AD0808" w:rsidRPr="005404D6" w:rsidRDefault="00AD0808" w:rsidP="00AD0808">
            <w:pPr>
              <w:jc w:val="center"/>
              <w:rPr>
                <w:rFonts w:ascii="Garamond" w:hAnsi="Garamond"/>
                <w:b/>
                <w:bCs/>
                <w:color w:val="000000"/>
              </w:rPr>
            </w:pPr>
            <w:r w:rsidRPr="005404D6">
              <w:rPr>
                <w:rFonts w:ascii="Garamond" w:hAnsi="Garamond"/>
                <w:b/>
              </w:rPr>
              <w:t>Fortalezas</w:t>
            </w:r>
          </w:p>
        </w:tc>
        <w:tc>
          <w:tcPr>
            <w:tcW w:w="4605" w:type="dxa"/>
            <w:gridSpan w:val="4"/>
            <w:shd w:val="clear" w:color="auto" w:fill="F4B083" w:themeFill="accent2" w:themeFillTint="99"/>
            <w:vAlign w:val="center"/>
          </w:tcPr>
          <w:p w14:paraId="206D53E4" w14:textId="526221AD" w:rsidR="00AD0808" w:rsidRPr="005404D6" w:rsidRDefault="00AD0808" w:rsidP="00AD0808">
            <w:pPr>
              <w:jc w:val="center"/>
              <w:rPr>
                <w:rFonts w:ascii="Garamond" w:hAnsi="Garamond"/>
                <w:b/>
                <w:bCs/>
                <w:color w:val="000000"/>
              </w:rPr>
            </w:pPr>
            <w:r w:rsidRPr="005404D6">
              <w:rPr>
                <w:rFonts w:ascii="Garamond" w:hAnsi="Garamond"/>
                <w:b/>
              </w:rPr>
              <w:t>Debilidades</w:t>
            </w:r>
          </w:p>
        </w:tc>
      </w:tr>
      <w:tr w:rsidR="00AD0808" w:rsidRPr="005404D6" w14:paraId="3717F1F6" w14:textId="77777777" w:rsidTr="00AD0808">
        <w:trPr>
          <w:trHeight w:val="375"/>
        </w:trPr>
        <w:tc>
          <w:tcPr>
            <w:tcW w:w="4604" w:type="dxa"/>
            <w:gridSpan w:val="2"/>
          </w:tcPr>
          <w:p w14:paraId="16F12601" w14:textId="77777777" w:rsidR="00AD0808" w:rsidRDefault="00AD0808" w:rsidP="00AD0808">
            <w:pPr>
              <w:jc w:val="both"/>
              <w:rPr>
                <w:rFonts w:ascii="Garamond" w:hAnsi="Garamond"/>
                <w:bCs/>
              </w:rPr>
            </w:pPr>
          </w:p>
          <w:p w14:paraId="3DF6EED4" w14:textId="77777777" w:rsidR="00AD0808" w:rsidRDefault="00AD0808" w:rsidP="00AD0808">
            <w:pPr>
              <w:jc w:val="both"/>
              <w:rPr>
                <w:rFonts w:ascii="Garamond" w:hAnsi="Garamond"/>
                <w:bCs/>
              </w:rPr>
            </w:pPr>
          </w:p>
          <w:p w14:paraId="20B2E421" w14:textId="77777777" w:rsidR="00AD0808" w:rsidRDefault="00AD0808" w:rsidP="00AD0808">
            <w:pPr>
              <w:jc w:val="both"/>
              <w:rPr>
                <w:rFonts w:ascii="Garamond" w:hAnsi="Garamond"/>
                <w:bCs/>
              </w:rPr>
            </w:pPr>
          </w:p>
          <w:p w14:paraId="6C2A40BE" w14:textId="77777777" w:rsidR="00AD0808" w:rsidRDefault="00AD0808" w:rsidP="00AD0808">
            <w:pPr>
              <w:jc w:val="both"/>
              <w:rPr>
                <w:rFonts w:ascii="Garamond" w:hAnsi="Garamond"/>
                <w:bCs/>
              </w:rPr>
            </w:pPr>
          </w:p>
          <w:p w14:paraId="7C415D94" w14:textId="77777777" w:rsidR="00AD0808" w:rsidRDefault="00AD0808" w:rsidP="00AD0808">
            <w:pPr>
              <w:jc w:val="both"/>
              <w:rPr>
                <w:rFonts w:ascii="Garamond" w:hAnsi="Garamond"/>
                <w:bCs/>
              </w:rPr>
            </w:pPr>
          </w:p>
          <w:p w14:paraId="60F91890" w14:textId="77777777" w:rsidR="00AD0808" w:rsidRDefault="00AD0808" w:rsidP="00AD0808">
            <w:pPr>
              <w:jc w:val="both"/>
              <w:rPr>
                <w:rFonts w:ascii="Garamond" w:hAnsi="Garamond"/>
                <w:bCs/>
              </w:rPr>
            </w:pPr>
          </w:p>
          <w:p w14:paraId="09E0420B" w14:textId="77777777" w:rsidR="00AD0808" w:rsidRDefault="00AD0808" w:rsidP="00AD0808">
            <w:pPr>
              <w:jc w:val="both"/>
              <w:rPr>
                <w:rFonts w:ascii="Garamond" w:hAnsi="Garamond"/>
                <w:bCs/>
              </w:rPr>
            </w:pPr>
          </w:p>
          <w:p w14:paraId="2213C6B7" w14:textId="77777777" w:rsidR="00AD0808" w:rsidRDefault="00AD0808" w:rsidP="00AD0808">
            <w:pPr>
              <w:jc w:val="both"/>
              <w:rPr>
                <w:rFonts w:ascii="Garamond" w:hAnsi="Garamond"/>
                <w:bCs/>
              </w:rPr>
            </w:pPr>
          </w:p>
          <w:p w14:paraId="04A2A432" w14:textId="77777777" w:rsidR="00AD0808" w:rsidRDefault="00AD0808" w:rsidP="00AD0808">
            <w:pPr>
              <w:jc w:val="both"/>
              <w:rPr>
                <w:rFonts w:ascii="Garamond" w:hAnsi="Garamond"/>
                <w:bCs/>
              </w:rPr>
            </w:pPr>
          </w:p>
          <w:p w14:paraId="00A8175D" w14:textId="77777777" w:rsidR="00AD0808" w:rsidRDefault="00AD0808" w:rsidP="00AD0808">
            <w:pPr>
              <w:jc w:val="both"/>
              <w:rPr>
                <w:rFonts w:ascii="Garamond" w:hAnsi="Garamond"/>
                <w:bCs/>
              </w:rPr>
            </w:pPr>
          </w:p>
          <w:p w14:paraId="2AFFC3A4" w14:textId="77777777" w:rsidR="00AD0808" w:rsidRDefault="00AD0808" w:rsidP="00AD0808">
            <w:pPr>
              <w:jc w:val="both"/>
              <w:rPr>
                <w:rFonts w:ascii="Garamond" w:hAnsi="Garamond"/>
                <w:bCs/>
              </w:rPr>
            </w:pPr>
          </w:p>
          <w:p w14:paraId="1429E268" w14:textId="77777777" w:rsidR="00AD0808" w:rsidRDefault="00AD0808" w:rsidP="00AD0808">
            <w:pPr>
              <w:jc w:val="both"/>
              <w:rPr>
                <w:rFonts w:ascii="Garamond" w:hAnsi="Garamond"/>
                <w:bCs/>
              </w:rPr>
            </w:pPr>
          </w:p>
          <w:p w14:paraId="064E8862" w14:textId="77777777" w:rsidR="00AD0808" w:rsidRDefault="00AD0808" w:rsidP="00AD0808">
            <w:pPr>
              <w:jc w:val="both"/>
              <w:rPr>
                <w:rFonts w:ascii="Garamond" w:hAnsi="Garamond"/>
                <w:bCs/>
              </w:rPr>
            </w:pPr>
          </w:p>
          <w:p w14:paraId="6D521294" w14:textId="77777777" w:rsidR="00AD0808" w:rsidRDefault="00AD0808" w:rsidP="00AD0808">
            <w:pPr>
              <w:jc w:val="both"/>
              <w:rPr>
                <w:rFonts w:ascii="Garamond" w:hAnsi="Garamond"/>
                <w:bCs/>
              </w:rPr>
            </w:pPr>
          </w:p>
          <w:p w14:paraId="0819F106" w14:textId="77777777" w:rsidR="00AD0808" w:rsidRDefault="00AD0808" w:rsidP="00AD0808">
            <w:pPr>
              <w:jc w:val="both"/>
              <w:rPr>
                <w:rFonts w:ascii="Garamond" w:hAnsi="Garamond"/>
                <w:bCs/>
              </w:rPr>
            </w:pPr>
          </w:p>
          <w:p w14:paraId="44EA05C9" w14:textId="77777777" w:rsidR="00AD0808" w:rsidRDefault="00AD0808" w:rsidP="00AD0808">
            <w:pPr>
              <w:jc w:val="both"/>
              <w:rPr>
                <w:rFonts w:ascii="Garamond" w:hAnsi="Garamond"/>
                <w:bCs/>
              </w:rPr>
            </w:pPr>
          </w:p>
          <w:p w14:paraId="750645BD" w14:textId="77777777" w:rsidR="00AD0808" w:rsidRDefault="00AD0808" w:rsidP="00AD0808">
            <w:pPr>
              <w:jc w:val="both"/>
              <w:rPr>
                <w:rFonts w:ascii="Garamond" w:hAnsi="Garamond"/>
                <w:bCs/>
              </w:rPr>
            </w:pPr>
          </w:p>
          <w:p w14:paraId="1A78F8C1" w14:textId="77777777" w:rsidR="00AD0808" w:rsidRDefault="00AD0808" w:rsidP="00AD0808">
            <w:pPr>
              <w:jc w:val="both"/>
              <w:rPr>
                <w:rFonts w:ascii="Garamond" w:hAnsi="Garamond"/>
                <w:bCs/>
              </w:rPr>
            </w:pPr>
          </w:p>
          <w:p w14:paraId="49647134" w14:textId="77777777" w:rsidR="00AD0808" w:rsidRDefault="00AD0808" w:rsidP="00AD0808">
            <w:pPr>
              <w:jc w:val="both"/>
              <w:rPr>
                <w:rFonts w:ascii="Garamond" w:hAnsi="Garamond"/>
                <w:bCs/>
              </w:rPr>
            </w:pPr>
          </w:p>
          <w:p w14:paraId="1AF365F5" w14:textId="77777777" w:rsidR="00AD0808" w:rsidRDefault="00AD0808" w:rsidP="00AD0808">
            <w:pPr>
              <w:jc w:val="both"/>
              <w:rPr>
                <w:rFonts w:ascii="Garamond" w:hAnsi="Garamond"/>
                <w:bCs/>
              </w:rPr>
            </w:pPr>
          </w:p>
          <w:p w14:paraId="0A850C50" w14:textId="77777777" w:rsidR="00AD0808" w:rsidRDefault="00AD0808" w:rsidP="00AD0808">
            <w:pPr>
              <w:jc w:val="both"/>
              <w:rPr>
                <w:rFonts w:ascii="Garamond" w:hAnsi="Garamond"/>
                <w:bCs/>
              </w:rPr>
            </w:pPr>
          </w:p>
          <w:p w14:paraId="0CD6C3F5" w14:textId="77777777" w:rsidR="00AD0808" w:rsidRDefault="00AD0808" w:rsidP="00AD0808">
            <w:pPr>
              <w:jc w:val="both"/>
              <w:rPr>
                <w:rFonts w:ascii="Garamond" w:hAnsi="Garamond"/>
                <w:bCs/>
              </w:rPr>
            </w:pPr>
          </w:p>
          <w:p w14:paraId="6FFD8D85" w14:textId="77777777" w:rsidR="00AD0808" w:rsidRDefault="00AD0808" w:rsidP="00AD0808">
            <w:pPr>
              <w:jc w:val="both"/>
              <w:rPr>
                <w:rFonts w:ascii="Garamond" w:hAnsi="Garamond"/>
                <w:bCs/>
              </w:rPr>
            </w:pPr>
          </w:p>
          <w:p w14:paraId="0F0091DF" w14:textId="77777777" w:rsidR="00AD0808" w:rsidRPr="00AD0808" w:rsidRDefault="00AD0808" w:rsidP="00AD0808">
            <w:pPr>
              <w:jc w:val="both"/>
              <w:rPr>
                <w:rFonts w:ascii="Garamond" w:hAnsi="Garamond"/>
                <w:bCs/>
              </w:rPr>
            </w:pPr>
          </w:p>
        </w:tc>
        <w:tc>
          <w:tcPr>
            <w:tcW w:w="4605" w:type="dxa"/>
            <w:gridSpan w:val="4"/>
          </w:tcPr>
          <w:p w14:paraId="23E8DAA0" w14:textId="77777777" w:rsidR="00AD0808" w:rsidRPr="00AD0808" w:rsidRDefault="00AD0808" w:rsidP="00AD0808">
            <w:pPr>
              <w:jc w:val="both"/>
              <w:rPr>
                <w:rFonts w:ascii="Garamond" w:hAnsi="Garamond"/>
                <w:bCs/>
              </w:rPr>
            </w:pPr>
          </w:p>
        </w:tc>
      </w:tr>
      <w:tr w:rsidR="00AD0808" w:rsidRPr="005404D6" w14:paraId="1FAC8338" w14:textId="77777777" w:rsidTr="00672827">
        <w:trPr>
          <w:trHeight w:val="375"/>
        </w:trPr>
        <w:tc>
          <w:tcPr>
            <w:tcW w:w="9209" w:type="dxa"/>
            <w:gridSpan w:val="6"/>
            <w:shd w:val="clear" w:color="auto" w:fill="F4B083" w:themeFill="accent2" w:themeFillTint="99"/>
            <w:vAlign w:val="center"/>
          </w:tcPr>
          <w:p w14:paraId="289CBA87" w14:textId="78640966" w:rsidR="00AD0808" w:rsidRPr="005404D6" w:rsidRDefault="00AD0808" w:rsidP="00AD0808">
            <w:pPr>
              <w:jc w:val="center"/>
              <w:rPr>
                <w:rFonts w:ascii="Garamond" w:hAnsi="Garamond"/>
                <w:b/>
              </w:rPr>
            </w:pPr>
            <w:r w:rsidRPr="005404D6">
              <w:rPr>
                <w:rFonts w:ascii="Garamond" w:hAnsi="Garamond"/>
                <w:b/>
              </w:rPr>
              <w:t>Oportunidades de mejora</w:t>
            </w:r>
          </w:p>
        </w:tc>
      </w:tr>
      <w:tr w:rsidR="00AD0808" w:rsidRPr="005404D6" w14:paraId="028D6500" w14:textId="77777777" w:rsidTr="002F7130">
        <w:trPr>
          <w:trHeight w:val="375"/>
        </w:trPr>
        <w:tc>
          <w:tcPr>
            <w:tcW w:w="9209" w:type="dxa"/>
            <w:gridSpan w:val="6"/>
            <w:shd w:val="clear" w:color="auto" w:fill="FFFFFF" w:themeFill="background1"/>
          </w:tcPr>
          <w:p w14:paraId="3D6AD262" w14:textId="77777777" w:rsidR="00AD0808" w:rsidRPr="005404D6" w:rsidRDefault="00AD0808" w:rsidP="00AD0808">
            <w:pPr>
              <w:rPr>
                <w:rFonts w:ascii="Garamond" w:hAnsi="Garamond"/>
                <w:b/>
              </w:rPr>
            </w:pPr>
          </w:p>
          <w:p w14:paraId="4DF8CC40" w14:textId="79D549B7" w:rsidR="00AD0808" w:rsidRPr="005404D6" w:rsidRDefault="00AD0808" w:rsidP="00AD0808">
            <w:pPr>
              <w:rPr>
                <w:rFonts w:ascii="Garamond" w:hAnsi="Garamond"/>
                <w:b/>
              </w:rPr>
            </w:pPr>
          </w:p>
          <w:p w14:paraId="0679E207" w14:textId="0CE0D36E" w:rsidR="00AD0808" w:rsidRPr="005404D6" w:rsidRDefault="00AD0808" w:rsidP="00AD0808">
            <w:pPr>
              <w:rPr>
                <w:rFonts w:ascii="Garamond" w:hAnsi="Garamond"/>
                <w:b/>
              </w:rPr>
            </w:pPr>
          </w:p>
          <w:p w14:paraId="281BCEDF" w14:textId="4DDC056C" w:rsidR="00AD0808" w:rsidRPr="005404D6" w:rsidRDefault="00AD0808" w:rsidP="00AD0808">
            <w:pPr>
              <w:rPr>
                <w:rFonts w:ascii="Garamond" w:hAnsi="Garamond"/>
                <w:b/>
              </w:rPr>
            </w:pPr>
          </w:p>
          <w:p w14:paraId="0CC8D3DC" w14:textId="0F744750" w:rsidR="00AD0808" w:rsidRPr="005404D6" w:rsidRDefault="00AD0808" w:rsidP="00AD0808">
            <w:pPr>
              <w:rPr>
                <w:rFonts w:ascii="Garamond" w:hAnsi="Garamond"/>
                <w:b/>
              </w:rPr>
            </w:pPr>
          </w:p>
          <w:p w14:paraId="7AE077DD" w14:textId="10635525" w:rsidR="00AD0808" w:rsidRPr="005404D6" w:rsidRDefault="00AD0808" w:rsidP="00AD0808">
            <w:pPr>
              <w:rPr>
                <w:rFonts w:ascii="Garamond" w:hAnsi="Garamond"/>
                <w:b/>
              </w:rPr>
            </w:pPr>
          </w:p>
          <w:p w14:paraId="4DC629A8" w14:textId="4638FB3B" w:rsidR="00AD0808" w:rsidRPr="005404D6" w:rsidRDefault="00AD0808" w:rsidP="00AD0808">
            <w:pPr>
              <w:rPr>
                <w:rFonts w:ascii="Garamond" w:hAnsi="Garamond"/>
                <w:b/>
              </w:rPr>
            </w:pPr>
          </w:p>
          <w:p w14:paraId="130AE12D" w14:textId="236D2D8D" w:rsidR="00AD0808" w:rsidRPr="005404D6" w:rsidRDefault="00AD0808" w:rsidP="00AD0808">
            <w:pPr>
              <w:rPr>
                <w:rFonts w:ascii="Garamond" w:hAnsi="Garamond"/>
                <w:b/>
              </w:rPr>
            </w:pPr>
          </w:p>
          <w:p w14:paraId="2E794886" w14:textId="7DE00F66" w:rsidR="00AD0808" w:rsidRPr="005404D6" w:rsidRDefault="00AD0808" w:rsidP="00AD0808">
            <w:pPr>
              <w:rPr>
                <w:rFonts w:ascii="Garamond" w:hAnsi="Garamond"/>
                <w:b/>
              </w:rPr>
            </w:pPr>
          </w:p>
          <w:p w14:paraId="17BBAA47" w14:textId="158020C4" w:rsidR="00AD0808" w:rsidRPr="005404D6" w:rsidRDefault="00AD0808" w:rsidP="00AD0808">
            <w:pPr>
              <w:rPr>
                <w:rFonts w:ascii="Garamond" w:hAnsi="Garamond"/>
                <w:b/>
              </w:rPr>
            </w:pPr>
          </w:p>
          <w:p w14:paraId="6F75B0CE" w14:textId="110CB21E" w:rsidR="00AD0808" w:rsidRPr="005404D6" w:rsidRDefault="00AD0808" w:rsidP="00AD0808">
            <w:pPr>
              <w:rPr>
                <w:rFonts w:ascii="Garamond" w:hAnsi="Garamond"/>
                <w:b/>
              </w:rPr>
            </w:pPr>
          </w:p>
          <w:p w14:paraId="2F19F64D" w14:textId="120AB3CE" w:rsidR="00AD0808" w:rsidRPr="005404D6" w:rsidRDefault="00AD0808" w:rsidP="00AD0808">
            <w:pPr>
              <w:rPr>
                <w:rFonts w:ascii="Garamond" w:hAnsi="Garamond"/>
                <w:b/>
              </w:rPr>
            </w:pPr>
          </w:p>
          <w:p w14:paraId="3FA0926B" w14:textId="0E1DEFA3" w:rsidR="00AD0808" w:rsidRPr="005404D6" w:rsidRDefault="00AD0808" w:rsidP="00AD0808">
            <w:pPr>
              <w:rPr>
                <w:rFonts w:ascii="Garamond" w:hAnsi="Garamond"/>
                <w:b/>
              </w:rPr>
            </w:pPr>
          </w:p>
          <w:p w14:paraId="2D7EEEBF" w14:textId="7999E781" w:rsidR="00AD0808" w:rsidRPr="005404D6" w:rsidRDefault="00AD0808" w:rsidP="00AD0808">
            <w:pPr>
              <w:rPr>
                <w:rFonts w:ascii="Garamond" w:hAnsi="Garamond"/>
                <w:b/>
              </w:rPr>
            </w:pPr>
          </w:p>
          <w:p w14:paraId="20534311" w14:textId="77777777" w:rsidR="00AD0808" w:rsidRPr="005404D6" w:rsidRDefault="00AD0808" w:rsidP="00AD0808">
            <w:pPr>
              <w:rPr>
                <w:rFonts w:ascii="Garamond" w:hAnsi="Garamond"/>
                <w:b/>
              </w:rPr>
            </w:pPr>
          </w:p>
          <w:p w14:paraId="607EADB5" w14:textId="77777777" w:rsidR="00AD0808" w:rsidRPr="005404D6" w:rsidRDefault="00AD0808" w:rsidP="00AD0808">
            <w:pPr>
              <w:rPr>
                <w:rFonts w:ascii="Garamond" w:hAnsi="Garamond"/>
                <w:b/>
              </w:rPr>
            </w:pPr>
          </w:p>
          <w:p w14:paraId="48AA8AE4" w14:textId="77777777" w:rsidR="00AD0808" w:rsidRPr="005404D6" w:rsidRDefault="00AD0808" w:rsidP="00AD0808">
            <w:pPr>
              <w:rPr>
                <w:rFonts w:ascii="Garamond" w:hAnsi="Garamond"/>
                <w:b/>
              </w:rPr>
            </w:pPr>
          </w:p>
          <w:p w14:paraId="6458A03C" w14:textId="77777777" w:rsidR="00AD0808" w:rsidRPr="005404D6" w:rsidRDefault="00AD0808" w:rsidP="00AD0808">
            <w:pPr>
              <w:rPr>
                <w:rFonts w:ascii="Garamond" w:hAnsi="Garamond"/>
                <w:b/>
              </w:rPr>
            </w:pPr>
          </w:p>
          <w:p w14:paraId="4C2C066A" w14:textId="77777777" w:rsidR="00AD0808" w:rsidRPr="005404D6" w:rsidRDefault="00AD0808" w:rsidP="00AD0808">
            <w:pPr>
              <w:rPr>
                <w:rFonts w:ascii="Garamond" w:hAnsi="Garamond"/>
                <w:b/>
              </w:rPr>
            </w:pPr>
          </w:p>
          <w:p w14:paraId="02CA1A7D" w14:textId="77777777" w:rsidR="00AD0808" w:rsidRPr="005404D6" w:rsidRDefault="00AD0808" w:rsidP="00AD0808">
            <w:pPr>
              <w:rPr>
                <w:rFonts w:ascii="Garamond" w:hAnsi="Garamond"/>
                <w:b/>
              </w:rPr>
            </w:pPr>
          </w:p>
          <w:p w14:paraId="6C5DEFAC" w14:textId="77777777" w:rsidR="00AD0808" w:rsidRPr="005404D6" w:rsidRDefault="00AD0808" w:rsidP="00AD0808">
            <w:pPr>
              <w:rPr>
                <w:rFonts w:ascii="Garamond" w:hAnsi="Garamond"/>
                <w:b/>
              </w:rPr>
            </w:pPr>
          </w:p>
          <w:p w14:paraId="75541A9E" w14:textId="77777777" w:rsidR="00AD0808" w:rsidRPr="005404D6" w:rsidRDefault="00AD0808" w:rsidP="00AD0808">
            <w:pPr>
              <w:rPr>
                <w:rFonts w:ascii="Garamond" w:hAnsi="Garamond"/>
                <w:b/>
              </w:rPr>
            </w:pPr>
          </w:p>
          <w:p w14:paraId="0214EEAA" w14:textId="77777777" w:rsidR="00AD0808" w:rsidRPr="005404D6" w:rsidRDefault="00AD0808" w:rsidP="00AD0808">
            <w:pPr>
              <w:rPr>
                <w:rFonts w:ascii="Garamond" w:hAnsi="Garamond"/>
                <w:b/>
              </w:rPr>
            </w:pPr>
          </w:p>
          <w:p w14:paraId="49C731FB" w14:textId="77777777" w:rsidR="00AD0808" w:rsidRPr="005404D6" w:rsidRDefault="00AD0808" w:rsidP="00AD0808">
            <w:pPr>
              <w:rPr>
                <w:rFonts w:ascii="Garamond" w:hAnsi="Garamond"/>
                <w:b/>
              </w:rPr>
            </w:pPr>
          </w:p>
          <w:p w14:paraId="7D92C49B" w14:textId="78149C90" w:rsidR="00AD0808" w:rsidRPr="005404D6" w:rsidRDefault="00AD0808" w:rsidP="00AD0808">
            <w:pPr>
              <w:rPr>
                <w:rFonts w:ascii="Garamond" w:hAnsi="Garamond"/>
                <w:b/>
              </w:rPr>
            </w:pPr>
          </w:p>
        </w:tc>
      </w:tr>
    </w:tbl>
    <w:p w14:paraId="6D2B111D" w14:textId="77777777" w:rsidR="00AD0808" w:rsidRDefault="00AD0808"/>
    <w:tbl>
      <w:tblPr>
        <w:tblStyle w:val="Tablaconcuadrcula"/>
        <w:tblW w:w="9209" w:type="dxa"/>
        <w:tblLook w:val="04A0" w:firstRow="1" w:lastRow="0" w:firstColumn="1" w:lastColumn="0" w:noHBand="0" w:noVBand="1"/>
      </w:tblPr>
      <w:tblGrid>
        <w:gridCol w:w="1859"/>
        <w:gridCol w:w="143"/>
        <w:gridCol w:w="4089"/>
        <w:gridCol w:w="992"/>
        <w:gridCol w:w="992"/>
        <w:gridCol w:w="1134"/>
      </w:tblGrid>
      <w:tr w:rsidR="00AD0808" w:rsidRPr="005404D6" w14:paraId="0E10B5F0" w14:textId="77777777" w:rsidTr="00D15DD2">
        <w:trPr>
          <w:trHeight w:val="274"/>
        </w:trPr>
        <w:tc>
          <w:tcPr>
            <w:tcW w:w="9209" w:type="dxa"/>
            <w:gridSpan w:val="6"/>
            <w:shd w:val="clear" w:color="auto" w:fill="C45911" w:themeFill="accent2" w:themeFillShade="BF"/>
          </w:tcPr>
          <w:p w14:paraId="0A30D2B9" w14:textId="5F3719A5" w:rsidR="00AD0808" w:rsidRPr="005404D6" w:rsidRDefault="00AD0808" w:rsidP="00AD0808">
            <w:pPr>
              <w:jc w:val="both"/>
              <w:rPr>
                <w:rFonts w:ascii="Garamond" w:hAnsi="Garamond"/>
                <w:b/>
              </w:rPr>
            </w:pPr>
            <w:r w:rsidRPr="005404D6">
              <w:rPr>
                <w:rFonts w:ascii="Garamond" w:eastAsia="Garamond" w:hAnsi="Garamond" w:cs="Garamond"/>
                <w:b/>
                <w:bCs/>
                <w:color w:val="FFFFFF"/>
              </w:rPr>
              <w:lastRenderedPageBreak/>
              <w:t>DIMENSIÓN 6. INVESTIGACIÓN, EXTENSIÓN E INTERNACIONALIZACIÓN</w:t>
            </w:r>
          </w:p>
        </w:tc>
      </w:tr>
      <w:tr w:rsidR="00AD0808" w:rsidRPr="005404D6" w14:paraId="1C59E197" w14:textId="77777777" w:rsidTr="00BE07A2">
        <w:trPr>
          <w:trHeight w:val="547"/>
        </w:trPr>
        <w:tc>
          <w:tcPr>
            <w:tcW w:w="2002" w:type="dxa"/>
            <w:gridSpan w:val="2"/>
            <w:vMerge w:val="restart"/>
            <w:shd w:val="clear" w:color="auto" w:fill="F4B083" w:themeFill="accent2" w:themeFillTint="99"/>
            <w:vAlign w:val="center"/>
          </w:tcPr>
          <w:p w14:paraId="7B479FBA" w14:textId="3ECFFD66" w:rsidR="00AD0808" w:rsidRPr="005404D6" w:rsidRDefault="00AD0808" w:rsidP="00AD0808">
            <w:pPr>
              <w:jc w:val="center"/>
              <w:rPr>
                <w:rFonts w:ascii="Garamond" w:eastAsia="Garamond" w:hAnsi="Garamond" w:cs="Garamond"/>
                <w:b/>
                <w:bCs/>
                <w:color w:val="FFFFFF"/>
              </w:rPr>
            </w:pPr>
            <w:r w:rsidRPr="005404D6">
              <w:rPr>
                <w:rFonts w:ascii="Garamond" w:eastAsia="Garamond" w:hAnsi="Garamond" w:cs="Garamond"/>
                <w:b/>
                <w:bCs/>
              </w:rPr>
              <w:t>Criterio 6.1</w:t>
            </w:r>
          </w:p>
        </w:tc>
        <w:tc>
          <w:tcPr>
            <w:tcW w:w="4089" w:type="dxa"/>
            <w:vMerge w:val="restart"/>
            <w:shd w:val="clear" w:color="auto" w:fill="F4B083" w:themeFill="accent2" w:themeFillTint="99"/>
            <w:vAlign w:val="center"/>
          </w:tcPr>
          <w:p w14:paraId="05C79630" w14:textId="60DE11D5" w:rsidR="00AD0808" w:rsidRPr="005404D6" w:rsidRDefault="00AD0808" w:rsidP="00AD0808">
            <w:pPr>
              <w:jc w:val="center"/>
              <w:rPr>
                <w:rFonts w:ascii="Garamond" w:eastAsia="Garamond" w:hAnsi="Garamond" w:cs="Garamond"/>
                <w:b/>
                <w:bCs/>
                <w:color w:val="FFFFFF"/>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7466871A" w14:textId="73B5A7AC" w:rsidR="00AD0808" w:rsidRPr="005404D6" w:rsidRDefault="00AD0808" w:rsidP="00AD0808">
            <w:pPr>
              <w:jc w:val="center"/>
              <w:rPr>
                <w:rFonts w:ascii="Garamond" w:eastAsia="Garamond" w:hAnsi="Garamond" w:cs="Garamond"/>
                <w:b/>
                <w:bCs/>
                <w:color w:val="FFFFFF"/>
              </w:rPr>
            </w:pPr>
            <w:r w:rsidRPr="005404D6">
              <w:rPr>
                <w:rFonts w:ascii="Garamond" w:eastAsia="Garamond" w:hAnsi="Garamond" w:cs="Garamond"/>
                <w:b/>
                <w:bCs/>
              </w:rPr>
              <w:t>Nivel de cumplimiento</w:t>
            </w:r>
          </w:p>
        </w:tc>
      </w:tr>
      <w:tr w:rsidR="00AD0808" w:rsidRPr="005404D6" w14:paraId="5D64115A" w14:textId="77777777" w:rsidTr="00BE07A2">
        <w:trPr>
          <w:trHeight w:val="405"/>
        </w:trPr>
        <w:tc>
          <w:tcPr>
            <w:tcW w:w="2002" w:type="dxa"/>
            <w:gridSpan w:val="2"/>
            <w:vMerge/>
            <w:shd w:val="clear" w:color="auto" w:fill="F4B083" w:themeFill="accent2" w:themeFillTint="99"/>
            <w:vAlign w:val="center"/>
          </w:tcPr>
          <w:p w14:paraId="47211075" w14:textId="77777777" w:rsidR="00AD0808" w:rsidRPr="005404D6" w:rsidRDefault="00AD0808" w:rsidP="00AD0808">
            <w:pPr>
              <w:jc w:val="center"/>
              <w:rPr>
                <w:rFonts w:ascii="Garamond" w:eastAsia="Garamond" w:hAnsi="Garamond" w:cs="Garamond"/>
                <w:b/>
                <w:bCs/>
              </w:rPr>
            </w:pPr>
          </w:p>
        </w:tc>
        <w:tc>
          <w:tcPr>
            <w:tcW w:w="4089" w:type="dxa"/>
            <w:vMerge/>
            <w:shd w:val="clear" w:color="auto" w:fill="F4B083" w:themeFill="accent2" w:themeFillTint="99"/>
          </w:tcPr>
          <w:p w14:paraId="5A812E72" w14:textId="77777777" w:rsidR="00AD0808" w:rsidRPr="005404D6" w:rsidRDefault="00AD0808" w:rsidP="00AD0808">
            <w:pPr>
              <w:pStyle w:val="Prrafodelista"/>
              <w:numPr>
                <w:ilvl w:val="0"/>
                <w:numId w:val="19"/>
              </w:numPr>
              <w:shd w:val="clear" w:color="auto" w:fill="FFFFFF" w:themeFill="background1"/>
              <w:ind w:left="318" w:hanging="318"/>
              <w:jc w:val="both"/>
              <w:rPr>
                <w:rFonts w:ascii="Garamond" w:eastAsia="Garamond" w:hAnsi="Garamond" w:cs="Garamond"/>
              </w:rPr>
            </w:pPr>
          </w:p>
        </w:tc>
        <w:tc>
          <w:tcPr>
            <w:tcW w:w="992" w:type="dxa"/>
            <w:shd w:val="clear" w:color="auto" w:fill="F4B083" w:themeFill="accent2" w:themeFillTint="99"/>
            <w:vAlign w:val="center"/>
          </w:tcPr>
          <w:p w14:paraId="28DFB25E" w14:textId="2446A615"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28CA89A8" w14:textId="455E4513"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7D0FACC6" w14:textId="4C8CD4C0"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NC</w:t>
            </w:r>
          </w:p>
        </w:tc>
      </w:tr>
      <w:tr w:rsidR="00AD0808" w:rsidRPr="005404D6" w14:paraId="4FE32633" w14:textId="77777777" w:rsidTr="00BE07A2">
        <w:trPr>
          <w:trHeight w:val="405"/>
        </w:trPr>
        <w:tc>
          <w:tcPr>
            <w:tcW w:w="2002" w:type="dxa"/>
            <w:gridSpan w:val="2"/>
            <w:vMerge w:val="restart"/>
            <w:shd w:val="clear" w:color="auto" w:fill="FFFFCC"/>
            <w:vAlign w:val="center"/>
          </w:tcPr>
          <w:p w14:paraId="3F8D3755" w14:textId="77777777"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Pertinencia de las actividades de extensión en el contexto de la especialidad</w:t>
            </w:r>
          </w:p>
          <w:p w14:paraId="531673D0" w14:textId="1FDF13DA"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color w:val="FF0000"/>
              </w:rPr>
              <w:t>(Sustantivo</w:t>
            </w:r>
            <w:r w:rsidRPr="005404D6">
              <w:rPr>
                <w:rFonts w:ascii="Garamond" w:eastAsia="Garamond" w:hAnsi="Garamond" w:cs="Garamond"/>
                <w:b/>
                <w:color w:val="FF0000"/>
              </w:rPr>
              <w:t>)</w:t>
            </w:r>
          </w:p>
        </w:tc>
        <w:tc>
          <w:tcPr>
            <w:tcW w:w="4089" w:type="dxa"/>
            <w:shd w:val="clear" w:color="auto" w:fill="FFFFCC"/>
          </w:tcPr>
          <w:p w14:paraId="1F65CCC7" w14:textId="1CB0360F" w:rsidR="00AD0808" w:rsidRPr="00E4756B" w:rsidRDefault="00AD0808" w:rsidP="00AD0808">
            <w:pPr>
              <w:jc w:val="both"/>
              <w:rPr>
                <w:rFonts w:ascii="Garamond" w:eastAsia="Garamond" w:hAnsi="Garamond" w:cs="Garamond"/>
                <w:bCs/>
              </w:rPr>
            </w:pPr>
            <w:r>
              <w:rPr>
                <w:rFonts w:ascii="Garamond" w:eastAsia="Garamond" w:hAnsi="Garamond" w:cs="Garamond"/>
              </w:rPr>
              <w:t xml:space="preserve">a. </w:t>
            </w:r>
            <w:r w:rsidRPr="00E4756B">
              <w:rPr>
                <w:rFonts w:ascii="Garamond" w:eastAsia="Garamond" w:hAnsi="Garamond" w:cs="Garamond"/>
              </w:rPr>
              <w:t xml:space="preserve">El programa desarrolla proyectos de extensión integrados a investigación y docencia, </w:t>
            </w:r>
            <w:r w:rsidRPr="00E4756B">
              <w:rPr>
                <w:rFonts w:ascii="Garamond" w:eastAsia="Garamond" w:hAnsi="Garamond" w:cs="Garamond"/>
                <w:bCs/>
              </w:rPr>
              <w:t>considerando</w:t>
            </w:r>
            <w:r w:rsidRPr="00E4756B">
              <w:rPr>
                <w:rFonts w:ascii="Garamond" w:eastAsia="Garamond" w:hAnsi="Garamond" w:cs="Garamond"/>
              </w:rPr>
              <w:t xml:space="preserve"> además las necesidades sanitarias relevantes para la especialidad.</w:t>
            </w:r>
          </w:p>
        </w:tc>
        <w:tc>
          <w:tcPr>
            <w:tcW w:w="992" w:type="dxa"/>
            <w:shd w:val="clear" w:color="auto" w:fill="FFFFCC"/>
            <w:vAlign w:val="center"/>
          </w:tcPr>
          <w:p w14:paraId="1426B632"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2C284959"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1F6DBC72" w14:textId="012C1B7A" w:rsidR="00AD0808" w:rsidRPr="005404D6" w:rsidRDefault="00AD0808" w:rsidP="00AD0808">
            <w:pPr>
              <w:jc w:val="center"/>
              <w:rPr>
                <w:rFonts w:ascii="Garamond" w:eastAsia="Garamond" w:hAnsi="Garamond" w:cs="Garamond"/>
                <w:b/>
                <w:bCs/>
              </w:rPr>
            </w:pPr>
          </w:p>
        </w:tc>
      </w:tr>
      <w:tr w:rsidR="00AD0808" w:rsidRPr="005404D6" w14:paraId="0A2C83CD" w14:textId="77777777" w:rsidTr="00BE07A2">
        <w:trPr>
          <w:trHeight w:val="405"/>
        </w:trPr>
        <w:tc>
          <w:tcPr>
            <w:tcW w:w="2002" w:type="dxa"/>
            <w:gridSpan w:val="2"/>
            <w:vMerge/>
            <w:shd w:val="clear" w:color="auto" w:fill="FFFFCC"/>
            <w:vAlign w:val="center"/>
          </w:tcPr>
          <w:p w14:paraId="1479F5E1" w14:textId="77777777" w:rsidR="00AD0808" w:rsidRPr="005404D6" w:rsidRDefault="00AD0808" w:rsidP="00AD0808">
            <w:pPr>
              <w:jc w:val="center"/>
              <w:rPr>
                <w:rFonts w:ascii="Garamond" w:eastAsia="Garamond" w:hAnsi="Garamond" w:cs="Garamond"/>
                <w:b/>
                <w:bCs/>
              </w:rPr>
            </w:pPr>
          </w:p>
        </w:tc>
        <w:tc>
          <w:tcPr>
            <w:tcW w:w="4089" w:type="dxa"/>
            <w:shd w:val="clear" w:color="auto" w:fill="FFFFCC"/>
          </w:tcPr>
          <w:p w14:paraId="25DA7189" w14:textId="3EB5A4D4" w:rsidR="00AD0808" w:rsidRPr="00E4756B" w:rsidRDefault="00AD0808" w:rsidP="00AD0808">
            <w:pPr>
              <w:jc w:val="both"/>
              <w:rPr>
                <w:rFonts w:ascii="Garamond" w:eastAsia="Garamond" w:hAnsi="Garamond" w:cs="Garamond"/>
                <w:bCs/>
              </w:rPr>
            </w:pPr>
            <w:r>
              <w:rPr>
                <w:rFonts w:ascii="Garamond" w:eastAsia="Garamond" w:hAnsi="Garamond" w:cs="Garamond"/>
              </w:rPr>
              <w:t xml:space="preserve">b. </w:t>
            </w:r>
            <w:r w:rsidRPr="00E4756B">
              <w:rPr>
                <w:rFonts w:ascii="Garamond" w:eastAsia="Garamond" w:hAnsi="Garamond" w:cs="Garamond"/>
              </w:rPr>
              <w:t xml:space="preserve">Los residentes participan en actividades contenidas en </w:t>
            </w:r>
            <w:r w:rsidRPr="00E4756B">
              <w:rPr>
                <w:rFonts w:ascii="Garamond" w:eastAsia="Garamond" w:hAnsi="Garamond" w:cs="Garamond"/>
                <w:bCs/>
              </w:rPr>
              <w:t>los</w:t>
            </w:r>
            <w:r w:rsidRPr="00E4756B">
              <w:rPr>
                <w:rFonts w:ascii="Garamond" w:eastAsia="Garamond" w:hAnsi="Garamond" w:cs="Garamond"/>
              </w:rPr>
              <w:t xml:space="preserve"> proyectos de extensión dirigidas a profesionales de salud o comunidades específicas, en el marco de su formación especializada.</w:t>
            </w:r>
          </w:p>
        </w:tc>
        <w:tc>
          <w:tcPr>
            <w:tcW w:w="992" w:type="dxa"/>
            <w:shd w:val="clear" w:color="auto" w:fill="FFFFCC"/>
            <w:vAlign w:val="center"/>
          </w:tcPr>
          <w:p w14:paraId="48426278"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35C87D4C"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677B8F12" w14:textId="77777777" w:rsidR="00AD0808" w:rsidRPr="005404D6" w:rsidRDefault="00AD0808" w:rsidP="00AD0808">
            <w:pPr>
              <w:jc w:val="center"/>
              <w:rPr>
                <w:rFonts w:ascii="Garamond" w:eastAsia="Garamond" w:hAnsi="Garamond" w:cs="Garamond"/>
                <w:b/>
                <w:bCs/>
              </w:rPr>
            </w:pPr>
          </w:p>
        </w:tc>
      </w:tr>
      <w:tr w:rsidR="00AD0808" w:rsidRPr="005404D6" w14:paraId="7A995829" w14:textId="77777777" w:rsidTr="00BE07A2">
        <w:trPr>
          <w:trHeight w:val="405"/>
        </w:trPr>
        <w:tc>
          <w:tcPr>
            <w:tcW w:w="2002" w:type="dxa"/>
            <w:gridSpan w:val="2"/>
            <w:vMerge/>
            <w:shd w:val="clear" w:color="auto" w:fill="FFFFCC"/>
            <w:vAlign w:val="center"/>
          </w:tcPr>
          <w:p w14:paraId="02B59790" w14:textId="77777777" w:rsidR="00AD0808" w:rsidRPr="005404D6" w:rsidRDefault="00AD0808" w:rsidP="00AD0808">
            <w:pPr>
              <w:jc w:val="center"/>
              <w:rPr>
                <w:rFonts w:ascii="Garamond" w:eastAsia="Garamond" w:hAnsi="Garamond" w:cs="Garamond"/>
                <w:b/>
                <w:bCs/>
              </w:rPr>
            </w:pPr>
          </w:p>
        </w:tc>
        <w:tc>
          <w:tcPr>
            <w:tcW w:w="4089" w:type="dxa"/>
            <w:shd w:val="clear" w:color="auto" w:fill="FFFFCC"/>
          </w:tcPr>
          <w:p w14:paraId="0B842856" w14:textId="66CD5D10" w:rsidR="00AD0808" w:rsidRPr="00E4756B" w:rsidRDefault="00AD0808" w:rsidP="00AD0808">
            <w:pPr>
              <w:jc w:val="both"/>
              <w:rPr>
                <w:rFonts w:ascii="Garamond" w:eastAsia="Garamond" w:hAnsi="Garamond" w:cs="Garamond"/>
                <w:bCs/>
              </w:rPr>
            </w:pPr>
            <w:r>
              <w:rPr>
                <w:rFonts w:ascii="Garamond" w:eastAsia="Garamond" w:hAnsi="Garamond" w:cs="Garamond"/>
              </w:rPr>
              <w:t xml:space="preserve">c. </w:t>
            </w:r>
            <w:r w:rsidRPr="00E4756B">
              <w:rPr>
                <w:rFonts w:ascii="Garamond" w:eastAsia="Garamond" w:hAnsi="Garamond" w:cs="Garamond"/>
              </w:rPr>
              <w:t xml:space="preserve">Los proyectos de extensión se articulan con servicios </w:t>
            </w:r>
            <w:r w:rsidRPr="00E4756B">
              <w:rPr>
                <w:rFonts w:ascii="Garamond" w:eastAsia="Garamond" w:hAnsi="Garamond" w:cs="Garamond"/>
                <w:bCs/>
              </w:rPr>
              <w:t>comunitarios</w:t>
            </w:r>
            <w:r w:rsidRPr="00E4756B">
              <w:rPr>
                <w:rFonts w:ascii="Garamond" w:eastAsia="Garamond" w:hAnsi="Garamond" w:cs="Garamond"/>
              </w:rPr>
              <w:t>, asistenciales y estratégicos del sistema de salud.</w:t>
            </w:r>
          </w:p>
        </w:tc>
        <w:tc>
          <w:tcPr>
            <w:tcW w:w="992" w:type="dxa"/>
            <w:shd w:val="clear" w:color="auto" w:fill="FFFFCC"/>
            <w:vAlign w:val="center"/>
          </w:tcPr>
          <w:p w14:paraId="680C277C"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3553B261"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66EF04D5" w14:textId="77777777" w:rsidR="00AD0808" w:rsidRPr="005404D6" w:rsidRDefault="00AD0808" w:rsidP="00AD0808">
            <w:pPr>
              <w:jc w:val="center"/>
              <w:rPr>
                <w:rFonts w:ascii="Garamond" w:eastAsia="Garamond" w:hAnsi="Garamond" w:cs="Garamond"/>
                <w:b/>
                <w:bCs/>
              </w:rPr>
            </w:pPr>
          </w:p>
        </w:tc>
      </w:tr>
      <w:tr w:rsidR="00AD0808" w:rsidRPr="005404D6" w14:paraId="7876B104" w14:textId="77777777" w:rsidTr="00BE07A2">
        <w:trPr>
          <w:trHeight w:val="405"/>
        </w:trPr>
        <w:tc>
          <w:tcPr>
            <w:tcW w:w="2002" w:type="dxa"/>
            <w:gridSpan w:val="2"/>
            <w:vMerge/>
            <w:shd w:val="clear" w:color="auto" w:fill="FFFFCC"/>
            <w:vAlign w:val="center"/>
          </w:tcPr>
          <w:p w14:paraId="28D791D5" w14:textId="77777777" w:rsidR="00AD0808" w:rsidRPr="005404D6" w:rsidRDefault="00AD0808" w:rsidP="00AD0808">
            <w:pPr>
              <w:jc w:val="center"/>
              <w:rPr>
                <w:rFonts w:ascii="Garamond" w:eastAsia="Garamond" w:hAnsi="Garamond" w:cs="Garamond"/>
                <w:b/>
                <w:bCs/>
              </w:rPr>
            </w:pPr>
          </w:p>
        </w:tc>
        <w:tc>
          <w:tcPr>
            <w:tcW w:w="4089" w:type="dxa"/>
            <w:shd w:val="clear" w:color="auto" w:fill="FFFFCC"/>
          </w:tcPr>
          <w:p w14:paraId="710269D3" w14:textId="00DCDE4C" w:rsidR="00AD0808" w:rsidRPr="00E4756B" w:rsidRDefault="00AD0808" w:rsidP="00AD0808">
            <w:pPr>
              <w:jc w:val="both"/>
              <w:rPr>
                <w:rFonts w:ascii="Garamond" w:eastAsia="Garamond" w:hAnsi="Garamond" w:cs="Garamond"/>
                <w:bCs/>
              </w:rPr>
            </w:pPr>
            <w:r>
              <w:rPr>
                <w:rFonts w:ascii="Garamond" w:eastAsia="Garamond" w:hAnsi="Garamond" w:cs="Garamond"/>
              </w:rPr>
              <w:t xml:space="preserve">d. </w:t>
            </w:r>
            <w:r w:rsidRPr="00E4756B">
              <w:rPr>
                <w:rFonts w:ascii="Garamond" w:eastAsia="Garamond" w:hAnsi="Garamond" w:cs="Garamond"/>
              </w:rPr>
              <w:t xml:space="preserve">Los proyectos de extensión se desarrollan de manera sostenida y cuentan con registros y </w:t>
            </w:r>
            <w:r w:rsidRPr="00E4756B">
              <w:rPr>
                <w:rFonts w:ascii="Garamond" w:eastAsia="Garamond" w:hAnsi="Garamond" w:cs="Garamond"/>
                <w:bCs/>
              </w:rPr>
              <w:t>reportes</w:t>
            </w:r>
            <w:r w:rsidRPr="00E4756B">
              <w:rPr>
                <w:rFonts w:ascii="Garamond" w:eastAsia="Garamond" w:hAnsi="Garamond" w:cs="Garamond"/>
              </w:rPr>
              <w:t xml:space="preserve"> institucionales que permiten valorar sus resultados e impacto.</w:t>
            </w:r>
          </w:p>
        </w:tc>
        <w:tc>
          <w:tcPr>
            <w:tcW w:w="992" w:type="dxa"/>
            <w:shd w:val="clear" w:color="auto" w:fill="FFFFCC"/>
            <w:vAlign w:val="center"/>
          </w:tcPr>
          <w:p w14:paraId="04A2AE81"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700D3F3C"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473FDFBA" w14:textId="77777777" w:rsidR="00AD0808" w:rsidRPr="005404D6" w:rsidRDefault="00AD0808" w:rsidP="00AD0808">
            <w:pPr>
              <w:jc w:val="center"/>
              <w:rPr>
                <w:rFonts w:ascii="Garamond" w:eastAsia="Garamond" w:hAnsi="Garamond" w:cs="Garamond"/>
                <w:b/>
                <w:bCs/>
              </w:rPr>
            </w:pPr>
          </w:p>
        </w:tc>
      </w:tr>
      <w:tr w:rsidR="00AD0808" w:rsidRPr="005404D6" w14:paraId="7349A5F6" w14:textId="77777777" w:rsidTr="00BE07A2">
        <w:trPr>
          <w:trHeight w:val="405"/>
        </w:trPr>
        <w:tc>
          <w:tcPr>
            <w:tcW w:w="2002" w:type="dxa"/>
            <w:gridSpan w:val="2"/>
            <w:vMerge/>
            <w:shd w:val="clear" w:color="auto" w:fill="FFFFCC"/>
            <w:vAlign w:val="center"/>
          </w:tcPr>
          <w:p w14:paraId="7C71ED78" w14:textId="77777777" w:rsidR="00AD0808" w:rsidRPr="005404D6" w:rsidRDefault="00AD0808" w:rsidP="00AD0808">
            <w:pPr>
              <w:jc w:val="center"/>
              <w:rPr>
                <w:rFonts w:ascii="Garamond" w:eastAsia="Garamond" w:hAnsi="Garamond" w:cs="Garamond"/>
                <w:b/>
                <w:bCs/>
              </w:rPr>
            </w:pPr>
          </w:p>
        </w:tc>
        <w:tc>
          <w:tcPr>
            <w:tcW w:w="4089" w:type="dxa"/>
            <w:shd w:val="clear" w:color="auto" w:fill="FFFFCC"/>
          </w:tcPr>
          <w:p w14:paraId="39B02116" w14:textId="200C5156" w:rsidR="00AD0808" w:rsidRPr="00E4756B" w:rsidRDefault="00AD0808" w:rsidP="00AD0808">
            <w:pPr>
              <w:jc w:val="both"/>
              <w:rPr>
                <w:rFonts w:ascii="Garamond" w:eastAsia="Garamond" w:hAnsi="Garamond" w:cs="Garamond"/>
                <w:bCs/>
              </w:rPr>
            </w:pPr>
            <w:r>
              <w:rPr>
                <w:rFonts w:ascii="Garamond" w:eastAsia="Garamond" w:hAnsi="Garamond" w:cs="Garamond"/>
              </w:rPr>
              <w:t xml:space="preserve">e. </w:t>
            </w:r>
            <w:r w:rsidRPr="00E4756B">
              <w:rPr>
                <w:rFonts w:ascii="Garamond" w:eastAsia="Garamond" w:hAnsi="Garamond" w:cs="Garamond"/>
              </w:rPr>
              <w:t>Los proyectos de extensión fortalecen la formación ética, profesional y social del residente, desde la perspectiva de la responsabilidad médica especializada.</w:t>
            </w:r>
          </w:p>
        </w:tc>
        <w:tc>
          <w:tcPr>
            <w:tcW w:w="992" w:type="dxa"/>
            <w:shd w:val="clear" w:color="auto" w:fill="FFFFCC"/>
            <w:vAlign w:val="center"/>
          </w:tcPr>
          <w:p w14:paraId="34F212A6"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45C232FC"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462ACEBB" w14:textId="77777777" w:rsidR="00AD0808" w:rsidRPr="005404D6" w:rsidRDefault="00AD0808" w:rsidP="00AD0808">
            <w:pPr>
              <w:jc w:val="center"/>
              <w:rPr>
                <w:rFonts w:ascii="Garamond" w:eastAsia="Garamond" w:hAnsi="Garamond" w:cs="Garamond"/>
                <w:b/>
                <w:bCs/>
              </w:rPr>
            </w:pPr>
          </w:p>
        </w:tc>
      </w:tr>
      <w:tr w:rsidR="00AD0808" w:rsidRPr="005404D6" w14:paraId="21676F91" w14:textId="77777777" w:rsidTr="00AD0808">
        <w:trPr>
          <w:trHeight w:val="405"/>
        </w:trPr>
        <w:tc>
          <w:tcPr>
            <w:tcW w:w="6091" w:type="dxa"/>
            <w:gridSpan w:val="3"/>
            <w:shd w:val="clear" w:color="auto" w:fill="FFFFFF" w:themeFill="background1"/>
            <w:vAlign w:val="center"/>
          </w:tcPr>
          <w:p w14:paraId="16A2E43C" w14:textId="77777777"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51F43A25" w14:textId="420D632F" w:rsidR="00AD0808" w:rsidRPr="005404D6" w:rsidRDefault="00AD0808" w:rsidP="00AD0808">
            <w:pPr>
              <w:jc w:val="center"/>
              <w:rPr>
                <w:rFonts w:ascii="Garamond" w:eastAsia="Garamond" w:hAnsi="Garamond" w:cs="Garamond"/>
                <w:b/>
                <w:bCs/>
              </w:rPr>
            </w:pPr>
          </w:p>
        </w:tc>
      </w:tr>
      <w:tr w:rsidR="00AD0808" w:rsidRPr="005404D6" w14:paraId="44B847AB" w14:textId="77777777" w:rsidTr="00BE07A2">
        <w:trPr>
          <w:trHeight w:val="405"/>
        </w:trPr>
        <w:tc>
          <w:tcPr>
            <w:tcW w:w="6091" w:type="dxa"/>
            <w:gridSpan w:val="3"/>
            <w:shd w:val="clear" w:color="auto" w:fill="F4B083" w:themeFill="accent2" w:themeFillTint="99"/>
            <w:vAlign w:val="center"/>
          </w:tcPr>
          <w:p w14:paraId="13247251" w14:textId="4DC882C5"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04A4E380" w14:textId="48A1BE82"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Medios de Verificación</w:t>
            </w:r>
          </w:p>
        </w:tc>
      </w:tr>
      <w:tr w:rsidR="00AD0808" w:rsidRPr="005404D6" w14:paraId="598B8B25" w14:textId="77777777" w:rsidTr="00BE07A2">
        <w:trPr>
          <w:trHeight w:val="405"/>
        </w:trPr>
        <w:tc>
          <w:tcPr>
            <w:tcW w:w="6091" w:type="dxa"/>
            <w:gridSpan w:val="3"/>
            <w:shd w:val="clear" w:color="auto" w:fill="FFFFFF" w:themeFill="background1"/>
          </w:tcPr>
          <w:p w14:paraId="36F318CF" w14:textId="77777777" w:rsidR="00AD0808" w:rsidRPr="005404D6" w:rsidRDefault="00AD0808" w:rsidP="00AD0808">
            <w:pPr>
              <w:jc w:val="both"/>
              <w:rPr>
                <w:rFonts w:ascii="Garamond" w:eastAsia="Garamond" w:hAnsi="Garamond" w:cs="Garamond"/>
                <w:b/>
                <w:bCs/>
              </w:rPr>
            </w:pPr>
          </w:p>
          <w:p w14:paraId="01EAB51A" w14:textId="77777777" w:rsidR="00AD0808" w:rsidRPr="005404D6" w:rsidRDefault="00AD0808" w:rsidP="00AD0808">
            <w:pPr>
              <w:jc w:val="both"/>
              <w:rPr>
                <w:rFonts w:ascii="Garamond" w:eastAsia="Garamond" w:hAnsi="Garamond" w:cs="Garamond"/>
                <w:b/>
                <w:bCs/>
              </w:rPr>
            </w:pPr>
          </w:p>
          <w:p w14:paraId="3C5FB103" w14:textId="77777777" w:rsidR="00AD0808" w:rsidRPr="005404D6" w:rsidRDefault="00AD0808" w:rsidP="00AD0808">
            <w:pPr>
              <w:jc w:val="both"/>
              <w:rPr>
                <w:rFonts w:ascii="Garamond" w:eastAsia="Garamond" w:hAnsi="Garamond" w:cs="Garamond"/>
                <w:b/>
                <w:bCs/>
              </w:rPr>
            </w:pPr>
          </w:p>
          <w:p w14:paraId="0116D3ED" w14:textId="77777777" w:rsidR="00AD0808" w:rsidRPr="005404D6" w:rsidRDefault="00AD0808" w:rsidP="00AD0808">
            <w:pPr>
              <w:jc w:val="both"/>
              <w:rPr>
                <w:rFonts w:ascii="Garamond" w:eastAsia="Garamond" w:hAnsi="Garamond" w:cs="Garamond"/>
                <w:b/>
                <w:bCs/>
              </w:rPr>
            </w:pPr>
          </w:p>
          <w:p w14:paraId="44D9E6B5" w14:textId="77777777" w:rsidR="00AD0808" w:rsidRPr="005404D6" w:rsidRDefault="00AD0808" w:rsidP="00AD0808">
            <w:pPr>
              <w:jc w:val="both"/>
              <w:rPr>
                <w:rFonts w:ascii="Garamond" w:eastAsia="Garamond" w:hAnsi="Garamond" w:cs="Garamond"/>
                <w:b/>
                <w:bCs/>
              </w:rPr>
            </w:pPr>
          </w:p>
          <w:p w14:paraId="6D5ABCB8" w14:textId="77777777" w:rsidR="00AD0808" w:rsidRPr="005404D6" w:rsidRDefault="00AD0808" w:rsidP="00AD0808">
            <w:pPr>
              <w:jc w:val="both"/>
              <w:rPr>
                <w:rFonts w:ascii="Garamond" w:eastAsia="Garamond" w:hAnsi="Garamond" w:cs="Garamond"/>
                <w:b/>
                <w:bCs/>
              </w:rPr>
            </w:pPr>
          </w:p>
          <w:p w14:paraId="19743A75" w14:textId="77777777" w:rsidR="00AD0808" w:rsidRPr="005404D6" w:rsidRDefault="00AD0808" w:rsidP="00AD0808">
            <w:pPr>
              <w:jc w:val="both"/>
              <w:rPr>
                <w:rFonts w:ascii="Garamond" w:eastAsia="Garamond" w:hAnsi="Garamond" w:cs="Garamond"/>
                <w:b/>
                <w:bCs/>
              </w:rPr>
            </w:pPr>
          </w:p>
          <w:p w14:paraId="044DF8FD" w14:textId="77777777" w:rsidR="00AD0808" w:rsidRPr="005404D6" w:rsidRDefault="00AD0808" w:rsidP="00AD0808">
            <w:pPr>
              <w:jc w:val="both"/>
              <w:rPr>
                <w:rFonts w:ascii="Garamond" w:eastAsia="Garamond" w:hAnsi="Garamond" w:cs="Garamond"/>
                <w:b/>
                <w:bCs/>
              </w:rPr>
            </w:pPr>
          </w:p>
          <w:p w14:paraId="7702E0D1" w14:textId="77777777" w:rsidR="00AD0808" w:rsidRPr="005404D6" w:rsidRDefault="00AD0808" w:rsidP="00AD0808">
            <w:pPr>
              <w:jc w:val="both"/>
              <w:rPr>
                <w:rFonts w:ascii="Garamond" w:eastAsia="Garamond" w:hAnsi="Garamond" w:cs="Garamond"/>
                <w:b/>
                <w:bCs/>
              </w:rPr>
            </w:pPr>
          </w:p>
          <w:p w14:paraId="3F6988C4" w14:textId="77777777" w:rsidR="00AD0808" w:rsidRPr="005404D6" w:rsidRDefault="00AD0808" w:rsidP="00AD0808">
            <w:pPr>
              <w:jc w:val="both"/>
              <w:rPr>
                <w:rFonts w:ascii="Garamond" w:eastAsia="Garamond" w:hAnsi="Garamond" w:cs="Garamond"/>
                <w:b/>
                <w:bCs/>
              </w:rPr>
            </w:pPr>
          </w:p>
          <w:p w14:paraId="6A0D89EF" w14:textId="77777777" w:rsidR="00AD0808" w:rsidRPr="005404D6" w:rsidRDefault="00AD0808" w:rsidP="00AD0808">
            <w:pPr>
              <w:jc w:val="both"/>
              <w:rPr>
                <w:rFonts w:ascii="Garamond" w:eastAsia="Garamond" w:hAnsi="Garamond" w:cs="Garamond"/>
                <w:b/>
                <w:bCs/>
              </w:rPr>
            </w:pPr>
          </w:p>
          <w:p w14:paraId="2F3FF9A5" w14:textId="77777777" w:rsidR="00AD0808" w:rsidRPr="005404D6" w:rsidRDefault="00AD0808" w:rsidP="00AD0808">
            <w:pPr>
              <w:jc w:val="both"/>
              <w:rPr>
                <w:rFonts w:ascii="Garamond" w:eastAsia="Garamond" w:hAnsi="Garamond" w:cs="Garamond"/>
                <w:b/>
                <w:bCs/>
              </w:rPr>
            </w:pPr>
          </w:p>
          <w:p w14:paraId="26C6D16D" w14:textId="77777777" w:rsidR="00AD0808" w:rsidRPr="005404D6" w:rsidRDefault="00AD0808" w:rsidP="00AD0808">
            <w:pPr>
              <w:jc w:val="both"/>
              <w:rPr>
                <w:rFonts w:ascii="Garamond" w:eastAsia="Garamond" w:hAnsi="Garamond" w:cs="Garamond"/>
                <w:b/>
                <w:bCs/>
              </w:rPr>
            </w:pPr>
          </w:p>
          <w:p w14:paraId="6EB4D8EC" w14:textId="77777777" w:rsidR="00AD0808" w:rsidRPr="005404D6" w:rsidRDefault="00AD0808" w:rsidP="00AD0808">
            <w:pPr>
              <w:jc w:val="both"/>
              <w:rPr>
                <w:rFonts w:ascii="Garamond" w:eastAsia="Garamond" w:hAnsi="Garamond" w:cs="Garamond"/>
                <w:b/>
                <w:bCs/>
              </w:rPr>
            </w:pPr>
          </w:p>
          <w:p w14:paraId="40F7CAA8" w14:textId="77777777" w:rsidR="00AD0808" w:rsidRPr="005404D6" w:rsidRDefault="00AD0808" w:rsidP="00AD0808">
            <w:pPr>
              <w:jc w:val="both"/>
              <w:rPr>
                <w:rFonts w:ascii="Garamond" w:eastAsia="Garamond" w:hAnsi="Garamond" w:cs="Garamond"/>
                <w:b/>
                <w:bCs/>
              </w:rPr>
            </w:pPr>
          </w:p>
          <w:p w14:paraId="44EE2C0E" w14:textId="77777777" w:rsidR="00AD0808" w:rsidRPr="005404D6" w:rsidRDefault="00AD0808" w:rsidP="00AD0808">
            <w:pPr>
              <w:jc w:val="both"/>
              <w:rPr>
                <w:rFonts w:ascii="Garamond" w:eastAsia="Garamond" w:hAnsi="Garamond" w:cs="Garamond"/>
                <w:b/>
                <w:bCs/>
              </w:rPr>
            </w:pPr>
          </w:p>
          <w:p w14:paraId="71AD8444" w14:textId="77777777" w:rsidR="00AD0808" w:rsidRPr="005404D6" w:rsidRDefault="00AD0808" w:rsidP="00AD0808">
            <w:pPr>
              <w:jc w:val="both"/>
              <w:rPr>
                <w:rFonts w:ascii="Garamond" w:eastAsia="Garamond" w:hAnsi="Garamond" w:cs="Garamond"/>
                <w:b/>
                <w:bCs/>
              </w:rPr>
            </w:pPr>
          </w:p>
          <w:p w14:paraId="3A084874" w14:textId="77777777" w:rsidR="00AD0808" w:rsidRPr="005404D6" w:rsidRDefault="00AD0808" w:rsidP="00AD0808">
            <w:pPr>
              <w:jc w:val="both"/>
              <w:rPr>
                <w:rFonts w:ascii="Garamond" w:eastAsia="Garamond" w:hAnsi="Garamond" w:cs="Garamond"/>
                <w:b/>
                <w:bCs/>
              </w:rPr>
            </w:pPr>
          </w:p>
          <w:p w14:paraId="53F22FE3" w14:textId="77777777" w:rsidR="00AD0808" w:rsidRPr="005404D6" w:rsidRDefault="00AD0808" w:rsidP="00AD0808">
            <w:pPr>
              <w:jc w:val="both"/>
              <w:rPr>
                <w:rFonts w:ascii="Garamond" w:eastAsia="Garamond" w:hAnsi="Garamond" w:cs="Garamond"/>
                <w:b/>
                <w:bCs/>
              </w:rPr>
            </w:pPr>
          </w:p>
          <w:p w14:paraId="365D557A" w14:textId="77777777" w:rsidR="00AD0808" w:rsidRPr="005404D6" w:rsidRDefault="00AD0808" w:rsidP="00AD0808">
            <w:pPr>
              <w:jc w:val="both"/>
              <w:rPr>
                <w:rFonts w:ascii="Garamond" w:eastAsia="Garamond" w:hAnsi="Garamond" w:cs="Garamond"/>
                <w:b/>
                <w:bCs/>
              </w:rPr>
            </w:pPr>
          </w:p>
          <w:p w14:paraId="014A44A7" w14:textId="139901B3" w:rsidR="00AD0808" w:rsidRDefault="00AD0808" w:rsidP="00AD0808">
            <w:pPr>
              <w:jc w:val="both"/>
              <w:rPr>
                <w:rFonts w:ascii="Garamond" w:eastAsia="Garamond" w:hAnsi="Garamond" w:cs="Garamond"/>
                <w:b/>
                <w:bCs/>
              </w:rPr>
            </w:pPr>
          </w:p>
          <w:p w14:paraId="6FE2DF01" w14:textId="6D92254B" w:rsidR="00AD0808" w:rsidRDefault="00AD0808" w:rsidP="00AD0808">
            <w:pPr>
              <w:jc w:val="both"/>
              <w:rPr>
                <w:rFonts w:ascii="Garamond" w:eastAsia="Garamond" w:hAnsi="Garamond" w:cs="Garamond"/>
                <w:b/>
                <w:bCs/>
              </w:rPr>
            </w:pPr>
          </w:p>
          <w:p w14:paraId="1AAD98DF" w14:textId="10CE68C6" w:rsidR="00AD0808" w:rsidRDefault="00AD0808" w:rsidP="00AD0808">
            <w:pPr>
              <w:jc w:val="both"/>
              <w:rPr>
                <w:rFonts w:ascii="Garamond" w:eastAsia="Garamond" w:hAnsi="Garamond" w:cs="Garamond"/>
                <w:b/>
                <w:bCs/>
              </w:rPr>
            </w:pPr>
          </w:p>
          <w:p w14:paraId="59962B86" w14:textId="7110AB56" w:rsidR="00AD0808" w:rsidRDefault="00AD0808" w:rsidP="00AD0808">
            <w:pPr>
              <w:jc w:val="both"/>
              <w:rPr>
                <w:rFonts w:ascii="Garamond" w:eastAsia="Garamond" w:hAnsi="Garamond" w:cs="Garamond"/>
                <w:b/>
                <w:bCs/>
              </w:rPr>
            </w:pPr>
          </w:p>
          <w:p w14:paraId="278A0585" w14:textId="77777777" w:rsidR="00AD0808" w:rsidRPr="005404D6" w:rsidRDefault="00AD0808" w:rsidP="00AD0808">
            <w:pPr>
              <w:jc w:val="both"/>
              <w:rPr>
                <w:rFonts w:ascii="Garamond" w:eastAsia="Garamond" w:hAnsi="Garamond" w:cs="Garamond"/>
                <w:b/>
                <w:bCs/>
              </w:rPr>
            </w:pPr>
          </w:p>
          <w:p w14:paraId="2366CD6A" w14:textId="74627B88" w:rsidR="00AD0808" w:rsidRPr="005404D6" w:rsidRDefault="00AD0808" w:rsidP="00AD0808">
            <w:pPr>
              <w:jc w:val="both"/>
              <w:rPr>
                <w:rFonts w:ascii="Garamond" w:eastAsia="Garamond" w:hAnsi="Garamond" w:cs="Garamond"/>
                <w:b/>
                <w:bCs/>
              </w:rPr>
            </w:pPr>
          </w:p>
        </w:tc>
        <w:tc>
          <w:tcPr>
            <w:tcW w:w="3118" w:type="dxa"/>
            <w:gridSpan w:val="3"/>
            <w:shd w:val="clear" w:color="auto" w:fill="FFFFFF" w:themeFill="background1"/>
          </w:tcPr>
          <w:p w14:paraId="39E32191" w14:textId="77777777" w:rsidR="00AD0808" w:rsidRPr="005404D6" w:rsidRDefault="00AD0808" w:rsidP="00AD0808">
            <w:pPr>
              <w:jc w:val="both"/>
              <w:rPr>
                <w:rFonts w:ascii="Garamond" w:eastAsia="Garamond" w:hAnsi="Garamond" w:cs="Garamond"/>
                <w:b/>
                <w:bCs/>
              </w:rPr>
            </w:pPr>
          </w:p>
        </w:tc>
      </w:tr>
      <w:tr w:rsidR="00AD0808" w:rsidRPr="005404D6" w14:paraId="58F8FE73" w14:textId="77777777" w:rsidTr="00BE07A2">
        <w:trPr>
          <w:trHeight w:val="405"/>
        </w:trPr>
        <w:tc>
          <w:tcPr>
            <w:tcW w:w="1859" w:type="dxa"/>
            <w:vMerge w:val="restart"/>
            <w:shd w:val="clear" w:color="auto" w:fill="F4B083" w:themeFill="accent2" w:themeFillTint="99"/>
            <w:vAlign w:val="center"/>
          </w:tcPr>
          <w:p w14:paraId="095CB064" w14:textId="461D1CE7"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lastRenderedPageBreak/>
              <w:t>Criterio 6.2</w:t>
            </w:r>
          </w:p>
        </w:tc>
        <w:tc>
          <w:tcPr>
            <w:tcW w:w="4232" w:type="dxa"/>
            <w:gridSpan w:val="2"/>
            <w:vMerge w:val="restart"/>
            <w:shd w:val="clear" w:color="auto" w:fill="F4B083" w:themeFill="accent2" w:themeFillTint="99"/>
            <w:vAlign w:val="center"/>
          </w:tcPr>
          <w:p w14:paraId="43E7A86C" w14:textId="7C18E130"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0DCEFE28" w14:textId="6C6C975A"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Nivel de cumplimiento</w:t>
            </w:r>
          </w:p>
        </w:tc>
      </w:tr>
      <w:tr w:rsidR="00AD0808" w:rsidRPr="005404D6" w14:paraId="1729BB08" w14:textId="77777777" w:rsidTr="00BE07A2">
        <w:trPr>
          <w:trHeight w:val="405"/>
        </w:trPr>
        <w:tc>
          <w:tcPr>
            <w:tcW w:w="1859" w:type="dxa"/>
            <w:vMerge/>
            <w:shd w:val="clear" w:color="auto" w:fill="F4B083" w:themeFill="accent2" w:themeFillTint="99"/>
            <w:vAlign w:val="center"/>
          </w:tcPr>
          <w:p w14:paraId="3EB76987" w14:textId="77777777" w:rsidR="00AD0808" w:rsidRPr="005404D6" w:rsidRDefault="00AD0808" w:rsidP="00AD0808">
            <w:pPr>
              <w:jc w:val="center"/>
              <w:rPr>
                <w:rFonts w:ascii="Garamond" w:eastAsia="Garamond" w:hAnsi="Garamond" w:cs="Garamond"/>
                <w:b/>
                <w:bCs/>
              </w:rPr>
            </w:pPr>
          </w:p>
        </w:tc>
        <w:tc>
          <w:tcPr>
            <w:tcW w:w="4232" w:type="dxa"/>
            <w:gridSpan w:val="2"/>
            <w:vMerge/>
            <w:shd w:val="clear" w:color="auto" w:fill="F4B083" w:themeFill="accent2" w:themeFillTint="99"/>
          </w:tcPr>
          <w:p w14:paraId="1D583769" w14:textId="77777777" w:rsidR="00AD0808" w:rsidRPr="005404D6" w:rsidRDefault="00AD0808" w:rsidP="00AD0808">
            <w:pPr>
              <w:pStyle w:val="Prrafodelista"/>
              <w:numPr>
                <w:ilvl w:val="0"/>
                <w:numId w:val="20"/>
              </w:numPr>
              <w:shd w:val="clear" w:color="auto" w:fill="FFFFFF" w:themeFill="background1"/>
              <w:ind w:left="282"/>
              <w:jc w:val="both"/>
              <w:rPr>
                <w:rFonts w:ascii="Garamond" w:eastAsia="Garamond" w:hAnsi="Garamond" w:cs="Garamond"/>
              </w:rPr>
            </w:pPr>
          </w:p>
        </w:tc>
        <w:tc>
          <w:tcPr>
            <w:tcW w:w="992" w:type="dxa"/>
            <w:shd w:val="clear" w:color="auto" w:fill="F4B083" w:themeFill="accent2" w:themeFillTint="99"/>
            <w:vAlign w:val="center"/>
          </w:tcPr>
          <w:p w14:paraId="5C52890A" w14:textId="4BBD5A4D"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656032ED" w14:textId="3A3E1DAE"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368E9653" w14:textId="7C0570A7"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NC</w:t>
            </w:r>
          </w:p>
        </w:tc>
      </w:tr>
      <w:tr w:rsidR="00AD0808" w:rsidRPr="005404D6" w14:paraId="14AABD87" w14:textId="77777777" w:rsidTr="00BE07A2">
        <w:trPr>
          <w:trHeight w:val="405"/>
        </w:trPr>
        <w:tc>
          <w:tcPr>
            <w:tcW w:w="1859" w:type="dxa"/>
            <w:vMerge w:val="restart"/>
            <w:shd w:val="clear" w:color="auto" w:fill="FFFFCC"/>
            <w:vAlign w:val="center"/>
          </w:tcPr>
          <w:p w14:paraId="76ECF2AF" w14:textId="77777777"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Eficacia e en el desarrollo de la investigación en el marco del programa</w:t>
            </w:r>
          </w:p>
          <w:p w14:paraId="0A8FC8EE" w14:textId="4D7B6AEF"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color w:val="FF0000"/>
              </w:rPr>
              <w:t>(Sustantivo</w:t>
            </w:r>
            <w:r w:rsidRPr="005404D6">
              <w:rPr>
                <w:rFonts w:ascii="Garamond" w:eastAsia="Garamond" w:hAnsi="Garamond" w:cs="Garamond"/>
                <w:b/>
                <w:color w:val="FF0000"/>
              </w:rPr>
              <w:t>)</w:t>
            </w:r>
          </w:p>
        </w:tc>
        <w:tc>
          <w:tcPr>
            <w:tcW w:w="4232" w:type="dxa"/>
            <w:gridSpan w:val="2"/>
            <w:shd w:val="clear" w:color="auto" w:fill="FFFFCC"/>
          </w:tcPr>
          <w:p w14:paraId="491C184B" w14:textId="40143F8C" w:rsidR="00AD0808" w:rsidRPr="00E4756B" w:rsidRDefault="00AD0808" w:rsidP="00AD0808">
            <w:pPr>
              <w:jc w:val="both"/>
              <w:rPr>
                <w:rFonts w:ascii="Garamond" w:eastAsia="Garamond" w:hAnsi="Garamond" w:cs="Garamond"/>
                <w:bCs/>
              </w:rPr>
            </w:pPr>
            <w:r>
              <w:rPr>
                <w:rFonts w:ascii="Garamond" w:eastAsia="Garamond" w:hAnsi="Garamond" w:cs="Garamond"/>
              </w:rPr>
              <w:t xml:space="preserve">a. </w:t>
            </w:r>
            <w:r w:rsidRPr="00E4756B">
              <w:rPr>
                <w:rFonts w:ascii="Garamond" w:eastAsia="Garamond" w:hAnsi="Garamond" w:cs="Garamond"/>
              </w:rPr>
              <w:t xml:space="preserve">La investigación, como componente de la formación </w:t>
            </w:r>
            <w:r w:rsidRPr="00E4756B">
              <w:rPr>
                <w:rFonts w:ascii="Garamond" w:eastAsia="Garamond" w:hAnsi="Garamond" w:cs="Garamond"/>
                <w:bCs/>
              </w:rPr>
              <w:t>académica</w:t>
            </w:r>
            <w:r w:rsidRPr="00E4756B">
              <w:rPr>
                <w:rFonts w:ascii="Garamond" w:eastAsia="Garamond" w:hAnsi="Garamond" w:cs="Garamond"/>
              </w:rPr>
              <w:t>, se articula con las actividades de extensión y vinculación para contribuir al logro de los objetivos del programa.</w:t>
            </w:r>
          </w:p>
        </w:tc>
        <w:tc>
          <w:tcPr>
            <w:tcW w:w="992" w:type="dxa"/>
            <w:shd w:val="clear" w:color="auto" w:fill="FFFFCC"/>
            <w:vAlign w:val="center"/>
          </w:tcPr>
          <w:p w14:paraId="1C5C1FE3"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154010BF"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55DCDA2C" w14:textId="4288FCEE" w:rsidR="00AD0808" w:rsidRPr="005404D6" w:rsidRDefault="00AD0808" w:rsidP="00AD0808">
            <w:pPr>
              <w:jc w:val="center"/>
              <w:rPr>
                <w:rFonts w:ascii="Garamond" w:eastAsia="Garamond" w:hAnsi="Garamond" w:cs="Garamond"/>
                <w:b/>
                <w:bCs/>
              </w:rPr>
            </w:pPr>
          </w:p>
        </w:tc>
      </w:tr>
      <w:tr w:rsidR="00AD0808" w:rsidRPr="005404D6" w14:paraId="7AFE6B56" w14:textId="77777777" w:rsidTr="00BE07A2">
        <w:trPr>
          <w:trHeight w:val="405"/>
        </w:trPr>
        <w:tc>
          <w:tcPr>
            <w:tcW w:w="1859" w:type="dxa"/>
            <w:vMerge/>
            <w:shd w:val="clear" w:color="auto" w:fill="FFFFCC"/>
            <w:vAlign w:val="center"/>
          </w:tcPr>
          <w:p w14:paraId="34EE8287" w14:textId="77777777" w:rsidR="00AD0808" w:rsidRPr="005404D6" w:rsidRDefault="00AD0808" w:rsidP="00AD0808">
            <w:pPr>
              <w:jc w:val="center"/>
              <w:rPr>
                <w:rFonts w:ascii="Garamond" w:eastAsia="Garamond" w:hAnsi="Garamond" w:cs="Garamond"/>
                <w:b/>
                <w:bCs/>
              </w:rPr>
            </w:pPr>
          </w:p>
        </w:tc>
        <w:tc>
          <w:tcPr>
            <w:tcW w:w="4232" w:type="dxa"/>
            <w:gridSpan w:val="2"/>
            <w:shd w:val="clear" w:color="auto" w:fill="FFFFCC"/>
            <w:vAlign w:val="center"/>
          </w:tcPr>
          <w:p w14:paraId="3D123841" w14:textId="5EADDCD8" w:rsidR="00AD0808" w:rsidRPr="00E4756B" w:rsidRDefault="00AD0808" w:rsidP="00AD0808">
            <w:pPr>
              <w:jc w:val="both"/>
              <w:rPr>
                <w:rFonts w:ascii="Garamond" w:eastAsia="Garamond" w:hAnsi="Garamond" w:cs="Garamond"/>
                <w:bCs/>
              </w:rPr>
            </w:pPr>
            <w:r>
              <w:rPr>
                <w:rFonts w:ascii="Garamond" w:eastAsia="Garamond" w:hAnsi="Garamond" w:cs="Garamond"/>
              </w:rPr>
              <w:t xml:space="preserve">b. </w:t>
            </w:r>
            <w:r w:rsidRPr="00E4756B">
              <w:rPr>
                <w:rFonts w:ascii="Garamond" w:eastAsia="Garamond" w:hAnsi="Garamond" w:cs="Garamond"/>
              </w:rPr>
              <w:t xml:space="preserve">Los residentes y docentes </w:t>
            </w:r>
            <w:r w:rsidRPr="00E4756B">
              <w:t>desarrollan</w:t>
            </w:r>
            <w:r w:rsidRPr="00E4756B">
              <w:rPr>
                <w:rFonts w:ascii="Garamond" w:eastAsia="Garamond" w:hAnsi="Garamond" w:cs="Garamond"/>
              </w:rPr>
              <w:t xml:space="preserve"> o participan </w:t>
            </w:r>
            <w:r w:rsidRPr="00E4756B">
              <w:rPr>
                <w:rFonts w:ascii="Garamond" w:eastAsia="Garamond" w:hAnsi="Garamond" w:cs="Garamond"/>
                <w:bCs/>
              </w:rPr>
              <w:t>en</w:t>
            </w:r>
            <w:r w:rsidRPr="00E4756B">
              <w:rPr>
                <w:rFonts w:ascii="Garamond" w:eastAsia="Garamond" w:hAnsi="Garamond" w:cs="Garamond"/>
              </w:rPr>
              <w:t xml:space="preserve"> proyectos de investigación vinculados con la especialidad y enmarcados en las líneas de investigación aprobadas.</w:t>
            </w:r>
          </w:p>
        </w:tc>
        <w:tc>
          <w:tcPr>
            <w:tcW w:w="992" w:type="dxa"/>
            <w:shd w:val="clear" w:color="auto" w:fill="FFFFCC"/>
            <w:vAlign w:val="center"/>
          </w:tcPr>
          <w:p w14:paraId="65652528"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744F62B1"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7F04ECD4" w14:textId="3AF1B2CD" w:rsidR="00AD0808" w:rsidRPr="005404D6" w:rsidRDefault="00AD0808" w:rsidP="00AD0808">
            <w:pPr>
              <w:jc w:val="center"/>
              <w:rPr>
                <w:rFonts w:ascii="Garamond" w:eastAsia="Garamond" w:hAnsi="Garamond" w:cs="Garamond"/>
                <w:b/>
                <w:bCs/>
              </w:rPr>
            </w:pPr>
          </w:p>
        </w:tc>
      </w:tr>
      <w:tr w:rsidR="00AD0808" w:rsidRPr="005404D6" w14:paraId="5FA3EC7B" w14:textId="77777777" w:rsidTr="00BE07A2">
        <w:trPr>
          <w:trHeight w:val="405"/>
        </w:trPr>
        <w:tc>
          <w:tcPr>
            <w:tcW w:w="1859" w:type="dxa"/>
            <w:vMerge/>
            <w:shd w:val="clear" w:color="auto" w:fill="FFFFCC"/>
            <w:vAlign w:val="center"/>
          </w:tcPr>
          <w:p w14:paraId="4A6A0C38" w14:textId="77777777" w:rsidR="00AD0808" w:rsidRPr="005404D6" w:rsidRDefault="00AD0808" w:rsidP="00AD0808">
            <w:pPr>
              <w:jc w:val="center"/>
              <w:rPr>
                <w:rFonts w:ascii="Garamond" w:eastAsia="Garamond" w:hAnsi="Garamond" w:cs="Garamond"/>
                <w:b/>
                <w:bCs/>
              </w:rPr>
            </w:pPr>
          </w:p>
        </w:tc>
        <w:tc>
          <w:tcPr>
            <w:tcW w:w="4232" w:type="dxa"/>
            <w:gridSpan w:val="2"/>
            <w:shd w:val="clear" w:color="auto" w:fill="FFFFCC"/>
          </w:tcPr>
          <w:p w14:paraId="61638E32" w14:textId="5A6A400E" w:rsidR="00AD0808" w:rsidRPr="00E4756B" w:rsidRDefault="00AD0808" w:rsidP="00AD0808">
            <w:pPr>
              <w:jc w:val="both"/>
              <w:rPr>
                <w:rFonts w:ascii="Garamond" w:eastAsia="Garamond" w:hAnsi="Garamond" w:cs="Garamond"/>
                <w:bCs/>
              </w:rPr>
            </w:pPr>
            <w:r>
              <w:rPr>
                <w:rFonts w:ascii="Garamond" w:eastAsia="Garamond" w:hAnsi="Garamond" w:cs="Garamond"/>
              </w:rPr>
              <w:t xml:space="preserve">c. </w:t>
            </w:r>
            <w:r w:rsidRPr="00E4756B">
              <w:rPr>
                <w:rFonts w:ascii="Garamond" w:eastAsia="Garamond" w:hAnsi="Garamond" w:cs="Garamond"/>
              </w:rPr>
              <w:t>Se desarrollan actividades formativas sobre metodología de la investigación y redacción científica.</w:t>
            </w:r>
          </w:p>
        </w:tc>
        <w:tc>
          <w:tcPr>
            <w:tcW w:w="992" w:type="dxa"/>
            <w:shd w:val="clear" w:color="auto" w:fill="FFFFCC"/>
            <w:vAlign w:val="center"/>
          </w:tcPr>
          <w:p w14:paraId="3EF79F68"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3CAB2DAD"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4352EEE7" w14:textId="1BB9B8EA" w:rsidR="00AD0808" w:rsidRPr="005404D6" w:rsidRDefault="00AD0808" w:rsidP="00AD0808">
            <w:pPr>
              <w:jc w:val="center"/>
              <w:rPr>
                <w:rFonts w:ascii="Garamond" w:eastAsia="Garamond" w:hAnsi="Garamond" w:cs="Garamond"/>
                <w:b/>
                <w:bCs/>
              </w:rPr>
            </w:pPr>
          </w:p>
        </w:tc>
      </w:tr>
      <w:tr w:rsidR="00AD0808" w:rsidRPr="005404D6" w14:paraId="02642AD0" w14:textId="77777777" w:rsidTr="00BE07A2">
        <w:trPr>
          <w:trHeight w:val="405"/>
        </w:trPr>
        <w:tc>
          <w:tcPr>
            <w:tcW w:w="1859" w:type="dxa"/>
            <w:vMerge/>
            <w:shd w:val="clear" w:color="auto" w:fill="FFFFCC"/>
            <w:vAlign w:val="center"/>
          </w:tcPr>
          <w:p w14:paraId="2EB41F59" w14:textId="77777777" w:rsidR="00AD0808" w:rsidRPr="005404D6" w:rsidRDefault="00AD0808" w:rsidP="00AD0808">
            <w:pPr>
              <w:jc w:val="center"/>
              <w:rPr>
                <w:rFonts w:ascii="Garamond" w:eastAsia="Garamond" w:hAnsi="Garamond" w:cs="Garamond"/>
                <w:b/>
                <w:bCs/>
              </w:rPr>
            </w:pPr>
          </w:p>
        </w:tc>
        <w:tc>
          <w:tcPr>
            <w:tcW w:w="4232" w:type="dxa"/>
            <w:gridSpan w:val="2"/>
            <w:shd w:val="clear" w:color="auto" w:fill="FFFFCC"/>
          </w:tcPr>
          <w:p w14:paraId="4F236C0D" w14:textId="462E63A0" w:rsidR="00AD0808" w:rsidRPr="00E4756B" w:rsidRDefault="00AD0808" w:rsidP="00AD0808">
            <w:pPr>
              <w:jc w:val="both"/>
              <w:rPr>
                <w:rFonts w:ascii="Garamond" w:eastAsia="Garamond" w:hAnsi="Garamond" w:cs="Garamond"/>
                <w:bCs/>
              </w:rPr>
            </w:pPr>
            <w:r>
              <w:rPr>
                <w:rFonts w:ascii="Garamond" w:eastAsia="Garamond" w:hAnsi="Garamond" w:cs="Garamond"/>
              </w:rPr>
              <w:t xml:space="preserve">d. </w:t>
            </w:r>
            <w:r w:rsidRPr="00E4756B">
              <w:rPr>
                <w:rFonts w:ascii="Garamond" w:eastAsia="Garamond" w:hAnsi="Garamond" w:cs="Garamond"/>
              </w:rPr>
              <w:t>Los proyectos de investigación desarrollados contribuyen al desarrollo profesional de los residentes y se ejecutan conforme a principios éticos y de rigor científico.</w:t>
            </w:r>
          </w:p>
        </w:tc>
        <w:tc>
          <w:tcPr>
            <w:tcW w:w="992" w:type="dxa"/>
            <w:shd w:val="clear" w:color="auto" w:fill="FFFFCC"/>
            <w:vAlign w:val="center"/>
          </w:tcPr>
          <w:p w14:paraId="094CA22A"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5BF5DF53"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1CF51CF2" w14:textId="4851E861" w:rsidR="00AD0808" w:rsidRPr="005404D6" w:rsidRDefault="00AD0808" w:rsidP="00AD0808">
            <w:pPr>
              <w:jc w:val="center"/>
              <w:rPr>
                <w:rFonts w:ascii="Garamond" w:eastAsia="Garamond" w:hAnsi="Garamond" w:cs="Garamond"/>
                <w:b/>
                <w:bCs/>
              </w:rPr>
            </w:pPr>
          </w:p>
        </w:tc>
      </w:tr>
      <w:tr w:rsidR="00AD0808" w:rsidRPr="005404D6" w14:paraId="39EE88C1" w14:textId="77777777" w:rsidTr="00BE07A2">
        <w:trPr>
          <w:trHeight w:val="405"/>
        </w:trPr>
        <w:tc>
          <w:tcPr>
            <w:tcW w:w="1859" w:type="dxa"/>
            <w:vMerge/>
            <w:shd w:val="clear" w:color="auto" w:fill="FFFFCC"/>
            <w:vAlign w:val="center"/>
          </w:tcPr>
          <w:p w14:paraId="46EF16BB" w14:textId="77777777" w:rsidR="00AD0808" w:rsidRPr="005404D6" w:rsidRDefault="00AD0808" w:rsidP="00AD0808">
            <w:pPr>
              <w:jc w:val="center"/>
              <w:rPr>
                <w:rFonts w:ascii="Garamond" w:eastAsia="Garamond" w:hAnsi="Garamond" w:cs="Garamond"/>
                <w:b/>
                <w:bCs/>
              </w:rPr>
            </w:pPr>
          </w:p>
        </w:tc>
        <w:tc>
          <w:tcPr>
            <w:tcW w:w="4232" w:type="dxa"/>
            <w:gridSpan w:val="2"/>
            <w:shd w:val="clear" w:color="auto" w:fill="FFFFCC"/>
          </w:tcPr>
          <w:p w14:paraId="5D47D335" w14:textId="647D371C" w:rsidR="00AD0808" w:rsidRPr="00E4756B" w:rsidRDefault="00AD0808" w:rsidP="00AD0808">
            <w:pPr>
              <w:jc w:val="both"/>
              <w:rPr>
                <w:rFonts w:ascii="Garamond" w:eastAsia="Garamond" w:hAnsi="Garamond" w:cs="Garamond"/>
                <w:bCs/>
              </w:rPr>
            </w:pPr>
            <w:r>
              <w:rPr>
                <w:rFonts w:ascii="Garamond" w:eastAsia="Garamond" w:hAnsi="Garamond" w:cs="Garamond"/>
              </w:rPr>
              <w:t xml:space="preserve">e. </w:t>
            </w:r>
            <w:r w:rsidRPr="00E4756B">
              <w:rPr>
                <w:rFonts w:ascii="Garamond" w:eastAsia="Garamond" w:hAnsi="Garamond" w:cs="Garamond"/>
              </w:rPr>
              <w:t>La unidad académica promueve la publicación o divulgación de los trabajos realizados por los residentes y docentes en el contexto del programa.</w:t>
            </w:r>
          </w:p>
        </w:tc>
        <w:tc>
          <w:tcPr>
            <w:tcW w:w="992" w:type="dxa"/>
            <w:shd w:val="clear" w:color="auto" w:fill="FFFFCC"/>
            <w:vAlign w:val="center"/>
          </w:tcPr>
          <w:p w14:paraId="10FD40EA" w14:textId="77777777" w:rsidR="00AD0808" w:rsidRPr="005404D6" w:rsidRDefault="00AD0808" w:rsidP="00AD0808">
            <w:pPr>
              <w:jc w:val="center"/>
              <w:rPr>
                <w:rFonts w:ascii="Garamond" w:eastAsia="Garamond" w:hAnsi="Garamond" w:cs="Garamond"/>
                <w:b/>
                <w:bCs/>
              </w:rPr>
            </w:pPr>
          </w:p>
        </w:tc>
        <w:tc>
          <w:tcPr>
            <w:tcW w:w="992" w:type="dxa"/>
            <w:shd w:val="clear" w:color="auto" w:fill="FFFFCC"/>
            <w:vAlign w:val="center"/>
          </w:tcPr>
          <w:p w14:paraId="5EB008AE" w14:textId="77777777" w:rsidR="00AD0808" w:rsidRPr="005404D6" w:rsidRDefault="00AD0808" w:rsidP="00AD0808">
            <w:pPr>
              <w:jc w:val="center"/>
              <w:rPr>
                <w:rFonts w:ascii="Garamond" w:eastAsia="Garamond" w:hAnsi="Garamond" w:cs="Garamond"/>
                <w:b/>
                <w:bCs/>
              </w:rPr>
            </w:pPr>
          </w:p>
        </w:tc>
        <w:tc>
          <w:tcPr>
            <w:tcW w:w="1134" w:type="dxa"/>
            <w:shd w:val="clear" w:color="auto" w:fill="FFFFCC"/>
            <w:vAlign w:val="center"/>
          </w:tcPr>
          <w:p w14:paraId="277E78D7" w14:textId="7EE77841" w:rsidR="00AD0808" w:rsidRPr="005404D6" w:rsidRDefault="00AD0808" w:rsidP="00AD0808">
            <w:pPr>
              <w:jc w:val="center"/>
              <w:rPr>
                <w:rFonts w:ascii="Garamond" w:eastAsia="Garamond" w:hAnsi="Garamond" w:cs="Garamond"/>
                <w:b/>
                <w:bCs/>
              </w:rPr>
            </w:pPr>
          </w:p>
        </w:tc>
      </w:tr>
      <w:tr w:rsidR="00AD0808" w:rsidRPr="005404D6" w14:paraId="206D7B5B" w14:textId="77777777" w:rsidTr="00AD0808">
        <w:trPr>
          <w:trHeight w:val="405"/>
        </w:trPr>
        <w:tc>
          <w:tcPr>
            <w:tcW w:w="6091" w:type="dxa"/>
            <w:gridSpan w:val="3"/>
            <w:shd w:val="clear" w:color="auto" w:fill="FFFFFF" w:themeFill="background1"/>
            <w:vAlign w:val="center"/>
          </w:tcPr>
          <w:p w14:paraId="46C82A21" w14:textId="77777777"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7F37F2E0" w14:textId="63C2E496" w:rsidR="00AD0808" w:rsidRPr="005404D6" w:rsidRDefault="00AD0808" w:rsidP="00AD0808">
            <w:pPr>
              <w:jc w:val="center"/>
              <w:rPr>
                <w:rFonts w:ascii="Garamond" w:eastAsia="Garamond" w:hAnsi="Garamond" w:cs="Garamond"/>
                <w:b/>
                <w:bCs/>
              </w:rPr>
            </w:pPr>
          </w:p>
        </w:tc>
      </w:tr>
      <w:tr w:rsidR="00AD0808" w:rsidRPr="005404D6" w14:paraId="0E5F6B74" w14:textId="77777777" w:rsidTr="00BE07A2">
        <w:trPr>
          <w:trHeight w:val="405"/>
        </w:trPr>
        <w:tc>
          <w:tcPr>
            <w:tcW w:w="6091" w:type="dxa"/>
            <w:gridSpan w:val="3"/>
            <w:shd w:val="clear" w:color="auto" w:fill="F4B083" w:themeFill="accent2" w:themeFillTint="99"/>
            <w:vAlign w:val="center"/>
          </w:tcPr>
          <w:p w14:paraId="0D6FC039" w14:textId="6852BEB8"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41D7C9A4" w14:textId="2C902E25"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Medios de Verificación</w:t>
            </w:r>
          </w:p>
        </w:tc>
      </w:tr>
      <w:tr w:rsidR="00AD0808" w:rsidRPr="005404D6" w14:paraId="365BCC4E" w14:textId="77777777" w:rsidTr="00BE07A2">
        <w:trPr>
          <w:trHeight w:val="405"/>
        </w:trPr>
        <w:tc>
          <w:tcPr>
            <w:tcW w:w="6091" w:type="dxa"/>
            <w:gridSpan w:val="3"/>
            <w:shd w:val="clear" w:color="auto" w:fill="FFFFFF" w:themeFill="background1"/>
          </w:tcPr>
          <w:p w14:paraId="1BC571B5" w14:textId="77777777" w:rsidR="00AD0808" w:rsidRPr="005404D6" w:rsidRDefault="00AD0808" w:rsidP="00AD0808">
            <w:pPr>
              <w:jc w:val="both"/>
              <w:rPr>
                <w:rFonts w:ascii="Garamond" w:eastAsia="Garamond" w:hAnsi="Garamond" w:cs="Garamond"/>
                <w:b/>
                <w:bCs/>
              </w:rPr>
            </w:pPr>
          </w:p>
          <w:p w14:paraId="43DC02E6" w14:textId="77777777" w:rsidR="00AD0808" w:rsidRPr="005404D6" w:rsidRDefault="00AD0808" w:rsidP="00AD0808">
            <w:pPr>
              <w:jc w:val="both"/>
              <w:rPr>
                <w:rFonts w:ascii="Garamond" w:eastAsia="Garamond" w:hAnsi="Garamond" w:cs="Garamond"/>
                <w:b/>
                <w:bCs/>
              </w:rPr>
            </w:pPr>
          </w:p>
          <w:p w14:paraId="3392C9F3" w14:textId="77777777" w:rsidR="00AD0808" w:rsidRPr="005404D6" w:rsidRDefault="00AD0808" w:rsidP="00AD0808">
            <w:pPr>
              <w:jc w:val="both"/>
              <w:rPr>
                <w:rFonts w:ascii="Garamond" w:eastAsia="Garamond" w:hAnsi="Garamond" w:cs="Garamond"/>
                <w:b/>
                <w:bCs/>
              </w:rPr>
            </w:pPr>
          </w:p>
          <w:p w14:paraId="1FCDB469" w14:textId="77777777" w:rsidR="00AD0808" w:rsidRPr="005404D6" w:rsidRDefault="00AD0808" w:rsidP="00AD0808">
            <w:pPr>
              <w:jc w:val="both"/>
              <w:rPr>
                <w:rFonts w:ascii="Garamond" w:eastAsia="Garamond" w:hAnsi="Garamond" w:cs="Garamond"/>
                <w:b/>
                <w:bCs/>
              </w:rPr>
            </w:pPr>
          </w:p>
          <w:p w14:paraId="4F78EB03" w14:textId="77777777" w:rsidR="00AD0808" w:rsidRPr="005404D6" w:rsidRDefault="00AD0808" w:rsidP="00AD0808">
            <w:pPr>
              <w:jc w:val="both"/>
              <w:rPr>
                <w:rFonts w:ascii="Garamond" w:eastAsia="Garamond" w:hAnsi="Garamond" w:cs="Garamond"/>
                <w:b/>
                <w:bCs/>
              </w:rPr>
            </w:pPr>
          </w:p>
          <w:p w14:paraId="67A007EF" w14:textId="77777777" w:rsidR="00AD0808" w:rsidRPr="005404D6" w:rsidRDefault="00AD0808" w:rsidP="00AD0808">
            <w:pPr>
              <w:jc w:val="both"/>
              <w:rPr>
                <w:rFonts w:ascii="Garamond" w:eastAsia="Garamond" w:hAnsi="Garamond" w:cs="Garamond"/>
                <w:b/>
                <w:bCs/>
              </w:rPr>
            </w:pPr>
          </w:p>
          <w:p w14:paraId="7378630B" w14:textId="77777777" w:rsidR="00AD0808" w:rsidRPr="005404D6" w:rsidRDefault="00AD0808" w:rsidP="00AD0808">
            <w:pPr>
              <w:jc w:val="both"/>
              <w:rPr>
                <w:rFonts w:ascii="Garamond" w:eastAsia="Garamond" w:hAnsi="Garamond" w:cs="Garamond"/>
                <w:b/>
                <w:bCs/>
              </w:rPr>
            </w:pPr>
          </w:p>
          <w:p w14:paraId="016E646C" w14:textId="77777777" w:rsidR="00AD0808" w:rsidRPr="005404D6" w:rsidRDefault="00AD0808" w:rsidP="00AD0808">
            <w:pPr>
              <w:jc w:val="both"/>
              <w:rPr>
                <w:rFonts w:ascii="Garamond" w:eastAsia="Garamond" w:hAnsi="Garamond" w:cs="Garamond"/>
                <w:b/>
                <w:bCs/>
              </w:rPr>
            </w:pPr>
          </w:p>
          <w:p w14:paraId="7C141A5F" w14:textId="77777777" w:rsidR="00AD0808" w:rsidRPr="005404D6" w:rsidRDefault="00AD0808" w:rsidP="00AD0808">
            <w:pPr>
              <w:jc w:val="both"/>
              <w:rPr>
                <w:rFonts w:ascii="Garamond" w:eastAsia="Garamond" w:hAnsi="Garamond" w:cs="Garamond"/>
                <w:b/>
                <w:bCs/>
              </w:rPr>
            </w:pPr>
          </w:p>
          <w:p w14:paraId="25250D54" w14:textId="77777777" w:rsidR="00AD0808" w:rsidRPr="005404D6" w:rsidRDefault="00AD0808" w:rsidP="00AD0808">
            <w:pPr>
              <w:jc w:val="both"/>
              <w:rPr>
                <w:rFonts w:ascii="Garamond" w:eastAsia="Garamond" w:hAnsi="Garamond" w:cs="Garamond"/>
                <w:b/>
                <w:bCs/>
              </w:rPr>
            </w:pPr>
          </w:p>
          <w:p w14:paraId="6BF6FB4C" w14:textId="77777777" w:rsidR="00AD0808" w:rsidRPr="005404D6" w:rsidRDefault="00AD0808" w:rsidP="00AD0808">
            <w:pPr>
              <w:jc w:val="both"/>
              <w:rPr>
                <w:rFonts w:ascii="Garamond" w:eastAsia="Garamond" w:hAnsi="Garamond" w:cs="Garamond"/>
                <w:b/>
                <w:bCs/>
              </w:rPr>
            </w:pPr>
          </w:p>
          <w:p w14:paraId="6FCC4BB9" w14:textId="77777777" w:rsidR="00AD0808" w:rsidRPr="005404D6" w:rsidRDefault="00AD0808" w:rsidP="00AD0808">
            <w:pPr>
              <w:jc w:val="both"/>
              <w:rPr>
                <w:rFonts w:ascii="Garamond" w:eastAsia="Garamond" w:hAnsi="Garamond" w:cs="Garamond"/>
                <w:b/>
                <w:bCs/>
              </w:rPr>
            </w:pPr>
          </w:p>
          <w:p w14:paraId="117D446A" w14:textId="77777777" w:rsidR="00AD0808" w:rsidRPr="005404D6" w:rsidRDefault="00AD0808" w:rsidP="00AD0808">
            <w:pPr>
              <w:jc w:val="both"/>
              <w:rPr>
                <w:rFonts w:ascii="Garamond" w:eastAsia="Garamond" w:hAnsi="Garamond" w:cs="Garamond"/>
                <w:b/>
                <w:bCs/>
              </w:rPr>
            </w:pPr>
          </w:p>
          <w:p w14:paraId="284097B1" w14:textId="77777777" w:rsidR="00AD0808" w:rsidRPr="005404D6" w:rsidRDefault="00AD0808" w:rsidP="00AD0808">
            <w:pPr>
              <w:jc w:val="both"/>
              <w:rPr>
                <w:rFonts w:ascii="Garamond" w:eastAsia="Garamond" w:hAnsi="Garamond" w:cs="Garamond"/>
                <w:b/>
                <w:bCs/>
              </w:rPr>
            </w:pPr>
          </w:p>
          <w:p w14:paraId="3FD533A9" w14:textId="77777777" w:rsidR="00AD0808" w:rsidRPr="005404D6" w:rsidRDefault="00AD0808" w:rsidP="00AD0808">
            <w:pPr>
              <w:jc w:val="both"/>
              <w:rPr>
                <w:rFonts w:ascii="Garamond" w:eastAsia="Garamond" w:hAnsi="Garamond" w:cs="Garamond"/>
                <w:b/>
                <w:bCs/>
              </w:rPr>
            </w:pPr>
          </w:p>
          <w:p w14:paraId="35634B52" w14:textId="77777777" w:rsidR="00AD0808" w:rsidRPr="005404D6" w:rsidRDefault="00AD0808" w:rsidP="00AD0808">
            <w:pPr>
              <w:jc w:val="both"/>
              <w:rPr>
                <w:rFonts w:ascii="Garamond" w:eastAsia="Garamond" w:hAnsi="Garamond" w:cs="Garamond"/>
                <w:b/>
                <w:bCs/>
              </w:rPr>
            </w:pPr>
          </w:p>
          <w:p w14:paraId="5E153D6A" w14:textId="77777777" w:rsidR="00AD0808" w:rsidRPr="005404D6" w:rsidRDefault="00AD0808" w:rsidP="00AD0808">
            <w:pPr>
              <w:jc w:val="both"/>
              <w:rPr>
                <w:rFonts w:ascii="Garamond" w:eastAsia="Garamond" w:hAnsi="Garamond" w:cs="Garamond"/>
                <w:b/>
                <w:bCs/>
              </w:rPr>
            </w:pPr>
          </w:p>
          <w:p w14:paraId="4C6CA7DC" w14:textId="77777777" w:rsidR="00AD0808" w:rsidRPr="005404D6" w:rsidRDefault="00AD0808" w:rsidP="00AD0808">
            <w:pPr>
              <w:jc w:val="both"/>
              <w:rPr>
                <w:rFonts w:ascii="Garamond" w:eastAsia="Garamond" w:hAnsi="Garamond" w:cs="Garamond"/>
                <w:b/>
                <w:bCs/>
              </w:rPr>
            </w:pPr>
          </w:p>
          <w:p w14:paraId="1A6C0B22" w14:textId="77777777" w:rsidR="00AD0808" w:rsidRPr="005404D6" w:rsidRDefault="00AD0808" w:rsidP="00AD0808">
            <w:pPr>
              <w:jc w:val="both"/>
              <w:rPr>
                <w:rFonts w:ascii="Garamond" w:eastAsia="Garamond" w:hAnsi="Garamond" w:cs="Garamond"/>
                <w:b/>
                <w:bCs/>
              </w:rPr>
            </w:pPr>
          </w:p>
          <w:p w14:paraId="4FD254FE" w14:textId="77777777" w:rsidR="00AD0808" w:rsidRPr="005404D6" w:rsidRDefault="00AD0808" w:rsidP="00AD0808">
            <w:pPr>
              <w:jc w:val="both"/>
              <w:rPr>
                <w:rFonts w:ascii="Garamond" w:eastAsia="Garamond" w:hAnsi="Garamond" w:cs="Garamond"/>
                <w:b/>
                <w:bCs/>
              </w:rPr>
            </w:pPr>
          </w:p>
          <w:p w14:paraId="2D6849B5" w14:textId="77777777" w:rsidR="00AD0808" w:rsidRPr="005404D6" w:rsidRDefault="00AD0808" w:rsidP="00AD0808">
            <w:pPr>
              <w:jc w:val="both"/>
              <w:rPr>
                <w:rFonts w:ascii="Garamond" w:eastAsia="Garamond" w:hAnsi="Garamond" w:cs="Garamond"/>
                <w:b/>
                <w:bCs/>
              </w:rPr>
            </w:pPr>
          </w:p>
          <w:p w14:paraId="7F5A8D72" w14:textId="77777777" w:rsidR="00AD0808" w:rsidRPr="005404D6" w:rsidRDefault="00AD0808" w:rsidP="00AD0808">
            <w:pPr>
              <w:jc w:val="both"/>
              <w:rPr>
                <w:rFonts w:ascii="Garamond" w:eastAsia="Garamond" w:hAnsi="Garamond" w:cs="Garamond"/>
                <w:b/>
                <w:bCs/>
              </w:rPr>
            </w:pPr>
          </w:p>
          <w:p w14:paraId="756DABA5" w14:textId="77777777" w:rsidR="00AD0808" w:rsidRPr="005404D6" w:rsidRDefault="00AD0808" w:rsidP="00AD0808">
            <w:pPr>
              <w:jc w:val="both"/>
              <w:rPr>
                <w:rFonts w:ascii="Garamond" w:eastAsia="Garamond" w:hAnsi="Garamond" w:cs="Garamond"/>
                <w:b/>
                <w:bCs/>
              </w:rPr>
            </w:pPr>
          </w:p>
          <w:p w14:paraId="4FF11B4B" w14:textId="77777777" w:rsidR="00AD0808" w:rsidRPr="005404D6" w:rsidRDefault="00AD0808" w:rsidP="00AD0808">
            <w:pPr>
              <w:jc w:val="both"/>
              <w:rPr>
                <w:rFonts w:ascii="Garamond" w:eastAsia="Garamond" w:hAnsi="Garamond" w:cs="Garamond"/>
                <w:b/>
                <w:bCs/>
              </w:rPr>
            </w:pPr>
          </w:p>
          <w:p w14:paraId="740122EC" w14:textId="77777777" w:rsidR="00AD0808" w:rsidRPr="005404D6" w:rsidRDefault="00AD0808" w:rsidP="00AD0808">
            <w:pPr>
              <w:jc w:val="both"/>
              <w:rPr>
                <w:rFonts w:ascii="Garamond" w:eastAsia="Garamond" w:hAnsi="Garamond" w:cs="Garamond"/>
                <w:b/>
                <w:bCs/>
              </w:rPr>
            </w:pPr>
          </w:p>
          <w:p w14:paraId="736E79D8" w14:textId="77777777" w:rsidR="00AD0808" w:rsidRPr="005404D6" w:rsidRDefault="00AD0808" w:rsidP="00AD0808">
            <w:pPr>
              <w:jc w:val="both"/>
              <w:rPr>
                <w:rFonts w:ascii="Garamond" w:eastAsia="Garamond" w:hAnsi="Garamond" w:cs="Garamond"/>
                <w:b/>
                <w:bCs/>
              </w:rPr>
            </w:pPr>
          </w:p>
          <w:p w14:paraId="1DE761A5" w14:textId="42243787" w:rsidR="00AD0808" w:rsidRPr="005404D6" w:rsidRDefault="00AD0808" w:rsidP="00AD0808">
            <w:pPr>
              <w:jc w:val="both"/>
              <w:rPr>
                <w:rFonts w:ascii="Garamond" w:eastAsia="Garamond" w:hAnsi="Garamond" w:cs="Garamond"/>
                <w:b/>
                <w:bCs/>
              </w:rPr>
            </w:pPr>
          </w:p>
        </w:tc>
        <w:tc>
          <w:tcPr>
            <w:tcW w:w="3118" w:type="dxa"/>
            <w:gridSpan w:val="3"/>
            <w:shd w:val="clear" w:color="auto" w:fill="FFFFFF" w:themeFill="background1"/>
          </w:tcPr>
          <w:p w14:paraId="5099C65D" w14:textId="77777777" w:rsidR="00AD0808" w:rsidRPr="005404D6" w:rsidRDefault="00AD0808" w:rsidP="00AD0808">
            <w:pPr>
              <w:jc w:val="both"/>
              <w:rPr>
                <w:rFonts w:ascii="Garamond" w:eastAsia="Garamond" w:hAnsi="Garamond" w:cs="Garamond"/>
                <w:b/>
                <w:bCs/>
              </w:rPr>
            </w:pPr>
          </w:p>
        </w:tc>
      </w:tr>
    </w:tbl>
    <w:p w14:paraId="08051373" w14:textId="77777777" w:rsidR="00AD0808" w:rsidRDefault="00AD0808"/>
    <w:tbl>
      <w:tblPr>
        <w:tblStyle w:val="Tablaconcuadrcula"/>
        <w:tblW w:w="9209" w:type="dxa"/>
        <w:tblLook w:val="04A0" w:firstRow="1" w:lastRow="0" w:firstColumn="1" w:lastColumn="0" w:noHBand="0" w:noVBand="1"/>
      </w:tblPr>
      <w:tblGrid>
        <w:gridCol w:w="2143"/>
        <w:gridCol w:w="3948"/>
        <w:gridCol w:w="992"/>
        <w:gridCol w:w="992"/>
        <w:gridCol w:w="1134"/>
      </w:tblGrid>
      <w:tr w:rsidR="00AD0808" w:rsidRPr="005404D6" w14:paraId="6E9A6543" w14:textId="77777777" w:rsidTr="00BE07A2">
        <w:trPr>
          <w:trHeight w:val="405"/>
        </w:trPr>
        <w:tc>
          <w:tcPr>
            <w:tcW w:w="2143" w:type="dxa"/>
            <w:vMerge w:val="restart"/>
            <w:shd w:val="clear" w:color="auto" w:fill="F4B083" w:themeFill="accent2" w:themeFillTint="99"/>
            <w:vAlign w:val="center"/>
          </w:tcPr>
          <w:p w14:paraId="01F0D4AB" w14:textId="42844229"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lastRenderedPageBreak/>
              <w:t>Criterio 6.</w:t>
            </w:r>
            <w:r>
              <w:rPr>
                <w:rFonts w:ascii="Garamond" w:eastAsia="Garamond" w:hAnsi="Garamond" w:cs="Garamond"/>
                <w:b/>
                <w:bCs/>
              </w:rPr>
              <w:t>3</w:t>
            </w:r>
          </w:p>
        </w:tc>
        <w:tc>
          <w:tcPr>
            <w:tcW w:w="3948" w:type="dxa"/>
            <w:vMerge w:val="restart"/>
            <w:shd w:val="clear" w:color="auto" w:fill="F4B083" w:themeFill="accent2" w:themeFillTint="99"/>
            <w:vAlign w:val="center"/>
          </w:tcPr>
          <w:p w14:paraId="0F1B4744" w14:textId="26FEF79A"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Indicadores</w:t>
            </w:r>
          </w:p>
        </w:tc>
        <w:tc>
          <w:tcPr>
            <w:tcW w:w="3118" w:type="dxa"/>
            <w:gridSpan w:val="3"/>
            <w:shd w:val="clear" w:color="auto" w:fill="F4B083" w:themeFill="accent2" w:themeFillTint="99"/>
            <w:vAlign w:val="center"/>
          </w:tcPr>
          <w:p w14:paraId="32AB3EF1" w14:textId="11E51A0C"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Nivel de cumplimiento</w:t>
            </w:r>
          </w:p>
        </w:tc>
      </w:tr>
      <w:tr w:rsidR="00AD0808" w:rsidRPr="005404D6" w14:paraId="29935002" w14:textId="77777777" w:rsidTr="00BE07A2">
        <w:trPr>
          <w:trHeight w:val="405"/>
        </w:trPr>
        <w:tc>
          <w:tcPr>
            <w:tcW w:w="2143" w:type="dxa"/>
            <w:vMerge/>
            <w:shd w:val="clear" w:color="auto" w:fill="F4B083" w:themeFill="accent2" w:themeFillTint="99"/>
            <w:vAlign w:val="center"/>
          </w:tcPr>
          <w:p w14:paraId="5AD46BDF" w14:textId="77777777" w:rsidR="00AD0808" w:rsidRPr="005404D6" w:rsidRDefault="00AD0808" w:rsidP="00AD0808">
            <w:pPr>
              <w:jc w:val="center"/>
              <w:rPr>
                <w:rFonts w:ascii="Garamond" w:eastAsia="Garamond" w:hAnsi="Garamond" w:cs="Garamond"/>
                <w:b/>
                <w:bCs/>
              </w:rPr>
            </w:pPr>
          </w:p>
        </w:tc>
        <w:tc>
          <w:tcPr>
            <w:tcW w:w="3948" w:type="dxa"/>
            <w:vMerge/>
            <w:shd w:val="clear" w:color="auto" w:fill="F4B083" w:themeFill="accent2" w:themeFillTint="99"/>
            <w:vAlign w:val="center"/>
          </w:tcPr>
          <w:p w14:paraId="223B3E9A" w14:textId="77777777" w:rsidR="00AD0808" w:rsidRPr="005404D6" w:rsidRDefault="00AD0808" w:rsidP="00AD0808">
            <w:pPr>
              <w:jc w:val="center"/>
              <w:rPr>
                <w:rFonts w:ascii="Garamond" w:eastAsia="Garamond" w:hAnsi="Garamond" w:cs="Garamond"/>
                <w:b/>
                <w:bCs/>
              </w:rPr>
            </w:pPr>
          </w:p>
        </w:tc>
        <w:tc>
          <w:tcPr>
            <w:tcW w:w="992" w:type="dxa"/>
            <w:shd w:val="clear" w:color="auto" w:fill="F4B083" w:themeFill="accent2" w:themeFillTint="99"/>
            <w:vAlign w:val="center"/>
          </w:tcPr>
          <w:p w14:paraId="2019203E" w14:textId="6665DD4E"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CT</w:t>
            </w:r>
          </w:p>
        </w:tc>
        <w:tc>
          <w:tcPr>
            <w:tcW w:w="992" w:type="dxa"/>
            <w:shd w:val="clear" w:color="auto" w:fill="F4B083" w:themeFill="accent2" w:themeFillTint="99"/>
            <w:vAlign w:val="center"/>
          </w:tcPr>
          <w:p w14:paraId="7EF6BC1E" w14:textId="6CE7DAE4"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CP</w:t>
            </w:r>
          </w:p>
        </w:tc>
        <w:tc>
          <w:tcPr>
            <w:tcW w:w="1134" w:type="dxa"/>
            <w:shd w:val="clear" w:color="auto" w:fill="F4B083" w:themeFill="accent2" w:themeFillTint="99"/>
            <w:vAlign w:val="center"/>
          </w:tcPr>
          <w:p w14:paraId="55DD65B2" w14:textId="15C549B4"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NC</w:t>
            </w:r>
          </w:p>
        </w:tc>
      </w:tr>
      <w:tr w:rsidR="00AD0808" w:rsidRPr="005404D6" w14:paraId="14813D05" w14:textId="77777777" w:rsidTr="00BE07A2">
        <w:trPr>
          <w:trHeight w:val="405"/>
        </w:trPr>
        <w:tc>
          <w:tcPr>
            <w:tcW w:w="2143" w:type="dxa"/>
            <w:vMerge w:val="restart"/>
            <w:shd w:val="clear" w:color="auto" w:fill="FFFFFF" w:themeFill="background1"/>
            <w:vAlign w:val="center"/>
          </w:tcPr>
          <w:p w14:paraId="1084C79B" w14:textId="163C9EB5"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Internacionalización del programa</w:t>
            </w:r>
          </w:p>
        </w:tc>
        <w:tc>
          <w:tcPr>
            <w:tcW w:w="3948" w:type="dxa"/>
            <w:shd w:val="clear" w:color="auto" w:fill="FFFFFF" w:themeFill="background1"/>
          </w:tcPr>
          <w:p w14:paraId="50EA40F3" w14:textId="5C1C0A92" w:rsidR="00AD0808" w:rsidRPr="00E4756B" w:rsidRDefault="00AD0808" w:rsidP="00AD0808">
            <w:pPr>
              <w:jc w:val="both"/>
              <w:rPr>
                <w:rFonts w:ascii="Garamond" w:eastAsia="Garamond" w:hAnsi="Garamond" w:cs="Garamond"/>
                <w:bCs/>
              </w:rPr>
            </w:pPr>
            <w:r>
              <w:rPr>
                <w:rFonts w:ascii="Garamond" w:eastAsia="Garamond" w:hAnsi="Garamond" w:cs="Garamond"/>
              </w:rPr>
              <w:t xml:space="preserve">a. </w:t>
            </w:r>
            <w:r w:rsidRPr="00E4756B">
              <w:rPr>
                <w:rFonts w:ascii="Garamond" w:eastAsia="Garamond" w:hAnsi="Garamond" w:cs="Garamond"/>
              </w:rPr>
              <w:t xml:space="preserve">Se promueve la participación de </w:t>
            </w:r>
            <w:r w:rsidRPr="00E4756B">
              <w:rPr>
                <w:rFonts w:ascii="Garamond" w:eastAsia="Garamond" w:hAnsi="Garamond" w:cs="Garamond"/>
                <w:bCs/>
              </w:rPr>
              <w:t>residentes</w:t>
            </w:r>
            <w:r w:rsidRPr="00E4756B">
              <w:rPr>
                <w:rFonts w:ascii="Garamond" w:eastAsia="Garamond" w:hAnsi="Garamond" w:cs="Garamond"/>
              </w:rPr>
              <w:t xml:space="preserve"> y docentes en actividades en el contexto de redes internacionales de formación médica.</w:t>
            </w:r>
          </w:p>
        </w:tc>
        <w:tc>
          <w:tcPr>
            <w:tcW w:w="992" w:type="dxa"/>
            <w:shd w:val="clear" w:color="auto" w:fill="FFFFFF" w:themeFill="background1"/>
            <w:vAlign w:val="center"/>
          </w:tcPr>
          <w:p w14:paraId="45CA9A98" w14:textId="77777777" w:rsidR="00AD0808" w:rsidRPr="005404D6" w:rsidRDefault="00AD0808" w:rsidP="00AD0808">
            <w:pPr>
              <w:jc w:val="center"/>
              <w:rPr>
                <w:rFonts w:ascii="Garamond" w:eastAsia="Garamond" w:hAnsi="Garamond" w:cs="Garamond"/>
                <w:b/>
                <w:bCs/>
              </w:rPr>
            </w:pPr>
          </w:p>
        </w:tc>
        <w:tc>
          <w:tcPr>
            <w:tcW w:w="992" w:type="dxa"/>
            <w:shd w:val="clear" w:color="auto" w:fill="FFFFFF" w:themeFill="background1"/>
            <w:vAlign w:val="center"/>
          </w:tcPr>
          <w:p w14:paraId="08999DC7" w14:textId="77777777" w:rsidR="00AD0808" w:rsidRPr="005404D6" w:rsidRDefault="00AD0808" w:rsidP="00AD0808">
            <w:pPr>
              <w:jc w:val="center"/>
              <w:rPr>
                <w:rFonts w:ascii="Garamond" w:eastAsia="Garamond" w:hAnsi="Garamond" w:cs="Garamond"/>
                <w:b/>
                <w:bCs/>
              </w:rPr>
            </w:pPr>
          </w:p>
        </w:tc>
        <w:tc>
          <w:tcPr>
            <w:tcW w:w="1134" w:type="dxa"/>
            <w:shd w:val="clear" w:color="auto" w:fill="FFFFFF" w:themeFill="background1"/>
            <w:vAlign w:val="center"/>
          </w:tcPr>
          <w:p w14:paraId="084685A2" w14:textId="77777777" w:rsidR="00AD0808" w:rsidRPr="005404D6" w:rsidRDefault="00AD0808" w:rsidP="00AD0808">
            <w:pPr>
              <w:jc w:val="center"/>
              <w:rPr>
                <w:rFonts w:ascii="Garamond" w:eastAsia="Garamond" w:hAnsi="Garamond" w:cs="Garamond"/>
                <w:b/>
                <w:bCs/>
              </w:rPr>
            </w:pPr>
          </w:p>
        </w:tc>
      </w:tr>
      <w:tr w:rsidR="00AD0808" w:rsidRPr="005404D6" w14:paraId="5434F3E4" w14:textId="77777777" w:rsidTr="00BE07A2">
        <w:trPr>
          <w:trHeight w:val="405"/>
        </w:trPr>
        <w:tc>
          <w:tcPr>
            <w:tcW w:w="2143" w:type="dxa"/>
            <w:vMerge/>
            <w:shd w:val="clear" w:color="auto" w:fill="FFFFFF" w:themeFill="background1"/>
            <w:vAlign w:val="center"/>
          </w:tcPr>
          <w:p w14:paraId="6616AFD6" w14:textId="77777777" w:rsidR="00AD0808" w:rsidRPr="005404D6" w:rsidRDefault="00AD0808" w:rsidP="00AD0808">
            <w:pPr>
              <w:jc w:val="center"/>
              <w:rPr>
                <w:rFonts w:ascii="Garamond" w:eastAsia="Garamond" w:hAnsi="Garamond" w:cs="Garamond"/>
                <w:b/>
                <w:bCs/>
              </w:rPr>
            </w:pPr>
          </w:p>
        </w:tc>
        <w:tc>
          <w:tcPr>
            <w:tcW w:w="3948" w:type="dxa"/>
            <w:shd w:val="clear" w:color="auto" w:fill="FFFFFF" w:themeFill="background1"/>
          </w:tcPr>
          <w:p w14:paraId="0F649331" w14:textId="1690D0A4" w:rsidR="00AD0808" w:rsidRPr="00E4756B" w:rsidRDefault="00AD0808" w:rsidP="00AD0808">
            <w:pPr>
              <w:jc w:val="both"/>
              <w:rPr>
                <w:rFonts w:ascii="Garamond" w:eastAsia="Garamond" w:hAnsi="Garamond" w:cs="Garamond"/>
                <w:bCs/>
              </w:rPr>
            </w:pPr>
            <w:r>
              <w:rPr>
                <w:rFonts w:ascii="Garamond" w:eastAsia="Garamond" w:hAnsi="Garamond" w:cs="Garamond"/>
              </w:rPr>
              <w:t xml:space="preserve">b. </w:t>
            </w:r>
            <w:r w:rsidRPr="00E4756B">
              <w:rPr>
                <w:rFonts w:ascii="Garamond" w:eastAsia="Garamond" w:hAnsi="Garamond" w:cs="Garamond"/>
              </w:rPr>
              <w:t xml:space="preserve">Se registran publicaciones o trabajos </w:t>
            </w:r>
            <w:r w:rsidRPr="00E4756B">
              <w:rPr>
                <w:rFonts w:ascii="Garamond" w:eastAsia="Garamond" w:hAnsi="Garamond" w:cs="Garamond"/>
                <w:bCs/>
              </w:rPr>
              <w:t>científicos</w:t>
            </w:r>
            <w:r w:rsidRPr="00E4756B">
              <w:rPr>
                <w:rFonts w:ascii="Garamond" w:eastAsia="Garamond" w:hAnsi="Garamond" w:cs="Garamond"/>
              </w:rPr>
              <w:t xml:space="preserve"> realizados por residentes y/o docentes en el marco de acuerdos internacionales. </w:t>
            </w:r>
          </w:p>
        </w:tc>
        <w:tc>
          <w:tcPr>
            <w:tcW w:w="992" w:type="dxa"/>
            <w:shd w:val="clear" w:color="auto" w:fill="FFFFFF" w:themeFill="background1"/>
            <w:vAlign w:val="center"/>
          </w:tcPr>
          <w:p w14:paraId="206F683D" w14:textId="77777777" w:rsidR="00AD0808" w:rsidRPr="005404D6" w:rsidRDefault="00AD0808" w:rsidP="00AD0808">
            <w:pPr>
              <w:jc w:val="center"/>
              <w:rPr>
                <w:rFonts w:ascii="Garamond" w:eastAsia="Garamond" w:hAnsi="Garamond" w:cs="Garamond"/>
                <w:b/>
                <w:bCs/>
              </w:rPr>
            </w:pPr>
          </w:p>
        </w:tc>
        <w:tc>
          <w:tcPr>
            <w:tcW w:w="992" w:type="dxa"/>
            <w:shd w:val="clear" w:color="auto" w:fill="FFFFFF" w:themeFill="background1"/>
            <w:vAlign w:val="center"/>
          </w:tcPr>
          <w:p w14:paraId="6CFEB0CB" w14:textId="77777777" w:rsidR="00AD0808" w:rsidRPr="005404D6" w:rsidRDefault="00AD0808" w:rsidP="00AD0808">
            <w:pPr>
              <w:jc w:val="center"/>
              <w:rPr>
                <w:rFonts w:ascii="Garamond" w:eastAsia="Garamond" w:hAnsi="Garamond" w:cs="Garamond"/>
                <w:b/>
                <w:bCs/>
              </w:rPr>
            </w:pPr>
          </w:p>
        </w:tc>
        <w:tc>
          <w:tcPr>
            <w:tcW w:w="1134" w:type="dxa"/>
            <w:shd w:val="clear" w:color="auto" w:fill="FFFFFF" w:themeFill="background1"/>
            <w:vAlign w:val="center"/>
          </w:tcPr>
          <w:p w14:paraId="01D14446" w14:textId="77777777" w:rsidR="00AD0808" w:rsidRPr="005404D6" w:rsidRDefault="00AD0808" w:rsidP="00AD0808">
            <w:pPr>
              <w:jc w:val="center"/>
              <w:rPr>
                <w:rFonts w:ascii="Garamond" w:eastAsia="Garamond" w:hAnsi="Garamond" w:cs="Garamond"/>
                <w:b/>
                <w:bCs/>
              </w:rPr>
            </w:pPr>
          </w:p>
        </w:tc>
      </w:tr>
      <w:tr w:rsidR="00AD0808" w:rsidRPr="005404D6" w14:paraId="5E748428" w14:textId="77777777" w:rsidTr="00BE07A2">
        <w:trPr>
          <w:trHeight w:val="405"/>
        </w:trPr>
        <w:tc>
          <w:tcPr>
            <w:tcW w:w="2143" w:type="dxa"/>
            <w:vMerge/>
            <w:shd w:val="clear" w:color="auto" w:fill="FFFFFF" w:themeFill="background1"/>
            <w:vAlign w:val="center"/>
          </w:tcPr>
          <w:p w14:paraId="541A7E45" w14:textId="77777777" w:rsidR="00AD0808" w:rsidRPr="005404D6" w:rsidRDefault="00AD0808" w:rsidP="00AD0808">
            <w:pPr>
              <w:jc w:val="center"/>
              <w:rPr>
                <w:rFonts w:ascii="Garamond" w:eastAsia="Garamond" w:hAnsi="Garamond" w:cs="Garamond"/>
                <w:b/>
                <w:bCs/>
              </w:rPr>
            </w:pPr>
          </w:p>
        </w:tc>
        <w:tc>
          <w:tcPr>
            <w:tcW w:w="3948" w:type="dxa"/>
            <w:shd w:val="clear" w:color="auto" w:fill="FFFFFF" w:themeFill="background1"/>
          </w:tcPr>
          <w:p w14:paraId="176B0119" w14:textId="4860324D" w:rsidR="00AD0808" w:rsidRPr="00E4756B" w:rsidRDefault="00AD0808" w:rsidP="00AD0808">
            <w:pPr>
              <w:jc w:val="both"/>
              <w:rPr>
                <w:rFonts w:ascii="Garamond" w:eastAsia="Garamond" w:hAnsi="Garamond" w:cs="Garamond"/>
                <w:bCs/>
              </w:rPr>
            </w:pPr>
            <w:r>
              <w:rPr>
                <w:rFonts w:ascii="Garamond" w:eastAsia="Garamond" w:hAnsi="Garamond" w:cs="Garamond"/>
              </w:rPr>
              <w:t xml:space="preserve">c. </w:t>
            </w:r>
            <w:r w:rsidRPr="00E4756B">
              <w:rPr>
                <w:rFonts w:ascii="Garamond" w:eastAsia="Garamond" w:hAnsi="Garamond" w:cs="Garamond"/>
              </w:rPr>
              <w:t xml:space="preserve">Se ejecutan acciones académicas </w:t>
            </w:r>
            <w:r w:rsidRPr="00E4756B">
              <w:rPr>
                <w:rFonts w:ascii="Garamond" w:eastAsia="Garamond" w:hAnsi="Garamond" w:cs="Garamond"/>
                <w:bCs/>
              </w:rPr>
              <w:t>concretas</w:t>
            </w:r>
            <w:r w:rsidRPr="00E4756B">
              <w:rPr>
                <w:rFonts w:ascii="Garamond" w:eastAsia="Garamond" w:hAnsi="Garamond" w:cs="Garamond"/>
              </w:rPr>
              <w:t xml:space="preserve"> en el marco de convenios con instituciones internacionales.</w:t>
            </w:r>
          </w:p>
        </w:tc>
        <w:tc>
          <w:tcPr>
            <w:tcW w:w="992" w:type="dxa"/>
            <w:shd w:val="clear" w:color="auto" w:fill="FFFFFF" w:themeFill="background1"/>
            <w:vAlign w:val="center"/>
          </w:tcPr>
          <w:p w14:paraId="7F15E25C" w14:textId="77777777" w:rsidR="00AD0808" w:rsidRPr="005404D6" w:rsidRDefault="00AD0808" w:rsidP="00AD0808">
            <w:pPr>
              <w:jc w:val="center"/>
              <w:rPr>
                <w:rFonts w:ascii="Garamond" w:eastAsia="Garamond" w:hAnsi="Garamond" w:cs="Garamond"/>
                <w:b/>
                <w:bCs/>
              </w:rPr>
            </w:pPr>
          </w:p>
        </w:tc>
        <w:tc>
          <w:tcPr>
            <w:tcW w:w="992" w:type="dxa"/>
            <w:shd w:val="clear" w:color="auto" w:fill="FFFFFF" w:themeFill="background1"/>
            <w:vAlign w:val="center"/>
          </w:tcPr>
          <w:p w14:paraId="0599F22A" w14:textId="77777777" w:rsidR="00AD0808" w:rsidRPr="005404D6" w:rsidRDefault="00AD0808" w:rsidP="00AD0808">
            <w:pPr>
              <w:jc w:val="center"/>
              <w:rPr>
                <w:rFonts w:ascii="Garamond" w:eastAsia="Garamond" w:hAnsi="Garamond" w:cs="Garamond"/>
                <w:b/>
                <w:bCs/>
              </w:rPr>
            </w:pPr>
          </w:p>
        </w:tc>
        <w:tc>
          <w:tcPr>
            <w:tcW w:w="1134" w:type="dxa"/>
            <w:shd w:val="clear" w:color="auto" w:fill="FFFFFF" w:themeFill="background1"/>
            <w:vAlign w:val="center"/>
          </w:tcPr>
          <w:p w14:paraId="7DEBE9C7" w14:textId="77777777" w:rsidR="00AD0808" w:rsidRPr="005404D6" w:rsidRDefault="00AD0808" w:rsidP="00AD0808">
            <w:pPr>
              <w:jc w:val="center"/>
              <w:rPr>
                <w:rFonts w:ascii="Garamond" w:eastAsia="Garamond" w:hAnsi="Garamond" w:cs="Garamond"/>
                <w:b/>
                <w:bCs/>
              </w:rPr>
            </w:pPr>
          </w:p>
        </w:tc>
      </w:tr>
      <w:tr w:rsidR="00AD0808" w:rsidRPr="005404D6" w14:paraId="0FF7BDC1" w14:textId="77777777" w:rsidTr="00BE07A2">
        <w:trPr>
          <w:trHeight w:val="405"/>
        </w:trPr>
        <w:tc>
          <w:tcPr>
            <w:tcW w:w="2143" w:type="dxa"/>
            <w:vMerge/>
            <w:shd w:val="clear" w:color="auto" w:fill="FFFFFF" w:themeFill="background1"/>
            <w:vAlign w:val="center"/>
          </w:tcPr>
          <w:p w14:paraId="36FEDEF4" w14:textId="77777777" w:rsidR="00AD0808" w:rsidRPr="005404D6" w:rsidRDefault="00AD0808" w:rsidP="00AD0808">
            <w:pPr>
              <w:jc w:val="center"/>
              <w:rPr>
                <w:rFonts w:ascii="Garamond" w:eastAsia="Garamond" w:hAnsi="Garamond" w:cs="Garamond"/>
                <w:b/>
                <w:bCs/>
              </w:rPr>
            </w:pPr>
          </w:p>
        </w:tc>
        <w:tc>
          <w:tcPr>
            <w:tcW w:w="3948" w:type="dxa"/>
            <w:shd w:val="clear" w:color="auto" w:fill="FFFFFF" w:themeFill="background1"/>
          </w:tcPr>
          <w:p w14:paraId="6ABC0A1C" w14:textId="11E84B42" w:rsidR="00AD0808" w:rsidRPr="00E4756B" w:rsidRDefault="00AD0808" w:rsidP="00AD0808">
            <w:pPr>
              <w:jc w:val="both"/>
              <w:rPr>
                <w:rFonts w:ascii="Garamond" w:eastAsia="Garamond" w:hAnsi="Garamond" w:cs="Garamond"/>
                <w:bCs/>
              </w:rPr>
            </w:pPr>
            <w:r>
              <w:rPr>
                <w:rFonts w:ascii="Garamond" w:eastAsia="Garamond" w:hAnsi="Garamond" w:cs="Garamond"/>
              </w:rPr>
              <w:t xml:space="preserve">d. </w:t>
            </w:r>
            <w:r w:rsidRPr="00E4756B">
              <w:rPr>
                <w:rFonts w:ascii="Garamond" w:eastAsia="Garamond" w:hAnsi="Garamond" w:cs="Garamond"/>
              </w:rPr>
              <w:t xml:space="preserve">Los residentes y docentes acceden, mediante acuerdos de cooperación </w:t>
            </w:r>
            <w:r w:rsidRPr="00E4756B">
              <w:rPr>
                <w:rFonts w:ascii="Garamond" w:eastAsia="Garamond" w:hAnsi="Garamond" w:cs="Garamond"/>
                <w:bCs/>
              </w:rPr>
              <w:t>internacional</w:t>
            </w:r>
            <w:r w:rsidRPr="00E4756B">
              <w:rPr>
                <w:rFonts w:ascii="Garamond" w:eastAsia="Garamond" w:hAnsi="Garamond" w:cs="Garamond"/>
              </w:rPr>
              <w:t>, a fuentes bibliográficas y eventos científicos de alcance internacional.</w:t>
            </w:r>
          </w:p>
        </w:tc>
        <w:tc>
          <w:tcPr>
            <w:tcW w:w="992" w:type="dxa"/>
            <w:shd w:val="clear" w:color="auto" w:fill="FFFFFF" w:themeFill="background1"/>
            <w:vAlign w:val="center"/>
          </w:tcPr>
          <w:p w14:paraId="4ADCBB59" w14:textId="77777777" w:rsidR="00AD0808" w:rsidRPr="005404D6" w:rsidRDefault="00AD0808" w:rsidP="00AD0808">
            <w:pPr>
              <w:jc w:val="center"/>
              <w:rPr>
                <w:rFonts w:ascii="Garamond" w:eastAsia="Garamond" w:hAnsi="Garamond" w:cs="Garamond"/>
                <w:b/>
                <w:bCs/>
              </w:rPr>
            </w:pPr>
          </w:p>
        </w:tc>
        <w:tc>
          <w:tcPr>
            <w:tcW w:w="992" w:type="dxa"/>
            <w:shd w:val="clear" w:color="auto" w:fill="FFFFFF" w:themeFill="background1"/>
            <w:vAlign w:val="center"/>
          </w:tcPr>
          <w:p w14:paraId="110C23BF" w14:textId="77777777" w:rsidR="00AD0808" w:rsidRPr="005404D6" w:rsidRDefault="00AD0808" w:rsidP="00AD0808">
            <w:pPr>
              <w:jc w:val="center"/>
              <w:rPr>
                <w:rFonts w:ascii="Garamond" w:eastAsia="Garamond" w:hAnsi="Garamond" w:cs="Garamond"/>
                <w:b/>
                <w:bCs/>
              </w:rPr>
            </w:pPr>
          </w:p>
        </w:tc>
        <w:tc>
          <w:tcPr>
            <w:tcW w:w="1134" w:type="dxa"/>
            <w:shd w:val="clear" w:color="auto" w:fill="FFFFFF" w:themeFill="background1"/>
            <w:vAlign w:val="center"/>
          </w:tcPr>
          <w:p w14:paraId="19C404C5" w14:textId="77777777" w:rsidR="00AD0808" w:rsidRPr="005404D6" w:rsidRDefault="00AD0808" w:rsidP="00AD0808">
            <w:pPr>
              <w:jc w:val="center"/>
              <w:rPr>
                <w:rFonts w:ascii="Garamond" w:eastAsia="Garamond" w:hAnsi="Garamond" w:cs="Garamond"/>
                <w:b/>
                <w:bCs/>
              </w:rPr>
            </w:pPr>
          </w:p>
        </w:tc>
      </w:tr>
      <w:tr w:rsidR="00AD0808" w:rsidRPr="005404D6" w14:paraId="36F2CB5D" w14:textId="77777777" w:rsidTr="00BE07A2">
        <w:trPr>
          <w:trHeight w:val="405"/>
        </w:trPr>
        <w:tc>
          <w:tcPr>
            <w:tcW w:w="2143" w:type="dxa"/>
            <w:vMerge/>
            <w:shd w:val="clear" w:color="auto" w:fill="FFFFFF" w:themeFill="background1"/>
            <w:vAlign w:val="center"/>
          </w:tcPr>
          <w:p w14:paraId="34E391D6" w14:textId="77777777" w:rsidR="00AD0808" w:rsidRPr="005404D6" w:rsidRDefault="00AD0808" w:rsidP="00AD0808">
            <w:pPr>
              <w:jc w:val="center"/>
              <w:rPr>
                <w:rFonts w:ascii="Garamond" w:eastAsia="Garamond" w:hAnsi="Garamond" w:cs="Garamond"/>
                <w:b/>
                <w:bCs/>
              </w:rPr>
            </w:pPr>
          </w:p>
        </w:tc>
        <w:tc>
          <w:tcPr>
            <w:tcW w:w="3948" w:type="dxa"/>
            <w:shd w:val="clear" w:color="auto" w:fill="FFFFFF" w:themeFill="background1"/>
          </w:tcPr>
          <w:p w14:paraId="195E9B6E" w14:textId="1924DB3A" w:rsidR="00AD0808" w:rsidRPr="00E4756B" w:rsidRDefault="00AD0808" w:rsidP="00AD0808">
            <w:pPr>
              <w:jc w:val="both"/>
              <w:rPr>
                <w:rFonts w:ascii="Garamond" w:eastAsia="Garamond" w:hAnsi="Garamond" w:cs="Garamond"/>
                <w:bCs/>
              </w:rPr>
            </w:pPr>
            <w:r>
              <w:rPr>
                <w:rFonts w:ascii="Garamond" w:eastAsia="Garamond" w:hAnsi="Garamond" w:cs="Garamond"/>
              </w:rPr>
              <w:t xml:space="preserve">e. </w:t>
            </w:r>
            <w:r w:rsidRPr="00E4756B">
              <w:rPr>
                <w:rFonts w:ascii="Garamond" w:eastAsia="Garamond" w:hAnsi="Garamond" w:cs="Garamond"/>
              </w:rPr>
              <w:t xml:space="preserve">El programa contempla estrategias para </w:t>
            </w:r>
            <w:r w:rsidRPr="00E4756B">
              <w:rPr>
                <w:rFonts w:ascii="Garamond" w:eastAsia="Garamond" w:hAnsi="Garamond" w:cs="Garamond"/>
                <w:bCs/>
              </w:rPr>
              <w:t>disponer</w:t>
            </w:r>
            <w:r w:rsidRPr="00E4756B">
              <w:rPr>
                <w:rFonts w:ascii="Garamond" w:eastAsia="Garamond" w:hAnsi="Garamond" w:cs="Garamond"/>
              </w:rPr>
              <w:t xml:space="preserve"> de recursos que faciliten la movilidad internacional de residentes y docentes.</w:t>
            </w:r>
          </w:p>
        </w:tc>
        <w:tc>
          <w:tcPr>
            <w:tcW w:w="992" w:type="dxa"/>
            <w:shd w:val="clear" w:color="auto" w:fill="FFFFFF" w:themeFill="background1"/>
            <w:vAlign w:val="center"/>
          </w:tcPr>
          <w:p w14:paraId="5D7D98E3" w14:textId="77777777" w:rsidR="00AD0808" w:rsidRPr="005404D6" w:rsidRDefault="00AD0808" w:rsidP="00AD0808">
            <w:pPr>
              <w:jc w:val="center"/>
              <w:rPr>
                <w:rFonts w:ascii="Garamond" w:eastAsia="Garamond" w:hAnsi="Garamond" w:cs="Garamond"/>
                <w:b/>
                <w:bCs/>
              </w:rPr>
            </w:pPr>
          </w:p>
        </w:tc>
        <w:tc>
          <w:tcPr>
            <w:tcW w:w="992" w:type="dxa"/>
            <w:shd w:val="clear" w:color="auto" w:fill="FFFFFF" w:themeFill="background1"/>
            <w:vAlign w:val="center"/>
          </w:tcPr>
          <w:p w14:paraId="365F12B5" w14:textId="77777777" w:rsidR="00AD0808" w:rsidRPr="005404D6" w:rsidRDefault="00AD0808" w:rsidP="00AD0808">
            <w:pPr>
              <w:jc w:val="center"/>
              <w:rPr>
                <w:rFonts w:ascii="Garamond" w:eastAsia="Garamond" w:hAnsi="Garamond" w:cs="Garamond"/>
                <w:b/>
                <w:bCs/>
              </w:rPr>
            </w:pPr>
          </w:p>
        </w:tc>
        <w:tc>
          <w:tcPr>
            <w:tcW w:w="1134" w:type="dxa"/>
            <w:shd w:val="clear" w:color="auto" w:fill="FFFFFF" w:themeFill="background1"/>
            <w:vAlign w:val="center"/>
          </w:tcPr>
          <w:p w14:paraId="785D8636" w14:textId="77777777" w:rsidR="00AD0808" w:rsidRPr="005404D6" w:rsidRDefault="00AD0808" w:rsidP="00AD0808">
            <w:pPr>
              <w:jc w:val="center"/>
              <w:rPr>
                <w:rFonts w:ascii="Garamond" w:eastAsia="Garamond" w:hAnsi="Garamond" w:cs="Garamond"/>
                <w:b/>
                <w:bCs/>
              </w:rPr>
            </w:pPr>
          </w:p>
        </w:tc>
      </w:tr>
      <w:tr w:rsidR="00AD0808" w:rsidRPr="005404D6" w14:paraId="44C2C82A" w14:textId="77777777" w:rsidTr="00AD0808">
        <w:trPr>
          <w:trHeight w:val="405"/>
        </w:trPr>
        <w:tc>
          <w:tcPr>
            <w:tcW w:w="6091" w:type="dxa"/>
            <w:gridSpan w:val="2"/>
            <w:shd w:val="clear" w:color="auto" w:fill="FFFFFF" w:themeFill="background1"/>
            <w:vAlign w:val="center"/>
          </w:tcPr>
          <w:p w14:paraId="08685C2B" w14:textId="77777777"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Nivel de Cumplimiento del Criterio</w:t>
            </w:r>
          </w:p>
        </w:tc>
        <w:tc>
          <w:tcPr>
            <w:tcW w:w="3118" w:type="dxa"/>
            <w:gridSpan w:val="3"/>
            <w:shd w:val="clear" w:color="auto" w:fill="FFFFFF" w:themeFill="background1"/>
            <w:vAlign w:val="center"/>
          </w:tcPr>
          <w:p w14:paraId="404F7EDD" w14:textId="32B943BC" w:rsidR="00AD0808" w:rsidRPr="005404D6" w:rsidRDefault="00AD0808" w:rsidP="00AD0808">
            <w:pPr>
              <w:jc w:val="center"/>
              <w:rPr>
                <w:rFonts w:ascii="Garamond" w:eastAsia="Garamond" w:hAnsi="Garamond" w:cs="Garamond"/>
                <w:b/>
                <w:bCs/>
              </w:rPr>
            </w:pPr>
          </w:p>
        </w:tc>
      </w:tr>
      <w:tr w:rsidR="00AD0808" w:rsidRPr="005404D6" w14:paraId="21682945" w14:textId="77777777" w:rsidTr="00BE07A2">
        <w:trPr>
          <w:trHeight w:val="405"/>
        </w:trPr>
        <w:tc>
          <w:tcPr>
            <w:tcW w:w="6091" w:type="dxa"/>
            <w:gridSpan w:val="2"/>
            <w:shd w:val="clear" w:color="auto" w:fill="F4B083" w:themeFill="accent2" w:themeFillTint="99"/>
            <w:vAlign w:val="center"/>
          </w:tcPr>
          <w:p w14:paraId="5302E028" w14:textId="253F34B6" w:rsidR="00AD0808" w:rsidRPr="005404D6" w:rsidRDefault="00AD0808" w:rsidP="00AD0808">
            <w:pPr>
              <w:ind w:right="-98"/>
              <w:jc w:val="center"/>
              <w:rPr>
                <w:rFonts w:ascii="Garamond" w:eastAsia="Garamond" w:hAnsi="Garamond" w:cs="Garamond"/>
                <w:b/>
                <w:bCs/>
              </w:rPr>
            </w:pPr>
            <w:r w:rsidRPr="005404D6">
              <w:rPr>
                <w:rFonts w:ascii="Garamond" w:eastAsia="Garamond" w:hAnsi="Garamond" w:cs="Garamond"/>
                <w:b/>
                <w:bCs/>
              </w:rPr>
              <w:t>Argumento que sostiene el nivel de cumplimiento del criterio</w:t>
            </w:r>
          </w:p>
        </w:tc>
        <w:tc>
          <w:tcPr>
            <w:tcW w:w="3118" w:type="dxa"/>
            <w:gridSpan w:val="3"/>
            <w:shd w:val="clear" w:color="auto" w:fill="F4B083" w:themeFill="accent2" w:themeFillTint="99"/>
            <w:vAlign w:val="center"/>
          </w:tcPr>
          <w:p w14:paraId="51D2DCA9" w14:textId="402D5F5C"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Medios de Verificación</w:t>
            </w:r>
          </w:p>
        </w:tc>
      </w:tr>
      <w:tr w:rsidR="00AD0808" w:rsidRPr="005404D6" w14:paraId="146130B6" w14:textId="77777777" w:rsidTr="00BE07A2">
        <w:trPr>
          <w:trHeight w:val="405"/>
        </w:trPr>
        <w:tc>
          <w:tcPr>
            <w:tcW w:w="6091" w:type="dxa"/>
            <w:gridSpan w:val="2"/>
            <w:shd w:val="clear" w:color="auto" w:fill="FFFFFF" w:themeFill="background1"/>
          </w:tcPr>
          <w:p w14:paraId="7B79FA10" w14:textId="77777777" w:rsidR="00AD0808" w:rsidRPr="005404D6" w:rsidRDefault="00AD0808" w:rsidP="00AD0808">
            <w:pPr>
              <w:ind w:right="-98"/>
              <w:jc w:val="both"/>
              <w:rPr>
                <w:rFonts w:ascii="Garamond" w:eastAsia="Garamond" w:hAnsi="Garamond" w:cs="Garamond"/>
                <w:b/>
                <w:bCs/>
              </w:rPr>
            </w:pPr>
          </w:p>
          <w:p w14:paraId="4079B3AE" w14:textId="77777777" w:rsidR="00AD0808" w:rsidRPr="005404D6" w:rsidRDefault="00AD0808" w:rsidP="00AD0808">
            <w:pPr>
              <w:ind w:right="-98"/>
              <w:jc w:val="both"/>
              <w:rPr>
                <w:rFonts w:ascii="Garamond" w:eastAsia="Garamond" w:hAnsi="Garamond" w:cs="Garamond"/>
                <w:b/>
                <w:bCs/>
              </w:rPr>
            </w:pPr>
          </w:p>
          <w:p w14:paraId="46B075E7" w14:textId="77777777" w:rsidR="00AD0808" w:rsidRPr="005404D6" w:rsidRDefault="00AD0808" w:rsidP="00AD0808">
            <w:pPr>
              <w:ind w:right="-98"/>
              <w:jc w:val="both"/>
              <w:rPr>
                <w:rFonts w:ascii="Garamond" w:eastAsia="Garamond" w:hAnsi="Garamond" w:cs="Garamond"/>
                <w:b/>
                <w:bCs/>
              </w:rPr>
            </w:pPr>
          </w:p>
          <w:p w14:paraId="16D9F4DA" w14:textId="77777777" w:rsidR="00AD0808" w:rsidRPr="005404D6" w:rsidRDefault="00AD0808" w:rsidP="00AD0808">
            <w:pPr>
              <w:ind w:right="-98"/>
              <w:jc w:val="both"/>
              <w:rPr>
                <w:rFonts w:ascii="Garamond" w:eastAsia="Garamond" w:hAnsi="Garamond" w:cs="Garamond"/>
                <w:b/>
                <w:bCs/>
              </w:rPr>
            </w:pPr>
          </w:p>
          <w:p w14:paraId="1FC5B089" w14:textId="77777777" w:rsidR="00AD0808" w:rsidRPr="005404D6" w:rsidRDefault="00AD0808" w:rsidP="00AD0808">
            <w:pPr>
              <w:ind w:right="-98"/>
              <w:jc w:val="both"/>
              <w:rPr>
                <w:rFonts w:ascii="Garamond" w:eastAsia="Garamond" w:hAnsi="Garamond" w:cs="Garamond"/>
                <w:b/>
                <w:bCs/>
              </w:rPr>
            </w:pPr>
          </w:p>
          <w:p w14:paraId="1A681DAE" w14:textId="77777777" w:rsidR="00AD0808" w:rsidRPr="005404D6" w:rsidRDefault="00AD0808" w:rsidP="00AD0808">
            <w:pPr>
              <w:ind w:right="-98"/>
              <w:jc w:val="both"/>
              <w:rPr>
                <w:rFonts w:ascii="Garamond" w:eastAsia="Garamond" w:hAnsi="Garamond" w:cs="Garamond"/>
                <w:b/>
                <w:bCs/>
              </w:rPr>
            </w:pPr>
          </w:p>
          <w:p w14:paraId="7A2FB1E9" w14:textId="77777777" w:rsidR="00AD0808" w:rsidRPr="005404D6" w:rsidRDefault="00AD0808" w:rsidP="00AD0808">
            <w:pPr>
              <w:ind w:right="-98"/>
              <w:jc w:val="both"/>
              <w:rPr>
                <w:rFonts w:ascii="Garamond" w:eastAsia="Garamond" w:hAnsi="Garamond" w:cs="Garamond"/>
                <w:b/>
                <w:bCs/>
              </w:rPr>
            </w:pPr>
          </w:p>
          <w:p w14:paraId="4BBE1999" w14:textId="77777777" w:rsidR="00AD0808" w:rsidRPr="005404D6" w:rsidRDefault="00AD0808" w:rsidP="00AD0808">
            <w:pPr>
              <w:ind w:right="-98"/>
              <w:jc w:val="both"/>
              <w:rPr>
                <w:rFonts w:ascii="Garamond" w:eastAsia="Garamond" w:hAnsi="Garamond" w:cs="Garamond"/>
                <w:b/>
                <w:bCs/>
              </w:rPr>
            </w:pPr>
          </w:p>
          <w:p w14:paraId="3D62D828" w14:textId="77777777" w:rsidR="00AD0808" w:rsidRPr="005404D6" w:rsidRDefault="00AD0808" w:rsidP="00AD0808">
            <w:pPr>
              <w:ind w:right="-98"/>
              <w:jc w:val="both"/>
              <w:rPr>
                <w:rFonts w:ascii="Garamond" w:eastAsia="Garamond" w:hAnsi="Garamond" w:cs="Garamond"/>
                <w:b/>
                <w:bCs/>
              </w:rPr>
            </w:pPr>
          </w:p>
          <w:p w14:paraId="1302A812" w14:textId="77777777" w:rsidR="00AD0808" w:rsidRPr="005404D6" w:rsidRDefault="00AD0808" w:rsidP="00AD0808">
            <w:pPr>
              <w:ind w:right="-98"/>
              <w:jc w:val="both"/>
              <w:rPr>
                <w:rFonts w:ascii="Garamond" w:eastAsia="Garamond" w:hAnsi="Garamond" w:cs="Garamond"/>
                <w:b/>
                <w:bCs/>
              </w:rPr>
            </w:pPr>
          </w:p>
          <w:p w14:paraId="77769820" w14:textId="77777777" w:rsidR="00AD0808" w:rsidRPr="005404D6" w:rsidRDefault="00AD0808" w:rsidP="00AD0808">
            <w:pPr>
              <w:ind w:right="-98"/>
              <w:jc w:val="both"/>
              <w:rPr>
                <w:rFonts w:ascii="Garamond" w:eastAsia="Garamond" w:hAnsi="Garamond" w:cs="Garamond"/>
                <w:b/>
                <w:bCs/>
              </w:rPr>
            </w:pPr>
          </w:p>
          <w:p w14:paraId="56BBD21B" w14:textId="77777777" w:rsidR="00AD0808" w:rsidRPr="005404D6" w:rsidRDefault="00AD0808" w:rsidP="00AD0808">
            <w:pPr>
              <w:ind w:right="-98"/>
              <w:jc w:val="both"/>
              <w:rPr>
                <w:rFonts w:ascii="Garamond" w:eastAsia="Garamond" w:hAnsi="Garamond" w:cs="Garamond"/>
                <w:b/>
                <w:bCs/>
              </w:rPr>
            </w:pPr>
          </w:p>
          <w:p w14:paraId="63306BD4" w14:textId="77777777" w:rsidR="00AD0808" w:rsidRPr="005404D6" w:rsidRDefault="00AD0808" w:rsidP="00AD0808">
            <w:pPr>
              <w:ind w:right="-98"/>
              <w:jc w:val="both"/>
              <w:rPr>
                <w:rFonts w:ascii="Garamond" w:eastAsia="Garamond" w:hAnsi="Garamond" w:cs="Garamond"/>
                <w:b/>
                <w:bCs/>
              </w:rPr>
            </w:pPr>
          </w:p>
          <w:p w14:paraId="12C81EF8" w14:textId="77777777" w:rsidR="00AD0808" w:rsidRPr="005404D6" w:rsidRDefault="00AD0808" w:rsidP="00AD0808">
            <w:pPr>
              <w:ind w:right="-98"/>
              <w:jc w:val="both"/>
              <w:rPr>
                <w:rFonts w:ascii="Garamond" w:eastAsia="Garamond" w:hAnsi="Garamond" w:cs="Garamond"/>
                <w:b/>
                <w:bCs/>
              </w:rPr>
            </w:pPr>
          </w:p>
          <w:p w14:paraId="44926FD9" w14:textId="77777777" w:rsidR="00AD0808" w:rsidRPr="005404D6" w:rsidRDefault="00AD0808" w:rsidP="00AD0808">
            <w:pPr>
              <w:ind w:right="-98"/>
              <w:jc w:val="both"/>
              <w:rPr>
                <w:rFonts w:ascii="Garamond" w:eastAsia="Garamond" w:hAnsi="Garamond" w:cs="Garamond"/>
                <w:b/>
                <w:bCs/>
              </w:rPr>
            </w:pPr>
          </w:p>
          <w:p w14:paraId="77A7C600" w14:textId="77777777" w:rsidR="00AD0808" w:rsidRPr="005404D6" w:rsidRDefault="00AD0808" w:rsidP="00AD0808">
            <w:pPr>
              <w:ind w:right="-98"/>
              <w:jc w:val="both"/>
              <w:rPr>
                <w:rFonts w:ascii="Garamond" w:eastAsia="Garamond" w:hAnsi="Garamond" w:cs="Garamond"/>
                <w:b/>
                <w:bCs/>
              </w:rPr>
            </w:pPr>
          </w:p>
          <w:p w14:paraId="68488088" w14:textId="77777777" w:rsidR="00AD0808" w:rsidRPr="005404D6" w:rsidRDefault="00AD0808" w:rsidP="00AD0808">
            <w:pPr>
              <w:ind w:right="-98"/>
              <w:jc w:val="both"/>
              <w:rPr>
                <w:rFonts w:ascii="Garamond" w:eastAsia="Garamond" w:hAnsi="Garamond" w:cs="Garamond"/>
                <w:b/>
                <w:bCs/>
              </w:rPr>
            </w:pPr>
          </w:p>
          <w:p w14:paraId="4D1AA8C4" w14:textId="77777777" w:rsidR="00AD0808" w:rsidRPr="005404D6" w:rsidRDefault="00AD0808" w:rsidP="00AD0808">
            <w:pPr>
              <w:ind w:right="-98"/>
              <w:jc w:val="both"/>
              <w:rPr>
                <w:rFonts w:ascii="Garamond" w:eastAsia="Garamond" w:hAnsi="Garamond" w:cs="Garamond"/>
                <w:b/>
                <w:bCs/>
              </w:rPr>
            </w:pPr>
          </w:p>
          <w:p w14:paraId="4BFF699E" w14:textId="77777777" w:rsidR="00AD0808" w:rsidRPr="005404D6" w:rsidRDefault="00AD0808" w:rsidP="00AD0808">
            <w:pPr>
              <w:ind w:right="-98"/>
              <w:jc w:val="both"/>
              <w:rPr>
                <w:rFonts w:ascii="Garamond" w:eastAsia="Garamond" w:hAnsi="Garamond" w:cs="Garamond"/>
                <w:b/>
                <w:bCs/>
              </w:rPr>
            </w:pPr>
          </w:p>
          <w:p w14:paraId="78B257F7" w14:textId="77777777" w:rsidR="00AD0808" w:rsidRPr="005404D6" w:rsidRDefault="00AD0808" w:rsidP="00AD0808">
            <w:pPr>
              <w:ind w:right="-98"/>
              <w:jc w:val="both"/>
              <w:rPr>
                <w:rFonts w:ascii="Garamond" w:eastAsia="Garamond" w:hAnsi="Garamond" w:cs="Garamond"/>
                <w:b/>
                <w:bCs/>
              </w:rPr>
            </w:pPr>
          </w:p>
          <w:p w14:paraId="3D34E96C" w14:textId="77777777" w:rsidR="00AD0808" w:rsidRPr="005404D6" w:rsidRDefault="00AD0808" w:rsidP="00AD0808">
            <w:pPr>
              <w:ind w:right="-98"/>
              <w:jc w:val="both"/>
              <w:rPr>
                <w:rFonts w:ascii="Garamond" w:eastAsia="Garamond" w:hAnsi="Garamond" w:cs="Garamond"/>
                <w:b/>
                <w:bCs/>
              </w:rPr>
            </w:pPr>
          </w:p>
          <w:p w14:paraId="3662C487" w14:textId="77777777" w:rsidR="00AD0808" w:rsidRPr="005404D6" w:rsidRDefault="00AD0808" w:rsidP="00AD0808">
            <w:pPr>
              <w:ind w:right="-98"/>
              <w:jc w:val="both"/>
              <w:rPr>
                <w:rFonts w:ascii="Garamond" w:eastAsia="Garamond" w:hAnsi="Garamond" w:cs="Garamond"/>
                <w:b/>
                <w:bCs/>
              </w:rPr>
            </w:pPr>
          </w:p>
          <w:p w14:paraId="3890619A" w14:textId="77777777" w:rsidR="00AD0808" w:rsidRPr="005404D6" w:rsidRDefault="00AD0808" w:rsidP="00AD0808">
            <w:pPr>
              <w:ind w:right="-98"/>
              <w:jc w:val="both"/>
              <w:rPr>
                <w:rFonts w:ascii="Garamond" w:eastAsia="Garamond" w:hAnsi="Garamond" w:cs="Garamond"/>
                <w:b/>
                <w:bCs/>
              </w:rPr>
            </w:pPr>
          </w:p>
          <w:p w14:paraId="2D3F689B" w14:textId="77777777" w:rsidR="00AD0808" w:rsidRPr="005404D6" w:rsidRDefault="00AD0808" w:rsidP="00AD0808">
            <w:pPr>
              <w:ind w:right="-98"/>
              <w:jc w:val="both"/>
              <w:rPr>
                <w:rFonts w:ascii="Garamond" w:eastAsia="Garamond" w:hAnsi="Garamond" w:cs="Garamond"/>
                <w:b/>
                <w:bCs/>
              </w:rPr>
            </w:pPr>
          </w:p>
          <w:p w14:paraId="3E778958" w14:textId="77777777" w:rsidR="00AD0808" w:rsidRPr="005404D6" w:rsidRDefault="00AD0808" w:rsidP="00AD0808">
            <w:pPr>
              <w:ind w:right="-98"/>
              <w:jc w:val="both"/>
              <w:rPr>
                <w:rFonts w:ascii="Garamond" w:eastAsia="Garamond" w:hAnsi="Garamond" w:cs="Garamond"/>
                <w:b/>
                <w:bCs/>
              </w:rPr>
            </w:pPr>
          </w:p>
          <w:p w14:paraId="50F44F88" w14:textId="77777777" w:rsidR="00AD0808" w:rsidRPr="005404D6" w:rsidRDefault="00AD0808" w:rsidP="00AD0808">
            <w:pPr>
              <w:ind w:right="-98"/>
              <w:jc w:val="both"/>
              <w:rPr>
                <w:rFonts w:ascii="Garamond" w:eastAsia="Garamond" w:hAnsi="Garamond" w:cs="Garamond"/>
                <w:b/>
                <w:bCs/>
              </w:rPr>
            </w:pPr>
          </w:p>
          <w:p w14:paraId="42C8074D" w14:textId="77777777" w:rsidR="00AD0808" w:rsidRPr="005404D6" w:rsidRDefault="00AD0808" w:rsidP="00AD0808">
            <w:pPr>
              <w:ind w:right="-98"/>
              <w:jc w:val="both"/>
              <w:rPr>
                <w:rFonts w:ascii="Garamond" w:eastAsia="Garamond" w:hAnsi="Garamond" w:cs="Garamond"/>
                <w:b/>
                <w:bCs/>
              </w:rPr>
            </w:pPr>
          </w:p>
          <w:p w14:paraId="6EC46B20" w14:textId="77777777" w:rsidR="00AD0808" w:rsidRPr="005404D6" w:rsidRDefault="00AD0808" w:rsidP="00AD0808">
            <w:pPr>
              <w:ind w:right="-98"/>
              <w:jc w:val="both"/>
              <w:rPr>
                <w:rFonts w:ascii="Garamond" w:eastAsia="Garamond" w:hAnsi="Garamond" w:cs="Garamond"/>
                <w:b/>
                <w:bCs/>
              </w:rPr>
            </w:pPr>
          </w:p>
          <w:p w14:paraId="16228334" w14:textId="071DEACB" w:rsidR="00AD0808" w:rsidRPr="005404D6" w:rsidRDefault="00AD0808" w:rsidP="00AD0808">
            <w:pPr>
              <w:ind w:right="-98"/>
              <w:jc w:val="both"/>
              <w:rPr>
                <w:rFonts w:ascii="Garamond" w:eastAsia="Garamond" w:hAnsi="Garamond" w:cs="Garamond"/>
                <w:b/>
                <w:bCs/>
              </w:rPr>
            </w:pPr>
          </w:p>
        </w:tc>
        <w:tc>
          <w:tcPr>
            <w:tcW w:w="3118" w:type="dxa"/>
            <w:gridSpan w:val="3"/>
            <w:shd w:val="clear" w:color="auto" w:fill="FFFFFF" w:themeFill="background1"/>
          </w:tcPr>
          <w:p w14:paraId="451010CC" w14:textId="77777777" w:rsidR="00AD0808" w:rsidRPr="005404D6" w:rsidRDefault="00AD0808" w:rsidP="00AD0808">
            <w:pPr>
              <w:jc w:val="both"/>
              <w:rPr>
                <w:rFonts w:ascii="Garamond" w:eastAsia="Garamond" w:hAnsi="Garamond" w:cs="Garamond"/>
                <w:b/>
                <w:bCs/>
              </w:rPr>
            </w:pPr>
          </w:p>
        </w:tc>
      </w:tr>
    </w:tbl>
    <w:p w14:paraId="26A48692" w14:textId="77777777" w:rsidR="00AD0808" w:rsidRDefault="00AD0808"/>
    <w:tbl>
      <w:tblPr>
        <w:tblStyle w:val="Tablaconcuadrcula"/>
        <w:tblW w:w="9209" w:type="dxa"/>
        <w:tblLook w:val="04A0" w:firstRow="1" w:lastRow="0" w:firstColumn="1" w:lastColumn="0" w:noHBand="0" w:noVBand="1"/>
      </w:tblPr>
      <w:tblGrid>
        <w:gridCol w:w="4508"/>
        <w:gridCol w:w="4701"/>
      </w:tblGrid>
      <w:tr w:rsidR="00AD0808" w:rsidRPr="005404D6" w14:paraId="50F266E3" w14:textId="77777777" w:rsidTr="00672827">
        <w:trPr>
          <w:trHeight w:val="405"/>
        </w:trPr>
        <w:tc>
          <w:tcPr>
            <w:tcW w:w="9209" w:type="dxa"/>
            <w:gridSpan w:val="2"/>
            <w:shd w:val="clear" w:color="auto" w:fill="F4B083" w:themeFill="accent2" w:themeFillTint="99"/>
            <w:vAlign w:val="center"/>
          </w:tcPr>
          <w:p w14:paraId="13F2494A" w14:textId="0173D0A5"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lastRenderedPageBreak/>
              <w:t>Fortalezas y debilidades del cumplimiento de criterios de la dimensión evaluada</w:t>
            </w:r>
          </w:p>
        </w:tc>
      </w:tr>
      <w:tr w:rsidR="00AD0808" w:rsidRPr="005404D6" w14:paraId="097C45E9" w14:textId="77777777" w:rsidTr="00D15DD2">
        <w:trPr>
          <w:trHeight w:val="405"/>
        </w:trPr>
        <w:tc>
          <w:tcPr>
            <w:tcW w:w="4508" w:type="dxa"/>
            <w:shd w:val="clear" w:color="auto" w:fill="FBE4D5" w:themeFill="accent2" w:themeFillTint="33"/>
            <w:vAlign w:val="center"/>
          </w:tcPr>
          <w:p w14:paraId="3F8DF56B" w14:textId="1BEF0A04"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Fortalezas</w:t>
            </w:r>
          </w:p>
        </w:tc>
        <w:tc>
          <w:tcPr>
            <w:tcW w:w="4701" w:type="dxa"/>
            <w:shd w:val="clear" w:color="auto" w:fill="FBE4D5" w:themeFill="accent2" w:themeFillTint="33"/>
            <w:vAlign w:val="center"/>
          </w:tcPr>
          <w:p w14:paraId="58FD5394" w14:textId="6A0129C8"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Debilidades</w:t>
            </w:r>
          </w:p>
        </w:tc>
      </w:tr>
      <w:tr w:rsidR="00AD0808" w:rsidRPr="005404D6" w14:paraId="775FF60F" w14:textId="77777777" w:rsidTr="002F7130">
        <w:trPr>
          <w:trHeight w:val="405"/>
        </w:trPr>
        <w:tc>
          <w:tcPr>
            <w:tcW w:w="4508" w:type="dxa"/>
            <w:shd w:val="clear" w:color="auto" w:fill="FFFFFF" w:themeFill="background1"/>
          </w:tcPr>
          <w:p w14:paraId="5030BF24" w14:textId="77777777" w:rsidR="00AD0808" w:rsidRPr="005404D6" w:rsidRDefault="00AD0808" w:rsidP="00AD0808">
            <w:pPr>
              <w:jc w:val="both"/>
              <w:rPr>
                <w:rFonts w:ascii="Garamond" w:eastAsia="Garamond" w:hAnsi="Garamond" w:cs="Garamond"/>
                <w:b/>
                <w:bCs/>
              </w:rPr>
            </w:pPr>
          </w:p>
          <w:p w14:paraId="1B3C1B50" w14:textId="77777777" w:rsidR="00AD0808" w:rsidRPr="005404D6" w:rsidRDefault="00AD0808" w:rsidP="00AD0808">
            <w:pPr>
              <w:jc w:val="both"/>
              <w:rPr>
                <w:rFonts w:ascii="Garamond" w:eastAsia="Garamond" w:hAnsi="Garamond" w:cs="Garamond"/>
                <w:b/>
                <w:bCs/>
              </w:rPr>
            </w:pPr>
          </w:p>
          <w:p w14:paraId="04C6DDE5" w14:textId="77777777" w:rsidR="00AD0808" w:rsidRPr="005404D6" w:rsidRDefault="00AD0808" w:rsidP="00AD0808">
            <w:pPr>
              <w:jc w:val="both"/>
              <w:rPr>
                <w:rFonts w:ascii="Garamond" w:eastAsia="Garamond" w:hAnsi="Garamond" w:cs="Garamond"/>
                <w:b/>
                <w:bCs/>
              </w:rPr>
            </w:pPr>
          </w:p>
          <w:p w14:paraId="69957100" w14:textId="77777777" w:rsidR="00AD0808" w:rsidRPr="005404D6" w:rsidRDefault="00AD0808" w:rsidP="00AD0808">
            <w:pPr>
              <w:jc w:val="both"/>
              <w:rPr>
                <w:rFonts w:ascii="Garamond" w:eastAsia="Garamond" w:hAnsi="Garamond" w:cs="Garamond"/>
                <w:b/>
                <w:bCs/>
              </w:rPr>
            </w:pPr>
          </w:p>
          <w:p w14:paraId="61A54E35" w14:textId="77777777" w:rsidR="00AD0808" w:rsidRPr="005404D6" w:rsidRDefault="00AD0808" w:rsidP="00AD0808">
            <w:pPr>
              <w:jc w:val="both"/>
              <w:rPr>
                <w:rFonts w:ascii="Garamond" w:eastAsia="Garamond" w:hAnsi="Garamond" w:cs="Garamond"/>
                <w:b/>
                <w:bCs/>
              </w:rPr>
            </w:pPr>
          </w:p>
          <w:p w14:paraId="6F59E4CD" w14:textId="77777777" w:rsidR="00AD0808" w:rsidRPr="005404D6" w:rsidRDefault="00AD0808" w:rsidP="00AD0808">
            <w:pPr>
              <w:jc w:val="both"/>
              <w:rPr>
                <w:rFonts w:ascii="Garamond" w:eastAsia="Garamond" w:hAnsi="Garamond" w:cs="Garamond"/>
                <w:b/>
                <w:bCs/>
              </w:rPr>
            </w:pPr>
          </w:p>
          <w:p w14:paraId="5D54E533" w14:textId="77777777" w:rsidR="00AD0808" w:rsidRPr="005404D6" w:rsidRDefault="00AD0808" w:rsidP="00AD0808">
            <w:pPr>
              <w:jc w:val="both"/>
              <w:rPr>
                <w:rFonts w:ascii="Garamond" w:eastAsia="Garamond" w:hAnsi="Garamond" w:cs="Garamond"/>
                <w:b/>
                <w:bCs/>
              </w:rPr>
            </w:pPr>
          </w:p>
          <w:p w14:paraId="4BD9DC3E" w14:textId="77777777" w:rsidR="00AD0808" w:rsidRPr="005404D6" w:rsidRDefault="00AD0808" w:rsidP="00AD0808">
            <w:pPr>
              <w:jc w:val="both"/>
              <w:rPr>
                <w:rFonts w:ascii="Garamond" w:eastAsia="Garamond" w:hAnsi="Garamond" w:cs="Garamond"/>
                <w:b/>
                <w:bCs/>
              </w:rPr>
            </w:pPr>
          </w:p>
          <w:p w14:paraId="45F1A635" w14:textId="77777777" w:rsidR="00AD0808" w:rsidRPr="005404D6" w:rsidRDefault="00AD0808" w:rsidP="00AD0808">
            <w:pPr>
              <w:jc w:val="both"/>
              <w:rPr>
                <w:rFonts w:ascii="Garamond" w:eastAsia="Garamond" w:hAnsi="Garamond" w:cs="Garamond"/>
                <w:b/>
                <w:bCs/>
              </w:rPr>
            </w:pPr>
          </w:p>
          <w:p w14:paraId="31FE56EE" w14:textId="77777777" w:rsidR="00AD0808" w:rsidRPr="005404D6" w:rsidRDefault="00AD0808" w:rsidP="00AD0808">
            <w:pPr>
              <w:jc w:val="both"/>
              <w:rPr>
                <w:rFonts w:ascii="Garamond" w:eastAsia="Garamond" w:hAnsi="Garamond" w:cs="Garamond"/>
                <w:b/>
                <w:bCs/>
              </w:rPr>
            </w:pPr>
          </w:p>
          <w:p w14:paraId="5CD9742A" w14:textId="77777777" w:rsidR="00AD0808" w:rsidRPr="005404D6" w:rsidRDefault="00AD0808" w:rsidP="00AD0808">
            <w:pPr>
              <w:jc w:val="both"/>
              <w:rPr>
                <w:rFonts w:ascii="Garamond" w:eastAsia="Garamond" w:hAnsi="Garamond" w:cs="Garamond"/>
                <w:b/>
                <w:bCs/>
              </w:rPr>
            </w:pPr>
          </w:p>
          <w:p w14:paraId="47D73F40" w14:textId="77777777" w:rsidR="00AD0808" w:rsidRPr="005404D6" w:rsidRDefault="00AD0808" w:rsidP="00AD0808">
            <w:pPr>
              <w:jc w:val="both"/>
              <w:rPr>
                <w:rFonts w:ascii="Garamond" w:eastAsia="Garamond" w:hAnsi="Garamond" w:cs="Garamond"/>
                <w:b/>
                <w:bCs/>
              </w:rPr>
            </w:pPr>
          </w:p>
          <w:p w14:paraId="1B35B45F" w14:textId="77777777" w:rsidR="00AD0808" w:rsidRPr="005404D6" w:rsidRDefault="00AD0808" w:rsidP="00AD0808">
            <w:pPr>
              <w:jc w:val="both"/>
              <w:rPr>
                <w:rFonts w:ascii="Garamond" w:eastAsia="Garamond" w:hAnsi="Garamond" w:cs="Garamond"/>
                <w:b/>
                <w:bCs/>
              </w:rPr>
            </w:pPr>
          </w:p>
          <w:p w14:paraId="464F76DF" w14:textId="77777777" w:rsidR="00AD0808" w:rsidRPr="005404D6" w:rsidRDefault="00AD0808" w:rsidP="00AD0808">
            <w:pPr>
              <w:jc w:val="both"/>
              <w:rPr>
                <w:rFonts w:ascii="Garamond" w:eastAsia="Garamond" w:hAnsi="Garamond" w:cs="Garamond"/>
                <w:b/>
                <w:bCs/>
              </w:rPr>
            </w:pPr>
          </w:p>
          <w:p w14:paraId="3FBE6C14" w14:textId="77777777" w:rsidR="00AD0808" w:rsidRPr="005404D6" w:rsidRDefault="00AD0808" w:rsidP="00AD0808">
            <w:pPr>
              <w:jc w:val="both"/>
              <w:rPr>
                <w:rFonts w:ascii="Garamond" w:eastAsia="Garamond" w:hAnsi="Garamond" w:cs="Garamond"/>
                <w:b/>
                <w:bCs/>
              </w:rPr>
            </w:pPr>
          </w:p>
          <w:p w14:paraId="7E089858" w14:textId="77777777" w:rsidR="00AD0808" w:rsidRPr="005404D6" w:rsidRDefault="00AD0808" w:rsidP="00AD0808">
            <w:pPr>
              <w:jc w:val="both"/>
              <w:rPr>
                <w:rFonts w:ascii="Garamond" w:eastAsia="Garamond" w:hAnsi="Garamond" w:cs="Garamond"/>
                <w:b/>
                <w:bCs/>
              </w:rPr>
            </w:pPr>
          </w:p>
          <w:p w14:paraId="08A614A7" w14:textId="77777777" w:rsidR="00AD0808" w:rsidRPr="005404D6" w:rsidRDefault="00AD0808" w:rsidP="00AD0808">
            <w:pPr>
              <w:jc w:val="both"/>
              <w:rPr>
                <w:rFonts w:ascii="Garamond" w:eastAsia="Garamond" w:hAnsi="Garamond" w:cs="Garamond"/>
                <w:b/>
                <w:bCs/>
              </w:rPr>
            </w:pPr>
          </w:p>
          <w:p w14:paraId="658C779A" w14:textId="77777777" w:rsidR="00AD0808" w:rsidRPr="005404D6" w:rsidRDefault="00AD0808" w:rsidP="00AD0808">
            <w:pPr>
              <w:jc w:val="both"/>
              <w:rPr>
                <w:rFonts w:ascii="Garamond" w:eastAsia="Garamond" w:hAnsi="Garamond" w:cs="Garamond"/>
                <w:b/>
                <w:bCs/>
              </w:rPr>
            </w:pPr>
          </w:p>
          <w:p w14:paraId="06FFFC5F" w14:textId="77777777" w:rsidR="00AD0808" w:rsidRPr="005404D6" w:rsidRDefault="00AD0808" w:rsidP="00AD0808">
            <w:pPr>
              <w:jc w:val="both"/>
              <w:rPr>
                <w:rFonts w:ascii="Garamond" w:eastAsia="Garamond" w:hAnsi="Garamond" w:cs="Garamond"/>
                <w:b/>
                <w:bCs/>
              </w:rPr>
            </w:pPr>
          </w:p>
          <w:p w14:paraId="7627ABEE" w14:textId="77777777" w:rsidR="00AD0808" w:rsidRPr="005404D6" w:rsidRDefault="00AD0808" w:rsidP="00AD0808">
            <w:pPr>
              <w:jc w:val="both"/>
              <w:rPr>
                <w:rFonts w:ascii="Garamond" w:eastAsia="Garamond" w:hAnsi="Garamond" w:cs="Garamond"/>
                <w:b/>
                <w:bCs/>
              </w:rPr>
            </w:pPr>
          </w:p>
          <w:p w14:paraId="55BF8FBF" w14:textId="77777777" w:rsidR="00AD0808" w:rsidRPr="005404D6" w:rsidRDefault="00AD0808" w:rsidP="00AD0808">
            <w:pPr>
              <w:jc w:val="both"/>
              <w:rPr>
                <w:rFonts w:ascii="Garamond" w:eastAsia="Garamond" w:hAnsi="Garamond" w:cs="Garamond"/>
                <w:b/>
                <w:bCs/>
              </w:rPr>
            </w:pPr>
          </w:p>
          <w:p w14:paraId="137B2EB5" w14:textId="77777777" w:rsidR="00AD0808" w:rsidRPr="005404D6" w:rsidRDefault="00AD0808" w:rsidP="00AD0808">
            <w:pPr>
              <w:jc w:val="both"/>
              <w:rPr>
                <w:rFonts w:ascii="Garamond" w:eastAsia="Garamond" w:hAnsi="Garamond" w:cs="Garamond"/>
                <w:b/>
                <w:bCs/>
              </w:rPr>
            </w:pPr>
          </w:p>
          <w:p w14:paraId="746381E0" w14:textId="77777777" w:rsidR="00AD0808" w:rsidRPr="005404D6" w:rsidRDefault="00AD0808" w:rsidP="00AD0808">
            <w:pPr>
              <w:jc w:val="both"/>
              <w:rPr>
                <w:rFonts w:ascii="Garamond" w:eastAsia="Garamond" w:hAnsi="Garamond" w:cs="Garamond"/>
                <w:b/>
                <w:bCs/>
              </w:rPr>
            </w:pPr>
          </w:p>
          <w:p w14:paraId="77A1272C" w14:textId="77777777" w:rsidR="00AD0808" w:rsidRPr="005404D6" w:rsidRDefault="00AD0808" w:rsidP="00AD0808">
            <w:pPr>
              <w:jc w:val="both"/>
              <w:rPr>
                <w:rFonts w:ascii="Garamond" w:eastAsia="Garamond" w:hAnsi="Garamond" w:cs="Garamond"/>
                <w:b/>
                <w:bCs/>
              </w:rPr>
            </w:pPr>
          </w:p>
          <w:p w14:paraId="41A00320" w14:textId="287A51CE" w:rsidR="00AD0808" w:rsidRPr="005404D6" w:rsidRDefault="00AD0808" w:rsidP="00AD0808">
            <w:pPr>
              <w:jc w:val="both"/>
              <w:rPr>
                <w:rFonts w:ascii="Garamond" w:eastAsia="Garamond" w:hAnsi="Garamond" w:cs="Garamond"/>
                <w:b/>
                <w:bCs/>
              </w:rPr>
            </w:pPr>
          </w:p>
        </w:tc>
        <w:tc>
          <w:tcPr>
            <w:tcW w:w="4701" w:type="dxa"/>
            <w:shd w:val="clear" w:color="auto" w:fill="FFFFFF" w:themeFill="background1"/>
          </w:tcPr>
          <w:p w14:paraId="32A4CD2D" w14:textId="77777777" w:rsidR="00AD0808" w:rsidRPr="005404D6" w:rsidRDefault="00AD0808" w:rsidP="00AD0808">
            <w:pPr>
              <w:jc w:val="both"/>
              <w:rPr>
                <w:rFonts w:ascii="Garamond" w:eastAsia="Garamond" w:hAnsi="Garamond" w:cs="Garamond"/>
                <w:b/>
                <w:bCs/>
              </w:rPr>
            </w:pPr>
          </w:p>
        </w:tc>
      </w:tr>
      <w:tr w:rsidR="00AD0808" w:rsidRPr="005404D6" w14:paraId="1AA926BE" w14:textId="77777777" w:rsidTr="00672827">
        <w:trPr>
          <w:trHeight w:val="405"/>
        </w:trPr>
        <w:tc>
          <w:tcPr>
            <w:tcW w:w="9209" w:type="dxa"/>
            <w:gridSpan w:val="2"/>
            <w:shd w:val="clear" w:color="auto" w:fill="F4B083" w:themeFill="accent2" w:themeFillTint="99"/>
            <w:vAlign w:val="center"/>
          </w:tcPr>
          <w:p w14:paraId="464D32F8" w14:textId="579CDA64" w:rsidR="00AD0808" w:rsidRPr="005404D6" w:rsidRDefault="00AD0808" w:rsidP="00AD0808">
            <w:pPr>
              <w:jc w:val="center"/>
              <w:rPr>
                <w:rFonts w:ascii="Garamond" w:eastAsia="Garamond" w:hAnsi="Garamond" w:cs="Garamond"/>
                <w:b/>
                <w:bCs/>
              </w:rPr>
            </w:pPr>
            <w:r w:rsidRPr="005404D6">
              <w:rPr>
                <w:rFonts w:ascii="Garamond" w:eastAsia="Garamond" w:hAnsi="Garamond" w:cs="Garamond"/>
                <w:b/>
                <w:bCs/>
              </w:rPr>
              <w:t>Oportunidades de Mejoras</w:t>
            </w:r>
          </w:p>
        </w:tc>
      </w:tr>
      <w:tr w:rsidR="00AD0808" w:rsidRPr="005404D6" w14:paraId="4E479E46" w14:textId="77777777" w:rsidTr="002F7130">
        <w:trPr>
          <w:trHeight w:val="405"/>
        </w:trPr>
        <w:tc>
          <w:tcPr>
            <w:tcW w:w="9209" w:type="dxa"/>
            <w:gridSpan w:val="2"/>
            <w:shd w:val="clear" w:color="auto" w:fill="FFFFFF" w:themeFill="background1"/>
          </w:tcPr>
          <w:p w14:paraId="229623A5" w14:textId="77777777" w:rsidR="00AD0808" w:rsidRPr="005404D6" w:rsidRDefault="00AD0808" w:rsidP="00AD0808">
            <w:pPr>
              <w:jc w:val="both"/>
              <w:rPr>
                <w:rFonts w:ascii="Garamond" w:eastAsia="Garamond" w:hAnsi="Garamond" w:cs="Garamond"/>
                <w:b/>
                <w:bCs/>
              </w:rPr>
            </w:pPr>
          </w:p>
          <w:p w14:paraId="2436FC0D" w14:textId="77777777" w:rsidR="00AD0808" w:rsidRPr="005404D6" w:rsidRDefault="00AD0808" w:rsidP="00AD0808">
            <w:pPr>
              <w:jc w:val="both"/>
              <w:rPr>
                <w:rFonts w:ascii="Garamond" w:eastAsia="Garamond" w:hAnsi="Garamond" w:cs="Garamond"/>
                <w:b/>
                <w:bCs/>
              </w:rPr>
            </w:pPr>
          </w:p>
          <w:p w14:paraId="2AE0368F" w14:textId="77777777" w:rsidR="00AD0808" w:rsidRPr="005404D6" w:rsidRDefault="00AD0808" w:rsidP="00AD0808">
            <w:pPr>
              <w:jc w:val="both"/>
              <w:rPr>
                <w:rFonts w:ascii="Garamond" w:eastAsia="Garamond" w:hAnsi="Garamond" w:cs="Garamond"/>
                <w:b/>
                <w:bCs/>
              </w:rPr>
            </w:pPr>
          </w:p>
          <w:p w14:paraId="059BEFE4" w14:textId="77777777" w:rsidR="00AD0808" w:rsidRPr="005404D6" w:rsidRDefault="00AD0808" w:rsidP="00AD0808">
            <w:pPr>
              <w:jc w:val="both"/>
              <w:rPr>
                <w:rFonts w:ascii="Garamond" w:eastAsia="Garamond" w:hAnsi="Garamond" w:cs="Garamond"/>
                <w:b/>
                <w:bCs/>
              </w:rPr>
            </w:pPr>
          </w:p>
          <w:p w14:paraId="4867C9D6" w14:textId="77777777" w:rsidR="00AD0808" w:rsidRPr="005404D6" w:rsidRDefault="00AD0808" w:rsidP="00AD0808">
            <w:pPr>
              <w:jc w:val="both"/>
              <w:rPr>
                <w:rFonts w:ascii="Garamond" w:eastAsia="Garamond" w:hAnsi="Garamond" w:cs="Garamond"/>
                <w:b/>
                <w:bCs/>
              </w:rPr>
            </w:pPr>
          </w:p>
          <w:p w14:paraId="13722A3D" w14:textId="77777777" w:rsidR="00AD0808" w:rsidRPr="005404D6" w:rsidRDefault="00AD0808" w:rsidP="00AD0808">
            <w:pPr>
              <w:jc w:val="both"/>
              <w:rPr>
                <w:rFonts w:ascii="Garamond" w:eastAsia="Garamond" w:hAnsi="Garamond" w:cs="Garamond"/>
                <w:b/>
                <w:bCs/>
              </w:rPr>
            </w:pPr>
          </w:p>
          <w:p w14:paraId="1369D67A" w14:textId="77777777" w:rsidR="00AD0808" w:rsidRPr="005404D6" w:rsidRDefault="00AD0808" w:rsidP="00AD0808">
            <w:pPr>
              <w:jc w:val="both"/>
              <w:rPr>
                <w:rFonts w:ascii="Garamond" w:eastAsia="Garamond" w:hAnsi="Garamond" w:cs="Garamond"/>
                <w:b/>
                <w:bCs/>
              </w:rPr>
            </w:pPr>
          </w:p>
          <w:p w14:paraId="1A8ECFBB" w14:textId="77777777" w:rsidR="00AD0808" w:rsidRPr="005404D6" w:rsidRDefault="00AD0808" w:rsidP="00AD0808">
            <w:pPr>
              <w:jc w:val="both"/>
              <w:rPr>
                <w:rFonts w:ascii="Garamond" w:eastAsia="Garamond" w:hAnsi="Garamond" w:cs="Garamond"/>
                <w:b/>
                <w:bCs/>
              </w:rPr>
            </w:pPr>
          </w:p>
          <w:p w14:paraId="41032AC7" w14:textId="77777777" w:rsidR="00AD0808" w:rsidRPr="005404D6" w:rsidRDefault="00AD0808" w:rsidP="00AD0808">
            <w:pPr>
              <w:jc w:val="both"/>
              <w:rPr>
                <w:rFonts w:ascii="Garamond" w:eastAsia="Garamond" w:hAnsi="Garamond" w:cs="Garamond"/>
                <w:b/>
                <w:bCs/>
              </w:rPr>
            </w:pPr>
          </w:p>
          <w:p w14:paraId="07CED20F" w14:textId="77777777" w:rsidR="00AD0808" w:rsidRPr="005404D6" w:rsidRDefault="00AD0808" w:rsidP="00AD0808">
            <w:pPr>
              <w:jc w:val="both"/>
              <w:rPr>
                <w:rFonts w:ascii="Garamond" w:eastAsia="Garamond" w:hAnsi="Garamond" w:cs="Garamond"/>
                <w:b/>
                <w:bCs/>
              </w:rPr>
            </w:pPr>
          </w:p>
          <w:p w14:paraId="2A30482A" w14:textId="77777777" w:rsidR="00AD0808" w:rsidRPr="005404D6" w:rsidRDefault="00AD0808" w:rsidP="00AD0808">
            <w:pPr>
              <w:jc w:val="both"/>
              <w:rPr>
                <w:rFonts w:ascii="Garamond" w:eastAsia="Garamond" w:hAnsi="Garamond" w:cs="Garamond"/>
                <w:b/>
                <w:bCs/>
              </w:rPr>
            </w:pPr>
          </w:p>
          <w:p w14:paraId="43F59C60" w14:textId="77777777" w:rsidR="00AD0808" w:rsidRPr="005404D6" w:rsidRDefault="00AD0808" w:rsidP="00AD0808">
            <w:pPr>
              <w:jc w:val="both"/>
              <w:rPr>
                <w:rFonts w:ascii="Garamond" w:eastAsia="Garamond" w:hAnsi="Garamond" w:cs="Garamond"/>
                <w:b/>
                <w:bCs/>
              </w:rPr>
            </w:pPr>
          </w:p>
          <w:p w14:paraId="159927E5" w14:textId="77777777" w:rsidR="00AD0808" w:rsidRPr="005404D6" w:rsidRDefault="00AD0808" w:rsidP="00AD0808">
            <w:pPr>
              <w:jc w:val="both"/>
              <w:rPr>
                <w:rFonts w:ascii="Garamond" w:eastAsia="Garamond" w:hAnsi="Garamond" w:cs="Garamond"/>
                <w:b/>
                <w:bCs/>
              </w:rPr>
            </w:pPr>
          </w:p>
          <w:p w14:paraId="15030EA0" w14:textId="77777777" w:rsidR="00AD0808" w:rsidRPr="005404D6" w:rsidRDefault="00AD0808" w:rsidP="00AD0808">
            <w:pPr>
              <w:jc w:val="both"/>
              <w:rPr>
                <w:rFonts w:ascii="Garamond" w:eastAsia="Garamond" w:hAnsi="Garamond" w:cs="Garamond"/>
                <w:b/>
                <w:bCs/>
              </w:rPr>
            </w:pPr>
          </w:p>
          <w:p w14:paraId="1CC0F288" w14:textId="77777777" w:rsidR="00AD0808" w:rsidRPr="005404D6" w:rsidRDefault="00AD0808" w:rsidP="00AD0808">
            <w:pPr>
              <w:jc w:val="both"/>
              <w:rPr>
                <w:rFonts w:ascii="Garamond" w:eastAsia="Garamond" w:hAnsi="Garamond" w:cs="Garamond"/>
                <w:b/>
                <w:bCs/>
              </w:rPr>
            </w:pPr>
          </w:p>
          <w:p w14:paraId="76D3CD6C" w14:textId="77777777" w:rsidR="00AD0808" w:rsidRPr="005404D6" w:rsidRDefault="00AD0808" w:rsidP="00AD0808">
            <w:pPr>
              <w:jc w:val="both"/>
              <w:rPr>
                <w:rFonts w:ascii="Garamond" w:eastAsia="Garamond" w:hAnsi="Garamond" w:cs="Garamond"/>
                <w:b/>
                <w:bCs/>
              </w:rPr>
            </w:pPr>
          </w:p>
          <w:p w14:paraId="644E855A" w14:textId="77777777" w:rsidR="00AD0808" w:rsidRPr="005404D6" w:rsidRDefault="00AD0808" w:rsidP="00AD0808">
            <w:pPr>
              <w:jc w:val="both"/>
              <w:rPr>
                <w:rFonts w:ascii="Garamond" w:eastAsia="Garamond" w:hAnsi="Garamond" w:cs="Garamond"/>
                <w:b/>
                <w:bCs/>
              </w:rPr>
            </w:pPr>
          </w:p>
          <w:p w14:paraId="524DD8EE" w14:textId="77777777" w:rsidR="00AD0808" w:rsidRPr="005404D6" w:rsidRDefault="00AD0808" w:rsidP="00AD0808">
            <w:pPr>
              <w:jc w:val="both"/>
              <w:rPr>
                <w:rFonts w:ascii="Garamond" w:eastAsia="Garamond" w:hAnsi="Garamond" w:cs="Garamond"/>
                <w:b/>
                <w:bCs/>
              </w:rPr>
            </w:pPr>
          </w:p>
          <w:p w14:paraId="715C6B52" w14:textId="77777777" w:rsidR="00AD0808" w:rsidRPr="005404D6" w:rsidRDefault="00AD0808" w:rsidP="00AD0808">
            <w:pPr>
              <w:jc w:val="both"/>
              <w:rPr>
                <w:rFonts w:ascii="Garamond" w:eastAsia="Garamond" w:hAnsi="Garamond" w:cs="Garamond"/>
                <w:b/>
                <w:bCs/>
              </w:rPr>
            </w:pPr>
          </w:p>
          <w:p w14:paraId="42B0ED83" w14:textId="77777777" w:rsidR="00AD0808" w:rsidRPr="005404D6" w:rsidRDefault="00AD0808" w:rsidP="00AD0808">
            <w:pPr>
              <w:jc w:val="both"/>
              <w:rPr>
                <w:rFonts w:ascii="Garamond" w:eastAsia="Garamond" w:hAnsi="Garamond" w:cs="Garamond"/>
                <w:b/>
                <w:bCs/>
              </w:rPr>
            </w:pPr>
          </w:p>
          <w:p w14:paraId="145A5C44" w14:textId="77777777" w:rsidR="00AD0808" w:rsidRPr="005404D6" w:rsidRDefault="00AD0808" w:rsidP="00AD0808">
            <w:pPr>
              <w:jc w:val="both"/>
              <w:rPr>
                <w:rFonts w:ascii="Garamond" w:eastAsia="Garamond" w:hAnsi="Garamond" w:cs="Garamond"/>
                <w:b/>
                <w:bCs/>
              </w:rPr>
            </w:pPr>
          </w:p>
          <w:p w14:paraId="30F1DA28" w14:textId="77777777" w:rsidR="00AD0808" w:rsidRPr="005404D6" w:rsidRDefault="00AD0808" w:rsidP="00AD0808">
            <w:pPr>
              <w:jc w:val="both"/>
              <w:rPr>
                <w:rFonts w:ascii="Garamond" w:eastAsia="Garamond" w:hAnsi="Garamond" w:cs="Garamond"/>
                <w:b/>
                <w:bCs/>
              </w:rPr>
            </w:pPr>
          </w:p>
          <w:p w14:paraId="5A89E1D8" w14:textId="55B692AA" w:rsidR="00AD0808" w:rsidRPr="005404D6" w:rsidRDefault="00AD0808" w:rsidP="00AD0808">
            <w:pPr>
              <w:jc w:val="both"/>
              <w:rPr>
                <w:rFonts w:ascii="Garamond" w:eastAsia="Garamond" w:hAnsi="Garamond" w:cs="Garamond"/>
                <w:b/>
                <w:bCs/>
              </w:rPr>
            </w:pPr>
          </w:p>
          <w:p w14:paraId="58257A4B" w14:textId="77777777" w:rsidR="00AD0808" w:rsidRPr="005404D6" w:rsidRDefault="00AD0808" w:rsidP="00AD0808">
            <w:pPr>
              <w:jc w:val="both"/>
              <w:rPr>
                <w:rFonts w:ascii="Garamond" w:eastAsia="Garamond" w:hAnsi="Garamond" w:cs="Garamond"/>
                <w:b/>
                <w:bCs/>
              </w:rPr>
            </w:pPr>
          </w:p>
          <w:p w14:paraId="72935997" w14:textId="77777777" w:rsidR="00AD0808" w:rsidRPr="005404D6" w:rsidRDefault="00AD0808" w:rsidP="00AD0808">
            <w:pPr>
              <w:jc w:val="both"/>
              <w:rPr>
                <w:rFonts w:ascii="Garamond" w:eastAsia="Garamond" w:hAnsi="Garamond" w:cs="Garamond"/>
                <w:b/>
                <w:bCs/>
              </w:rPr>
            </w:pPr>
          </w:p>
          <w:p w14:paraId="5717FCBC" w14:textId="44D1E015" w:rsidR="00AD0808" w:rsidRPr="005404D6" w:rsidRDefault="00AD0808" w:rsidP="00AD0808">
            <w:pPr>
              <w:jc w:val="both"/>
              <w:rPr>
                <w:rFonts w:ascii="Garamond" w:eastAsia="Garamond" w:hAnsi="Garamond" w:cs="Garamond"/>
                <w:b/>
                <w:bCs/>
              </w:rPr>
            </w:pPr>
          </w:p>
        </w:tc>
      </w:tr>
      <w:tr w:rsidR="00AD0808" w:rsidRPr="005404D6" w14:paraId="0C2D6B9B" w14:textId="77777777" w:rsidTr="00D15DD2">
        <w:trPr>
          <w:trHeight w:val="274"/>
        </w:trPr>
        <w:tc>
          <w:tcPr>
            <w:tcW w:w="9209" w:type="dxa"/>
            <w:gridSpan w:val="2"/>
            <w:shd w:val="clear" w:color="auto" w:fill="833C0B" w:themeFill="accent2" w:themeFillShade="80"/>
            <w:vAlign w:val="center"/>
          </w:tcPr>
          <w:p w14:paraId="77BF97BF" w14:textId="7423B8F5" w:rsidR="00AD0808" w:rsidRPr="005404D6" w:rsidRDefault="00AD0808" w:rsidP="00AD0808">
            <w:pPr>
              <w:ind w:right="-156"/>
              <w:jc w:val="both"/>
              <w:rPr>
                <w:rFonts w:ascii="Garamond" w:eastAsia="Garamond" w:hAnsi="Garamond" w:cs="Garamond"/>
                <w:b/>
                <w:bCs/>
                <w:color w:val="FFFFFF" w:themeColor="background1"/>
              </w:rPr>
            </w:pPr>
            <w:r w:rsidRPr="005404D6">
              <w:rPr>
                <w:rFonts w:ascii="Garamond" w:eastAsia="Garamond" w:hAnsi="Garamond" w:cs="Garamond"/>
                <w:b/>
                <w:bCs/>
                <w:color w:val="FFFFFF" w:themeColor="background1"/>
              </w:rPr>
              <w:lastRenderedPageBreak/>
              <w:t>6. SÍNTESIS EVALUATIVA</w:t>
            </w:r>
          </w:p>
        </w:tc>
      </w:tr>
    </w:tbl>
    <w:p w14:paraId="2F4C0BB9" w14:textId="051AC658" w:rsidR="00D15DD2" w:rsidRPr="005404D6" w:rsidRDefault="00D15DD2" w:rsidP="00D15DD2">
      <w:pPr>
        <w:spacing w:before="240" w:after="240" w:line="240" w:lineRule="auto"/>
        <w:rPr>
          <w:rFonts w:ascii="Garamond" w:eastAsia="Garamond" w:hAnsi="Garamond" w:cs="Garamond"/>
          <w:b/>
          <w:bCs/>
        </w:rPr>
      </w:pPr>
      <w:r w:rsidRPr="005404D6">
        <w:rPr>
          <w:rFonts w:ascii="Garamond" w:eastAsia="Garamond" w:hAnsi="Garamond" w:cs="Garamond"/>
          <w:b/>
          <w:bCs/>
        </w:rPr>
        <w:t>Tabla 2. Síntesis Evaluativa según el tipo de criterio y nivel de cumplimiento</w:t>
      </w:r>
    </w:p>
    <w:tbl>
      <w:tblPr>
        <w:tblW w:w="9214" w:type="dxa"/>
        <w:tblInd w:w="-9" w:type="dxa"/>
        <w:tblBorders>
          <w:top w:val="nil"/>
          <w:left w:val="nil"/>
          <w:bottom w:val="nil"/>
          <w:right w:val="nil"/>
          <w:insideH w:val="nil"/>
          <w:insideV w:val="nil"/>
        </w:tblBorders>
        <w:tblLayout w:type="fixed"/>
        <w:tblLook w:val="0600" w:firstRow="0" w:lastRow="0" w:firstColumn="0" w:lastColumn="0" w:noHBand="1" w:noVBand="1"/>
      </w:tblPr>
      <w:tblGrid>
        <w:gridCol w:w="1420"/>
        <w:gridCol w:w="1368"/>
        <w:gridCol w:w="1322"/>
        <w:gridCol w:w="1419"/>
        <w:gridCol w:w="1369"/>
        <w:gridCol w:w="1371"/>
        <w:gridCol w:w="945"/>
      </w:tblGrid>
      <w:tr w:rsidR="00D15DD2" w:rsidRPr="005404D6" w14:paraId="41E225CF" w14:textId="77777777" w:rsidTr="00672827">
        <w:trPr>
          <w:trHeight w:val="645"/>
        </w:trPr>
        <w:tc>
          <w:tcPr>
            <w:tcW w:w="1420" w:type="dxa"/>
            <w:tcBorders>
              <w:top w:val="single" w:sz="7" w:space="0" w:color="000000"/>
              <w:left w:val="single" w:sz="7" w:space="0" w:color="000000"/>
              <w:bottom w:val="single" w:sz="7" w:space="0" w:color="000000"/>
              <w:right w:val="single" w:sz="7" w:space="0" w:color="000000"/>
            </w:tcBorders>
            <w:shd w:val="clear" w:color="auto" w:fill="F4B083" w:themeFill="accent2" w:themeFillTint="99"/>
            <w:tcMar>
              <w:top w:w="0" w:type="dxa"/>
              <w:left w:w="100" w:type="dxa"/>
              <w:bottom w:w="0" w:type="dxa"/>
              <w:right w:w="100" w:type="dxa"/>
            </w:tcMar>
            <w:vAlign w:val="center"/>
          </w:tcPr>
          <w:p w14:paraId="47EB1C94" w14:textId="77777777" w:rsidR="00D15DD2" w:rsidRPr="005404D6" w:rsidRDefault="00D15DD2" w:rsidP="00D15DD2">
            <w:pPr>
              <w:pBdr>
                <w:top w:val="nil"/>
                <w:left w:val="nil"/>
                <w:bottom w:val="nil"/>
                <w:right w:val="nil"/>
                <w:between w:val="nil"/>
              </w:pBdr>
              <w:spacing w:after="0" w:line="240" w:lineRule="auto"/>
              <w:jc w:val="center"/>
              <w:rPr>
                <w:rFonts w:ascii="Garamond" w:eastAsia="Garamond" w:hAnsi="Garamond" w:cs="Garamond"/>
                <w:b/>
                <w:bCs/>
                <w:color w:val="000000"/>
              </w:rPr>
            </w:pPr>
            <w:r w:rsidRPr="005404D6">
              <w:rPr>
                <w:rFonts w:ascii="Garamond" w:eastAsia="Garamond" w:hAnsi="Garamond" w:cs="Garamond"/>
                <w:b/>
                <w:bCs/>
                <w:color w:val="000000"/>
              </w:rPr>
              <w:t>Tipo de Criterio</w:t>
            </w:r>
          </w:p>
        </w:tc>
        <w:tc>
          <w:tcPr>
            <w:tcW w:w="1368" w:type="dxa"/>
            <w:tcBorders>
              <w:top w:val="single" w:sz="7" w:space="0" w:color="000000"/>
              <w:left w:val="nil"/>
              <w:bottom w:val="single" w:sz="7" w:space="0" w:color="000000"/>
              <w:right w:val="single" w:sz="7" w:space="0" w:color="000000"/>
            </w:tcBorders>
            <w:shd w:val="clear" w:color="auto" w:fill="F4B083" w:themeFill="accent2" w:themeFillTint="99"/>
            <w:tcMar>
              <w:top w:w="0" w:type="dxa"/>
              <w:left w:w="100" w:type="dxa"/>
              <w:bottom w:w="0" w:type="dxa"/>
              <w:right w:w="100" w:type="dxa"/>
            </w:tcMar>
            <w:vAlign w:val="center"/>
          </w:tcPr>
          <w:p w14:paraId="21B425BF" w14:textId="77777777" w:rsidR="00D15DD2" w:rsidRPr="005404D6" w:rsidRDefault="00D15DD2" w:rsidP="00D15DD2">
            <w:pPr>
              <w:pBdr>
                <w:top w:val="nil"/>
                <w:left w:val="nil"/>
                <w:bottom w:val="nil"/>
                <w:right w:val="nil"/>
                <w:between w:val="nil"/>
              </w:pBdr>
              <w:spacing w:after="0" w:line="240" w:lineRule="auto"/>
              <w:jc w:val="center"/>
              <w:rPr>
                <w:rFonts w:ascii="Garamond" w:eastAsia="Garamond" w:hAnsi="Garamond" w:cs="Garamond"/>
                <w:b/>
                <w:bCs/>
                <w:color w:val="000000"/>
              </w:rPr>
            </w:pPr>
            <w:r w:rsidRPr="005404D6">
              <w:rPr>
                <w:rFonts w:ascii="Garamond" w:eastAsia="Garamond" w:hAnsi="Garamond" w:cs="Garamond"/>
                <w:b/>
                <w:bCs/>
                <w:color w:val="000000"/>
              </w:rPr>
              <w:t>Total de Criterios</w:t>
            </w:r>
          </w:p>
        </w:tc>
        <w:tc>
          <w:tcPr>
            <w:tcW w:w="1322" w:type="dxa"/>
            <w:tcBorders>
              <w:top w:val="single" w:sz="7" w:space="0" w:color="000000"/>
              <w:left w:val="nil"/>
              <w:bottom w:val="single" w:sz="7" w:space="0" w:color="000000"/>
              <w:right w:val="single" w:sz="7" w:space="0" w:color="000000"/>
            </w:tcBorders>
            <w:shd w:val="clear" w:color="auto" w:fill="F4B083" w:themeFill="accent2" w:themeFillTint="99"/>
            <w:tcMar>
              <w:top w:w="0" w:type="dxa"/>
              <w:left w:w="100" w:type="dxa"/>
              <w:bottom w:w="0" w:type="dxa"/>
              <w:right w:w="100" w:type="dxa"/>
            </w:tcMar>
            <w:vAlign w:val="center"/>
          </w:tcPr>
          <w:p w14:paraId="1718CAE9"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Pleno</w:t>
            </w:r>
          </w:p>
        </w:tc>
        <w:tc>
          <w:tcPr>
            <w:tcW w:w="1419" w:type="dxa"/>
            <w:tcBorders>
              <w:top w:val="single" w:sz="7" w:space="0" w:color="000000"/>
              <w:left w:val="nil"/>
              <w:bottom w:val="single" w:sz="7" w:space="0" w:color="000000"/>
              <w:right w:val="single" w:sz="7" w:space="0" w:color="000000"/>
            </w:tcBorders>
            <w:shd w:val="clear" w:color="auto" w:fill="F4B083" w:themeFill="accent2" w:themeFillTint="99"/>
            <w:tcMar>
              <w:top w:w="0" w:type="dxa"/>
              <w:left w:w="100" w:type="dxa"/>
              <w:bottom w:w="0" w:type="dxa"/>
              <w:right w:w="100" w:type="dxa"/>
            </w:tcMar>
            <w:vAlign w:val="center"/>
          </w:tcPr>
          <w:p w14:paraId="2D2CFACD"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Satisfactorio</w:t>
            </w:r>
          </w:p>
        </w:tc>
        <w:tc>
          <w:tcPr>
            <w:tcW w:w="1369" w:type="dxa"/>
            <w:tcBorders>
              <w:top w:val="single" w:sz="7" w:space="0" w:color="000000"/>
              <w:left w:val="nil"/>
              <w:bottom w:val="single" w:sz="7" w:space="0" w:color="000000"/>
              <w:right w:val="single" w:sz="7" w:space="0" w:color="000000"/>
            </w:tcBorders>
            <w:shd w:val="clear" w:color="auto" w:fill="F4B083" w:themeFill="accent2" w:themeFillTint="99"/>
            <w:tcMar>
              <w:top w:w="0" w:type="dxa"/>
              <w:left w:w="100" w:type="dxa"/>
              <w:bottom w:w="0" w:type="dxa"/>
              <w:right w:w="100" w:type="dxa"/>
            </w:tcMar>
            <w:vAlign w:val="center"/>
          </w:tcPr>
          <w:p w14:paraId="319E601E"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Suficiente</w:t>
            </w:r>
          </w:p>
        </w:tc>
        <w:tc>
          <w:tcPr>
            <w:tcW w:w="1371" w:type="dxa"/>
            <w:tcBorders>
              <w:top w:val="single" w:sz="7" w:space="0" w:color="000000"/>
              <w:left w:val="nil"/>
              <w:bottom w:val="single" w:sz="7" w:space="0" w:color="000000"/>
              <w:right w:val="single" w:sz="7" w:space="0" w:color="000000"/>
            </w:tcBorders>
            <w:shd w:val="clear" w:color="auto" w:fill="F4B083" w:themeFill="accent2" w:themeFillTint="99"/>
            <w:tcMar>
              <w:top w:w="0" w:type="dxa"/>
              <w:left w:w="100" w:type="dxa"/>
              <w:bottom w:w="0" w:type="dxa"/>
              <w:right w:w="100" w:type="dxa"/>
            </w:tcMar>
            <w:vAlign w:val="center"/>
          </w:tcPr>
          <w:p w14:paraId="23DA29FB"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Escaso</w:t>
            </w:r>
          </w:p>
        </w:tc>
        <w:tc>
          <w:tcPr>
            <w:tcW w:w="945" w:type="dxa"/>
            <w:tcBorders>
              <w:top w:val="single" w:sz="7" w:space="0" w:color="000000"/>
              <w:left w:val="nil"/>
              <w:bottom w:val="single" w:sz="7" w:space="0" w:color="000000"/>
              <w:right w:val="single" w:sz="7" w:space="0" w:color="000000"/>
            </w:tcBorders>
            <w:shd w:val="clear" w:color="auto" w:fill="F4B083" w:themeFill="accent2" w:themeFillTint="99"/>
            <w:tcMar>
              <w:top w:w="0" w:type="dxa"/>
              <w:left w:w="100" w:type="dxa"/>
              <w:bottom w:w="0" w:type="dxa"/>
              <w:right w:w="100" w:type="dxa"/>
            </w:tcMar>
            <w:vAlign w:val="center"/>
          </w:tcPr>
          <w:p w14:paraId="038935D0"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No cumple</w:t>
            </w:r>
          </w:p>
        </w:tc>
      </w:tr>
      <w:tr w:rsidR="00D15DD2" w:rsidRPr="005404D6" w14:paraId="55B49026" w14:textId="77777777" w:rsidTr="00C27C7F">
        <w:trPr>
          <w:trHeight w:val="700"/>
        </w:trPr>
        <w:tc>
          <w:tcPr>
            <w:tcW w:w="142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1BD14759"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Sustantivos</w:t>
            </w:r>
          </w:p>
        </w:tc>
        <w:tc>
          <w:tcPr>
            <w:tcW w:w="13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6AAF04E"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9</w:t>
            </w:r>
          </w:p>
        </w:tc>
        <w:tc>
          <w:tcPr>
            <w:tcW w:w="1322"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6D1CB69" w14:textId="77777777" w:rsidR="00D15DD2" w:rsidRPr="005404D6" w:rsidRDefault="00D15DD2" w:rsidP="00D15DD2">
            <w:pPr>
              <w:spacing w:before="240" w:after="0" w:line="240" w:lineRule="auto"/>
              <w:jc w:val="center"/>
              <w:rPr>
                <w:rFonts w:ascii="Garamond" w:eastAsia="Garamond" w:hAnsi="Garamond" w:cs="Garamond"/>
              </w:rPr>
            </w:pPr>
          </w:p>
        </w:tc>
        <w:tc>
          <w:tcPr>
            <w:tcW w:w="1419"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9754446" w14:textId="77777777" w:rsidR="00D15DD2" w:rsidRPr="005404D6" w:rsidRDefault="00D15DD2" w:rsidP="00D15DD2">
            <w:pPr>
              <w:spacing w:before="240" w:after="0" w:line="240" w:lineRule="auto"/>
              <w:jc w:val="center"/>
              <w:rPr>
                <w:rFonts w:ascii="Garamond" w:eastAsia="Garamond" w:hAnsi="Garamond" w:cs="Garamond"/>
              </w:rPr>
            </w:pPr>
          </w:p>
        </w:tc>
        <w:tc>
          <w:tcPr>
            <w:tcW w:w="1369"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2C91610" w14:textId="77777777" w:rsidR="00D15DD2" w:rsidRPr="005404D6" w:rsidRDefault="00D15DD2" w:rsidP="00D15DD2">
            <w:pPr>
              <w:spacing w:before="240" w:after="0" w:line="240" w:lineRule="auto"/>
              <w:jc w:val="center"/>
              <w:rPr>
                <w:rFonts w:ascii="Garamond" w:eastAsia="Garamond" w:hAnsi="Garamond" w:cs="Garamond"/>
              </w:rPr>
            </w:pPr>
          </w:p>
        </w:tc>
        <w:tc>
          <w:tcPr>
            <w:tcW w:w="137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760151D" w14:textId="77777777" w:rsidR="00D15DD2" w:rsidRPr="005404D6" w:rsidRDefault="00D15DD2" w:rsidP="00D15DD2">
            <w:pPr>
              <w:spacing w:before="240" w:after="0" w:line="240" w:lineRule="auto"/>
              <w:jc w:val="center"/>
              <w:rPr>
                <w:rFonts w:ascii="Garamond" w:eastAsia="Garamond" w:hAnsi="Garamond" w:cs="Garamond"/>
              </w:rPr>
            </w:pP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C16E74F" w14:textId="77777777" w:rsidR="00D15DD2" w:rsidRPr="005404D6" w:rsidRDefault="00D15DD2" w:rsidP="00D15DD2">
            <w:pPr>
              <w:spacing w:before="240" w:after="0" w:line="240" w:lineRule="auto"/>
              <w:jc w:val="center"/>
              <w:rPr>
                <w:rFonts w:ascii="Garamond" w:eastAsia="Garamond" w:hAnsi="Garamond" w:cs="Garamond"/>
              </w:rPr>
            </w:pPr>
          </w:p>
        </w:tc>
      </w:tr>
      <w:tr w:rsidR="00D15DD2" w:rsidRPr="005404D6" w14:paraId="663B68DF" w14:textId="77777777" w:rsidTr="00C27C7F">
        <w:trPr>
          <w:trHeight w:val="700"/>
        </w:trPr>
        <w:tc>
          <w:tcPr>
            <w:tcW w:w="142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0B0AE277"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No sustantivos</w:t>
            </w:r>
          </w:p>
        </w:tc>
        <w:tc>
          <w:tcPr>
            <w:tcW w:w="13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B9EAED8"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8</w:t>
            </w:r>
          </w:p>
        </w:tc>
        <w:tc>
          <w:tcPr>
            <w:tcW w:w="1322"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1A67679" w14:textId="77777777" w:rsidR="00D15DD2" w:rsidRPr="005404D6" w:rsidRDefault="00D15DD2" w:rsidP="00D15DD2">
            <w:pPr>
              <w:spacing w:before="240" w:after="0" w:line="240" w:lineRule="auto"/>
              <w:jc w:val="center"/>
              <w:rPr>
                <w:rFonts w:ascii="Garamond" w:eastAsia="Garamond" w:hAnsi="Garamond" w:cs="Garamond"/>
              </w:rPr>
            </w:pPr>
          </w:p>
        </w:tc>
        <w:tc>
          <w:tcPr>
            <w:tcW w:w="1419"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A1BF045" w14:textId="77777777" w:rsidR="00D15DD2" w:rsidRPr="005404D6" w:rsidRDefault="00D15DD2" w:rsidP="00D15DD2">
            <w:pPr>
              <w:spacing w:before="240" w:after="0" w:line="240" w:lineRule="auto"/>
              <w:jc w:val="center"/>
              <w:rPr>
                <w:rFonts w:ascii="Garamond" w:eastAsia="Garamond" w:hAnsi="Garamond" w:cs="Garamond"/>
              </w:rPr>
            </w:pPr>
          </w:p>
        </w:tc>
        <w:tc>
          <w:tcPr>
            <w:tcW w:w="1369"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CDD91FC" w14:textId="77777777" w:rsidR="00D15DD2" w:rsidRPr="005404D6" w:rsidRDefault="00D15DD2" w:rsidP="00D15DD2">
            <w:pPr>
              <w:spacing w:before="240" w:after="0" w:line="240" w:lineRule="auto"/>
              <w:jc w:val="center"/>
              <w:rPr>
                <w:rFonts w:ascii="Garamond" w:eastAsia="Garamond" w:hAnsi="Garamond" w:cs="Garamond"/>
              </w:rPr>
            </w:pPr>
          </w:p>
        </w:tc>
        <w:tc>
          <w:tcPr>
            <w:tcW w:w="137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B364164" w14:textId="77777777" w:rsidR="00D15DD2" w:rsidRPr="005404D6" w:rsidRDefault="00D15DD2" w:rsidP="00D15DD2">
            <w:pPr>
              <w:spacing w:before="240" w:after="0" w:line="240" w:lineRule="auto"/>
              <w:jc w:val="center"/>
              <w:rPr>
                <w:rFonts w:ascii="Garamond" w:eastAsia="Garamond" w:hAnsi="Garamond" w:cs="Garamond"/>
              </w:rPr>
            </w:pP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B779927" w14:textId="77777777" w:rsidR="00D15DD2" w:rsidRPr="005404D6" w:rsidRDefault="00D15DD2" w:rsidP="00D15DD2">
            <w:pPr>
              <w:spacing w:before="240" w:after="0" w:line="240" w:lineRule="auto"/>
              <w:jc w:val="center"/>
              <w:rPr>
                <w:rFonts w:ascii="Garamond" w:eastAsia="Garamond" w:hAnsi="Garamond" w:cs="Garamond"/>
              </w:rPr>
            </w:pPr>
          </w:p>
        </w:tc>
      </w:tr>
      <w:tr w:rsidR="00D15DD2" w:rsidRPr="005404D6" w14:paraId="7A038638" w14:textId="77777777" w:rsidTr="00C27C7F">
        <w:trPr>
          <w:trHeight w:val="700"/>
        </w:trPr>
        <w:tc>
          <w:tcPr>
            <w:tcW w:w="1420"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10332F05"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Total General</w:t>
            </w:r>
          </w:p>
        </w:tc>
        <w:tc>
          <w:tcPr>
            <w:tcW w:w="1368"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69F9DE6" w14:textId="77777777" w:rsidR="00D15DD2" w:rsidRPr="005404D6" w:rsidRDefault="00D15DD2" w:rsidP="00D15DD2">
            <w:pPr>
              <w:spacing w:before="240" w:after="0" w:line="240" w:lineRule="auto"/>
              <w:jc w:val="center"/>
              <w:rPr>
                <w:rFonts w:ascii="Garamond" w:eastAsia="Garamond" w:hAnsi="Garamond" w:cs="Garamond"/>
                <w:b/>
                <w:bCs/>
              </w:rPr>
            </w:pPr>
            <w:r w:rsidRPr="005404D6">
              <w:rPr>
                <w:rFonts w:ascii="Garamond" w:eastAsia="Garamond" w:hAnsi="Garamond" w:cs="Garamond"/>
                <w:b/>
                <w:bCs/>
              </w:rPr>
              <w:t>17</w:t>
            </w:r>
          </w:p>
        </w:tc>
        <w:tc>
          <w:tcPr>
            <w:tcW w:w="1322"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479342F" w14:textId="77777777" w:rsidR="00D15DD2" w:rsidRPr="005404D6" w:rsidRDefault="00D15DD2" w:rsidP="00D15DD2">
            <w:pPr>
              <w:spacing w:before="240" w:after="0" w:line="240" w:lineRule="auto"/>
              <w:jc w:val="center"/>
              <w:rPr>
                <w:rFonts w:ascii="Garamond" w:eastAsia="Garamond" w:hAnsi="Garamond" w:cs="Garamond"/>
              </w:rPr>
            </w:pPr>
          </w:p>
        </w:tc>
        <w:tc>
          <w:tcPr>
            <w:tcW w:w="1419"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8D3A852" w14:textId="77777777" w:rsidR="00D15DD2" w:rsidRPr="005404D6" w:rsidRDefault="00D15DD2" w:rsidP="00D15DD2">
            <w:pPr>
              <w:spacing w:before="240" w:after="0" w:line="240" w:lineRule="auto"/>
              <w:jc w:val="center"/>
              <w:rPr>
                <w:rFonts w:ascii="Garamond" w:eastAsia="Garamond" w:hAnsi="Garamond" w:cs="Garamond"/>
              </w:rPr>
            </w:pPr>
          </w:p>
        </w:tc>
        <w:tc>
          <w:tcPr>
            <w:tcW w:w="1369"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AED22F0" w14:textId="77777777" w:rsidR="00D15DD2" w:rsidRPr="005404D6" w:rsidRDefault="00D15DD2" w:rsidP="00D15DD2">
            <w:pPr>
              <w:spacing w:before="240" w:after="0" w:line="240" w:lineRule="auto"/>
              <w:jc w:val="center"/>
              <w:rPr>
                <w:rFonts w:ascii="Garamond" w:eastAsia="Garamond" w:hAnsi="Garamond" w:cs="Garamond"/>
              </w:rPr>
            </w:pPr>
          </w:p>
        </w:tc>
        <w:tc>
          <w:tcPr>
            <w:tcW w:w="137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6622029" w14:textId="77777777" w:rsidR="00D15DD2" w:rsidRPr="005404D6" w:rsidRDefault="00D15DD2" w:rsidP="00D15DD2">
            <w:pPr>
              <w:spacing w:before="240" w:after="0" w:line="240" w:lineRule="auto"/>
              <w:jc w:val="center"/>
              <w:rPr>
                <w:rFonts w:ascii="Garamond" w:eastAsia="Garamond" w:hAnsi="Garamond" w:cs="Garamond"/>
              </w:rPr>
            </w:pPr>
          </w:p>
        </w:tc>
        <w:tc>
          <w:tcPr>
            <w:tcW w:w="94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D78AFF7" w14:textId="77777777" w:rsidR="00D15DD2" w:rsidRPr="005404D6" w:rsidRDefault="00D15DD2" w:rsidP="00D15DD2">
            <w:pPr>
              <w:spacing w:before="240" w:after="0" w:line="240" w:lineRule="auto"/>
              <w:jc w:val="center"/>
              <w:rPr>
                <w:rFonts w:ascii="Garamond" w:eastAsia="Garamond" w:hAnsi="Garamond" w:cs="Garamond"/>
              </w:rPr>
            </w:pPr>
          </w:p>
        </w:tc>
      </w:tr>
    </w:tbl>
    <w:tbl>
      <w:tblPr>
        <w:tblStyle w:val="Tablaconcuadrcula"/>
        <w:tblpPr w:leftFromText="141" w:rightFromText="141" w:vertAnchor="text" w:horzAnchor="margin" w:tblpY="521"/>
        <w:tblW w:w="9209" w:type="dxa"/>
        <w:tblLook w:val="04A0" w:firstRow="1" w:lastRow="0" w:firstColumn="1" w:lastColumn="0" w:noHBand="0" w:noVBand="1"/>
      </w:tblPr>
      <w:tblGrid>
        <w:gridCol w:w="9209"/>
      </w:tblGrid>
      <w:tr w:rsidR="00D15DD2" w:rsidRPr="005404D6" w14:paraId="4BE24531" w14:textId="77777777" w:rsidTr="00C27C7F">
        <w:tc>
          <w:tcPr>
            <w:tcW w:w="9209" w:type="dxa"/>
            <w:shd w:val="clear" w:color="auto" w:fill="833C0B" w:themeFill="accent2" w:themeFillShade="80"/>
          </w:tcPr>
          <w:p w14:paraId="23A6AA5C" w14:textId="35009C16" w:rsidR="00D15DD2" w:rsidRPr="005404D6" w:rsidRDefault="00D15DD2" w:rsidP="00C27C7F">
            <w:pPr>
              <w:tabs>
                <w:tab w:val="left" w:pos="5954"/>
              </w:tabs>
              <w:ind w:right="-298"/>
              <w:rPr>
                <w:rFonts w:ascii="Garamond" w:hAnsi="Garamond"/>
                <w:b/>
                <w:color w:val="FFFFFF" w:themeColor="background1"/>
              </w:rPr>
            </w:pPr>
            <w:r w:rsidRPr="005404D6">
              <w:rPr>
                <w:rFonts w:ascii="Garamond" w:hAnsi="Garamond"/>
                <w:b/>
                <w:color w:val="FFFFFF" w:themeColor="background1"/>
              </w:rPr>
              <w:t>7. CONCLUSIONES GENERALES Y VALORACIÓN GLOBAL</w:t>
            </w:r>
          </w:p>
        </w:tc>
      </w:tr>
      <w:tr w:rsidR="00C27C7F" w:rsidRPr="005404D6" w14:paraId="115C6644" w14:textId="77777777" w:rsidTr="00C27C7F">
        <w:tc>
          <w:tcPr>
            <w:tcW w:w="9209" w:type="dxa"/>
            <w:shd w:val="clear" w:color="auto" w:fill="FFFFFF" w:themeFill="background1"/>
          </w:tcPr>
          <w:p w14:paraId="3D62ABDC" w14:textId="77777777" w:rsidR="0014260B" w:rsidRPr="00363BF1" w:rsidRDefault="0014260B" w:rsidP="0014260B">
            <w:pPr>
              <w:jc w:val="both"/>
              <w:rPr>
                <w:rFonts w:ascii="Garamond" w:hAnsi="Garamond"/>
                <w:color w:val="A6A6A6" w:themeColor="background1" w:themeShade="A6"/>
              </w:rPr>
            </w:pPr>
            <w:r w:rsidRPr="00363BF1">
              <w:rPr>
                <w:rFonts w:ascii="Garamond" w:hAnsi="Garamond"/>
                <w:color w:val="A6A6A6" w:themeColor="background1" w:themeShade="A6"/>
              </w:rPr>
              <w:t>Este apartado presenta la valoración global del estado de calidad de la oferta académica o institución, construida a partir de los resultados y hallazgos obtenidos durante el proceso de evaluación.</w:t>
            </w:r>
          </w:p>
          <w:p w14:paraId="0D67F1E3" w14:textId="77777777" w:rsidR="0014260B" w:rsidRPr="00363BF1" w:rsidRDefault="0014260B" w:rsidP="0014260B">
            <w:pPr>
              <w:jc w:val="both"/>
              <w:rPr>
                <w:rFonts w:ascii="Garamond" w:hAnsi="Garamond"/>
                <w:color w:val="A6A6A6" w:themeColor="background1" w:themeShade="A6"/>
              </w:rPr>
            </w:pPr>
            <w:r w:rsidRPr="00363BF1">
              <w:rPr>
                <w:rFonts w:ascii="Garamond" w:hAnsi="Garamond"/>
                <w:color w:val="A6A6A6" w:themeColor="background1" w:themeShade="A6"/>
              </w:rPr>
              <w:t>La conclusión debe integrar los resultados de las dimensiones y criterios evaluados, destacando los principales logros y fortalezas, así como los aspectos que requieren mejora o fortalecimiento, de acuerdo con su relevancia para la calidad.</w:t>
            </w:r>
          </w:p>
          <w:p w14:paraId="67B75892" w14:textId="77777777" w:rsidR="0014260B" w:rsidRPr="00363BF1" w:rsidRDefault="0014260B" w:rsidP="0014260B">
            <w:pPr>
              <w:jc w:val="both"/>
              <w:rPr>
                <w:rFonts w:ascii="Garamond" w:hAnsi="Garamond"/>
                <w:color w:val="A6A6A6" w:themeColor="background1" w:themeShade="A6"/>
              </w:rPr>
            </w:pPr>
            <w:r w:rsidRPr="00363BF1">
              <w:rPr>
                <w:rFonts w:ascii="Garamond" w:hAnsi="Garamond"/>
                <w:color w:val="A6A6A6" w:themeColor="background1" w:themeShade="A6"/>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7FCDC156" w14:textId="77777777" w:rsidR="0014260B" w:rsidRPr="00363BF1" w:rsidRDefault="0014260B" w:rsidP="0014260B">
            <w:pPr>
              <w:jc w:val="both"/>
              <w:rPr>
                <w:rFonts w:ascii="Garamond" w:hAnsi="Garamond"/>
                <w:color w:val="A6A6A6" w:themeColor="background1" w:themeShade="A6"/>
              </w:rPr>
            </w:pPr>
            <w:r w:rsidRPr="00363BF1">
              <w:rPr>
                <w:rFonts w:ascii="Garamond" w:hAnsi="Garamond"/>
                <w:color w:val="A6A6A6" w:themeColor="background1" w:themeShade="A6"/>
              </w:rPr>
              <w:t>El juicio integrador debe sintetizar el nivel de desarrollo y calidad alcanzado, identificando los principales aspectos que sustentan la valoración obtenida y aquellos que requieren atención para orientar los procesos de mejora continua.</w:t>
            </w:r>
          </w:p>
          <w:p w14:paraId="53314A2B" w14:textId="77777777" w:rsidR="00C27C7F" w:rsidRPr="005404D6" w:rsidRDefault="00C27C7F" w:rsidP="00C27C7F">
            <w:pPr>
              <w:tabs>
                <w:tab w:val="left" w:pos="5954"/>
              </w:tabs>
              <w:ind w:right="-298"/>
              <w:rPr>
                <w:rFonts w:ascii="Garamond" w:hAnsi="Garamond"/>
                <w:b/>
                <w:color w:val="FFFFFF" w:themeColor="background1"/>
              </w:rPr>
            </w:pPr>
          </w:p>
          <w:p w14:paraId="38084B84" w14:textId="77777777" w:rsidR="00C27C7F" w:rsidRPr="005404D6" w:rsidRDefault="00C27C7F" w:rsidP="00C27C7F">
            <w:pPr>
              <w:tabs>
                <w:tab w:val="left" w:pos="5954"/>
              </w:tabs>
              <w:ind w:right="-298"/>
              <w:jc w:val="both"/>
              <w:rPr>
                <w:rFonts w:ascii="Garamond" w:hAnsi="Garamond"/>
                <w:b/>
                <w:color w:val="FFFFFF" w:themeColor="background1"/>
              </w:rPr>
            </w:pPr>
          </w:p>
          <w:p w14:paraId="6057C2B8" w14:textId="77777777" w:rsidR="00C27C7F" w:rsidRPr="005404D6" w:rsidRDefault="00C27C7F" w:rsidP="00C27C7F">
            <w:pPr>
              <w:tabs>
                <w:tab w:val="left" w:pos="5954"/>
              </w:tabs>
              <w:ind w:right="-298"/>
              <w:rPr>
                <w:rFonts w:ascii="Garamond" w:hAnsi="Garamond"/>
                <w:b/>
                <w:color w:val="FFFFFF" w:themeColor="background1"/>
              </w:rPr>
            </w:pPr>
          </w:p>
          <w:p w14:paraId="28415F41" w14:textId="77777777" w:rsidR="00C27C7F" w:rsidRPr="005404D6" w:rsidRDefault="00C27C7F" w:rsidP="00C27C7F">
            <w:pPr>
              <w:tabs>
                <w:tab w:val="left" w:pos="5954"/>
              </w:tabs>
              <w:ind w:right="-298"/>
              <w:rPr>
                <w:rFonts w:ascii="Garamond" w:hAnsi="Garamond"/>
                <w:b/>
                <w:color w:val="FFFFFF" w:themeColor="background1"/>
              </w:rPr>
            </w:pPr>
          </w:p>
          <w:p w14:paraId="08BB6DC7" w14:textId="77777777" w:rsidR="00C27C7F" w:rsidRPr="005404D6" w:rsidRDefault="00C27C7F" w:rsidP="00C27C7F">
            <w:pPr>
              <w:tabs>
                <w:tab w:val="left" w:pos="5954"/>
              </w:tabs>
              <w:ind w:right="-298"/>
              <w:rPr>
                <w:rFonts w:ascii="Garamond" w:hAnsi="Garamond"/>
                <w:b/>
                <w:color w:val="FFFFFF" w:themeColor="background1"/>
              </w:rPr>
            </w:pPr>
          </w:p>
          <w:p w14:paraId="580A7115" w14:textId="77777777" w:rsidR="00C27C7F" w:rsidRPr="005404D6" w:rsidRDefault="00C27C7F" w:rsidP="00C27C7F">
            <w:pPr>
              <w:tabs>
                <w:tab w:val="left" w:pos="5954"/>
              </w:tabs>
              <w:ind w:right="-298"/>
              <w:rPr>
                <w:rFonts w:ascii="Garamond" w:hAnsi="Garamond"/>
                <w:b/>
                <w:color w:val="FFFFFF" w:themeColor="background1"/>
              </w:rPr>
            </w:pPr>
          </w:p>
          <w:p w14:paraId="73C73081" w14:textId="77777777" w:rsidR="00C27C7F" w:rsidRPr="005404D6" w:rsidRDefault="00C27C7F" w:rsidP="00C27C7F">
            <w:pPr>
              <w:tabs>
                <w:tab w:val="left" w:pos="5954"/>
              </w:tabs>
              <w:ind w:right="-298"/>
              <w:rPr>
                <w:rFonts w:ascii="Garamond" w:hAnsi="Garamond"/>
                <w:b/>
                <w:color w:val="FFFFFF" w:themeColor="background1"/>
              </w:rPr>
            </w:pPr>
          </w:p>
          <w:p w14:paraId="0846AEAB" w14:textId="77777777" w:rsidR="00C27C7F" w:rsidRPr="005404D6" w:rsidRDefault="00C27C7F" w:rsidP="00C27C7F">
            <w:pPr>
              <w:tabs>
                <w:tab w:val="left" w:pos="5954"/>
              </w:tabs>
              <w:ind w:right="-298"/>
              <w:rPr>
                <w:rFonts w:ascii="Garamond" w:hAnsi="Garamond"/>
                <w:b/>
                <w:color w:val="FFFFFF" w:themeColor="background1"/>
              </w:rPr>
            </w:pPr>
          </w:p>
          <w:p w14:paraId="2814673B" w14:textId="77777777" w:rsidR="00C27C7F" w:rsidRPr="005404D6" w:rsidRDefault="00C27C7F" w:rsidP="00C27C7F">
            <w:pPr>
              <w:tabs>
                <w:tab w:val="left" w:pos="5954"/>
              </w:tabs>
              <w:ind w:right="-298"/>
              <w:rPr>
                <w:rFonts w:ascii="Garamond" w:hAnsi="Garamond"/>
                <w:b/>
                <w:color w:val="FFFFFF" w:themeColor="background1"/>
              </w:rPr>
            </w:pPr>
          </w:p>
          <w:p w14:paraId="08323EEE" w14:textId="77777777" w:rsidR="00C27C7F" w:rsidRPr="005404D6" w:rsidRDefault="00C27C7F" w:rsidP="00C27C7F">
            <w:pPr>
              <w:tabs>
                <w:tab w:val="left" w:pos="5954"/>
              </w:tabs>
              <w:ind w:right="-298"/>
              <w:rPr>
                <w:rFonts w:ascii="Garamond" w:hAnsi="Garamond"/>
                <w:b/>
                <w:color w:val="FFFFFF" w:themeColor="background1"/>
              </w:rPr>
            </w:pPr>
          </w:p>
          <w:p w14:paraId="7150B0CC" w14:textId="77777777" w:rsidR="00C27C7F" w:rsidRPr="005404D6" w:rsidRDefault="00C27C7F" w:rsidP="00C27C7F">
            <w:pPr>
              <w:tabs>
                <w:tab w:val="left" w:pos="5954"/>
              </w:tabs>
              <w:ind w:right="-298"/>
              <w:rPr>
                <w:rFonts w:ascii="Garamond" w:hAnsi="Garamond"/>
                <w:b/>
                <w:color w:val="FFFFFF" w:themeColor="background1"/>
              </w:rPr>
            </w:pPr>
          </w:p>
          <w:p w14:paraId="4C3C24E0" w14:textId="77777777" w:rsidR="00C27C7F" w:rsidRPr="005404D6" w:rsidRDefault="00C27C7F" w:rsidP="00C27C7F">
            <w:pPr>
              <w:tabs>
                <w:tab w:val="left" w:pos="5954"/>
              </w:tabs>
              <w:ind w:right="-298"/>
              <w:rPr>
                <w:rFonts w:ascii="Garamond" w:hAnsi="Garamond"/>
                <w:b/>
                <w:color w:val="FFFFFF" w:themeColor="background1"/>
              </w:rPr>
            </w:pPr>
          </w:p>
          <w:p w14:paraId="7CBFD13A" w14:textId="77777777" w:rsidR="00C27C7F" w:rsidRPr="005404D6" w:rsidRDefault="00C27C7F" w:rsidP="00C27C7F">
            <w:pPr>
              <w:tabs>
                <w:tab w:val="left" w:pos="5954"/>
              </w:tabs>
              <w:ind w:right="-298"/>
              <w:rPr>
                <w:rFonts w:ascii="Garamond" w:hAnsi="Garamond"/>
                <w:b/>
                <w:color w:val="FFFFFF" w:themeColor="background1"/>
              </w:rPr>
            </w:pPr>
          </w:p>
          <w:p w14:paraId="280A21E8" w14:textId="77777777" w:rsidR="00C27C7F" w:rsidRPr="005404D6" w:rsidRDefault="00C27C7F" w:rsidP="00C27C7F">
            <w:pPr>
              <w:tabs>
                <w:tab w:val="left" w:pos="5954"/>
              </w:tabs>
              <w:ind w:right="-298"/>
              <w:rPr>
                <w:rFonts w:ascii="Garamond" w:hAnsi="Garamond"/>
                <w:b/>
                <w:color w:val="FFFFFF" w:themeColor="background1"/>
              </w:rPr>
            </w:pPr>
          </w:p>
          <w:p w14:paraId="13F7FEE5" w14:textId="77777777" w:rsidR="00C27C7F" w:rsidRPr="005404D6" w:rsidRDefault="00C27C7F" w:rsidP="00C27C7F">
            <w:pPr>
              <w:tabs>
                <w:tab w:val="left" w:pos="5954"/>
              </w:tabs>
              <w:ind w:right="-298"/>
              <w:rPr>
                <w:rFonts w:ascii="Garamond" w:hAnsi="Garamond"/>
                <w:b/>
                <w:color w:val="FFFFFF" w:themeColor="background1"/>
              </w:rPr>
            </w:pPr>
          </w:p>
          <w:p w14:paraId="40340412" w14:textId="77777777" w:rsidR="00C27C7F" w:rsidRPr="005404D6" w:rsidRDefault="00C27C7F" w:rsidP="00C27C7F">
            <w:pPr>
              <w:tabs>
                <w:tab w:val="left" w:pos="5954"/>
              </w:tabs>
              <w:ind w:right="-298"/>
              <w:rPr>
                <w:rFonts w:ascii="Garamond" w:hAnsi="Garamond"/>
                <w:b/>
                <w:color w:val="FFFFFF" w:themeColor="background1"/>
              </w:rPr>
            </w:pPr>
          </w:p>
          <w:p w14:paraId="0C56E3C4" w14:textId="77777777" w:rsidR="00C27C7F" w:rsidRPr="005404D6" w:rsidRDefault="00C27C7F" w:rsidP="00C27C7F">
            <w:pPr>
              <w:tabs>
                <w:tab w:val="left" w:pos="5954"/>
              </w:tabs>
              <w:ind w:right="-298"/>
              <w:rPr>
                <w:rFonts w:ascii="Garamond" w:hAnsi="Garamond"/>
                <w:b/>
                <w:color w:val="FFFFFF" w:themeColor="background1"/>
              </w:rPr>
            </w:pPr>
          </w:p>
          <w:p w14:paraId="698919CA" w14:textId="77777777" w:rsidR="00C27C7F" w:rsidRPr="005404D6" w:rsidRDefault="00C27C7F" w:rsidP="00C27C7F">
            <w:pPr>
              <w:tabs>
                <w:tab w:val="left" w:pos="5954"/>
              </w:tabs>
              <w:ind w:right="-298"/>
              <w:rPr>
                <w:rFonts w:ascii="Garamond" w:hAnsi="Garamond"/>
                <w:b/>
                <w:color w:val="FFFFFF" w:themeColor="background1"/>
              </w:rPr>
            </w:pPr>
          </w:p>
          <w:p w14:paraId="1C9E32EE" w14:textId="77777777" w:rsidR="00C27C7F" w:rsidRPr="005404D6" w:rsidRDefault="00C27C7F" w:rsidP="00C27C7F">
            <w:pPr>
              <w:tabs>
                <w:tab w:val="left" w:pos="5954"/>
              </w:tabs>
              <w:ind w:right="-298"/>
              <w:rPr>
                <w:rFonts w:ascii="Garamond" w:hAnsi="Garamond"/>
                <w:b/>
                <w:color w:val="FFFFFF" w:themeColor="background1"/>
              </w:rPr>
            </w:pPr>
          </w:p>
          <w:p w14:paraId="7A32580A" w14:textId="77777777" w:rsidR="00C27C7F" w:rsidRPr="005404D6" w:rsidRDefault="00C27C7F" w:rsidP="00C27C7F">
            <w:pPr>
              <w:tabs>
                <w:tab w:val="left" w:pos="5954"/>
              </w:tabs>
              <w:ind w:right="-298"/>
              <w:rPr>
                <w:rFonts w:ascii="Garamond" w:hAnsi="Garamond"/>
                <w:b/>
                <w:color w:val="FFFFFF" w:themeColor="background1"/>
              </w:rPr>
            </w:pPr>
          </w:p>
          <w:p w14:paraId="5C4B4D28" w14:textId="77777777" w:rsidR="00C27C7F" w:rsidRPr="005404D6" w:rsidRDefault="00C27C7F" w:rsidP="00C27C7F">
            <w:pPr>
              <w:tabs>
                <w:tab w:val="left" w:pos="5954"/>
              </w:tabs>
              <w:ind w:right="-298"/>
              <w:rPr>
                <w:rFonts w:ascii="Garamond" w:hAnsi="Garamond"/>
                <w:b/>
                <w:color w:val="FFFFFF" w:themeColor="background1"/>
              </w:rPr>
            </w:pPr>
          </w:p>
          <w:p w14:paraId="437407B6" w14:textId="77777777" w:rsidR="00C27C7F" w:rsidRPr="005404D6" w:rsidRDefault="00C27C7F" w:rsidP="00C27C7F">
            <w:pPr>
              <w:tabs>
                <w:tab w:val="left" w:pos="5954"/>
              </w:tabs>
              <w:ind w:right="-298"/>
              <w:rPr>
                <w:rFonts w:ascii="Garamond" w:hAnsi="Garamond"/>
                <w:b/>
                <w:color w:val="FFFFFF" w:themeColor="background1"/>
              </w:rPr>
            </w:pPr>
          </w:p>
          <w:p w14:paraId="46FC3B28" w14:textId="77777777" w:rsidR="00C27C7F" w:rsidRPr="005404D6" w:rsidRDefault="00C27C7F" w:rsidP="00C27C7F">
            <w:pPr>
              <w:tabs>
                <w:tab w:val="left" w:pos="5954"/>
              </w:tabs>
              <w:ind w:right="-298"/>
              <w:rPr>
                <w:rFonts w:ascii="Garamond" w:hAnsi="Garamond"/>
                <w:b/>
                <w:color w:val="FFFFFF" w:themeColor="background1"/>
              </w:rPr>
            </w:pPr>
          </w:p>
          <w:p w14:paraId="21067FAA" w14:textId="7A2846F9" w:rsidR="00C27C7F" w:rsidRPr="005404D6" w:rsidRDefault="00C27C7F" w:rsidP="00C27C7F">
            <w:pPr>
              <w:tabs>
                <w:tab w:val="left" w:pos="5954"/>
              </w:tabs>
              <w:ind w:right="-298"/>
              <w:rPr>
                <w:rFonts w:ascii="Garamond" w:hAnsi="Garamond"/>
                <w:b/>
                <w:color w:val="FFFFFF" w:themeColor="background1"/>
              </w:rPr>
            </w:pPr>
          </w:p>
        </w:tc>
      </w:tr>
      <w:tr w:rsidR="00DB5792" w:rsidRPr="005404D6" w14:paraId="3E9B6CBF" w14:textId="77777777" w:rsidTr="00C27C7F">
        <w:tc>
          <w:tcPr>
            <w:tcW w:w="9209" w:type="dxa"/>
            <w:shd w:val="clear" w:color="auto" w:fill="FFFFFF" w:themeFill="background1"/>
          </w:tcPr>
          <w:p w14:paraId="62890BED" w14:textId="5390BF15" w:rsidR="00DB5792" w:rsidRPr="00363BF1" w:rsidRDefault="00DB5792" w:rsidP="0014260B">
            <w:pPr>
              <w:jc w:val="both"/>
              <w:rPr>
                <w:rFonts w:ascii="Garamond" w:hAnsi="Garamond"/>
                <w:bCs/>
                <w:color w:val="A6A6A6" w:themeColor="background1" w:themeShade="A6"/>
              </w:rPr>
            </w:pPr>
            <w:r w:rsidRPr="00363BF1">
              <w:rPr>
                <w:rFonts w:ascii="Garamond" w:hAnsi="Garamond"/>
                <w:bCs/>
              </w:rPr>
              <w:t>Fecha del Informe:</w:t>
            </w:r>
          </w:p>
        </w:tc>
      </w:tr>
    </w:tbl>
    <w:p w14:paraId="33C75ADD" w14:textId="2FBB5601" w:rsidR="00D15DD2" w:rsidRPr="005404D6" w:rsidRDefault="00D15DD2" w:rsidP="00973AF9">
      <w:pPr>
        <w:shd w:val="clear" w:color="auto" w:fill="FFFFFF" w:themeFill="background1"/>
        <w:tabs>
          <w:tab w:val="left" w:pos="5954"/>
        </w:tabs>
      </w:pPr>
      <w:r w:rsidRPr="005404D6">
        <w:rPr>
          <w:rFonts w:ascii="Garamond" w:eastAsia="Garamond" w:hAnsi="Garamond" w:cs="Garamond"/>
          <w:b/>
          <w:bCs/>
          <w:color w:val="FFFFFF" w:themeColor="background1"/>
        </w:rPr>
        <w:t>ESIS EVALUATIV</w:t>
      </w:r>
    </w:p>
    <w:sectPr w:rsidR="00D15DD2" w:rsidRPr="005404D6" w:rsidSect="00D15DD2">
      <w:headerReference w:type="default" r:id="rId11"/>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0C0F" w14:textId="77777777" w:rsidR="00731E24" w:rsidRDefault="00731E24" w:rsidP="00F61D55">
      <w:pPr>
        <w:spacing w:after="0" w:line="240" w:lineRule="auto"/>
      </w:pPr>
      <w:r>
        <w:separator/>
      </w:r>
    </w:p>
  </w:endnote>
  <w:endnote w:type="continuationSeparator" w:id="0">
    <w:p w14:paraId="48B4A6B6" w14:textId="77777777" w:rsidR="00731E24" w:rsidRDefault="00731E24" w:rsidP="00F61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wentieth Century">
    <w:altName w:val="Times New Roman"/>
    <w:charset w:val="00"/>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AC26F" w14:textId="77777777" w:rsidR="00731E24" w:rsidRDefault="00731E24" w:rsidP="00F61D55">
      <w:pPr>
        <w:spacing w:after="0" w:line="240" w:lineRule="auto"/>
      </w:pPr>
      <w:r>
        <w:separator/>
      </w:r>
    </w:p>
  </w:footnote>
  <w:footnote w:type="continuationSeparator" w:id="0">
    <w:p w14:paraId="1E835161" w14:textId="77777777" w:rsidR="00731E24" w:rsidRDefault="00731E24" w:rsidP="00F61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1E55" w14:textId="77777777" w:rsidR="00D15DD2" w:rsidRPr="00F61D55" w:rsidRDefault="00D15DD2" w:rsidP="00F61D55">
    <w:pPr>
      <w:spacing w:after="40" w:line="240" w:lineRule="auto"/>
      <w:rPr>
        <w:rFonts w:ascii="Times New Roman" w:eastAsia="Times New Roman" w:hAnsi="Times New Roman" w:cs="Times New Roman"/>
        <w:lang w:eastAsia="es-PY"/>
      </w:rPr>
    </w:pPr>
    <w:r w:rsidRPr="00F61D55">
      <w:rPr>
        <w:rFonts w:ascii="Garamond" w:eastAsia="Times New Roman" w:hAnsi="Garamond" w:cs="Times New Roman"/>
        <w:b/>
        <w:bCs/>
        <w:color w:val="BFBFBF"/>
        <w:lang w:eastAsia="es-PY"/>
      </w:rPr>
      <w:t>Insertar logo institucional</w:t>
    </w:r>
  </w:p>
  <w:p w14:paraId="2CCF706E" w14:textId="77777777" w:rsidR="00D15DD2" w:rsidRDefault="00D15D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CD5"/>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DAE7615"/>
    <w:multiLevelType w:val="multilevel"/>
    <w:tmpl w:val="B80E77DA"/>
    <w:lvl w:ilvl="0">
      <w:start w:val="1"/>
      <w:numFmt w:val="decimal"/>
      <w:lvlText w:val="%1."/>
      <w:lvlJc w:val="left"/>
      <w:pPr>
        <w:ind w:left="3195" w:hanging="360"/>
      </w:pPr>
    </w:lvl>
    <w:lvl w:ilvl="1">
      <w:start w:val="1"/>
      <w:numFmt w:val="bullet"/>
      <w:lvlText w:val="o"/>
      <w:lvlJc w:val="left"/>
      <w:pPr>
        <w:ind w:left="3915" w:hanging="360"/>
      </w:pPr>
      <w:rPr>
        <w:rFonts w:ascii="Courier New" w:eastAsia="Courier New" w:hAnsi="Courier New" w:cs="Courier New"/>
        <w:sz w:val="20"/>
        <w:szCs w:val="20"/>
      </w:rPr>
    </w:lvl>
    <w:lvl w:ilvl="2">
      <w:start w:val="1"/>
      <w:numFmt w:val="decimal"/>
      <w:lvlText w:val="%3."/>
      <w:lvlJc w:val="left"/>
      <w:pPr>
        <w:ind w:left="4635" w:hanging="360"/>
      </w:pPr>
    </w:lvl>
    <w:lvl w:ilvl="3">
      <w:start w:val="1"/>
      <w:numFmt w:val="decimal"/>
      <w:lvlText w:val="%4."/>
      <w:lvlJc w:val="left"/>
      <w:pPr>
        <w:ind w:left="5355" w:hanging="360"/>
      </w:pPr>
    </w:lvl>
    <w:lvl w:ilvl="4">
      <w:start w:val="1"/>
      <w:numFmt w:val="decimal"/>
      <w:lvlText w:val="%5."/>
      <w:lvlJc w:val="left"/>
      <w:pPr>
        <w:ind w:left="6075" w:hanging="360"/>
      </w:pPr>
    </w:lvl>
    <w:lvl w:ilvl="5">
      <w:start w:val="1"/>
      <w:numFmt w:val="decimal"/>
      <w:lvlText w:val="%6."/>
      <w:lvlJc w:val="left"/>
      <w:pPr>
        <w:ind w:left="6795" w:hanging="360"/>
      </w:pPr>
    </w:lvl>
    <w:lvl w:ilvl="6">
      <w:start w:val="1"/>
      <w:numFmt w:val="decimal"/>
      <w:lvlText w:val="%7."/>
      <w:lvlJc w:val="left"/>
      <w:pPr>
        <w:ind w:left="7515" w:hanging="360"/>
      </w:pPr>
    </w:lvl>
    <w:lvl w:ilvl="7">
      <w:start w:val="1"/>
      <w:numFmt w:val="decimal"/>
      <w:lvlText w:val="%8."/>
      <w:lvlJc w:val="left"/>
      <w:pPr>
        <w:ind w:left="8235" w:hanging="360"/>
      </w:pPr>
    </w:lvl>
    <w:lvl w:ilvl="8">
      <w:start w:val="1"/>
      <w:numFmt w:val="decimal"/>
      <w:lvlText w:val="%9."/>
      <w:lvlJc w:val="left"/>
      <w:pPr>
        <w:ind w:left="8955" w:hanging="360"/>
      </w:pPr>
    </w:lvl>
  </w:abstractNum>
  <w:abstractNum w:abstractNumId="2" w15:restartNumberingAfterBreak="0">
    <w:nsid w:val="0EC2576F"/>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13FF4C67"/>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15:restartNumberingAfterBreak="0">
    <w:nsid w:val="1BA663AF"/>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24D35B9A"/>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28A62E4C"/>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7" w15:restartNumberingAfterBreak="0">
    <w:nsid w:val="2E4E1390"/>
    <w:multiLevelType w:val="hybridMultilevel"/>
    <w:tmpl w:val="3C04F894"/>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8" w15:restartNumberingAfterBreak="0">
    <w:nsid w:val="2EB50336"/>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30B66F2A"/>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314B529F"/>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50DA04C8"/>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55AF4FED"/>
    <w:multiLevelType w:val="multilevel"/>
    <w:tmpl w:val="8DEE63B4"/>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3"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F1B47DC"/>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6AE65495"/>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78442C63"/>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78D54633"/>
    <w:multiLevelType w:val="hybridMultilevel"/>
    <w:tmpl w:val="9A4A7566"/>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79F633AB"/>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7A991D5B"/>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7E8348F4"/>
    <w:multiLevelType w:val="hybridMultilevel"/>
    <w:tmpl w:val="73AC159C"/>
    <w:lvl w:ilvl="0" w:tplc="605C2A52">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28734250">
    <w:abstractNumId w:val="12"/>
  </w:num>
  <w:num w:numId="2" w16cid:durableId="208582981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8147837">
    <w:abstractNumId w:val="13"/>
  </w:num>
  <w:num w:numId="4" w16cid:durableId="1482844244">
    <w:abstractNumId w:val="17"/>
  </w:num>
  <w:num w:numId="5" w16cid:durableId="276185713">
    <w:abstractNumId w:val="9"/>
  </w:num>
  <w:num w:numId="6" w16cid:durableId="1509176704">
    <w:abstractNumId w:val="2"/>
  </w:num>
  <w:num w:numId="7" w16cid:durableId="103505699">
    <w:abstractNumId w:val="7"/>
  </w:num>
  <w:num w:numId="8" w16cid:durableId="1349597867">
    <w:abstractNumId w:val="5"/>
  </w:num>
  <w:num w:numId="9" w16cid:durableId="529489644">
    <w:abstractNumId w:val="19"/>
  </w:num>
  <w:num w:numId="10" w16cid:durableId="4484072">
    <w:abstractNumId w:val="10"/>
  </w:num>
  <w:num w:numId="11" w16cid:durableId="1822186916">
    <w:abstractNumId w:val="18"/>
  </w:num>
  <w:num w:numId="12" w16cid:durableId="617878668">
    <w:abstractNumId w:val="16"/>
  </w:num>
  <w:num w:numId="13" w16cid:durableId="247623247">
    <w:abstractNumId w:val="0"/>
  </w:num>
  <w:num w:numId="14" w16cid:durableId="1281844152">
    <w:abstractNumId w:val="8"/>
  </w:num>
  <w:num w:numId="15" w16cid:durableId="1276446582">
    <w:abstractNumId w:val="20"/>
  </w:num>
  <w:num w:numId="16" w16cid:durableId="1887059435">
    <w:abstractNumId w:val="3"/>
  </w:num>
  <w:num w:numId="17" w16cid:durableId="1206287435">
    <w:abstractNumId w:val="6"/>
  </w:num>
  <w:num w:numId="18" w16cid:durableId="482044636">
    <w:abstractNumId w:val="15"/>
  </w:num>
  <w:num w:numId="19" w16cid:durableId="1624574572">
    <w:abstractNumId w:val="14"/>
  </w:num>
  <w:num w:numId="20" w16cid:durableId="10836990">
    <w:abstractNumId w:val="11"/>
  </w:num>
  <w:num w:numId="21" w16cid:durableId="1933737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55"/>
    <w:rsid w:val="000278F7"/>
    <w:rsid w:val="00082E58"/>
    <w:rsid w:val="000A7B3C"/>
    <w:rsid w:val="0011233B"/>
    <w:rsid w:val="0014260B"/>
    <w:rsid w:val="001D1206"/>
    <w:rsid w:val="0021193B"/>
    <w:rsid w:val="00267FDD"/>
    <w:rsid w:val="00276E46"/>
    <w:rsid w:val="002F7130"/>
    <w:rsid w:val="00305F7F"/>
    <w:rsid w:val="00363BF1"/>
    <w:rsid w:val="003779D2"/>
    <w:rsid w:val="003E4284"/>
    <w:rsid w:val="003F1703"/>
    <w:rsid w:val="003F79D2"/>
    <w:rsid w:val="00443DEB"/>
    <w:rsid w:val="004B52E8"/>
    <w:rsid w:val="00507DDB"/>
    <w:rsid w:val="00522008"/>
    <w:rsid w:val="005316C8"/>
    <w:rsid w:val="0053498D"/>
    <w:rsid w:val="0054027D"/>
    <w:rsid w:val="005404D6"/>
    <w:rsid w:val="0055357D"/>
    <w:rsid w:val="00563693"/>
    <w:rsid w:val="00586D2C"/>
    <w:rsid w:val="00604706"/>
    <w:rsid w:val="00663637"/>
    <w:rsid w:val="00672827"/>
    <w:rsid w:val="00680812"/>
    <w:rsid w:val="006867E6"/>
    <w:rsid w:val="006B771E"/>
    <w:rsid w:val="00731E24"/>
    <w:rsid w:val="00747DE8"/>
    <w:rsid w:val="007F0C3B"/>
    <w:rsid w:val="00895CB6"/>
    <w:rsid w:val="00901B9F"/>
    <w:rsid w:val="00924DED"/>
    <w:rsid w:val="009642CF"/>
    <w:rsid w:val="00971165"/>
    <w:rsid w:val="0097355B"/>
    <w:rsid w:val="00973AF9"/>
    <w:rsid w:val="009A3050"/>
    <w:rsid w:val="00AC3419"/>
    <w:rsid w:val="00AD0808"/>
    <w:rsid w:val="00AD483F"/>
    <w:rsid w:val="00AD60FA"/>
    <w:rsid w:val="00B66CDA"/>
    <w:rsid w:val="00B82531"/>
    <w:rsid w:val="00B85883"/>
    <w:rsid w:val="00BC1BD1"/>
    <w:rsid w:val="00BE07A2"/>
    <w:rsid w:val="00C12E6B"/>
    <w:rsid w:val="00C24BCC"/>
    <w:rsid w:val="00C27C7F"/>
    <w:rsid w:val="00C5640E"/>
    <w:rsid w:val="00C65035"/>
    <w:rsid w:val="00C70893"/>
    <w:rsid w:val="00D15DD2"/>
    <w:rsid w:val="00D215E5"/>
    <w:rsid w:val="00D30520"/>
    <w:rsid w:val="00D70E61"/>
    <w:rsid w:val="00D73E8C"/>
    <w:rsid w:val="00D75442"/>
    <w:rsid w:val="00DB088F"/>
    <w:rsid w:val="00DB5792"/>
    <w:rsid w:val="00DF412B"/>
    <w:rsid w:val="00E4736F"/>
    <w:rsid w:val="00E4756B"/>
    <w:rsid w:val="00E65EF4"/>
    <w:rsid w:val="00E70B63"/>
    <w:rsid w:val="00EC325C"/>
    <w:rsid w:val="00EC622C"/>
    <w:rsid w:val="00F61D55"/>
    <w:rsid w:val="00FB390C"/>
    <w:rsid w:val="00FD3959"/>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3067"/>
  <w15:chartTrackingRefBased/>
  <w15:docId w15:val="{DA39E599-0CC4-49A7-830D-000C3843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55"/>
    <w:rPr>
      <w:rFonts w:ascii="Twentieth Century" w:eastAsia="Twentieth Century" w:hAnsi="Twentieth Century" w:cs="Twentieth Centur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1D55"/>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61D55"/>
  </w:style>
  <w:style w:type="paragraph" w:styleId="Piedepgina">
    <w:name w:val="footer"/>
    <w:basedOn w:val="Normal"/>
    <w:link w:val="PiedepginaCar"/>
    <w:uiPriority w:val="99"/>
    <w:unhideWhenUsed/>
    <w:rsid w:val="00F61D55"/>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61D55"/>
  </w:style>
  <w:style w:type="table" w:styleId="Tablaconcuadrcula">
    <w:name w:val="Table Grid"/>
    <w:basedOn w:val="Tablanormal"/>
    <w:uiPriority w:val="39"/>
    <w:rsid w:val="00F61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63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8B793-F6D0-4167-A3BC-CCE485A015A1}">
  <ds:schemaRefs>
    <ds:schemaRef ds:uri="http://schemas.microsoft.com/sharepoint/v3/contenttype/forms"/>
  </ds:schemaRefs>
</ds:datastoreItem>
</file>

<file path=customXml/itemProps2.xml><?xml version="1.0" encoding="utf-8"?>
<ds:datastoreItem xmlns:ds="http://schemas.openxmlformats.org/officeDocument/2006/customXml" ds:itemID="{4B49F366-FE81-4019-9A5A-ADF99E55455D}">
  <ds:schemaRefs>
    <ds:schemaRef ds:uri="http://schemas.microsoft.com/office/2006/metadata/properties"/>
    <ds:schemaRef ds:uri="http://schemas.microsoft.com/office/infopath/2007/PartnerControls"/>
    <ds:schemaRef ds:uri="e4f75650-8e21-49ba-b91c-b81547c800be"/>
  </ds:schemaRefs>
</ds:datastoreItem>
</file>

<file path=customXml/itemProps3.xml><?xml version="1.0" encoding="utf-8"?>
<ds:datastoreItem xmlns:ds="http://schemas.openxmlformats.org/officeDocument/2006/customXml" ds:itemID="{8D869E32-FAFF-481B-92D1-6FD546D7A060}">
  <ds:schemaRefs>
    <ds:schemaRef ds:uri="http://schemas.openxmlformats.org/officeDocument/2006/bibliography"/>
  </ds:schemaRefs>
</ds:datastoreItem>
</file>

<file path=customXml/itemProps4.xml><?xml version="1.0" encoding="utf-8"?>
<ds:datastoreItem xmlns:ds="http://schemas.openxmlformats.org/officeDocument/2006/customXml" ds:itemID="{0D62381C-A383-488A-9104-EF93EC08A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27</Pages>
  <Words>4241</Words>
  <Characters>23326</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Eliana Martínez Alfonso</dc:creator>
  <cp:keywords/>
  <dc:description/>
  <cp:lastModifiedBy>Susana Isabel Sischik</cp:lastModifiedBy>
  <cp:revision>18</cp:revision>
  <dcterms:created xsi:type="dcterms:W3CDTF">2026-08-31T13:59:00Z</dcterms:created>
  <dcterms:modified xsi:type="dcterms:W3CDTF">2026-09-03T02:24:00Z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