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28454" w14:textId="77777777" w:rsidR="00E07B42" w:rsidRDefault="00E07B42" w:rsidP="00EB196F">
      <w:pPr>
        <w:pStyle w:val="Prrafodelista"/>
        <w:spacing w:line="240" w:lineRule="auto"/>
        <w:ind w:left="0"/>
        <w:jc w:val="center"/>
        <w:rPr>
          <w:rFonts w:ascii="Garamond" w:eastAsia="Times New Roman" w:hAnsi="Garamond" w:cs="Arial"/>
          <w:b/>
          <w:bCs/>
          <w:color w:val="000000"/>
          <w:sz w:val="28"/>
          <w:szCs w:val="20"/>
          <w:lang w:eastAsia="es-PY"/>
        </w:rPr>
      </w:pPr>
      <w:r w:rsidRPr="00905776">
        <w:rPr>
          <w:rFonts w:ascii="Garamond" w:eastAsia="Times New Roman" w:hAnsi="Garamond" w:cs="Arial"/>
          <w:b/>
          <w:bCs/>
          <w:color w:val="000000"/>
          <w:sz w:val="28"/>
          <w:szCs w:val="20"/>
          <w:lang w:eastAsia="es-PY"/>
        </w:rPr>
        <w:t>MODELO NACIONAL DE EVALUACIÓN Y ACREDITACIÓN DE LA EDUCACIÓN SUPERIOR</w:t>
      </w:r>
    </w:p>
    <w:p w14:paraId="66C30838" w14:textId="77777777" w:rsidR="00A84EE8" w:rsidRPr="00A84EE8" w:rsidRDefault="00A84EE8" w:rsidP="00EB196F">
      <w:pPr>
        <w:spacing w:line="240" w:lineRule="auto"/>
        <w:contextualSpacing/>
        <w:jc w:val="center"/>
        <w:rPr>
          <w:rFonts w:ascii="Times New Roman" w:eastAsia="Times New Roman" w:hAnsi="Times New Roman" w:cs="Times New Roman"/>
          <w:b/>
          <w:bCs/>
        </w:rPr>
      </w:pPr>
      <w:r w:rsidRPr="00A84EE8">
        <w:rPr>
          <w:rFonts w:ascii="Times New Roman" w:eastAsia="Times New Roman" w:hAnsi="Times New Roman" w:cs="Times New Roman"/>
          <w:b/>
          <w:bCs/>
        </w:rPr>
        <w:t xml:space="preserve">SISTEMA DE EVALUACIÓN DE LA CALIDAD DE LA EDUCACIÓN SUPERIOR POR FASES </w:t>
      </w:r>
    </w:p>
    <w:p w14:paraId="631F3E02" w14:textId="77777777" w:rsidR="00A84EE8" w:rsidRDefault="00A84EE8" w:rsidP="001A117E">
      <w:pPr>
        <w:contextualSpacing/>
        <w:jc w:val="center"/>
        <w:rPr>
          <w:rFonts w:ascii="Times New Roman" w:eastAsia="Times New Roman" w:hAnsi="Times New Roman" w:cs="Times New Roman"/>
          <w:b/>
          <w:bCs/>
        </w:rPr>
      </w:pPr>
      <w:r w:rsidRPr="00A84EE8">
        <w:rPr>
          <w:rFonts w:ascii="Times New Roman" w:eastAsia="Times New Roman" w:hAnsi="Times New Roman" w:cs="Times New Roman"/>
          <w:b/>
          <w:bCs/>
        </w:rPr>
        <w:t xml:space="preserve">Resolución ANEAES </w:t>
      </w:r>
      <w:proofErr w:type="spellStart"/>
      <w:r w:rsidRPr="00A84EE8">
        <w:rPr>
          <w:rFonts w:ascii="Times New Roman" w:eastAsia="Times New Roman" w:hAnsi="Times New Roman" w:cs="Times New Roman"/>
          <w:b/>
          <w:bCs/>
        </w:rPr>
        <w:t>N°</w:t>
      </w:r>
      <w:proofErr w:type="spellEnd"/>
      <w:r w:rsidRPr="00A84EE8">
        <w:rPr>
          <w:rFonts w:ascii="Times New Roman" w:eastAsia="Times New Roman" w:hAnsi="Times New Roman" w:cs="Times New Roman"/>
          <w:b/>
          <w:bCs/>
        </w:rPr>
        <w:t xml:space="preserve"> 309/2025</w:t>
      </w:r>
    </w:p>
    <w:p w14:paraId="499CA2D0" w14:textId="77777777" w:rsidR="00A84EE8" w:rsidRDefault="00A84EE8" w:rsidP="001A117E">
      <w:pPr>
        <w:contextualSpacing/>
        <w:jc w:val="center"/>
        <w:rPr>
          <w:rFonts w:ascii="Times New Roman" w:eastAsia="Times New Roman" w:hAnsi="Times New Roman" w:cs="Times New Roman"/>
          <w:b/>
          <w:bCs/>
        </w:rPr>
      </w:pPr>
    </w:p>
    <w:p w14:paraId="365230E3" w14:textId="77777777" w:rsidR="0083339B" w:rsidRPr="0083339B" w:rsidRDefault="0083339B" w:rsidP="0083339B">
      <w:pPr>
        <w:contextualSpacing/>
        <w:jc w:val="center"/>
        <w:rPr>
          <w:rFonts w:ascii="Times New Roman" w:eastAsia="Times New Roman" w:hAnsi="Times New Roman" w:cs="Times New Roman"/>
          <w:b/>
          <w:bCs/>
        </w:rPr>
      </w:pPr>
      <w:r w:rsidRPr="0083339B">
        <w:rPr>
          <w:rFonts w:ascii="Times New Roman" w:eastAsia="Times New Roman" w:hAnsi="Times New Roman" w:cs="Times New Roman"/>
          <w:b/>
          <w:bCs/>
        </w:rPr>
        <w:t>INFORME DE AUTOEVALUACIÓN</w:t>
      </w:r>
    </w:p>
    <w:p w14:paraId="0A2A54AD" w14:textId="4304DAC4" w:rsidR="0083339B" w:rsidRPr="0083339B" w:rsidRDefault="0083339B" w:rsidP="0083339B">
      <w:pPr>
        <w:contextualSpacing/>
        <w:jc w:val="center"/>
        <w:rPr>
          <w:rFonts w:ascii="Times New Roman" w:eastAsia="Times New Roman" w:hAnsi="Times New Roman" w:cs="Times New Roman"/>
          <w:b/>
          <w:bCs/>
        </w:rPr>
      </w:pPr>
      <w:r w:rsidRPr="0083339B">
        <w:rPr>
          <w:rFonts w:ascii="Times New Roman" w:eastAsia="Times New Roman" w:hAnsi="Times New Roman" w:cs="Times New Roman"/>
          <w:b/>
          <w:bCs/>
        </w:rPr>
        <w:t xml:space="preserve">CLÚSTER ACADÉMICO POR ÁREA – CARRERAS </w:t>
      </w:r>
      <w:r>
        <w:rPr>
          <w:rFonts w:ascii="Times New Roman" w:eastAsia="Times New Roman" w:hAnsi="Times New Roman" w:cs="Times New Roman"/>
          <w:b/>
          <w:bCs/>
        </w:rPr>
        <w:t>EaD</w:t>
      </w:r>
    </w:p>
    <w:p w14:paraId="02B5ABCA" w14:textId="77777777" w:rsidR="0083339B" w:rsidRPr="00A84EE8" w:rsidRDefault="0083339B" w:rsidP="001A117E">
      <w:pPr>
        <w:contextualSpacing/>
        <w:jc w:val="center"/>
        <w:rPr>
          <w:rFonts w:ascii="Times New Roman" w:eastAsia="Times New Roman" w:hAnsi="Times New Roman" w:cs="Times New Roman"/>
          <w:b/>
          <w:bCs/>
        </w:rPr>
      </w:pPr>
    </w:p>
    <w:p w14:paraId="3D3DC2B3" w14:textId="66D26CB2" w:rsidR="001A117E" w:rsidRDefault="001A117E" w:rsidP="001A117E">
      <w:pPr>
        <w:spacing w:line="240" w:lineRule="auto"/>
        <w:jc w:val="center"/>
        <w:rPr>
          <w:rFonts w:ascii="Garamond" w:eastAsia="Times New Roman" w:hAnsi="Garamond" w:cs="Garamond"/>
          <w:b/>
          <w:bCs/>
          <w:lang w:eastAsia="es-PY"/>
        </w:rPr>
      </w:pPr>
    </w:p>
    <w:tbl>
      <w:tblPr>
        <w:tblW w:w="9493" w:type="dxa"/>
        <w:tblCellMar>
          <w:left w:w="70" w:type="dxa"/>
          <w:right w:w="70" w:type="dxa"/>
        </w:tblCellMar>
        <w:tblLook w:val="04A0" w:firstRow="1" w:lastRow="0" w:firstColumn="1" w:lastColumn="0" w:noHBand="0" w:noVBand="1"/>
      </w:tblPr>
      <w:tblGrid>
        <w:gridCol w:w="2689"/>
        <w:gridCol w:w="6804"/>
      </w:tblGrid>
      <w:tr w:rsidR="001A117E" w:rsidRPr="00F93143" w14:paraId="6362761D" w14:textId="77777777" w:rsidTr="00F93143">
        <w:trPr>
          <w:trHeight w:val="412"/>
        </w:trPr>
        <w:tc>
          <w:tcPr>
            <w:tcW w:w="9493" w:type="dxa"/>
            <w:gridSpan w:val="2"/>
            <w:tcBorders>
              <w:top w:val="single" w:sz="4" w:space="0" w:color="auto"/>
              <w:left w:val="single" w:sz="4" w:space="0" w:color="auto"/>
              <w:bottom w:val="single" w:sz="4" w:space="0" w:color="auto"/>
              <w:right w:val="single" w:sz="4" w:space="0" w:color="auto"/>
            </w:tcBorders>
            <w:shd w:val="clear" w:color="auto" w:fill="386F53" w:themeFill="accent6" w:themeFillShade="80"/>
            <w:noWrap/>
            <w:vAlign w:val="center"/>
            <w:hideMark/>
          </w:tcPr>
          <w:p w14:paraId="6990643D" w14:textId="561DA445" w:rsidR="001A117E" w:rsidRPr="00F93143" w:rsidRDefault="001A117E" w:rsidP="0083339B">
            <w:pPr>
              <w:pStyle w:val="Prrafodelista"/>
              <w:numPr>
                <w:ilvl w:val="0"/>
                <w:numId w:val="29"/>
              </w:numPr>
              <w:spacing w:line="240" w:lineRule="auto"/>
              <w:rPr>
                <w:rFonts w:ascii="Garamond" w:eastAsia="Times New Roman" w:hAnsi="Garamond" w:cs="Garamond"/>
                <w:b/>
                <w:bCs/>
                <w:color w:val="FFFFFF" w:themeColor="background1"/>
                <w:lang w:eastAsia="es-PY"/>
              </w:rPr>
            </w:pPr>
            <w:r w:rsidRPr="00F93143">
              <w:rPr>
                <w:rFonts w:ascii="Garamond" w:eastAsia="Times New Roman" w:hAnsi="Garamond" w:cs="Garamond"/>
                <w:b/>
                <w:bCs/>
                <w:color w:val="FFFFFF" w:themeColor="background1"/>
                <w:lang w:eastAsia="es-PY"/>
              </w:rPr>
              <w:t>DATOS DE IDENTIFICACIÓN</w:t>
            </w:r>
          </w:p>
        </w:tc>
      </w:tr>
      <w:tr w:rsidR="001A117E" w:rsidRPr="001A117E" w14:paraId="2023D7E9" w14:textId="77777777" w:rsidTr="00275338">
        <w:trPr>
          <w:trHeight w:val="370"/>
        </w:trPr>
        <w:tc>
          <w:tcPr>
            <w:tcW w:w="2689" w:type="dxa"/>
            <w:tcBorders>
              <w:top w:val="single" w:sz="4" w:space="0" w:color="auto"/>
              <w:left w:val="single" w:sz="4" w:space="0" w:color="auto"/>
              <w:bottom w:val="single" w:sz="4" w:space="0" w:color="auto"/>
              <w:right w:val="single" w:sz="4" w:space="0" w:color="auto"/>
            </w:tcBorders>
            <w:shd w:val="clear" w:color="EFEFEF" w:fill="EFEFEF"/>
            <w:noWrap/>
            <w:vAlign w:val="center"/>
            <w:hideMark/>
          </w:tcPr>
          <w:p w14:paraId="535A1D56" w14:textId="77777777" w:rsidR="001A117E" w:rsidRPr="001A117E" w:rsidRDefault="001A117E" w:rsidP="001A117E">
            <w:pPr>
              <w:spacing w:line="240" w:lineRule="auto"/>
              <w:rPr>
                <w:rFonts w:ascii="Garamond" w:eastAsia="Times New Roman" w:hAnsi="Garamond" w:cs="Garamond"/>
                <w:b/>
                <w:bCs/>
                <w:lang w:eastAsia="es-PY"/>
              </w:rPr>
            </w:pPr>
            <w:r w:rsidRPr="001A117E">
              <w:rPr>
                <w:rFonts w:ascii="Garamond" w:eastAsia="Times New Roman" w:hAnsi="Garamond" w:cs="Garamond"/>
                <w:b/>
                <w:bCs/>
                <w:lang w:eastAsia="es-PY"/>
              </w:rPr>
              <w:t>Institución:</w:t>
            </w:r>
          </w:p>
        </w:tc>
        <w:tc>
          <w:tcPr>
            <w:tcW w:w="6804" w:type="dxa"/>
            <w:tcBorders>
              <w:top w:val="single" w:sz="4" w:space="0" w:color="auto"/>
              <w:left w:val="single" w:sz="4" w:space="0" w:color="auto"/>
              <w:bottom w:val="single" w:sz="4" w:space="0" w:color="auto"/>
              <w:right w:val="single" w:sz="4" w:space="0" w:color="auto"/>
            </w:tcBorders>
            <w:shd w:val="clear" w:color="EFEFEF" w:fill="EFEFEF"/>
            <w:noWrap/>
            <w:vAlign w:val="bottom"/>
            <w:hideMark/>
          </w:tcPr>
          <w:p w14:paraId="43244E2C" w14:textId="77777777" w:rsidR="001A117E" w:rsidRPr="001A117E" w:rsidRDefault="001A117E" w:rsidP="001A117E">
            <w:pPr>
              <w:spacing w:line="240" w:lineRule="auto"/>
              <w:rPr>
                <w:rFonts w:ascii="Garamond" w:eastAsia="Times New Roman" w:hAnsi="Garamond" w:cs="Garamond"/>
                <w:b/>
                <w:bCs/>
                <w:lang w:eastAsia="es-PY"/>
              </w:rPr>
            </w:pPr>
            <w:r w:rsidRPr="001A117E">
              <w:rPr>
                <w:rFonts w:ascii="Garamond" w:eastAsia="Times New Roman" w:hAnsi="Garamond" w:cs="Garamond"/>
                <w:b/>
                <w:bCs/>
                <w:lang w:eastAsia="es-PY"/>
              </w:rPr>
              <w:t> </w:t>
            </w:r>
          </w:p>
          <w:p w14:paraId="62D7D755" w14:textId="77777777" w:rsidR="001A117E" w:rsidRPr="001A117E" w:rsidRDefault="001A117E" w:rsidP="001A117E">
            <w:pPr>
              <w:spacing w:line="240" w:lineRule="auto"/>
              <w:rPr>
                <w:rFonts w:ascii="Garamond" w:eastAsia="Times New Roman" w:hAnsi="Garamond" w:cs="Garamond"/>
                <w:b/>
                <w:bCs/>
                <w:lang w:eastAsia="es-PY"/>
              </w:rPr>
            </w:pPr>
          </w:p>
          <w:p w14:paraId="0D6CC08F" w14:textId="77777777" w:rsidR="001A117E" w:rsidRPr="001A117E" w:rsidRDefault="001A117E" w:rsidP="001A117E">
            <w:pPr>
              <w:spacing w:line="240" w:lineRule="auto"/>
              <w:rPr>
                <w:rFonts w:ascii="Garamond" w:eastAsia="Times New Roman" w:hAnsi="Garamond" w:cs="Garamond"/>
                <w:b/>
                <w:bCs/>
                <w:lang w:eastAsia="es-PY"/>
              </w:rPr>
            </w:pPr>
          </w:p>
        </w:tc>
      </w:tr>
      <w:tr w:rsidR="001A117E" w:rsidRPr="001A117E" w14:paraId="727A81CB" w14:textId="77777777" w:rsidTr="00275338">
        <w:trPr>
          <w:trHeight w:val="409"/>
        </w:trPr>
        <w:tc>
          <w:tcPr>
            <w:tcW w:w="2689" w:type="dxa"/>
            <w:tcBorders>
              <w:top w:val="single" w:sz="4" w:space="0" w:color="auto"/>
              <w:left w:val="single" w:sz="4" w:space="0" w:color="auto"/>
              <w:bottom w:val="single" w:sz="4" w:space="0" w:color="auto"/>
              <w:right w:val="single" w:sz="4" w:space="0" w:color="auto"/>
            </w:tcBorders>
            <w:shd w:val="clear" w:color="EFEFEF" w:fill="EFEFEF"/>
            <w:noWrap/>
            <w:vAlign w:val="center"/>
            <w:hideMark/>
          </w:tcPr>
          <w:p w14:paraId="1A1ED4B2" w14:textId="77777777" w:rsidR="001A117E" w:rsidRPr="001A117E" w:rsidRDefault="001A117E" w:rsidP="001A117E">
            <w:pPr>
              <w:spacing w:line="240" w:lineRule="auto"/>
              <w:rPr>
                <w:rFonts w:ascii="Garamond" w:eastAsia="Times New Roman" w:hAnsi="Garamond" w:cs="Garamond"/>
                <w:b/>
                <w:bCs/>
                <w:lang w:eastAsia="es-PY"/>
              </w:rPr>
            </w:pPr>
            <w:r w:rsidRPr="001A117E">
              <w:rPr>
                <w:rFonts w:ascii="Garamond" w:eastAsia="Times New Roman" w:hAnsi="Garamond" w:cs="Garamond"/>
                <w:b/>
                <w:bCs/>
                <w:lang w:eastAsia="es-PY"/>
              </w:rPr>
              <w:t>Sede/Filial:</w:t>
            </w:r>
          </w:p>
        </w:tc>
        <w:tc>
          <w:tcPr>
            <w:tcW w:w="6804" w:type="dxa"/>
            <w:tcBorders>
              <w:top w:val="single" w:sz="4" w:space="0" w:color="auto"/>
              <w:left w:val="single" w:sz="4" w:space="0" w:color="auto"/>
              <w:bottom w:val="single" w:sz="4" w:space="0" w:color="auto"/>
              <w:right w:val="single" w:sz="4" w:space="0" w:color="auto"/>
            </w:tcBorders>
            <w:shd w:val="clear" w:color="EFEFEF" w:fill="EFEFEF"/>
            <w:noWrap/>
            <w:vAlign w:val="bottom"/>
            <w:hideMark/>
          </w:tcPr>
          <w:p w14:paraId="2BD27C58" w14:textId="77777777" w:rsidR="001A117E" w:rsidRPr="001A117E" w:rsidRDefault="001A117E" w:rsidP="001A117E">
            <w:pPr>
              <w:spacing w:line="240" w:lineRule="auto"/>
              <w:rPr>
                <w:rFonts w:ascii="Garamond" w:eastAsia="Times New Roman" w:hAnsi="Garamond" w:cs="Garamond"/>
                <w:b/>
                <w:bCs/>
                <w:lang w:eastAsia="es-PY"/>
              </w:rPr>
            </w:pPr>
            <w:r w:rsidRPr="001A117E">
              <w:rPr>
                <w:rFonts w:ascii="Garamond" w:eastAsia="Times New Roman" w:hAnsi="Garamond" w:cs="Garamond"/>
                <w:b/>
                <w:bCs/>
                <w:lang w:eastAsia="es-PY"/>
              </w:rPr>
              <w:t> </w:t>
            </w:r>
          </w:p>
          <w:p w14:paraId="44F900FA" w14:textId="77777777" w:rsidR="001A117E" w:rsidRPr="001A117E" w:rsidRDefault="001A117E" w:rsidP="001A117E">
            <w:pPr>
              <w:spacing w:line="240" w:lineRule="auto"/>
              <w:rPr>
                <w:rFonts w:ascii="Garamond" w:eastAsia="Times New Roman" w:hAnsi="Garamond" w:cs="Garamond"/>
                <w:b/>
                <w:bCs/>
                <w:lang w:eastAsia="es-PY"/>
              </w:rPr>
            </w:pPr>
          </w:p>
          <w:p w14:paraId="1FA75BD3" w14:textId="77777777" w:rsidR="001A117E" w:rsidRPr="001A117E" w:rsidRDefault="001A117E" w:rsidP="001A117E">
            <w:pPr>
              <w:spacing w:line="240" w:lineRule="auto"/>
              <w:rPr>
                <w:rFonts w:ascii="Garamond" w:eastAsia="Times New Roman" w:hAnsi="Garamond" w:cs="Garamond"/>
                <w:b/>
                <w:bCs/>
                <w:lang w:eastAsia="es-PY"/>
              </w:rPr>
            </w:pPr>
          </w:p>
        </w:tc>
      </w:tr>
      <w:tr w:rsidR="001A117E" w:rsidRPr="001A117E" w14:paraId="72326FE8" w14:textId="77777777" w:rsidTr="00275338">
        <w:trPr>
          <w:trHeight w:val="416"/>
        </w:trPr>
        <w:tc>
          <w:tcPr>
            <w:tcW w:w="2689" w:type="dxa"/>
            <w:tcBorders>
              <w:top w:val="single" w:sz="4" w:space="0" w:color="auto"/>
              <w:left w:val="single" w:sz="4" w:space="0" w:color="auto"/>
              <w:bottom w:val="single" w:sz="4" w:space="0" w:color="auto"/>
              <w:right w:val="single" w:sz="4" w:space="0" w:color="auto"/>
            </w:tcBorders>
            <w:shd w:val="clear" w:color="EFEFEF" w:fill="EFEFEF"/>
            <w:noWrap/>
            <w:vAlign w:val="center"/>
            <w:hideMark/>
          </w:tcPr>
          <w:p w14:paraId="60D24846" w14:textId="77777777" w:rsidR="001A117E" w:rsidRPr="001A117E" w:rsidRDefault="001A117E" w:rsidP="001A117E">
            <w:pPr>
              <w:spacing w:line="240" w:lineRule="auto"/>
              <w:rPr>
                <w:rFonts w:ascii="Garamond" w:eastAsia="Times New Roman" w:hAnsi="Garamond" w:cs="Garamond"/>
                <w:b/>
                <w:bCs/>
                <w:lang w:eastAsia="es-PY"/>
              </w:rPr>
            </w:pPr>
            <w:r w:rsidRPr="001A117E">
              <w:rPr>
                <w:rFonts w:ascii="Garamond" w:eastAsia="Times New Roman" w:hAnsi="Garamond" w:cs="Garamond"/>
                <w:b/>
                <w:bCs/>
                <w:lang w:eastAsia="es-PY"/>
              </w:rPr>
              <w:t>Facultad:</w:t>
            </w:r>
          </w:p>
        </w:tc>
        <w:tc>
          <w:tcPr>
            <w:tcW w:w="6804" w:type="dxa"/>
            <w:tcBorders>
              <w:top w:val="single" w:sz="4" w:space="0" w:color="auto"/>
              <w:left w:val="single" w:sz="4" w:space="0" w:color="auto"/>
              <w:bottom w:val="single" w:sz="4" w:space="0" w:color="auto"/>
              <w:right w:val="single" w:sz="4" w:space="0" w:color="auto"/>
            </w:tcBorders>
            <w:shd w:val="clear" w:color="EFEFEF" w:fill="EFEFEF"/>
            <w:noWrap/>
            <w:vAlign w:val="bottom"/>
            <w:hideMark/>
          </w:tcPr>
          <w:p w14:paraId="7E2B8542" w14:textId="77777777" w:rsidR="001A117E" w:rsidRPr="001A117E" w:rsidRDefault="001A117E" w:rsidP="001A117E">
            <w:pPr>
              <w:spacing w:line="240" w:lineRule="auto"/>
              <w:rPr>
                <w:rFonts w:ascii="Garamond" w:eastAsia="Times New Roman" w:hAnsi="Garamond" w:cs="Garamond"/>
                <w:b/>
                <w:bCs/>
                <w:lang w:eastAsia="es-PY"/>
              </w:rPr>
            </w:pPr>
          </w:p>
          <w:p w14:paraId="66A44164" w14:textId="77777777" w:rsidR="001A117E" w:rsidRPr="001A117E" w:rsidRDefault="001A117E" w:rsidP="001A117E">
            <w:pPr>
              <w:spacing w:line="240" w:lineRule="auto"/>
              <w:rPr>
                <w:rFonts w:ascii="Garamond" w:eastAsia="Times New Roman" w:hAnsi="Garamond" w:cs="Garamond"/>
                <w:b/>
                <w:bCs/>
                <w:lang w:eastAsia="es-PY"/>
              </w:rPr>
            </w:pPr>
            <w:r w:rsidRPr="001A117E">
              <w:rPr>
                <w:rFonts w:ascii="Garamond" w:eastAsia="Times New Roman" w:hAnsi="Garamond" w:cs="Garamond"/>
                <w:b/>
                <w:bCs/>
                <w:lang w:eastAsia="es-PY"/>
              </w:rPr>
              <w:t> </w:t>
            </w:r>
          </w:p>
          <w:p w14:paraId="466D8274" w14:textId="77777777" w:rsidR="001A117E" w:rsidRPr="001A117E" w:rsidRDefault="001A117E" w:rsidP="001A117E">
            <w:pPr>
              <w:spacing w:line="240" w:lineRule="auto"/>
              <w:rPr>
                <w:rFonts w:ascii="Garamond" w:eastAsia="Times New Roman" w:hAnsi="Garamond" w:cs="Garamond"/>
                <w:b/>
                <w:bCs/>
                <w:lang w:eastAsia="es-PY"/>
              </w:rPr>
            </w:pPr>
          </w:p>
        </w:tc>
      </w:tr>
      <w:tr w:rsidR="001A117E" w:rsidRPr="001A117E" w14:paraId="50FCCA04" w14:textId="77777777" w:rsidTr="00275338">
        <w:trPr>
          <w:trHeight w:val="896"/>
        </w:trPr>
        <w:tc>
          <w:tcPr>
            <w:tcW w:w="2689" w:type="dxa"/>
            <w:tcBorders>
              <w:top w:val="single" w:sz="4" w:space="0" w:color="auto"/>
              <w:left w:val="single" w:sz="4" w:space="0" w:color="auto"/>
              <w:bottom w:val="single" w:sz="4" w:space="0" w:color="auto"/>
              <w:right w:val="single" w:sz="4" w:space="0" w:color="auto"/>
            </w:tcBorders>
            <w:shd w:val="clear" w:color="EFEFEF" w:fill="EFEFEF"/>
            <w:noWrap/>
            <w:vAlign w:val="center"/>
            <w:hideMark/>
          </w:tcPr>
          <w:p w14:paraId="13FC1A55" w14:textId="77777777" w:rsidR="001A117E" w:rsidRPr="001A117E" w:rsidRDefault="001A117E" w:rsidP="001A117E">
            <w:pPr>
              <w:spacing w:line="240" w:lineRule="auto"/>
              <w:rPr>
                <w:rFonts w:ascii="Garamond" w:eastAsia="Times New Roman" w:hAnsi="Garamond" w:cs="Garamond"/>
                <w:b/>
                <w:bCs/>
                <w:lang w:eastAsia="es-PY"/>
              </w:rPr>
            </w:pPr>
            <w:r w:rsidRPr="001A117E">
              <w:rPr>
                <w:rFonts w:ascii="Garamond" w:eastAsia="Times New Roman" w:hAnsi="Garamond" w:cs="Garamond"/>
                <w:b/>
                <w:bCs/>
                <w:lang w:eastAsia="es-PY"/>
              </w:rPr>
              <w:t>Ofertas Académicas:</w:t>
            </w:r>
          </w:p>
        </w:tc>
        <w:tc>
          <w:tcPr>
            <w:tcW w:w="6804" w:type="dxa"/>
            <w:tcBorders>
              <w:top w:val="single" w:sz="4" w:space="0" w:color="auto"/>
              <w:left w:val="single" w:sz="4" w:space="0" w:color="auto"/>
              <w:bottom w:val="single" w:sz="4" w:space="0" w:color="auto"/>
              <w:right w:val="single" w:sz="4" w:space="0" w:color="auto"/>
            </w:tcBorders>
            <w:shd w:val="clear" w:color="EFEFEF" w:fill="EFEFEF"/>
            <w:noWrap/>
            <w:vAlign w:val="bottom"/>
            <w:hideMark/>
          </w:tcPr>
          <w:p w14:paraId="498AFCE1" w14:textId="7837CF97" w:rsidR="001A117E" w:rsidRPr="001A117E" w:rsidRDefault="001A117E" w:rsidP="001A117E">
            <w:pPr>
              <w:spacing w:line="240" w:lineRule="auto"/>
              <w:rPr>
                <w:rFonts w:ascii="Garamond" w:eastAsia="Times New Roman" w:hAnsi="Garamond" w:cs="Garamond"/>
                <w:b/>
                <w:bCs/>
                <w:lang w:eastAsia="es-PY"/>
              </w:rPr>
            </w:pPr>
            <w:r w:rsidRPr="001A117E">
              <w:rPr>
                <w:rFonts w:ascii="Garamond" w:eastAsia="Times New Roman" w:hAnsi="Garamond" w:cs="Garamond"/>
                <w:b/>
                <w:bCs/>
                <w:lang w:eastAsia="es-PY"/>
              </w:rPr>
              <w:t>1</w:t>
            </w:r>
            <w:r w:rsidR="00F93143">
              <w:rPr>
                <w:rFonts w:ascii="Garamond" w:eastAsia="Times New Roman" w:hAnsi="Garamond" w:cs="Garamond"/>
                <w:b/>
                <w:bCs/>
                <w:lang w:eastAsia="es-PY"/>
              </w:rPr>
              <w:t>-</w:t>
            </w:r>
          </w:p>
          <w:p w14:paraId="741420F2" w14:textId="3E54F03C" w:rsidR="001A117E" w:rsidRPr="001A117E" w:rsidRDefault="001A117E" w:rsidP="001A117E">
            <w:pPr>
              <w:spacing w:line="240" w:lineRule="auto"/>
              <w:rPr>
                <w:rFonts w:ascii="Garamond" w:eastAsia="Times New Roman" w:hAnsi="Garamond" w:cs="Garamond"/>
                <w:b/>
                <w:bCs/>
                <w:lang w:eastAsia="es-PY"/>
              </w:rPr>
            </w:pPr>
            <w:r w:rsidRPr="001A117E">
              <w:rPr>
                <w:rFonts w:ascii="Garamond" w:eastAsia="Times New Roman" w:hAnsi="Garamond" w:cs="Garamond"/>
                <w:b/>
                <w:bCs/>
                <w:lang w:eastAsia="es-PY"/>
              </w:rPr>
              <w:t>2</w:t>
            </w:r>
            <w:r w:rsidR="00F93143">
              <w:rPr>
                <w:rFonts w:ascii="Garamond" w:eastAsia="Times New Roman" w:hAnsi="Garamond" w:cs="Garamond"/>
                <w:b/>
                <w:bCs/>
                <w:lang w:eastAsia="es-PY"/>
              </w:rPr>
              <w:t>-</w:t>
            </w:r>
          </w:p>
          <w:p w14:paraId="4340E29E" w14:textId="628ED009" w:rsidR="001A117E" w:rsidRPr="001A117E" w:rsidRDefault="001A117E" w:rsidP="001A117E">
            <w:pPr>
              <w:spacing w:line="240" w:lineRule="auto"/>
              <w:rPr>
                <w:rFonts w:ascii="Garamond" w:eastAsia="Times New Roman" w:hAnsi="Garamond" w:cs="Garamond"/>
                <w:b/>
                <w:bCs/>
                <w:lang w:eastAsia="es-PY"/>
              </w:rPr>
            </w:pPr>
            <w:r w:rsidRPr="001A117E">
              <w:rPr>
                <w:rFonts w:ascii="Garamond" w:eastAsia="Times New Roman" w:hAnsi="Garamond" w:cs="Garamond"/>
                <w:b/>
                <w:bCs/>
                <w:lang w:eastAsia="es-PY"/>
              </w:rPr>
              <w:t>3</w:t>
            </w:r>
            <w:r w:rsidR="00F93143">
              <w:rPr>
                <w:rFonts w:ascii="Garamond" w:eastAsia="Times New Roman" w:hAnsi="Garamond" w:cs="Garamond"/>
                <w:b/>
                <w:bCs/>
                <w:lang w:eastAsia="es-PY"/>
              </w:rPr>
              <w:t>-</w:t>
            </w:r>
          </w:p>
          <w:p w14:paraId="2B42A73C" w14:textId="10624DF9" w:rsidR="001A117E" w:rsidRPr="001A117E" w:rsidRDefault="001A117E" w:rsidP="001A117E">
            <w:pPr>
              <w:spacing w:line="240" w:lineRule="auto"/>
              <w:rPr>
                <w:rFonts w:ascii="Garamond" w:eastAsia="Times New Roman" w:hAnsi="Garamond" w:cs="Garamond"/>
                <w:b/>
                <w:bCs/>
                <w:lang w:eastAsia="es-PY"/>
              </w:rPr>
            </w:pPr>
            <w:r w:rsidRPr="001A117E">
              <w:rPr>
                <w:rFonts w:ascii="Garamond" w:eastAsia="Times New Roman" w:hAnsi="Garamond" w:cs="Garamond"/>
                <w:b/>
                <w:bCs/>
                <w:lang w:eastAsia="es-PY"/>
              </w:rPr>
              <w:t>4</w:t>
            </w:r>
            <w:r w:rsidR="00F93143">
              <w:rPr>
                <w:rFonts w:ascii="Garamond" w:eastAsia="Times New Roman" w:hAnsi="Garamond" w:cs="Garamond"/>
                <w:b/>
                <w:bCs/>
                <w:lang w:eastAsia="es-PY"/>
              </w:rPr>
              <w:t>-</w:t>
            </w:r>
          </w:p>
          <w:p w14:paraId="3716687D" w14:textId="4A2EA182" w:rsidR="001A117E" w:rsidRPr="001A117E" w:rsidRDefault="001A117E" w:rsidP="001A117E">
            <w:pPr>
              <w:spacing w:line="240" w:lineRule="auto"/>
              <w:rPr>
                <w:rFonts w:ascii="Garamond" w:eastAsia="Times New Roman" w:hAnsi="Garamond" w:cs="Garamond"/>
                <w:b/>
                <w:bCs/>
                <w:lang w:eastAsia="es-PY"/>
              </w:rPr>
            </w:pPr>
            <w:r w:rsidRPr="001A117E">
              <w:rPr>
                <w:rFonts w:ascii="Garamond" w:eastAsia="Times New Roman" w:hAnsi="Garamond" w:cs="Garamond"/>
                <w:b/>
                <w:bCs/>
                <w:lang w:eastAsia="es-PY"/>
              </w:rPr>
              <w:t>5</w:t>
            </w:r>
            <w:r w:rsidR="00F93143">
              <w:rPr>
                <w:rFonts w:ascii="Garamond" w:eastAsia="Times New Roman" w:hAnsi="Garamond" w:cs="Garamond"/>
                <w:b/>
                <w:bCs/>
                <w:lang w:eastAsia="es-PY"/>
              </w:rPr>
              <w:t>-</w:t>
            </w:r>
          </w:p>
          <w:p w14:paraId="71B34605" w14:textId="0BA0D677" w:rsidR="001A117E" w:rsidRPr="001A117E" w:rsidRDefault="001A117E" w:rsidP="001A117E">
            <w:pPr>
              <w:spacing w:line="240" w:lineRule="auto"/>
              <w:rPr>
                <w:rFonts w:ascii="Garamond" w:eastAsia="Times New Roman" w:hAnsi="Garamond" w:cs="Garamond"/>
                <w:b/>
                <w:bCs/>
                <w:lang w:eastAsia="es-PY"/>
              </w:rPr>
            </w:pPr>
            <w:r w:rsidRPr="001A117E">
              <w:rPr>
                <w:rFonts w:ascii="Garamond" w:eastAsia="Times New Roman" w:hAnsi="Garamond" w:cs="Garamond"/>
                <w:b/>
                <w:bCs/>
                <w:lang w:eastAsia="es-PY"/>
              </w:rPr>
              <w:t>6</w:t>
            </w:r>
            <w:r w:rsidR="00F93143">
              <w:rPr>
                <w:rFonts w:ascii="Garamond" w:eastAsia="Times New Roman" w:hAnsi="Garamond" w:cs="Garamond"/>
                <w:b/>
                <w:bCs/>
                <w:lang w:eastAsia="es-PY"/>
              </w:rPr>
              <w:t>-</w:t>
            </w:r>
          </w:p>
          <w:p w14:paraId="05921A04" w14:textId="077316E5" w:rsidR="001A117E" w:rsidRPr="001A117E" w:rsidRDefault="001A117E" w:rsidP="001A117E">
            <w:pPr>
              <w:spacing w:line="240" w:lineRule="auto"/>
              <w:rPr>
                <w:rFonts w:ascii="Garamond" w:eastAsia="Times New Roman" w:hAnsi="Garamond" w:cs="Garamond"/>
                <w:b/>
                <w:bCs/>
                <w:lang w:eastAsia="es-PY"/>
              </w:rPr>
            </w:pPr>
            <w:r w:rsidRPr="001A117E">
              <w:rPr>
                <w:rFonts w:ascii="Garamond" w:eastAsia="Times New Roman" w:hAnsi="Garamond" w:cs="Garamond"/>
                <w:b/>
                <w:bCs/>
                <w:lang w:eastAsia="es-PY"/>
              </w:rPr>
              <w:t>7</w:t>
            </w:r>
            <w:r w:rsidR="00F93143">
              <w:rPr>
                <w:rFonts w:ascii="Garamond" w:eastAsia="Times New Roman" w:hAnsi="Garamond" w:cs="Garamond"/>
                <w:b/>
                <w:bCs/>
                <w:lang w:eastAsia="es-PY"/>
              </w:rPr>
              <w:t>-</w:t>
            </w:r>
          </w:p>
        </w:tc>
      </w:tr>
    </w:tbl>
    <w:p w14:paraId="0CDEEEFF" w14:textId="77777777" w:rsidR="001A117E" w:rsidRPr="001A117E" w:rsidRDefault="001A117E" w:rsidP="001A117E">
      <w:pPr>
        <w:spacing w:line="240" w:lineRule="auto"/>
        <w:rPr>
          <w:rFonts w:ascii="Garamond" w:eastAsia="Times New Roman" w:hAnsi="Garamond" w:cs="Garamond"/>
          <w:b/>
          <w:bCs/>
          <w:lang w:eastAsia="es-PY"/>
        </w:rPr>
      </w:pPr>
    </w:p>
    <w:p w14:paraId="5F83638F" w14:textId="77777777" w:rsidR="001A117E" w:rsidRPr="001A117E" w:rsidRDefault="001A117E" w:rsidP="001A117E">
      <w:pPr>
        <w:spacing w:line="240" w:lineRule="auto"/>
        <w:rPr>
          <w:rFonts w:ascii="Garamond" w:eastAsia="Times New Roman" w:hAnsi="Garamond" w:cs="Garamond"/>
          <w:b/>
          <w:bCs/>
          <w:lang w:eastAsia="es-PY"/>
        </w:rPr>
      </w:pPr>
      <w:r w:rsidRPr="001A117E">
        <w:rPr>
          <w:rFonts w:ascii="Garamond" w:eastAsia="Times New Roman" w:hAnsi="Garamond" w:cs="Garamond"/>
          <w:b/>
          <w:bCs/>
          <w:lang w:eastAsia="es-PY"/>
        </w:rPr>
        <w:t>Tabla. Oferta Académica Evaluada</w:t>
      </w:r>
    </w:p>
    <w:tbl>
      <w:tblPr>
        <w:tblStyle w:val="Tablaconcuadrcula"/>
        <w:tblW w:w="5000" w:type="pct"/>
        <w:tblLook w:val="04A0" w:firstRow="1" w:lastRow="0" w:firstColumn="1" w:lastColumn="0" w:noHBand="0" w:noVBand="1"/>
      </w:tblPr>
      <w:tblGrid>
        <w:gridCol w:w="585"/>
        <w:gridCol w:w="3720"/>
        <w:gridCol w:w="1716"/>
        <w:gridCol w:w="1021"/>
        <w:gridCol w:w="1305"/>
        <w:gridCol w:w="1143"/>
      </w:tblGrid>
      <w:tr w:rsidR="001A117E" w:rsidRPr="001A117E" w14:paraId="6E266D7D" w14:textId="77777777" w:rsidTr="00275338">
        <w:trPr>
          <w:trHeight w:val="777"/>
          <w:tblHeader/>
        </w:trPr>
        <w:tc>
          <w:tcPr>
            <w:tcW w:w="299" w:type="pct"/>
            <w:shd w:val="clear" w:color="auto" w:fill="E7F3ED" w:themeFill="accent6" w:themeFillTint="33"/>
            <w:vAlign w:val="center"/>
          </w:tcPr>
          <w:p w14:paraId="4E8F4442" w14:textId="77777777" w:rsidR="001A117E" w:rsidRPr="001A117E" w:rsidRDefault="001A117E" w:rsidP="001A117E">
            <w:pPr>
              <w:spacing w:after="160"/>
              <w:rPr>
                <w:rFonts w:ascii="Garamond" w:eastAsia="Times New Roman" w:hAnsi="Garamond" w:cs="Garamond"/>
                <w:b/>
                <w:bCs/>
                <w:lang w:eastAsia="es-PY"/>
              </w:rPr>
            </w:pPr>
            <w:proofErr w:type="spellStart"/>
            <w:r w:rsidRPr="001A117E">
              <w:rPr>
                <w:rFonts w:ascii="Garamond" w:eastAsia="Times New Roman" w:hAnsi="Garamond" w:cs="Garamond"/>
                <w:b/>
                <w:bCs/>
                <w:lang w:eastAsia="es-PY"/>
              </w:rPr>
              <w:t>N°</w:t>
            </w:r>
            <w:proofErr w:type="spellEnd"/>
          </w:p>
        </w:tc>
        <w:tc>
          <w:tcPr>
            <w:tcW w:w="1962" w:type="pct"/>
            <w:shd w:val="clear" w:color="auto" w:fill="E7F3ED" w:themeFill="accent6" w:themeFillTint="33"/>
            <w:vAlign w:val="center"/>
          </w:tcPr>
          <w:p w14:paraId="693A739D" w14:textId="77777777" w:rsidR="001A117E" w:rsidRPr="001A117E" w:rsidRDefault="001A117E" w:rsidP="001A117E">
            <w:pPr>
              <w:spacing w:after="160"/>
              <w:rPr>
                <w:rFonts w:ascii="Garamond" w:eastAsia="Times New Roman" w:hAnsi="Garamond" w:cs="Garamond"/>
                <w:b/>
                <w:bCs/>
                <w:lang w:eastAsia="es-PY"/>
              </w:rPr>
            </w:pPr>
            <w:r w:rsidRPr="001A117E">
              <w:rPr>
                <w:rFonts w:ascii="Garamond" w:eastAsia="Times New Roman" w:hAnsi="Garamond" w:cs="Garamond"/>
                <w:b/>
                <w:bCs/>
                <w:lang w:eastAsia="es-PY"/>
              </w:rPr>
              <w:t>Oferta académica</w:t>
            </w:r>
          </w:p>
        </w:tc>
        <w:tc>
          <w:tcPr>
            <w:tcW w:w="906" w:type="pct"/>
            <w:shd w:val="clear" w:color="auto" w:fill="E7F3ED" w:themeFill="accent6" w:themeFillTint="33"/>
            <w:vAlign w:val="center"/>
          </w:tcPr>
          <w:p w14:paraId="02722D7F" w14:textId="77777777" w:rsidR="001A117E" w:rsidRPr="001A117E" w:rsidRDefault="001A117E" w:rsidP="001A117E">
            <w:pPr>
              <w:spacing w:after="160"/>
              <w:rPr>
                <w:rFonts w:ascii="Garamond" w:eastAsia="Times New Roman" w:hAnsi="Garamond" w:cs="Garamond"/>
                <w:b/>
                <w:bCs/>
                <w:lang w:eastAsia="es-PY"/>
              </w:rPr>
            </w:pPr>
            <w:r w:rsidRPr="001A117E">
              <w:rPr>
                <w:rFonts w:ascii="Garamond" w:eastAsia="Times New Roman" w:hAnsi="Garamond" w:cs="Garamond"/>
                <w:b/>
                <w:bCs/>
                <w:lang w:eastAsia="es-PY"/>
              </w:rPr>
              <w:t>Resolución de Habilitación</w:t>
            </w:r>
          </w:p>
        </w:tc>
        <w:tc>
          <w:tcPr>
            <w:tcW w:w="540" w:type="pct"/>
            <w:shd w:val="clear" w:color="auto" w:fill="E7F3ED" w:themeFill="accent6" w:themeFillTint="33"/>
            <w:vAlign w:val="center"/>
          </w:tcPr>
          <w:p w14:paraId="71482458" w14:textId="77777777" w:rsidR="001A117E" w:rsidRPr="001A117E" w:rsidRDefault="001A117E" w:rsidP="001A117E">
            <w:pPr>
              <w:spacing w:after="160"/>
              <w:rPr>
                <w:rFonts w:ascii="Garamond" w:eastAsia="Times New Roman" w:hAnsi="Garamond" w:cs="Garamond"/>
                <w:b/>
                <w:bCs/>
                <w:lang w:eastAsia="es-PY"/>
              </w:rPr>
            </w:pPr>
            <w:r w:rsidRPr="001A117E">
              <w:rPr>
                <w:rFonts w:ascii="Garamond" w:eastAsia="Times New Roman" w:hAnsi="Garamond" w:cs="Garamond"/>
                <w:b/>
                <w:bCs/>
                <w:lang w:eastAsia="es-PY"/>
              </w:rPr>
              <w:t>Año de inicio</w:t>
            </w:r>
          </w:p>
        </w:tc>
        <w:tc>
          <w:tcPr>
            <w:tcW w:w="689" w:type="pct"/>
            <w:shd w:val="clear" w:color="auto" w:fill="E7F3ED" w:themeFill="accent6" w:themeFillTint="33"/>
            <w:vAlign w:val="center"/>
          </w:tcPr>
          <w:p w14:paraId="77A7418C" w14:textId="77777777" w:rsidR="001A117E" w:rsidRPr="001A117E" w:rsidRDefault="001A117E" w:rsidP="001A117E">
            <w:pPr>
              <w:spacing w:after="160"/>
              <w:rPr>
                <w:rFonts w:ascii="Garamond" w:eastAsia="Times New Roman" w:hAnsi="Garamond" w:cs="Garamond"/>
                <w:b/>
                <w:bCs/>
                <w:lang w:eastAsia="es-PY"/>
              </w:rPr>
            </w:pPr>
            <w:r w:rsidRPr="001A117E">
              <w:rPr>
                <w:rFonts w:ascii="Garamond" w:eastAsia="Times New Roman" w:hAnsi="Garamond" w:cs="Garamond"/>
                <w:b/>
                <w:bCs/>
                <w:lang w:eastAsia="es-PY"/>
              </w:rPr>
              <w:t>Cantidad de estudiantes</w:t>
            </w:r>
          </w:p>
        </w:tc>
        <w:tc>
          <w:tcPr>
            <w:tcW w:w="604" w:type="pct"/>
            <w:shd w:val="clear" w:color="auto" w:fill="E7F3ED" w:themeFill="accent6" w:themeFillTint="33"/>
            <w:vAlign w:val="center"/>
          </w:tcPr>
          <w:p w14:paraId="668A9942" w14:textId="77777777" w:rsidR="001A117E" w:rsidRPr="001A117E" w:rsidRDefault="001A117E" w:rsidP="001A117E">
            <w:pPr>
              <w:spacing w:after="160"/>
              <w:rPr>
                <w:rFonts w:ascii="Garamond" w:eastAsia="Times New Roman" w:hAnsi="Garamond" w:cs="Garamond"/>
                <w:b/>
                <w:bCs/>
                <w:lang w:eastAsia="es-PY"/>
              </w:rPr>
            </w:pPr>
            <w:r w:rsidRPr="001A117E">
              <w:rPr>
                <w:rFonts w:ascii="Garamond" w:eastAsia="Times New Roman" w:hAnsi="Garamond" w:cs="Garamond"/>
                <w:b/>
                <w:bCs/>
                <w:lang w:eastAsia="es-PY"/>
              </w:rPr>
              <w:t>Cantidad de Docentes</w:t>
            </w:r>
          </w:p>
        </w:tc>
      </w:tr>
      <w:tr w:rsidR="001A117E" w:rsidRPr="001A117E" w14:paraId="0ABC75FE" w14:textId="77777777" w:rsidTr="00275338">
        <w:trPr>
          <w:trHeight w:val="1120"/>
        </w:trPr>
        <w:tc>
          <w:tcPr>
            <w:tcW w:w="299" w:type="pct"/>
            <w:vAlign w:val="center"/>
          </w:tcPr>
          <w:p w14:paraId="53433F8F" w14:textId="77777777" w:rsidR="001A117E" w:rsidRPr="001A117E" w:rsidRDefault="001A117E" w:rsidP="001A117E">
            <w:pPr>
              <w:spacing w:after="160"/>
              <w:rPr>
                <w:rFonts w:ascii="Garamond" w:eastAsia="Times New Roman" w:hAnsi="Garamond" w:cs="Garamond"/>
                <w:b/>
                <w:bCs/>
                <w:lang w:eastAsia="es-PY"/>
              </w:rPr>
            </w:pPr>
            <w:r w:rsidRPr="001A117E">
              <w:rPr>
                <w:rFonts w:ascii="Garamond" w:eastAsia="Times New Roman" w:hAnsi="Garamond" w:cs="Garamond"/>
                <w:b/>
                <w:bCs/>
                <w:lang w:eastAsia="es-PY"/>
              </w:rPr>
              <w:t>C__</w:t>
            </w:r>
          </w:p>
        </w:tc>
        <w:tc>
          <w:tcPr>
            <w:tcW w:w="1962" w:type="pct"/>
            <w:vAlign w:val="center"/>
          </w:tcPr>
          <w:p w14:paraId="55EA2132" w14:textId="77777777" w:rsidR="001A117E" w:rsidRPr="001A117E" w:rsidRDefault="001A117E" w:rsidP="001A117E">
            <w:pPr>
              <w:spacing w:after="160"/>
              <w:rPr>
                <w:rFonts w:ascii="Garamond" w:eastAsia="Times New Roman" w:hAnsi="Garamond" w:cs="Garamond"/>
                <w:b/>
                <w:bCs/>
                <w:lang w:eastAsia="es-PY"/>
              </w:rPr>
            </w:pPr>
          </w:p>
        </w:tc>
        <w:tc>
          <w:tcPr>
            <w:tcW w:w="906" w:type="pct"/>
            <w:vAlign w:val="center"/>
          </w:tcPr>
          <w:p w14:paraId="1208699D" w14:textId="77777777" w:rsidR="001A117E" w:rsidRPr="001A117E" w:rsidRDefault="001A117E" w:rsidP="001A117E">
            <w:pPr>
              <w:spacing w:after="160"/>
              <w:rPr>
                <w:rFonts w:ascii="Garamond" w:eastAsia="Times New Roman" w:hAnsi="Garamond" w:cs="Garamond"/>
                <w:b/>
                <w:bCs/>
                <w:lang w:eastAsia="es-PY"/>
              </w:rPr>
            </w:pPr>
          </w:p>
        </w:tc>
        <w:tc>
          <w:tcPr>
            <w:tcW w:w="540" w:type="pct"/>
            <w:vAlign w:val="center"/>
          </w:tcPr>
          <w:p w14:paraId="67C85578" w14:textId="77777777" w:rsidR="001A117E" w:rsidRPr="001A117E" w:rsidRDefault="001A117E" w:rsidP="001A117E">
            <w:pPr>
              <w:spacing w:after="160"/>
              <w:rPr>
                <w:rFonts w:ascii="Garamond" w:eastAsia="Times New Roman" w:hAnsi="Garamond" w:cs="Garamond"/>
                <w:b/>
                <w:bCs/>
                <w:lang w:eastAsia="es-PY"/>
              </w:rPr>
            </w:pPr>
          </w:p>
        </w:tc>
        <w:tc>
          <w:tcPr>
            <w:tcW w:w="689" w:type="pct"/>
            <w:vAlign w:val="center"/>
          </w:tcPr>
          <w:p w14:paraId="0B83C798" w14:textId="77777777" w:rsidR="001A117E" w:rsidRPr="001A117E" w:rsidRDefault="001A117E" w:rsidP="001A117E">
            <w:pPr>
              <w:spacing w:after="160"/>
              <w:rPr>
                <w:rFonts w:ascii="Garamond" w:eastAsia="Times New Roman" w:hAnsi="Garamond" w:cs="Garamond"/>
                <w:b/>
                <w:bCs/>
                <w:lang w:eastAsia="es-PY"/>
              </w:rPr>
            </w:pPr>
          </w:p>
        </w:tc>
        <w:tc>
          <w:tcPr>
            <w:tcW w:w="604" w:type="pct"/>
            <w:vAlign w:val="center"/>
          </w:tcPr>
          <w:p w14:paraId="598CD461" w14:textId="77777777" w:rsidR="001A117E" w:rsidRPr="001A117E" w:rsidRDefault="001A117E" w:rsidP="001A117E">
            <w:pPr>
              <w:spacing w:after="160"/>
              <w:rPr>
                <w:rFonts w:ascii="Garamond" w:eastAsia="Times New Roman" w:hAnsi="Garamond" w:cs="Garamond"/>
                <w:b/>
                <w:bCs/>
                <w:lang w:eastAsia="es-PY"/>
              </w:rPr>
            </w:pPr>
          </w:p>
        </w:tc>
      </w:tr>
    </w:tbl>
    <w:p w14:paraId="7B074233" w14:textId="77777777" w:rsidR="001A117E" w:rsidRPr="001A117E" w:rsidRDefault="001A117E" w:rsidP="001A117E">
      <w:pPr>
        <w:spacing w:line="240" w:lineRule="auto"/>
        <w:rPr>
          <w:rFonts w:ascii="Garamond" w:eastAsia="Times New Roman" w:hAnsi="Garamond" w:cs="Garamond"/>
          <w:b/>
          <w:bCs/>
          <w:lang w:eastAsia="es-PY"/>
        </w:rPr>
      </w:pPr>
    </w:p>
    <w:p w14:paraId="60838FD1" w14:textId="77777777" w:rsidR="001A117E" w:rsidRPr="001A117E" w:rsidRDefault="001A117E" w:rsidP="001A117E">
      <w:pPr>
        <w:spacing w:line="240" w:lineRule="auto"/>
        <w:rPr>
          <w:rFonts w:ascii="Garamond" w:eastAsia="Times New Roman" w:hAnsi="Garamond" w:cs="Garamond"/>
          <w:b/>
          <w:bCs/>
          <w:lang w:eastAsia="es-PY"/>
        </w:rPr>
      </w:pPr>
    </w:p>
    <w:p w14:paraId="32313758" w14:textId="77777777" w:rsidR="001A117E" w:rsidRDefault="001A117E" w:rsidP="001A117E">
      <w:pPr>
        <w:spacing w:line="240" w:lineRule="auto"/>
        <w:rPr>
          <w:rFonts w:ascii="Garamond" w:eastAsia="Times New Roman" w:hAnsi="Garamond" w:cs="Garamond"/>
          <w:b/>
          <w:bCs/>
          <w:lang w:eastAsia="es-PY"/>
        </w:rPr>
      </w:pPr>
    </w:p>
    <w:p w14:paraId="6156E0B9" w14:textId="77777777" w:rsidR="0083339B" w:rsidRDefault="0083339B" w:rsidP="001A117E">
      <w:pPr>
        <w:spacing w:line="240" w:lineRule="auto"/>
        <w:rPr>
          <w:rFonts w:ascii="Garamond" w:eastAsia="Times New Roman" w:hAnsi="Garamond" w:cs="Garamond"/>
          <w:b/>
          <w:bCs/>
          <w:lang w:eastAsia="es-PY"/>
        </w:rPr>
      </w:pPr>
    </w:p>
    <w:p w14:paraId="336CB468" w14:textId="77777777" w:rsidR="0083339B" w:rsidRDefault="0083339B" w:rsidP="001A117E">
      <w:pPr>
        <w:spacing w:line="240" w:lineRule="auto"/>
        <w:rPr>
          <w:rFonts w:ascii="Garamond" w:eastAsia="Times New Roman" w:hAnsi="Garamond" w:cs="Garamond"/>
          <w:b/>
          <w:bCs/>
          <w:lang w:eastAsia="es-PY"/>
        </w:rPr>
      </w:pPr>
    </w:p>
    <w:p w14:paraId="00D50807" w14:textId="0A17BB09" w:rsidR="001A117E" w:rsidRPr="0083339B" w:rsidRDefault="0083339B" w:rsidP="0083339B">
      <w:pPr>
        <w:pStyle w:val="Prrafodelista"/>
        <w:numPr>
          <w:ilvl w:val="0"/>
          <w:numId w:val="29"/>
        </w:numPr>
        <w:spacing w:line="240" w:lineRule="auto"/>
        <w:rPr>
          <w:rFonts w:ascii="Garamond" w:eastAsia="Times New Roman" w:hAnsi="Garamond" w:cs="Garamond"/>
          <w:b/>
          <w:bCs/>
          <w:lang w:eastAsia="es-PY"/>
        </w:rPr>
      </w:pPr>
      <w:r w:rsidRPr="0083339B">
        <w:rPr>
          <w:rFonts w:ascii="Garamond" w:eastAsia="Times New Roman" w:hAnsi="Garamond" w:cs="Garamond"/>
          <w:b/>
          <w:bCs/>
          <w:lang w:eastAsia="es-PY"/>
        </w:rPr>
        <w:lastRenderedPageBreak/>
        <w:t>RESULTADOS DEL PROCESO DE AUTOEVALUACIÓN</w:t>
      </w:r>
    </w:p>
    <w:p w14:paraId="78718CB7" w14:textId="77777777" w:rsidR="0083339B" w:rsidRPr="00D477A8" w:rsidRDefault="0083339B" w:rsidP="0083339B">
      <w:pPr>
        <w:pStyle w:val="Ttulo1"/>
        <w:shd w:val="clear" w:color="auto" w:fill="FFFFFF" w:themeFill="background1"/>
        <w:spacing w:before="0" w:line="240" w:lineRule="auto"/>
        <w:jc w:val="center"/>
        <w:rPr>
          <w:rFonts w:ascii="Garamond" w:hAnsi="Garamond"/>
          <w:color w:val="auto"/>
          <w:sz w:val="22"/>
          <w:szCs w:val="22"/>
        </w:rPr>
      </w:pPr>
      <w:bookmarkStart w:id="0" w:name="_Toc201750084"/>
      <w:r w:rsidRPr="00D477A8">
        <w:rPr>
          <w:rFonts w:ascii="Garamond" w:hAnsi="Garamond"/>
          <w:color w:val="auto"/>
          <w:sz w:val="22"/>
          <w:szCs w:val="22"/>
        </w:rPr>
        <w:t>PRIMERA FASE</w:t>
      </w:r>
      <w:bookmarkEnd w:id="0"/>
    </w:p>
    <w:p w14:paraId="37304769" w14:textId="77777777" w:rsidR="0083339B" w:rsidRDefault="0083339B" w:rsidP="0083339B">
      <w:pPr>
        <w:spacing w:after="0" w:line="240" w:lineRule="auto"/>
        <w:rPr>
          <w:rFonts w:ascii="Garamond" w:hAnsi="Garamond" w:cs="Garamond"/>
          <w:b/>
          <w:lang w:val="es-MX"/>
        </w:rPr>
      </w:pPr>
    </w:p>
    <w:p w14:paraId="52305598" w14:textId="77777777" w:rsidR="0083339B" w:rsidRPr="002049DC" w:rsidRDefault="0083339B" w:rsidP="0083339B">
      <w:pPr>
        <w:spacing w:after="0" w:line="240" w:lineRule="auto"/>
        <w:jc w:val="center"/>
        <w:rPr>
          <w:rFonts w:ascii="Garamond" w:hAnsi="Garamond" w:cs="Garamond"/>
          <w:b/>
          <w:lang w:val="es-MX"/>
        </w:rPr>
      </w:pPr>
      <w:r>
        <w:rPr>
          <w:rFonts w:ascii="Garamond" w:hAnsi="Garamond" w:cs="Garamond"/>
          <w:b/>
          <w:lang w:val="es-MX"/>
        </w:rPr>
        <w:t>MATRIZ DE EVALUACIÓN DE CARRERAS DE GRADO</w:t>
      </w:r>
    </w:p>
    <w:p w14:paraId="409AC19F" w14:textId="4973ABD6" w:rsidR="00A84EE8" w:rsidRPr="0083339B" w:rsidRDefault="0083339B" w:rsidP="0083339B">
      <w:pPr>
        <w:spacing w:after="0" w:line="240" w:lineRule="auto"/>
        <w:jc w:val="center"/>
        <w:rPr>
          <w:rFonts w:ascii="Garamond" w:hAnsi="Garamond" w:cs="Garamond"/>
          <w:b/>
          <w:lang w:val="es-MX"/>
        </w:rPr>
      </w:pPr>
      <w:r>
        <w:rPr>
          <w:rFonts w:ascii="Garamond" w:hAnsi="Garamond" w:cs="Garamond"/>
          <w:b/>
          <w:lang w:val="es-MX"/>
        </w:rPr>
        <w:t xml:space="preserve">CLÚSTER ACADÉMICO POR ÁREA – CARRERAS </w:t>
      </w:r>
      <w:r>
        <w:rPr>
          <w:rFonts w:ascii="Garamond" w:hAnsi="Garamond" w:cs="Garamond"/>
          <w:b/>
          <w:lang w:val="es-MX"/>
        </w:rPr>
        <w:t>EaD</w:t>
      </w:r>
    </w:p>
    <w:tbl>
      <w:tblPr>
        <w:tblW w:w="9498" w:type="dxa"/>
        <w:tblInd w:w="-5" w:type="dxa"/>
        <w:tblCellMar>
          <w:left w:w="70" w:type="dxa"/>
          <w:right w:w="70" w:type="dxa"/>
        </w:tblCellMar>
        <w:tblLook w:val="04A0" w:firstRow="1" w:lastRow="0" w:firstColumn="1" w:lastColumn="0" w:noHBand="0" w:noVBand="1"/>
      </w:tblPr>
      <w:tblGrid>
        <w:gridCol w:w="1985"/>
        <w:gridCol w:w="2764"/>
        <w:gridCol w:w="105"/>
        <w:gridCol w:w="1910"/>
        <w:gridCol w:w="41"/>
        <w:gridCol w:w="856"/>
        <w:gridCol w:w="40"/>
        <w:gridCol w:w="873"/>
        <w:gridCol w:w="25"/>
        <w:gridCol w:w="899"/>
      </w:tblGrid>
      <w:tr w:rsidR="00E31884" w:rsidRPr="002049DC" w14:paraId="7DB01408" w14:textId="54DCE8F2" w:rsidTr="0083339B">
        <w:trPr>
          <w:trHeight w:val="492"/>
        </w:trPr>
        <w:tc>
          <w:tcPr>
            <w:tcW w:w="9498" w:type="dxa"/>
            <w:gridSpan w:val="10"/>
            <w:tcBorders>
              <w:top w:val="single" w:sz="4" w:space="0" w:color="auto"/>
              <w:left w:val="single" w:sz="4" w:space="0" w:color="auto"/>
              <w:bottom w:val="single" w:sz="4" w:space="0" w:color="auto"/>
              <w:right w:val="single" w:sz="4" w:space="0" w:color="000000"/>
            </w:tcBorders>
            <w:shd w:val="clear" w:color="auto" w:fill="386F53" w:themeFill="accent6" w:themeFillShade="80"/>
            <w:vAlign w:val="center"/>
            <w:hideMark/>
          </w:tcPr>
          <w:p w14:paraId="39E16C0C" w14:textId="05D4A2BC" w:rsidR="00E31884" w:rsidRPr="002049DC" w:rsidRDefault="00E31884" w:rsidP="00E31884">
            <w:pPr>
              <w:spacing w:after="0" w:line="240" w:lineRule="auto"/>
              <w:jc w:val="center"/>
              <w:rPr>
                <w:rFonts w:ascii="Garamond" w:eastAsia="Times New Roman" w:hAnsi="Garamond" w:cs="Calibri"/>
                <w:b/>
                <w:bCs/>
                <w:color w:val="FFFFFF"/>
                <w:lang w:eastAsia="es-PY"/>
              </w:rPr>
            </w:pPr>
            <w:r w:rsidRPr="002049DC">
              <w:rPr>
                <w:rFonts w:ascii="Garamond" w:eastAsia="Times New Roman" w:hAnsi="Garamond" w:cs="Calibri"/>
                <w:b/>
                <w:bCs/>
                <w:color w:val="FFFFFF"/>
                <w:lang w:eastAsia="es-PY"/>
              </w:rPr>
              <w:t>MARCO DISCIPLINAR</w:t>
            </w:r>
            <w:r w:rsidR="0083339B">
              <w:rPr>
                <w:rFonts w:ascii="Garamond" w:eastAsia="Times New Roman" w:hAnsi="Garamond" w:cs="Calibri"/>
                <w:b/>
                <w:bCs/>
                <w:color w:val="FFFFFF"/>
                <w:lang w:eastAsia="es-PY"/>
              </w:rPr>
              <w:t xml:space="preserve"> – CARRERA ……</w:t>
            </w:r>
            <w:proofErr w:type="gramStart"/>
            <w:r w:rsidR="0083339B">
              <w:rPr>
                <w:rFonts w:ascii="Garamond" w:eastAsia="Times New Roman" w:hAnsi="Garamond" w:cs="Calibri"/>
                <w:b/>
                <w:bCs/>
                <w:color w:val="FFFFFF"/>
                <w:lang w:eastAsia="es-PY"/>
              </w:rPr>
              <w:t>…….</w:t>
            </w:r>
            <w:proofErr w:type="gramEnd"/>
            <w:r w:rsidR="0083339B">
              <w:rPr>
                <w:rFonts w:ascii="Garamond" w:eastAsia="Times New Roman" w:hAnsi="Garamond" w:cs="Calibri"/>
                <w:b/>
                <w:bCs/>
                <w:color w:val="FFFFFF"/>
                <w:lang w:eastAsia="es-PY"/>
              </w:rPr>
              <w:t>…………</w:t>
            </w:r>
          </w:p>
        </w:tc>
      </w:tr>
      <w:tr w:rsidR="00E31884" w:rsidRPr="002049DC" w14:paraId="318996B5" w14:textId="17FAE3ED" w:rsidTr="0083339B">
        <w:trPr>
          <w:trHeight w:val="282"/>
        </w:trPr>
        <w:tc>
          <w:tcPr>
            <w:tcW w:w="1985" w:type="dxa"/>
            <w:vMerge w:val="restart"/>
            <w:tcBorders>
              <w:top w:val="nil"/>
              <w:left w:val="single" w:sz="4" w:space="0" w:color="auto"/>
              <w:right w:val="nil"/>
            </w:tcBorders>
            <w:shd w:val="clear" w:color="auto" w:fill="8AC4A7" w:themeFill="accent6"/>
            <w:vAlign w:val="center"/>
            <w:hideMark/>
          </w:tcPr>
          <w:p w14:paraId="66FD8425" w14:textId="2A6E620A"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Criterio</w:t>
            </w:r>
          </w:p>
        </w:tc>
        <w:tc>
          <w:tcPr>
            <w:tcW w:w="4779" w:type="dxa"/>
            <w:gridSpan w:val="3"/>
            <w:vMerge w:val="restart"/>
            <w:tcBorders>
              <w:top w:val="nil"/>
              <w:left w:val="single" w:sz="4" w:space="0" w:color="auto"/>
              <w:right w:val="single" w:sz="4" w:space="0" w:color="auto"/>
            </w:tcBorders>
            <w:shd w:val="clear" w:color="auto" w:fill="8AC4A7" w:themeFill="accent6"/>
            <w:vAlign w:val="center"/>
            <w:hideMark/>
          </w:tcPr>
          <w:p w14:paraId="26C3686B"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 xml:space="preserve">Indicadores </w:t>
            </w:r>
          </w:p>
        </w:tc>
        <w:tc>
          <w:tcPr>
            <w:tcW w:w="2734" w:type="dxa"/>
            <w:gridSpan w:val="6"/>
            <w:tcBorders>
              <w:top w:val="nil"/>
              <w:left w:val="single" w:sz="4" w:space="0" w:color="auto"/>
              <w:bottom w:val="single" w:sz="4" w:space="0" w:color="auto"/>
              <w:right w:val="single" w:sz="4" w:space="0" w:color="auto"/>
            </w:tcBorders>
            <w:shd w:val="clear" w:color="auto" w:fill="8AC4A7" w:themeFill="accent6"/>
          </w:tcPr>
          <w:p w14:paraId="0F06AD3A" w14:textId="50A092AE" w:rsidR="00E31884" w:rsidRPr="002049DC" w:rsidRDefault="00E31884" w:rsidP="00E31884">
            <w:pPr>
              <w:spacing w:after="0" w:line="240" w:lineRule="auto"/>
              <w:jc w:val="center"/>
              <w:rPr>
                <w:rFonts w:ascii="Garamond" w:eastAsia="Times New Roman" w:hAnsi="Garamond" w:cs="Calibri"/>
                <w:b/>
                <w:bCs/>
                <w:color w:val="000000"/>
                <w:lang w:eastAsia="es-PY"/>
              </w:rPr>
            </w:pPr>
            <w:r>
              <w:rPr>
                <w:rFonts w:ascii="Garamond" w:eastAsia="Calibri" w:hAnsi="Garamond" w:cs="Times New Roman"/>
                <w:b/>
                <w:lang w:eastAsia="es-PY"/>
              </w:rPr>
              <w:t>Nivel de Cumplimiento</w:t>
            </w:r>
          </w:p>
        </w:tc>
      </w:tr>
      <w:tr w:rsidR="00E31884" w:rsidRPr="002049DC" w14:paraId="1E1CF9F4" w14:textId="77777777" w:rsidTr="0083339B">
        <w:trPr>
          <w:trHeight w:val="282"/>
        </w:trPr>
        <w:tc>
          <w:tcPr>
            <w:tcW w:w="1985" w:type="dxa"/>
            <w:vMerge/>
            <w:tcBorders>
              <w:left w:val="single" w:sz="4" w:space="0" w:color="auto"/>
              <w:bottom w:val="single" w:sz="4" w:space="0" w:color="auto"/>
              <w:right w:val="nil"/>
            </w:tcBorders>
            <w:shd w:val="clear" w:color="auto" w:fill="8AC4A7" w:themeFill="accent6"/>
            <w:vAlign w:val="center"/>
          </w:tcPr>
          <w:p w14:paraId="07E7532F"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p>
        </w:tc>
        <w:tc>
          <w:tcPr>
            <w:tcW w:w="4779" w:type="dxa"/>
            <w:gridSpan w:val="3"/>
            <w:vMerge/>
            <w:tcBorders>
              <w:left w:val="single" w:sz="4" w:space="0" w:color="auto"/>
              <w:bottom w:val="single" w:sz="4" w:space="0" w:color="auto"/>
              <w:right w:val="single" w:sz="4" w:space="0" w:color="auto"/>
            </w:tcBorders>
            <w:shd w:val="clear" w:color="auto" w:fill="8AC4A7" w:themeFill="accent6"/>
            <w:vAlign w:val="center"/>
          </w:tcPr>
          <w:p w14:paraId="506EF9DB"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p>
        </w:tc>
        <w:tc>
          <w:tcPr>
            <w:tcW w:w="897" w:type="dxa"/>
            <w:gridSpan w:val="2"/>
            <w:tcBorders>
              <w:top w:val="nil"/>
              <w:left w:val="single" w:sz="4" w:space="0" w:color="auto"/>
              <w:bottom w:val="single" w:sz="4" w:space="0" w:color="auto"/>
              <w:right w:val="single" w:sz="4" w:space="0" w:color="auto"/>
            </w:tcBorders>
            <w:shd w:val="clear" w:color="auto" w:fill="8AC4A7" w:themeFill="accent6"/>
          </w:tcPr>
          <w:p w14:paraId="6DBE5C56" w14:textId="6DB9681B"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CT</w:t>
            </w:r>
          </w:p>
        </w:tc>
        <w:tc>
          <w:tcPr>
            <w:tcW w:w="913" w:type="dxa"/>
            <w:gridSpan w:val="2"/>
            <w:tcBorders>
              <w:top w:val="nil"/>
              <w:left w:val="single" w:sz="4" w:space="0" w:color="auto"/>
              <w:bottom w:val="single" w:sz="4" w:space="0" w:color="auto"/>
              <w:right w:val="single" w:sz="4" w:space="0" w:color="auto"/>
            </w:tcBorders>
            <w:shd w:val="clear" w:color="auto" w:fill="8AC4A7" w:themeFill="accent6"/>
          </w:tcPr>
          <w:p w14:paraId="3AE944A8" w14:textId="5DBCCE57"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CP</w:t>
            </w:r>
          </w:p>
        </w:tc>
        <w:tc>
          <w:tcPr>
            <w:tcW w:w="924" w:type="dxa"/>
            <w:gridSpan w:val="2"/>
            <w:tcBorders>
              <w:top w:val="nil"/>
              <w:left w:val="single" w:sz="4" w:space="0" w:color="auto"/>
              <w:bottom w:val="single" w:sz="4" w:space="0" w:color="auto"/>
              <w:right w:val="single" w:sz="4" w:space="0" w:color="auto"/>
            </w:tcBorders>
            <w:shd w:val="clear" w:color="auto" w:fill="8AC4A7" w:themeFill="accent6"/>
          </w:tcPr>
          <w:p w14:paraId="4C7420D9" w14:textId="7BB32EC3"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NC</w:t>
            </w:r>
          </w:p>
        </w:tc>
      </w:tr>
      <w:tr w:rsidR="00E31884" w:rsidRPr="002049DC" w14:paraId="0E38DF7B" w14:textId="0E305168" w:rsidTr="0083339B">
        <w:trPr>
          <w:trHeight w:val="852"/>
        </w:trPr>
        <w:tc>
          <w:tcPr>
            <w:tcW w:w="1985" w:type="dxa"/>
            <w:vMerge w:val="restart"/>
            <w:tcBorders>
              <w:top w:val="single" w:sz="4" w:space="0" w:color="auto"/>
              <w:left w:val="single" w:sz="4" w:space="0" w:color="auto"/>
              <w:bottom w:val="single" w:sz="4" w:space="0" w:color="auto"/>
              <w:right w:val="single" w:sz="4" w:space="0" w:color="auto"/>
            </w:tcBorders>
            <w:shd w:val="clear" w:color="auto" w:fill="FFFDD5"/>
            <w:vAlign w:val="center"/>
            <w:hideMark/>
          </w:tcPr>
          <w:p w14:paraId="06675C53" w14:textId="7960FB37" w:rsidR="00E31884" w:rsidRPr="002049DC" w:rsidRDefault="00E31884" w:rsidP="00E31884">
            <w:pPr>
              <w:spacing w:after="0" w:line="240" w:lineRule="auto"/>
              <w:jc w:val="center"/>
              <w:rPr>
                <w:rFonts w:ascii="Garamond" w:eastAsia="Times New Roman" w:hAnsi="Garamond" w:cs="Calibri"/>
                <w:b/>
                <w:color w:val="000000"/>
                <w:lang w:eastAsia="es-PY"/>
              </w:rPr>
            </w:pPr>
            <w:r w:rsidRPr="002049DC">
              <w:rPr>
                <w:rFonts w:ascii="Garamond" w:eastAsia="Times New Roman" w:hAnsi="Garamond" w:cs="Calibri"/>
                <w:color w:val="000000"/>
                <w:lang w:eastAsia="es-PY"/>
              </w:rPr>
              <w:br/>
            </w:r>
            <w:r w:rsidRPr="002049DC">
              <w:rPr>
                <w:rFonts w:ascii="Garamond" w:eastAsia="Times New Roman" w:hAnsi="Garamond" w:cs="Calibri"/>
                <w:color w:val="000000"/>
                <w:lang w:eastAsia="es-PY"/>
              </w:rPr>
              <w:br/>
            </w:r>
            <w:r w:rsidRPr="002049DC">
              <w:rPr>
                <w:rFonts w:ascii="Garamond" w:eastAsia="Times New Roman" w:hAnsi="Garamond" w:cs="Calibri"/>
                <w:b/>
                <w:color w:val="000000"/>
                <w:lang w:eastAsia="es-PY"/>
              </w:rPr>
              <w:t>Pertinencia en la planificación del Plan de Estudio</w:t>
            </w:r>
          </w:p>
          <w:p w14:paraId="464D82F7" w14:textId="77777777" w:rsidR="00E31884" w:rsidRPr="002049DC" w:rsidRDefault="00E31884" w:rsidP="00E31884">
            <w:pPr>
              <w:spacing w:after="0" w:line="240" w:lineRule="auto"/>
              <w:jc w:val="center"/>
              <w:rPr>
                <w:rFonts w:ascii="Garamond" w:eastAsia="Times New Roman" w:hAnsi="Garamond" w:cs="Calibri"/>
                <w:b/>
                <w:color w:val="000000"/>
                <w:lang w:eastAsia="es-PY"/>
              </w:rPr>
            </w:pPr>
            <w:r w:rsidRPr="002049DC">
              <w:rPr>
                <w:rFonts w:ascii="Book Antiqua" w:eastAsia="Calibri" w:hAnsi="Book Antiqua" w:cs="Times New Roman"/>
                <w:b/>
                <w:sz w:val="20"/>
                <w:szCs w:val="20"/>
              </w:rPr>
              <w:t>(D1.C2.C1)</w:t>
            </w:r>
          </w:p>
          <w:p w14:paraId="26A61B05" w14:textId="41D893D3" w:rsidR="00E31884" w:rsidRPr="002049DC" w:rsidRDefault="00E31884" w:rsidP="00E31884">
            <w:pPr>
              <w:spacing w:after="0" w:line="240" w:lineRule="auto"/>
              <w:jc w:val="center"/>
              <w:rPr>
                <w:rFonts w:ascii="Garamond" w:eastAsia="Times New Roman" w:hAnsi="Garamond" w:cs="Calibri"/>
                <w:b/>
                <w:color w:val="000000"/>
                <w:lang w:eastAsia="es-PY"/>
              </w:rPr>
            </w:pPr>
            <w:r w:rsidRPr="005B7DCB">
              <w:rPr>
                <w:rFonts w:ascii="Garamond" w:eastAsia="Times New Roman" w:hAnsi="Garamond" w:cs="Arial"/>
                <w:b/>
                <w:bCs/>
                <w:color w:val="E08405" w:themeColor="accent2" w:themeShade="BF"/>
                <w:lang w:eastAsia="es-PY"/>
              </w:rPr>
              <w:t>(</w:t>
            </w:r>
            <w:r w:rsidR="0083339B">
              <w:rPr>
                <w:rFonts w:ascii="Garamond" w:eastAsia="Times New Roman" w:hAnsi="Garamond" w:cs="Arial"/>
                <w:b/>
                <w:bCs/>
                <w:color w:val="E08405" w:themeColor="accent2" w:themeShade="BF"/>
                <w:lang w:eastAsia="es-PY"/>
              </w:rPr>
              <w:t>S</w:t>
            </w:r>
            <w:r w:rsidRPr="005B7DCB">
              <w:rPr>
                <w:rFonts w:ascii="Garamond" w:eastAsia="Times New Roman" w:hAnsi="Garamond" w:cs="Arial"/>
                <w:b/>
                <w:bCs/>
                <w:color w:val="E08405" w:themeColor="accent2" w:themeShade="BF"/>
                <w:lang w:eastAsia="es-PY"/>
              </w:rPr>
              <w:t>ustantivo)</w:t>
            </w:r>
          </w:p>
        </w:tc>
        <w:tc>
          <w:tcPr>
            <w:tcW w:w="4779" w:type="dxa"/>
            <w:gridSpan w:val="3"/>
            <w:tcBorders>
              <w:top w:val="single" w:sz="4" w:space="0" w:color="auto"/>
              <w:left w:val="single" w:sz="4" w:space="0" w:color="auto"/>
              <w:bottom w:val="single" w:sz="4" w:space="0" w:color="auto"/>
              <w:right w:val="single" w:sz="4" w:space="0" w:color="auto"/>
            </w:tcBorders>
            <w:shd w:val="clear" w:color="auto" w:fill="FFFDD5"/>
            <w:vAlign w:val="center"/>
            <w:hideMark/>
          </w:tcPr>
          <w:p w14:paraId="4D6747C3" w14:textId="77777777" w:rsidR="00E31884" w:rsidRPr="002049DC" w:rsidRDefault="00E31884" w:rsidP="005E235B">
            <w:pPr>
              <w:numPr>
                <w:ilvl w:val="0"/>
                <w:numId w:val="14"/>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 xml:space="preserve">Se prevé talento humano (directivos, docentes especialistas en educación a distancia, tutores, asesores </w:t>
            </w:r>
            <w:proofErr w:type="spellStart"/>
            <w:r w:rsidRPr="002049DC">
              <w:rPr>
                <w:rFonts w:ascii="Garamond" w:eastAsia="Times New Roman" w:hAnsi="Garamond" w:cs="Calibri"/>
                <w:color w:val="000000"/>
                <w:lang w:eastAsia="es-PY"/>
              </w:rPr>
              <w:t>infopedagógicos</w:t>
            </w:r>
            <w:proofErr w:type="spellEnd"/>
            <w:r w:rsidRPr="002049DC">
              <w:rPr>
                <w:rFonts w:ascii="Garamond" w:eastAsia="Times New Roman" w:hAnsi="Garamond" w:cs="Calibri"/>
                <w:color w:val="000000"/>
                <w:lang w:eastAsia="es-PY"/>
              </w:rPr>
              <w:t>, soporte tecnológico y administrativo) con formación y experiencia en entornos virtuales.</w:t>
            </w:r>
          </w:p>
        </w:tc>
        <w:tc>
          <w:tcPr>
            <w:tcW w:w="897" w:type="dxa"/>
            <w:gridSpan w:val="2"/>
            <w:tcBorders>
              <w:top w:val="single" w:sz="4" w:space="0" w:color="auto"/>
              <w:left w:val="single" w:sz="4" w:space="0" w:color="auto"/>
              <w:bottom w:val="single" w:sz="4" w:space="0" w:color="auto"/>
              <w:right w:val="single" w:sz="4" w:space="0" w:color="auto"/>
            </w:tcBorders>
            <w:shd w:val="clear" w:color="auto" w:fill="FFFDD5"/>
          </w:tcPr>
          <w:p w14:paraId="77A1DCD0" w14:textId="77777777" w:rsidR="00E31884" w:rsidRPr="008A7AD8" w:rsidRDefault="00E31884" w:rsidP="00E31884">
            <w:pPr>
              <w:spacing w:after="0" w:line="240" w:lineRule="auto"/>
              <w:ind w:left="355"/>
              <w:contextualSpacing/>
              <w:jc w:val="both"/>
            </w:pPr>
          </w:p>
        </w:tc>
        <w:tc>
          <w:tcPr>
            <w:tcW w:w="913" w:type="dxa"/>
            <w:gridSpan w:val="2"/>
            <w:tcBorders>
              <w:top w:val="single" w:sz="4" w:space="0" w:color="auto"/>
              <w:left w:val="single" w:sz="4" w:space="0" w:color="auto"/>
              <w:bottom w:val="single" w:sz="4" w:space="0" w:color="auto"/>
              <w:right w:val="single" w:sz="4" w:space="0" w:color="auto"/>
            </w:tcBorders>
            <w:shd w:val="clear" w:color="auto" w:fill="FFFDD5"/>
          </w:tcPr>
          <w:p w14:paraId="17A10722" w14:textId="77777777" w:rsidR="00E31884" w:rsidRPr="008A7AD8" w:rsidRDefault="00E31884" w:rsidP="00E31884">
            <w:pPr>
              <w:spacing w:after="0" w:line="240" w:lineRule="auto"/>
              <w:ind w:left="355"/>
              <w:contextualSpacing/>
              <w:jc w:val="both"/>
            </w:pPr>
          </w:p>
        </w:tc>
        <w:tc>
          <w:tcPr>
            <w:tcW w:w="924" w:type="dxa"/>
            <w:gridSpan w:val="2"/>
            <w:tcBorders>
              <w:top w:val="single" w:sz="4" w:space="0" w:color="auto"/>
              <w:left w:val="single" w:sz="4" w:space="0" w:color="auto"/>
              <w:bottom w:val="single" w:sz="4" w:space="0" w:color="auto"/>
              <w:right w:val="single" w:sz="4" w:space="0" w:color="auto"/>
            </w:tcBorders>
            <w:shd w:val="clear" w:color="auto" w:fill="FFFDD5"/>
          </w:tcPr>
          <w:p w14:paraId="6EAFB342" w14:textId="646451C5" w:rsidR="00E31884" w:rsidRPr="008A7AD8" w:rsidRDefault="00E31884" w:rsidP="00E31884">
            <w:pPr>
              <w:spacing w:after="0" w:line="240" w:lineRule="auto"/>
              <w:ind w:left="355"/>
              <w:contextualSpacing/>
              <w:jc w:val="both"/>
            </w:pPr>
          </w:p>
        </w:tc>
      </w:tr>
      <w:tr w:rsidR="00E31884" w:rsidRPr="002049DC" w14:paraId="380B04DE" w14:textId="657CD8D2" w:rsidTr="0083339B">
        <w:trPr>
          <w:trHeight w:val="573"/>
        </w:trPr>
        <w:tc>
          <w:tcPr>
            <w:tcW w:w="1985" w:type="dxa"/>
            <w:vMerge/>
            <w:tcBorders>
              <w:top w:val="single" w:sz="4" w:space="0" w:color="auto"/>
              <w:left w:val="single" w:sz="4" w:space="0" w:color="auto"/>
              <w:bottom w:val="single" w:sz="4" w:space="0" w:color="auto"/>
              <w:right w:val="single" w:sz="4" w:space="0" w:color="auto"/>
            </w:tcBorders>
            <w:shd w:val="clear" w:color="auto" w:fill="FFFDD5"/>
            <w:vAlign w:val="center"/>
            <w:hideMark/>
          </w:tcPr>
          <w:p w14:paraId="36E22AC8" w14:textId="77777777" w:rsidR="00E31884" w:rsidRPr="002049DC" w:rsidRDefault="00E31884" w:rsidP="00E31884">
            <w:pPr>
              <w:spacing w:after="0" w:line="240" w:lineRule="auto"/>
              <w:rPr>
                <w:rFonts w:ascii="Garamond" w:eastAsia="Times New Roman" w:hAnsi="Garamond" w:cs="Calibri"/>
                <w:color w:val="000000"/>
                <w:lang w:eastAsia="es-PY"/>
              </w:rPr>
            </w:pPr>
          </w:p>
        </w:tc>
        <w:tc>
          <w:tcPr>
            <w:tcW w:w="4779" w:type="dxa"/>
            <w:gridSpan w:val="3"/>
            <w:tcBorders>
              <w:top w:val="single" w:sz="4" w:space="0" w:color="auto"/>
              <w:left w:val="single" w:sz="4" w:space="0" w:color="auto"/>
              <w:bottom w:val="single" w:sz="4" w:space="0" w:color="auto"/>
              <w:right w:val="single" w:sz="4" w:space="0" w:color="auto"/>
            </w:tcBorders>
            <w:shd w:val="clear" w:color="auto" w:fill="FFFDD5"/>
            <w:vAlign w:val="center"/>
            <w:hideMark/>
          </w:tcPr>
          <w:p w14:paraId="1D8FFDDF" w14:textId="77777777" w:rsidR="00E31884" w:rsidRPr="002049DC" w:rsidRDefault="00E31884" w:rsidP="005E235B">
            <w:pPr>
              <w:numPr>
                <w:ilvl w:val="0"/>
                <w:numId w:val="14"/>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Se prevé una asignación presupuestaria suficiente para garantizar el desarrollo de la propuesta académica en modalidad virtual, incluyendo plataformas, licencias, recursos digitales, formación docente y soporte técnico.</w:t>
            </w:r>
          </w:p>
        </w:tc>
        <w:tc>
          <w:tcPr>
            <w:tcW w:w="897" w:type="dxa"/>
            <w:gridSpan w:val="2"/>
            <w:tcBorders>
              <w:top w:val="single" w:sz="4" w:space="0" w:color="auto"/>
              <w:left w:val="single" w:sz="4" w:space="0" w:color="auto"/>
              <w:bottom w:val="single" w:sz="4" w:space="0" w:color="auto"/>
              <w:right w:val="single" w:sz="4" w:space="0" w:color="auto"/>
            </w:tcBorders>
            <w:shd w:val="clear" w:color="auto" w:fill="FFFDD5"/>
          </w:tcPr>
          <w:p w14:paraId="051826B8"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single" w:sz="4" w:space="0" w:color="auto"/>
              <w:left w:val="single" w:sz="4" w:space="0" w:color="auto"/>
              <w:bottom w:val="single" w:sz="4" w:space="0" w:color="auto"/>
              <w:right w:val="single" w:sz="4" w:space="0" w:color="auto"/>
            </w:tcBorders>
            <w:shd w:val="clear" w:color="auto" w:fill="FFFDD5"/>
          </w:tcPr>
          <w:p w14:paraId="0A922362"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4" w:type="dxa"/>
            <w:gridSpan w:val="2"/>
            <w:tcBorders>
              <w:top w:val="single" w:sz="4" w:space="0" w:color="auto"/>
              <w:left w:val="single" w:sz="4" w:space="0" w:color="auto"/>
              <w:bottom w:val="single" w:sz="4" w:space="0" w:color="auto"/>
              <w:right w:val="single" w:sz="4" w:space="0" w:color="auto"/>
            </w:tcBorders>
            <w:shd w:val="clear" w:color="auto" w:fill="FFFDD5"/>
          </w:tcPr>
          <w:p w14:paraId="0196D539" w14:textId="03D7B3C4"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20D611F2" w14:textId="127E9286" w:rsidTr="0083339B">
        <w:trPr>
          <w:trHeight w:val="455"/>
        </w:trPr>
        <w:tc>
          <w:tcPr>
            <w:tcW w:w="1985" w:type="dxa"/>
            <w:vMerge/>
            <w:tcBorders>
              <w:top w:val="nil"/>
              <w:left w:val="single" w:sz="4" w:space="0" w:color="auto"/>
              <w:bottom w:val="single" w:sz="4" w:space="0" w:color="auto"/>
              <w:right w:val="single" w:sz="4" w:space="0" w:color="auto"/>
            </w:tcBorders>
            <w:shd w:val="clear" w:color="auto" w:fill="FFFDD5"/>
            <w:vAlign w:val="center"/>
            <w:hideMark/>
          </w:tcPr>
          <w:p w14:paraId="19C67C9C" w14:textId="77777777" w:rsidR="00E31884" w:rsidRPr="002049DC" w:rsidRDefault="00E31884" w:rsidP="00E31884">
            <w:pPr>
              <w:spacing w:after="0" w:line="240" w:lineRule="auto"/>
              <w:rPr>
                <w:rFonts w:ascii="Garamond" w:eastAsia="Times New Roman" w:hAnsi="Garamond" w:cs="Calibri"/>
                <w:color w:val="000000"/>
                <w:lang w:eastAsia="es-PY"/>
              </w:rPr>
            </w:pPr>
          </w:p>
        </w:tc>
        <w:tc>
          <w:tcPr>
            <w:tcW w:w="4779" w:type="dxa"/>
            <w:gridSpan w:val="3"/>
            <w:tcBorders>
              <w:top w:val="single" w:sz="4" w:space="0" w:color="auto"/>
              <w:left w:val="single" w:sz="4" w:space="0" w:color="auto"/>
              <w:bottom w:val="single" w:sz="4" w:space="0" w:color="auto"/>
              <w:right w:val="single" w:sz="4" w:space="0" w:color="auto"/>
            </w:tcBorders>
            <w:shd w:val="clear" w:color="auto" w:fill="FFFDD5"/>
            <w:vAlign w:val="center"/>
            <w:hideMark/>
          </w:tcPr>
          <w:p w14:paraId="6EA73CD8" w14:textId="77777777" w:rsidR="00E31884" w:rsidRPr="002049DC" w:rsidRDefault="00E31884" w:rsidP="005E235B">
            <w:pPr>
              <w:numPr>
                <w:ilvl w:val="0"/>
                <w:numId w:val="14"/>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Se prevé infraestructura tecnológica adecuada (plataformas virtuales, conectividad, equipamiento, herramientas digitales) que atienda criterios de accesibilidad e inclusión.</w:t>
            </w:r>
          </w:p>
        </w:tc>
        <w:tc>
          <w:tcPr>
            <w:tcW w:w="897" w:type="dxa"/>
            <w:gridSpan w:val="2"/>
            <w:tcBorders>
              <w:top w:val="single" w:sz="4" w:space="0" w:color="auto"/>
              <w:left w:val="single" w:sz="4" w:space="0" w:color="auto"/>
              <w:bottom w:val="single" w:sz="4" w:space="0" w:color="auto"/>
              <w:right w:val="single" w:sz="4" w:space="0" w:color="auto"/>
            </w:tcBorders>
            <w:shd w:val="clear" w:color="auto" w:fill="FFFDD5"/>
          </w:tcPr>
          <w:p w14:paraId="0D57F3D7"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single" w:sz="4" w:space="0" w:color="auto"/>
              <w:left w:val="single" w:sz="4" w:space="0" w:color="auto"/>
              <w:bottom w:val="single" w:sz="4" w:space="0" w:color="auto"/>
              <w:right w:val="single" w:sz="4" w:space="0" w:color="auto"/>
            </w:tcBorders>
            <w:shd w:val="clear" w:color="auto" w:fill="FFFDD5"/>
          </w:tcPr>
          <w:p w14:paraId="02322A58"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4" w:type="dxa"/>
            <w:gridSpan w:val="2"/>
            <w:tcBorders>
              <w:top w:val="single" w:sz="4" w:space="0" w:color="auto"/>
              <w:left w:val="single" w:sz="4" w:space="0" w:color="auto"/>
              <w:bottom w:val="single" w:sz="4" w:space="0" w:color="auto"/>
              <w:right w:val="single" w:sz="4" w:space="0" w:color="auto"/>
            </w:tcBorders>
            <w:shd w:val="clear" w:color="auto" w:fill="FFFDD5"/>
          </w:tcPr>
          <w:p w14:paraId="1CC7D59B" w14:textId="771C222C"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355D77F0" w14:textId="395A5FC2" w:rsidTr="0083339B">
        <w:trPr>
          <w:trHeight w:val="699"/>
        </w:trPr>
        <w:tc>
          <w:tcPr>
            <w:tcW w:w="1985" w:type="dxa"/>
            <w:vMerge/>
            <w:tcBorders>
              <w:top w:val="nil"/>
              <w:left w:val="single" w:sz="4" w:space="0" w:color="auto"/>
              <w:bottom w:val="single" w:sz="4" w:space="0" w:color="auto"/>
              <w:right w:val="single" w:sz="4" w:space="0" w:color="auto"/>
            </w:tcBorders>
            <w:shd w:val="clear" w:color="auto" w:fill="FFFDD5"/>
            <w:vAlign w:val="center"/>
            <w:hideMark/>
          </w:tcPr>
          <w:p w14:paraId="4F7B44E8" w14:textId="77777777" w:rsidR="00E31884" w:rsidRPr="002049DC" w:rsidRDefault="00E31884" w:rsidP="00E31884">
            <w:pPr>
              <w:spacing w:after="0" w:line="240" w:lineRule="auto"/>
              <w:rPr>
                <w:rFonts w:ascii="Garamond" w:eastAsia="Times New Roman" w:hAnsi="Garamond" w:cs="Calibri"/>
                <w:color w:val="000000"/>
                <w:lang w:eastAsia="es-PY"/>
              </w:rPr>
            </w:pPr>
          </w:p>
        </w:tc>
        <w:tc>
          <w:tcPr>
            <w:tcW w:w="4779" w:type="dxa"/>
            <w:gridSpan w:val="3"/>
            <w:tcBorders>
              <w:top w:val="single" w:sz="4" w:space="0" w:color="auto"/>
              <w:left w:val="single" w:sz="4" w:space="0" w:color="auto"/>
              <w:bottom w:val="single" w:sz="4" w:space="0" w:color="auto"/>
              <w:right w:val="single" w:sz="4" w:space="0" w:color="auto"/>
            </w:tcBorders>
            <w:shd w:val="clear" w:color="auto" w:fill="FFFDD5"/>
            <w:vAlign w:val="center"/>
            <w:hideMark/>
          </w:tcPr>
          <w:p w14:paraId="470F69DF" w14:textId="30C11AF5" w:rsidR="00E31884" w:rsidRPr="002049DC" w:rsidRDefault="00E31884" w:rsidP="005E235B">
            <w:pPr>
              <w:numPr>
                <w:ilvl w:val="0"/>
                <w:numId w:val="14"/>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Se cuenta con mecanismos de ajustes razonables en el entorno virtual</w:t>
            </w:r>
            <w:r w:rsidR="007D5B4F">
              <w:rPr>
                <w:rFonts w:ascii="Garamond" w:eastAsia="Times New Roman" w:hAnsi="Garamond" w:cs="Calibri"/>
                <w:color w:val="000000"/>
                <w:lang w:eastAsia="es-PY"/>
              </w:rPr>
              <w:t xml:space="preserve">, </w:t>
            </w:r>
            <w:r w:rsidRPr="002049DC">
              <w:rPr>
                <w:rFonts w:ascii="Garamond" w:eastAsia="Times New Roman" w:hAnsi="Garamond" w:cs="Calibri"/>
                <w:color w:val="000000"/>
                <w:lang w:eastAsia="es-PY"/>
              </w:rPr>
              <w:t>orientados a garantizar el acceso, la permanencia y el aprendizaje de personas con discapacidad.</w:t>
            </w:r>
          </w:p>
        </w:tc>
        <w:tc>
          <w:tcPr>
            <w:tcW w:w="897" w:type="dxa"/>
            <w:gridSpan w:val="2"/>
            <w:tcBorders>
              <w:top w:val="single" w:sz="4" w:space="0" w:color="auto"/>
              <w:left w:val="single" w:sz="4" w:space="0" w:color="auto"/>
              <w:bottom w:val="single" w:sz="4" w:space="0" w:color="auto"/>
              <w:right w:val="single" w:sz="4" w:space="0" w:color="auto"/>
            </w:tcBorders>
            <w:shd w:val="clear" w:color="auto" w:fill="FFFDD5"/>
          </w:tcPr>
          <w:p w14:paraId="31D55C75"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single" w:sz="4" w:space="0" w:color="auto"/>
              <w:left w:val="single" w:sz="4" w:space="0" w:color="auto"/>
              <w:bottom w:val="single" w:sz="4" w:space="0" w:color="auto"/>
              <w:right w:val="single" w:sz="4" w:space="0" w:color="auto"/>
            </w:tcBorders>
            <w:shd w:val="clear" w:color="auto" w:fill="FFFDD5"/>
          </w:tcPr>
          <w:p w14:paraId="6148B04C"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4" w:type="dxa"/>
            <w:gridSpan w:val="2"/>
            <w:tcBorders>
              <w:top w:val="single" w:sz="4" w:space="0" w:color="auto"/>
              <w:left w:val="single" w:sz="4" w:space="0" w:color="auto"/>
              <w:bottom w:val="single" w:sz="4" w:space="0" w:color="auto"/>
              <w:right w:val="single" w:sz="4" w:space="0" w:color="auto"/>
            </w:tcBorders>
            <w:shd w:val="clear" w:color="auto" w:fill="FFFDD5"/>
          </w:tcPr>
          <w:p w14:paraId="5B185966" w14:textId="51AE96A0"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3E6B82FA" w14:textId="502A7DF6" w:rsidTr="0083339B">
        <w:trPr>
          <w:trHeight w:val="732"/>
        </w:trPr>
        <w:tc>
          <w:tcPr>
            <w:tcW w:w="1985" w:type="dxa"/>
            <w:vMerge/>
            <w:tcBorders>
              <w:top w:val="nil"/>
              <w:left w:val="single" w:sz="4" w:space="0" w:color="auto"/>
              <w:bottom w:val="single" w:sz="4" w:space="0" w:color="auto"/>
              <w:right w:val="single" w:sz="4" w:space="0" w:color="auto"/>
            </w:tcBorders>
            <w:shd w:val="clear" w:color="auto" w:fill="FFFDD5"/>
            <w:vAlign w:val="center"/>
            <w:hideMark/>
          </w:tcPr>
          <w:p w14:paraId="5DCF098D" w14:textId="77777777" w:rsidR="00E31884" w:rsidRPr="002049DC" w:rsidRDefault="00E31884" w:rsidP="00E31884">
            <w:pPr>
              <w:spacing w:after="0" w:line="240" w:lineRule="auto"/>
              <w:rPr>
                <w:rFonts w:ascii="Garamond" w:eastAsia="Times New Roman" w:hAnsi="Garamond" w:cs="Calibri"/>
                <w:color w:val="000000"/>
                <w:lang w:eastAsia="es-PY"/>
              </w:rPr>
            </w:pPr>
          </w:p>
        </w:tc>
        <w:tc>
          <w:tcPr>
            <w:tcW w:w="4779" w:type="dxa"/>
            <w:gridSpan w:val="3"/>
            <w:tcBorders>
              <w:top w:val="single" w:sz="4" w:space="0" w:color="auto"/>
              <w:left w:val="single" w:sz="4" w:space="0" w:color="auto"/>
              <w:bottom w:val="single" w:sz="4" w:space="0" w:color="auto"/>
              <w:right w:val="single" w:sz="4" w:space="0" w:color="auto"/>
            </w:tcBorders>
            <w:shd w:val="clear" w:color="auto" w:fill="FFFDD5"/>
            <w:vAlign w:val="center"/>
            <w:hideMark/>
          </w:tcPr>
          <w:p w14:paraId="6AAE5E7B" w14:textId="77777777" w:rsidR="00E31884" w:rsidRPr="002049DC" w:rsidRDefault="00E31884" w:rsidP="005E235B">
            <w:pPr>
              <w:numPr>
                <w:ilvl w:val="0"/>
                <w:numId w:val="14"/>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Se cuenta con protocolos de contingencia tecnológica que aseguren la continuidad de las actividades académicas ante fallas del entorno virtual o eventos de fuerza mayor.</w:t>
            </w:r>
          </w:p>
        </w:tc>
        <w:tc>
          <w:tcPr>
            <w:tcW w:w="897" w:type="dxa"/>
            <w:gridSpan w:val="2"/>
            <w:tcBorders>
              <w:top w:val="single" w:sz="4" w:space="0" w:color="auto"/>
              <w:left w:val="single" w:sz="4" w:space="0" w:color="auto"/>
              <w:bottom w:val="single" w:sz="4" w:space="0" w:color="auto"/>
              <w:right w:val="single" w:sz="4" w:space="0" w:color="auto"/>
            </w:tcBorders>
            <w:shd w:val="clear" w:color="auto" w:fill="FFFDD5"/>
          </w:tcPr>
          <w:p w14:paraId="7AC64D6F"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single" w:sz="4" w:space="0" w:color="auto"/>
              <w:left w:val="single" w:sz="4" w:space="0" w:color="auto"/>
              <w:bottom w:val="single" w:sz="4" w:space="0" w:color="auto"/>
              <w:right w:val="single" w:sz="4" w:space="0" w:color="auto"/>
            </w:tcBorders>
            <w:shd w:val="clear" w:color="auto" w:fill="FFFDD5"/>
          </w:tcPr>
          <w:p w14:paraId="2495A08C"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4" w:type="dxa"/>
            <w:gridSpan w:val="2"/>
            <w:tcBorders>
              <w:top w:val="single" w:sz="4" w:space="0" w:color="auto"/>
              <w:left w:val="single" w:sz="4" w:space="0" w:color="auto"/>
              <w:bottom w:val="single" w:sz="4" w:space="0" w:color="auto"/>
              <w:right w:val="single" w:sz="4" w:space="0" w:color="auto"/>
            </w:tcBorders>
            <w:shd w:val="clear" w:color="auto" w:fill="FFFDD5"/>
          </w:tcPr>
          <w:p w14:paraId="092F3364" w14:textId="16955ABA"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61729B92" w14:textId="72D341D1" w:rsidTr="0083339B">
        <w:trPr>
          <w:trHeight w:val="672"/>
        </w:trPr>
        <w:tc>
          <w:tcPr>
            <w:tcW w:w="1985" w:type="dxa"/>
            <w:vMerge/>
            <w:tcBorders>
              <w:top w:val="nil"/>
              <w:left w:val="single" w:sz="4" w:space="0" w:color="auto"/>
              <w:bottom w:val="single" w:sz="4" w:space="0" w:color="auto"/>
              <w:right w:val="single" w:sz="4" w:space="0" w:color="auto"/>
            </w:tcBorders>
            <w:shd w:val="clear" w:color="auto" w:fill="FBE4D5"/>
            <w:vAlign w:val="center"/>
            <w:hideMark/>
          </w:tcPr>
          <w:p w14:paraId="3D8C990C" w14:textId="77777777" w:rsidR="00E31884" w:rsidRPr="002049DC" w:rsidRDefault="00E31884" w:rsidP="00E31884">
            <w:pPr>
              <w:spacing w:after="0" w:line="240" w:lineRule="auto"/>
              <w:rPr>
                <w:rFonts w:ascii="Garamond" w:eastAsia="Times New Roman" w:hAnsi="Garamond" w:cs="Calibri"/>
                <w:color w:val="000000"/>
                <w:lang w:eastAsia="es-PY"/>
              </w:rPr>
            </w:pPr>
          </w:p>
        </w:tc>
        <w:tc>
          <w:tcPr>
            <w:tcW w:w="4779" w:type="dxa"/>
            <w:gridSpan w:val="3"/>
            <w:tcBorders>
              <w:top w:val="single" w:sz="4" w:space="0" w:color="auto"/>
              <w:left w:val="single" w:sz="4" w:space="0" w:color="auto"/>
              <w:bottom w:val="single" w:sz="4" w:space="0" w:color="auto"/>
              <w:right w:val="single" w:sz="4" w:space="0" w:color="auto"/>
            </w:tcBorders>
            <w:shd w:val="clear" w:color="auto" w:fill="FFFDD5"/>
            <w:vAlign w:val="center"/>
            <w:hideMark/>
          </w:tcPr>
          <w:p w14:paraId="55D82E3C" w14:textId="62466294" w:rsidR="00E31884" w:rsidRPr="002049DC" w:rsidRDefault="00E31884" w:rsidP="005E235B">
            <w:pPr>
              <w:numPr>
                <w:ilvl w:val="0"/>
                <w:numId w:val="14"/>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Se prevé la admisión de un número de estudiantes acorde a la capacidad operativa, considerando el número de tutores, la capacidad tecnológica y los servicios de apoyo en línea</w:t>
            </w:r>
            <w:r w:rsidR="001F0DDE">
              <w:rPr>
                <w:rFonts w:ascii="Garamond" w:eastAsia="Times New Roman" w:hAnsi="Garamond" w:cs="Calibri"/>
                <w:color w:val="000000"/>
                <w:lang w:eastAsia="es-PY"/>
              </w:rPr>
              <w:t>.</w:t>
            </w:r>
          </w:p>
        </w:tc>
        <w:tc>
          <w:tcPr>
            <w:tcW w:w="897" w:type="dxa"/>
            <w:gridSpan w:val="2"/>
            <w:tcBorders>
              <w:top w:val="single" w:sz="4" w:space="0" w:color="auto"/>
              <w:left w:val="single" w:sz="4" w:space="0" w:color="auto"/>
              <w:bottom w:val="single" w:sz="4" w:space="0" w:color="auto"/>
              <w:right w:val="single" w:sz="4" w:space="0" w:color="auto"/>
            </w:tcBorders>
            <w:shd w:val="clear" w:color="auto" w:fill="FFFDD5"/>
          </w:tcPr>
          <w:p w14:paraId="1296E27F"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single" w:sz="4" w:space="0" w:color="auto"/>
              <w:left w:val="single" w:sz="4" w:space="0" w:color="auto"/>
              <w:bottom w:val="single" w:sz="4" w:space="0" w:color="auto"/>
              <w:right w:val="single" w:sz="4" w:space="0" w:color="auto"/>
            </w:tcBorders>
            <w:shd w:val="clear" w:color="auto" w:fill="FFFDD5"/>
          </w:tcPr>
          <w:p w14:paraId="417BCB6C"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4" w:type="dxa"/>
            <w:gridSpan w:val="2"/>
            <w:tcBorders>
              <w:top w:val="single" w:sz="4" w:space="0" w:color="auto"/>
              <w:left w:val="single" w:sz="4" w:space="0" w:color="auto"/>
              <w:bottom w:val="single" w:sz="4" w:space="0" w:color="auto"/>
              <w:right w:val="single" w:sz="4" w:space="0" w:color="auto"/>
            </w:tcBorders>
            <w:shd w:val="clear" w:color="auto" w:fill="FFFDD5"/>
          </w:tcPr>
          <w:p w14:paraId="2D90DB80" w14:textId="1AED099F"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02DC9D81" w14:textId="2941789F" w:rsidTr="0083339B">
        <w:trPr>
          <w:trHeight w:val="286"/>
        </w:trPr>
        <w:tc>
          <w:tcPr>
            <w:tcW w:w="6764" w:type="dxa"/>
            <w:gridSpan w:val="4"/>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661D0884" w14:textId="3DA638CF" w:rsidR="00E31884" w:rsidRPr="002049DC" w:rsidRDefault="00E31884" w:rsidP="00E31884">
            <w:pPr>
              <w:spacing w:after="0" w:line="240" w:lineRule="auto"/>
              <w:jc w:val="center"/>
              <w:rPr>
                <w:rFonts w:ascii="Garamond" w:eastAsia="Times New Roman" w:hAnsi="Garamond" w:cs="Calibri"/>
                <w:b/>
                <w:bCs/>
                <w:color w:val="000000"/>
                <w:lang w:eastAsia="es-PY"/>
              </w:rPr>
            </w:pPr>
            <w:r w:rsidRPr="00B0392D">
              <w:rPr>
                <w:rFonts w:ascii="Garamond" w:eastAsia="Calibri" w:hAnsi="Garamond" w:cs="Times New Roman"/>
                <w:b/>
                <w:sz w:val="20"/>
                <w:lang w:eastAsia="es-PY"/>
              </w:rPr>
              <w:t>Nivel de Cumplimiento del Criterio</w:t>
            </w:r>
          </w:p>
        </w:tc>
        <w:tc>
          <w:tcPr>
            <w:tcW w:w="2734" w:type="dxa"/>
            <w:gridSpan w:val="6"/>
            <w:tcBorders>
              <w:top w:val="single" w:sz="4" w:space="0" w:color="auto"/>
              <w:left w:val="nil"/>
              <w:bottom w:val="single" w:sz="4" w:space="0" w:color="auto"/>
              <w:right w:val="single" w:sz="4" w:space="0" w:color="auto"/>
            </w:tcBorders>
            <w:shd w:val="clear" w:color="auto" w:fill="8AC4A7" w:themeFill="accent6"/>
            <w:vAlign w:val="center"/>
          </w:tcPr>
          <w:p w14:paraId="4FBD2B4D" w14:textId="6BBD6C33" w:rsidR="00E31884" w:rsidRPr="002049DC" w:rsidRDefault="00E31884" w:rsidP="00E31884">
            <w:pPr>
              <w:spacing w:after="0" w:line="240" w:lineRule="auto"/>
              <w:jc w:val="center"/>
              <w:rPr>
                <w:rFonts w:ascii="Garamond" w:eastAsia="Times New Roman" w:hAnsi="Garamond" w:cs="Calibri"/>
                <w:b/>
                <w:bCs/>
                <w:color w:val="000000"/>
                <w:lang w:eastAsia="es-PY"/>
              </w:rPr>
            </w:pPr>
          </w:p>
        </w:tc>
      </w:tr>
      <w:tr w:rsidR="00E31884" w:rsidRPr="002049DC" w14:paraId="0B6DBBE1" w14:textId="77777777" w:rsidTr="0083339B">
        <w:trPr>
          <w:trHeight w:val="286"/>
        </w:trPr>
        <w:tc>
          <w:tcPr>
            <w:tcW w:w="6764" w:type="dxa"/>
            <w:gridSpan w:val="4"/>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28D75E43" w14:textId="2CDE23EF" w:rsidR="00E31884" w:rsidRPr="002049DC" w:rsidRDefault="00E31884" w:rsidP="00E31884">
            <w:pPr>
              <w:spacing w:after="0" w:line="240" w:lineRule="auto"/>
              <w:jc w:val="center"/>
              <w:rPr>
                <w:rFonts w:ascii="Garamond" w:eastAsia="Times New Roman" w:hAnsi="Garamond" w:cs="Calibri"/>
                <w:b/>
                <w:bCs/>
                <w:color w:val="000000"/>
                <w:lang w:eastAsia="es-PY"/>
              </w:rPr>
            </w:pPr>
            <w:r w:rsidRPr="00B0392D">
              <w:rPr>
                <w:rFonts w:ascii="Garamond" w:eastAsia="Calibri" w:hAnsi="Garamond" w:cs="Times New Roman"/>
                <w:b/>
                <w:sz w:val="20"/>
                <w:lang w:eastAsia="es-PY"/>
              </w:rPr>
              <w:t>Argumento que sostiene el nivel de cumplimiento del criterio</w:t>
            </w:r>
          </w:p>
        </w:tc>
        <w:tc>
          <w:tcPr>
            <w:tcW w:w="2734" w:type="dxa"/>
            <w:gridSpan w:val="6"/>
            <w:tcBorders>
              <w:top w:val="single" w:sz="4" w:space="0" w:color="auto"/>
              <w:left w:val="nil"/>
              <w:bottom w:val="single" w:sz="4" w:space="0" w:color="auto"/>
              <w:right w:val="single" w:sz="4" w:space="0" w:color="auto"/>
            </w:tcBorders>
            <w:shd w:val="clear" w:color="auto" w:fill="8AC4A7" w:themeFill="accent6"/>
            <w:vAlign w:val="center"/>
          </w:tcPr>
          <w:p w14:paraId="69480827" w14:textId="5CECDDF5"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sz w:val="20"/>
                <w:lang w:eastAsia="es-PY"/>
              </w:rPr>
              <w:t>Medios de Verificación</w:t>
            </w:r>
          </w:p>
        </w:tc>
      </w:tr>
      <w:tr w:rsidR="00E31884" w:rsidRPr="002049DC" w14:paraId="07011155" w14:textId="77777777" w:rsidTr="0083339B">
        <w:trPr>
          <w:trHeight w:val="286"/>
        </w:trPr>
        <w:tc>
          <w:tcPr>
            <w:tcW w:w="676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E2B539" w14:textId="77777777" w:rsidR="00135779" w:rsidRDefault="00135779" w:rsidP="00135779">
            <w:pPr>
              <w:pStyle w:val="NormalWeb"/>
              <w:spacing w:before="0" w:beforeAutospacing="0" w:after="0" w:afterAutospacing="0"/>
              <w:jc w:val="both"/>
            </w:pPr>
            <w:r>
              <w:rPr>
                <w:rFonts w:ascii="Garamond" w:hAnsi="Garamond"/>
                <w:color w:val="A6A6A6"/>
                <w:sz w:val="20"/>
                <w:szCs w:val="20"/>
              </w:rPr>
              <w:t>A partir del análisis resultante de la triangulación de las evidencias (documentaciones, resultados de encuestas aplicadas, entrevistas realizadas y observaciones efectuadas), el Comité de Autoevaluación deberá elaborar una descripción analítica e integradora, en la que se expongan e interpreten los hechos y resultados que caracterizan el desempeño de la carrera.</w:t>
            </w:r>
          </w:p>
          <w:p w14:paraId="694F39A0" w14:textId="77777777" w:rsidR="00135779" w:rsidRDefault="00135779" w:rsidP="00135779">
            <w:pPr>
              <w:pStyle w:val="NormalWeb"/>
              <w:spacing w:before="0" w:beforeAutospacing="0" w:after="0" w:afterAutospacing="0"/>
              <w:jc w:val="both"/>
            </w:pPr>
            <w:r>
              <w:rPr>
                <w:rFonts w:ascii="Garamond" w:hAnsi="Garamond"/>
                <w:color w:val="A6A6A6"/>
                <w:sz w:val="20"/>
                <w:szCs w:val="20"/>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5533DC8D" w14:textId="77777777" w:rsidR="00E31884" w:rsidRDefault="00E31884" w:rsidP="00E31884">
            <w:pPr>
              <w:spacing w:after="0" w:line="240" w:lineRule="auto"/>
              <w:rPr>
                <w:rFonts w:ascii="Garamond" w:eastAsia="Times New Roman" w:hAnsi="Garamond" w:cs="Calibri"/>
                <w:b/>
                <w:bCs/>
                <w:color w:val="000000"/>
                <w:lang w:eastAsia="es-PY"/>
              </w:rPr>
            </w:pPr>
          </w:p>
          <w:p w14:paraId="41A0E99C" w14:textId="77777777" w:rsidR="00E31884" w:rsidRDefault="00E31884" w:rsidP="00E31884">
            <w:pPr>
              <w:spacing w:after="0" w:line="240" w:lineRule="auto"/>
              <w:rPr>
                <w:rFonts w:ascii="Garamond" w:eastAsia="Times New Roman" w:hAnsi="Garamond" w:cs="Calibri"/>
                <w:b/>
                <w:bCs/>
                <w:color w:val="000000"/>
                <w:lang w:eastAsia="es-PY"/>
              </w:rPr>
            </w:pPr>
          </w:p>
          <w:p w14:paraId="552EDE16" w14:textId="77777777" w:rsidR="00E31884" w:rsidRDefault="00E31884" w:rsidP="00E31884">
            <w:pPr>
              <w:spacing w:after="0" w:line="240" w:lineRule="auto"/>
              <w:rPr>
                <w:rFonts w:ascii="Garamond" w:eastAsia="Times New Roman" w:hAnsi="Garamond" w:cs="Calibri"/>
                <w:b/>
                <w:bCs/>
                <w:color w:val="000000"/>
                <w:lang w:eastAsia="es-PY"/>
              </w:rPr>
            </w:pPr>
          </w:p>
          <w:p w14:paraId="020AD8B9" w14:textId="77777777" w:rsidR="00E31884" w:rsidRDefault="00E31884" w:rsidP="00E31884">
            <w:pPr>
              <w:spacing w:after="0" w:line="240" w:lineRule="auto"/>
              <w:rPr>
                <w:rFonts w:ascii="Garamond" w:eastAsia="Times New Roman" w:hAnsi="Garamond" w:cs="Calibri"/>
                <w:b/>
                <w:bCs/>
                <w:color w:val="000000"/>
                <w:lang w:eastAsia="es-PY"/>
              </w:rPr>
            </w:pPr>
          </w:p>
          <w:p w14:paraId="2F3BDCA4" w14:textId="77777777" w:rsidR="00E31884" w:rsidRDefault="00E31884" w:rsidP="00E31884">
            <w:pPr>
              <w:spacing w:after="0" w:line="240" w:lineRule="auto"/>
              <w:rPr>
                <w:rFonts w:ascii="Garamond" w:eastAsia="Times New Roman" w:hAnsi="Garamond" w:cs="Calibri"/>
                <w:b/>
                <w:bCs/>
                <w:color w:val="000000"/>
                <w:lang w:eastAsia="es-PY"/>
              </w:rPr>
            </w:pPr>
          </w:p>
          <w:p w14:paraId="6833418B" w14:textId="77777777" w:rsidR="00E31884" w:rsidRDefault="00E31884" w:rsidP="00E31884">
            <w:pPr>
              <w:spacing w:after="0" w:line="240" w:lineRule="auto"/>
              <w:rPr>
                <w:rFonts w:ascii="Garamond" w:eastAsia="Times New Roman" w:hAnsi="Garamond" w:cs="Calibri"/>
                <w:b/>
                <w:bCs/>
                <w:color w:val="000000"/>
                <w:lang w:eastAsia="es-PY"/>
              </w:rPr>
            </w:pPr>
          </w:p>
          <w:p w14:paraId="3668C4DA" w14:textId="77777777" w:rsidR="00E31884" w:rsidRPr="002049DC" w:rsidRDefault="00E31884" w:rsidP="00E31884">
            <w:pPr>
              <w:spacing w:after="0" w:line="240" w:lineRule="auto"/>
              <w:rPr>
                <w:rFonts w:ascii="Garamond" w:eastAsia="Times New Roman" w:hAnsi="Garamond" w:cs="Calibri"/>
                <w:b/>
                <w:bCs/>
                <w:color w:val="000000"/>
                <w:lang w:eastAsia="es-PY"/>
              </w:rPr>
            </w:pPr>
          </w:p>
        </w:tc>
        <w:tc>
          <w:tcPr>
            <w:tcW w:w="2734" w:type="dxa"/>
            <w:gridSpan w:val="6"/>
            <w:tcBorders>
              <w:top w:val="single" w:sz="4" w:space="0" w:color="auto"/>
              <w:left w:val="nil"/>
              <w:bottom w:val="single" w:sz="4" w:space="0" w:color="auto"/>
              <w:right w:val="single" w:sz="4" w:space="0" w:color="auto"/>
            </w:tcBorders>
            <w:shd w:val="clear" w:color="auto" w:fill="FFFFFF" w:themeFill="background1"/>
          </w:tcPr>
          <w:p w14:paraId="42307275" w14:textId="77777777" w:rsidR="00135779" w:rsidRPr="00135779" w:rsidRDefault="00135779" w:rsidP="00135779">
            <w:pPr>
              <w:spacing w:after="0" w:line="240" w:lineRule="auto"/>
              <w:rPr>
                <w:rFonts w:ascii="Times New Roman" w:eastAsia="Times New Roman" w:hAnsi="Times New Roman" w:cs="Times New Roman"/>
                <w:sz w:val="24"/>
                <w:szCs w:val="24"/>
                <w:lang w:eastAsia="es-PY"/>
              </w:rPr>
            </w:pPr>
            <w:r w:rsidRPr="00135779">
              <w:rPr>
                <w:rFonts w:ascii="Garamond" w:eastAsia="Times New Roman" w:hAnsi="Garamond" w:cs="Times New Roman"/>
                <w:color w:val="A6A6A6"/>
                <w:sz w:val="20"/>
                <w:szCs w:val="20"/>
                <w:lang w:eastAsia="es-PY"/>
              </w:rPr>
              <w:t>Enumerar los Medios de Verificación, ejemplo:</w:t>
            </w:r>
          </w:p>
          <w:p w14:paraId="57A3C898" w14:textId="77777777" w:rsidR="00135779" w:rsidRPr="00135779" w:rsidRDefault="00135779" w:rsidP="00135779">
            <w:pPr>
              <w:spacing w:after="0" w:line="240" w:lineRule="auto"/>
              <w:rPr>
                <w:rFonts w:ascii="Times New Roman" w:eastAsia="Times New Roman" w:hAnsi="Times New Roman" w:cs="Times New Roman"/>
                <w:sz w:val="24"/>
                <w:szCs w:val="24"/>
                <w:lang w:eastAsia="es-PY"/>
              </w:rPr>
            </w:pPr>
          </w:p>
          <w:p w14:paraId="4153641B" w14:textId="77777777" w:rsidR="00135779" w:rsidRPr="00135779" w:rsidRDefault="00135779" w:rsidP="00135779">
            <w:pPr>
              <w:spacing w:after="0" w:line="240" w:lineRule="auto"/>
              <w:rPr>
                <w:rFonts w:ascii="Times New Roman" w:eastAsia="Times New Roman" w:hAnsi="Times New Roman" w:cs="Times New Roman"/>
                <w:sz w:val="24"/>
                <w:szCs w:val="24"/>
                <w:lang w:eastAsia="es-PY"/>
              </w:rPr>
            </w:pPr>
            <w:r w:rsidRPr="00135779">
              <w:rPr>
                <w:rFonts w:ascii="Garamond" w:eastAsia="Times New Roman" w:hAnsi="Garamond" w:cs="Times New Roman"/>
                <w:color w:val="A6A6A6"/>
                <w:sz w:val="20"/>
                <w:szCs w:val="20"/>
                <w:lang w:eastAsia="es-PY"/>
              </w:rPr>
              <w:t>Anexo 1. Estatuto</w:t>
            </w:r>
          </w:p>
          <w:p w14:paraId="3734476F" w14:textId="77777777" w:rsidR="00135779" w:rsidRPr="00135779" w:rsidRDefault="00135779" w:rsidP="00135779">
            <w:pPr>
              <w:spacing w:after="0" w:line="240" w:lineRule="auto"/>
              <w:rPr>
                <w:rFonts w:ascii="Times New Roman" w:eastAsia="Times New Roman" w:hAnsi="Times New Roman" w:cs="Times New Roman"/>
                <w:sz w:val="24"/>
                <w:szCs w:val="24"/>
                <w:lang w:eastAsia="es-PY"/>
              </w:rPr>
            </w:pPr>
            <w:r w:rsidRPr="00135779">
              <w:rPr>
                <w:rFonts w:ascii="Garamond" w:eastAsia="Times New Roman" w:hAnsi="Garamond" w:cs="Times New Roman"/>
                <w:color w:val="A6A6A6"/>
                <w:sz w:val="20"/>
                <w:szCs w:val="20"/>
                <w:lang w:eastAsia="es-PY"/>
              </w:rPr>
              <w:t>Anexo 2. Manual de Funciones</w:t>
            </w:r>
          </w:p>
          <w:p w14:paraId="2924B02A" w14:textId="77777777" w:rsidR="00E31884" w:rsidRDefault="00E31884" w:rsidP="00E31884">
            <w:pPr>
              <w:spacing w:after="0" w:line="240" w:lineRule="auto"/>
              <w:rPr>
                <w:rFonts w:ascii="Garamond" w:eastAsia="Calibri" w:hAnsi="Garamond" w:cs="Times New Roman"/>
                <w:b/>
                <w:lang w:eastAsia="es-PY"/>
              </w:rPr>
            </w:pPr>
          </w:p>
          <w:p w14:paraId="7F86F3AD" w14:textId="77777777" w:rsidR="00E31884" w:rsidRDefault="00E31884" w:rsidP="00E31884">
            <w:pPr>
              <w:spacing w:after="0" w:line="240" w:lineRule="auto"/>
              <w:rPr>
                <w:rFonts w:ascii="Garamond" w:eastAsia="Calibri" w:hAnsi="Garamond" w:cs="Times New Roman"/>
                <w:b/>
                <w:lang w:eastAsia="es-PY"/>
              </w:rPr>
            </w:pPr>
          </w:p>
          <w:p w14:paraId="773F2B6E" w14:textId="77777777" w:rsidR="00E31884" w:rsidRDefault="00E31884" w:rsidP="00E31884">
            <w:pPr>
              <w:spacing w:after="0" w:line="240" w:lineRule="auto"/>
              <w:rPr>
                <w:rFonts w:ascii="Garamond" w:eastAsia="Calibri" w:hAnsi="Garamond" w:cs="Times New Roman"/>
                <w:b/>
                <w:lang w:eastAsia="es-PY"/>
              </w:rPr>
            </w:pPr>
          </w:p>
          <w:p w14:paraId="4D721744" w14:textId="77777777" w:rsidR="00E31884" w:rsidRDefault="00E31884" w:rsidP="00E31884">
            <w:pPr>
              <w:spacing w:after="0" w:line="240" w:lineRule="auto"/>
              <w:rPr>
                <w:rFonts w:ascii="Garamond" w:eastAsia="Calibri" w:hAnsi="Garamond" w:cs="Times New Roman"/>
                <w:b/>
                <w:lang w:eastAsia="es-PY"/>
              </w:rPr>
            </w:pPr>
          </w:p>
          <w:p w14:paraId="2CF372BB" w14:textId="77777777" w:rsidR="00E31884" w:rsidRDefault="00E31884" w:rsidP="00E31884">
            <w:pPr>
              <w:spacing w:after="0" w:line="240" w:lineRule="auto"/>
              <w:rPr>
                <w:rFonts w:ascii="Garamond" w:eastAsia="Calibri" w:hAnsi="Garamond" w:cs="Times New Roman"/>
                <w:b/>
                <w:lang w:eastAsia="es-PY"/>
              </w:rPr>
            </w:pPr>
          </w:p>
          <w:p w14:paraId="12854069" w14:textId="77777777" w:rsidR="00E31884" w:rsidRDefault="00E31884" w:rsidP="00E31884">
            <w:pPr>
              <w:spacing w:after="0" w:line="240" w:lineRule="auto"/>
              <w:rPr>
                <w:rFonts w:ascii="Garamond" w:eastAsia="Calibri" w:hAnsi="Garamond" w:cs="Times New Roman"/>
                <w:b/>
                <w:lang w:eastAsia="es-PY"/>
              </w:rPr>
            </w:pPr>
          </w:p>
          <w:p w14:paraId="72FBE542" w14:textId="77777777" w:rsidR="00E31884" w:rsidRDefault="00E31884" w:rsidP="00E31884">
            <w:pPr>
              <w:spacing w:after="0" w:line="240" w:lineRule="auto"/>
              <w:rPr>
                <w:rFonts w:ascii="Garamond" w:eastAsia="Calibri" w:hAnsi="Garamond" w:cs="Times New Roman"/>
                <w:b/>
                <w:lang w:eastAsia="es-PY"/>
              </w:rPr>
            </w:pPr>
          </w:p>
          <w:p w14:paraId="44970538" w14:textId="77777777" w:rsidR="00E31884" w:rsidRDefault="00E31884" w:rsidP="00E31884">
            <w:pPr>
              <w:spacing w:after="0" w:line="240" w:lineRule="auto"/>
              <w:rPr>
                <w:rFonts w:ascii="Garamond" w:eastAsia="Calibri" w:hAnsi="Garamond" w:cs="Times New Roman"/>
                <w:b/>
                <w:lang w:eastAsia="es-PY"/>
              </w:rPr>
            </w:pPr>
          </w:p>
          <w:p w14:paraId="70B01314" w14:textId="77777777" w:rsidR="00E31884" w:rsidRDefault="00E31884" w:rsidP="00E31884">
            <w:pPr>
              <w:spacing w:after="0" w:line="240" w:lineRule="auto"/>
              <w:rPr>
                <w:rFonts w:ascii="Garamond" w:eastAsia="Calibri" w:hAnsi="Garamond" w:cs="Times New Roman"/>
                <w:b/>
                <w:lang w:eastAsia="es-PY"/>
              </w:rPr>
            </w:pPr>
          </w:p>
          <w:p w14:paraId="77D67EDF" w14:textId="77777777" w:rsidR="00E31884" w:rsidRDefault="00E31884" w:rsidP="00E31884">
            <w:pPr>
              <w:spacing w:after="0" w:line="240" w:lineRule="auto"/>
              <w:rPr>
                <w:rFonts w:ascii="Garamond" w:eastAsia="Calibri" w:hAnsi="Garamond" w:cs="Times New Roman"/>
                <w:b/>
                <w:lang w:eastAsia="es-PY"/>
              </w:rPr>
            </w:pPr>
          </w:p>
          <w:p w14:paraId="6C54A9C0" w14:textId="77777777" w:rsidR="00E31884" w:rsidRDefault="00E31884" w:rsidP="00E31884">
            <w:pPr>
              <w:spacing w:after="0" w:line="240" w:lineRule="auto"/>
              <w:rPr>
                <w:rFonts w:ascii="Garamond" w:eastAsia="Calibri" w:hAnsi="Garamond" w:cs="Times New Roman"/>
                <w:b/>
                <w:lang w:eastAsia="es-PY"/>
              </w:rPr>
            </w:pPr>
          </w:p>
        </w:tc>
      </w:tr>
      <w:tr w:rsidR="00E31884" w:rsidRPr="002049DC" w14:paraId="10BF52B6" w14:textId="77777777" w:rsidTr="0083339B">
        <w:trPr>
          <w:trHeight w:val="286"/>
        </w:trPr>
        <w:tc>
          <w:tcPr>
            <w:tcW w:w="1985" w:type="dxa"/>
            <w:vMerge w:val="restart"/>
            <w:tcBorders>
              <w:top w:val="single" w:sz="4" w:space="0" w:color="auto"/>
              <w:left w:val="single" w:sz="4" w:space="0" w:color="auto"/>
              <w:right w:val="single" w:sz="4" w:space="0" w:color="auto"/>
            </w:tcBorders>
            <w:shd w:val="clear" w:color="auto" w:fill="8AC4A7" w:themeFill="accent6"/>
            <w:vAlign w:val="center"/>
          </w:tcPr>
          <w:p w14:paraId="61C700DE" w14:textId="4EA20A64"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lastRenderedPageBreak/>
              <w:t xml:space="preserve">Criterio </w:t>
            </w:r>
          </w:p>
        </w:tc>
        <w:tc>
          <w:tcPr>
            <w:tcW w:w="4779" w:type="dxa"/>
            <w:gridSpan w:val="3"/>
            <w:vMerge w:val="restart"/>
            <w:tcBorders>
              <w:top w:val="single" w:sz="4" w:space="0" w:color="auto"/>
              <w:left w:val="nil"/>
              <w:right w:val="single" w:sz="4" w:space="0" w:color="auto"/>
            </w:tcBorders>
            <w:shd w:val="clear" w:color="auto" w:fill="8AC4A7" w:themeFill="accent6"/>
            <w:vAlign w:val="center"/>
          </w:tcPr>
          <w:p w14:paraId="2A794048" w14:textId="39758415"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 xml:space="preserve">Indicadores </w:t>
            </w:r>
          </w:p>
        </w:tc>
        <w:tc>
          <w:tcPr>
            <w:tcW w:w="2734" w:type="dxa"/>
            <w:gridSpan w:val="6"/>
            <w:tcBorders>
              <w:top w:val="single" w:sz="4" w:space="0" w:color="auto"/>
              <w:left w:val="nil"/>
              <w:bottom w:val="nil"/>
              <w:right w:val="single" w:sz="4" w:space="0" w:color="auto"/>
            </w:tcBorders>
            <w:shd w:val="clear" w:color="auto" w:fill="8AC4A7" w:themeFill="accent6"/>
          </w:tcPr>
          <w:p w14:paraId="08A3D8C2" w14:textId="6C58E6BA"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Nivel de Cumplimiento</w:t>
            </w:r>
          </w:p>
        </w:tc>
      </w:tr>
      <w:tr w:rsidR="00E31884" w:rsidRPr="002049DC" w14:paraId="765347EB" w14:textId="77777777" w:rsidTr="0083339B">
        <w:trPr>
          <w:trHeight w:val="286"/>
        </w:trPr>
        <w:tc>
          <w:tcPr>
            <w:tcW w:w="1985" w:type="dxa"/>
            <w:vMerge/>
            <w:tcBorders>
              <w:left w:val="single" w:sz="4" w:space="0" w:color="auto"/>
              <w:bottom w:val="single" w:sz="4" w:space="0" w:color="auto"/>
              <w:right w:val="single" w:sz="4" w:space="0" w:color="auto"/>
            </w:tcBorders>
            <w:shd w:val="clear" w:color="auto" w:fill="8AC4A7" w:themeFill="accent6"/>
            <w:vAlign w:val="center"/>
          </w:tcPr>
          <w:p w14:paraId="569E984E"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p>
        </w:tc>
        <w:tc>
          <w:tcPr>
            <w:tcW w:w="4779" w:type="dxa"/>
            <w:gridSpan w:val="3"/>
            <w:vMerge/>
            <w:tcBorders>
              <w:left w:val="nil"/>
              <w:bottom w:val="nil"/>
              <w:right w:val="single" w:sz="4" w:space="0" w:color="auto"/>
            </w:tcBorders>
            <w:shd w:val="clear" w:color="auto" w:fill="8AC4A7" w:themeFill="accent6"/>
            <w:vAlign w:val="center"/>
          </w:tcPr>
          <w:p w14:paraId="1D45DBBA"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p>
        </w:tc>
        <w:tc>
          <w:tcPr>
            <w:tcW w:w="897" w:type="dxa"/>
            <w:gridSpan w:val="2"/>
            <w:tcBorders>
              <w:top w:val="single" w:sz="4" w:space="0" w:color="auto"/>
              <w:left w:val="nil"/>
              <w:bottom w:val="nil"/>
              <w:right w:val="single" w:sz="4" w:space="0" w:color="auto"/>
            </w:tcBorders>
            <w:shd w:val="clear" w:color="auto" w:fill="8AC4A7" w:themeFill="accent6"/>
          </w:tcPr>
          <w:p w14:paraId="1D0AA5F0" w14:textId="73508458"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CT</w:t>
            </w:r>
          </w:p>
        </w:tc>
        <w:tc>
          <w:tcPr>
            <w:tcW w:w="913" w:type="dxa"/>
            <w:gridSpan w:val="2"/>
            <w:tcBorders>
              <w:top w:val="single" w:sz="4" w:space="0" w:color="auto"/>
              <w:left w:val="nil"/>
              <w:bottom w:val="nil"/>
              <w:right w:val="single" w:sz="4" w:space="0" w:color="auto"/>
            </w:tcBorders>
            <w:shd w:val="clear" w:color="auto" w:fill="8AC4A7" w:themeFill="accent6"/>
          </w:tcPr>
          <w:p w14:paraId="3C8CAD76" w14:textId="4B1B237E"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CP</w:t>
            </w:r>
          </w:p>
        </w:tc>
        <w:tc>
          <w:tcPr>
            <w:tcW w:w="924" w:type="dxa"/>
            <w:gridSpan w:val="2"/>
            <w:tcBorders>
              <w:top w:val="single" w:sz="4" w:space="0" w:color="auto"/>
              <w:left w:val="nil"/>
              <w:bottom w:val="nil"/>
              <w:right w:val="single" w:sz="4" w:space="0" w:color="auto"/>
            </w:tcBorders>
            <w:shd w:val="clear" w:color="auto" w:fill="8AC4A7" w:themeFill="accent6"/>
          </w:tcPr>
          <w:p w14:paraId="1C0B3DEC" w14:textId="4CAC1F03"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NC</w:t>
            </w:r>
          </w:p>
        </w:tc>
      </w:tr>
      <w:tr w:rsidR="00E31884" w:rsidRPr="002049DC" w14:paraId="4B381282" w14:textId="27330403" w:rsidTr="0083339B">
        <w:trPr>
          <w:trHeight w:val="420"/>
        </w:trPr>
        <w:tc>
          <w:tcPr>
            <w:tcW w:w="1985" w:type="dxa"/>
            <w:vMerge w:val="restart"/>
            <w:tcBorders>
              <w:top w:val="single" w:sz="4" w:space="0" w:color="auto"/>
              <w:left w:val="single" w:sz="4" w:space="0" w:color="auto"/>
              <w:bottom w:val="nil"/>
              <w:right w:val="nil"/>
            </w:tcBorders>
            <w:shd w:val="clear" w:color="auto" w:fill="FFFDD5"/>
            <w:vAlign w:val="center"/>
            <w:hideMark/>
          </w:tcPr>
          <w:p w14:paraId="64930067" w14:textId="1167AAF4"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Eficacia en la implementación del Plan de Estudio</w:t>
            </w:r>
          </w:p>
          <w:p w14:paraId="76836581"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Book Antiqua" w:eastAsia="Calibri" w:hAnsi="Book Antiqua" w:cs="Times New Roman"/>
                <w:b/>
                <w:sz w:val="20"/>
                <w:szCs w:val="20"/>
              </w:rPr>
              <w:t>(D2.C1.C1)</w:t>
            </w:r>
          </w:p>
          <w:p w14:paraId="29DA00E6" w14:textId="60D8A692" w:rsidR="00E31884" w:rsidRPr="002049DC" w:rsidRDefault="00E31884" w:rsidP="00E31884">
            <w:pPr>
              <w:spacing w:after="0" w:line="240" w:lineRule="auto"/>
              <w:jc w:val="center"/>
              <w:rPr>
                <w:rFonts w:ascii="Garamond" w:eastAsia="Times New Roman" w:hAnsi="Garamond" w:cs="Calibri"/>
                <w:b/>
                <w:bCs/>
                <w:color w:val="000000"/>
                <w:lang w:eastAsia="es-PY"/>
              </w:rPr>
            </w:pPr>
            <w:r w:rsidRPr="005B7DCB">
              <w:rPr>
                <w:rFonts w:ascii="Garamond" w:eastAsia="Times New Roman" w:hAnsi="Garamond" w:cs="Arial"/>
                <w:b/>
                <w:bCs/>
                <w:color w:val="E08405" w:themeColor="accent2" w:themeShade="BF"/>
                <w:lang w:eastAsia="es-PY"/>
              </w:rPr>
              <w:t>(</w:t>
            </w:r>
            <w:r w:rsidR="0083339B">
              <w:rPr>
                <w:rFonts w:ascii="Garamond" w:eastAsia="Times New Roman" w:hAnsi="Garamond" w:cs="Arial"/>
                <w:b/>
                <w:bCs/>
                <w:color w:val="E08405" w:themeColor="accent2" w:themeShade="BF"/>
                <w:lang w:eastAsia="es-PY"/>
              </w:rPr>
              <w:t>Su</w:t>
            </w:r>
            <w:r w:rsidRPr="005B7DCB">
              <w:rPr>
                <w:rFonts w:ascii="Garamond" w:eastAsia="Times New Roman" w:hAnsi="Garamond" w:cs="Arial"/>
                <w:b/>
                <w:bCs/>
                <w:color w:val="E08405" w:themeColor="accent2" w:themeShade="BF"/>
                <w:lang w:eastAsia="es-PY"/>
              </w:rPr>
              <w:t>stantivo)</w:t>
            </w:r>
          </w:p>
        </w:tc>
        <w:tc>
          <w:tcPr>
            <w:tcW w:w="4779" w:type="dxa"/>
            <w:gridSpan w:val="3"/>
            <w:tcBorders>
              <w:top w:val="single" w:sz="4" w:space="0" w:color="auto"/>
              <w:left w:val="single" w:sz="4" w:space="0" w:color="auto"/>
              <w:bottom w:val="single" w:sz="4" w:space="0" w:color="auto"/>
              <w:right w:val="single" w:sz="4" w:space="0" w:color="auto"/>
            </w:tcBorders>
            <w:shd w:val="clear" w:color="auto" w:fill="FFFDD5"/>
            <w:vAlign w:val="center"/>
            <w:hideMark/>
          </w:tcPr>
          <w:p w14:paraId="2B6134EC" w14:textId="77777777" w:rsidR="00E31884" w:rsidRPr="002049DC" w:rsidRDefault="00E31884" w:rsidP="005E235B">
            <w:pPr>
              <w:numPr>
                <w:ilvl w:val="0"/>
                <w:numId w:val="13"/>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El Plan de Estudios se implementa conforme a lo planificado.</w:t>
            </w:r>
          </w:p>
        </w:tc>
        <w:tc>
          <w:tcPr>
            <w:tcW w:w="897" w:type="dxa"/>
            <w:gridSpan w:val="2"/>
            <w:tcBorders>
              <w:top w:val="single" w:sz="4" w:space="0" w:color="auto"/>
              <w:left w:val="single" w:sz="4" w:space="0" w:color="auto"/>
              <w:bottom w:val="single" w:sz="4" w:space="0" w:color="auto"/>
              <w:right w:val="single" w:sz="4" w:space="0" w:color="auto"/>
            </w:tcBorders>
            <w:shd w:val="clear" w:color="auto" w:fill="FFFDD5"/>
          </w:tcPr>
          <w:p w14:paraId="2F91D09E"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single" w:sz="4" w:space="0" w:color="auto"/>
              <w:left w:val="single" w:sz="4" w:space="0" w:color="auto"/>
              <w:bottom w:val="single" w:sz="4" w:space="0" w:color="auto"/>
              <w:right w:val="single" w:sz="4" w:space="0" w:color="auto"/>
            </w:tcBorders>
            <w:shd w:val="clear" w:color="auto" w:fill="FFFDD5"/>
          </w:tcPr>
          <w:p w14:paraId="07FD1990"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4" w:type="dxa"/>
            <w:gridSpan w:val="2"/>
            <w:tcBorders>
              <w:top w:val="single" w:sz="4" w:space="0" w:color="auto"/>
              <w:left w:val="single" w:sz="4" w:space="0" w:color="auto"/>
              <w:bottom w:val="single" w:sz="4" w:space="0" w:color="auto"/>
              <w:right w:val="single" w:sz="4" w:space="0" w:color="auto"/>
            </w:tcBorders>
            <w:shd w:val="clear" w:color="auto" w:fill="FFFDD5"/>
          </w:tcPr>
          <w:p w14:paraId="6B2DB52A" w14:textId="1120BA25"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32E7B4F0" w14:textId="538BF070" w:rsidTr="0083339B">
        <w:trPr>
          <w:trHeight w:val="598"/>
        </w:trPr>
        <w:tc>
          <w:tcPr>
            <w:tcW w:w="1985" w:type="dxa"/>
            <w:vMerge/>
            <w:tcBorders>
              <w:top w:val="nil"/>
              <w:left w:val="single" w:sz="4" w:space="0" w:color="auto"/>
              <w:bottom w:val="nil"/>
              <w:right w:val="nil"/>
            </w:tcBorders>
            <w:shd w:val="clear" w:color="auto" w:fill="FFFDD5"/>
            <w:vAlign w:val="center"/>
            <w:hideMark/>
          </w:tcPr>
          <w:p w14:paraId="412AD7B9" w14:textId="77777777" w:rsidR="00E31884" w:rsidRPr="002049DC" w:rsidRDefault="00E31884" w:rsidP="00E31884">
            <w:pPr>
              <w:spacing w:after="0" w:line="240" w:lineRule="auto"/>
              <w:rPr>
                <w:rFonts w:ascii="Garamond" w:eastAsia="Times New Roman" w:hAnsi="Garamond" w:cs="Calibri"/>
                <w:b/>
                <w:bCs/>
                <w:color w:val="000000"/>
                <w:lang w:eastAsia="es-PY"/>
              </w:rPr>
            </w:pPr>
          </w:p>
        </w:tc>
        <w:tc>
          <w:tcPr>
            <w:tcW w:w="4779" w:type="dxa"/>
            <w:gridSpan w:val="3"/>
            <w:tcBorders>
              <w:top w:val="nil"/>
              <w:left w:val="single" w:sz="4" w:space="0" w:color="auto"/>
              <w:bottom w:val="single" w:sz="4" w:space="0" w:color="auto"/>
              <w:right w:val="single" w:sz="4" w:space="0" w:color="auto"/>
            </w:tcBorders>
            <w:shd w:val="clear" w:color="auto" w:fill="FFFDD5"/>
            <w:vAlign w:val="center"/>
            <w:hideMark/>
          </w:tcPr>
          <w:p w14:paraId="23A2AD86" w14:textId="77777777" w:rsidR="00E31884" w:rsidRPr="002049DC" w:rsidRDefault="00E31884" w:rsidP="005E235B">
            <w:pPr>
              <w:numPr>
                <w:ilvl w:val="0"/>
                <w:numId w:val="13"/>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 xml:space="preserve">Existe evidencia del seguimiento sistemático de las actividades prácticas realizadas por los estudiantes dentro y/o fuera en el entorno virtual de aprendizaje de acuerdo con el modelo pedagógico y tecnológico adoptado por la carrera. </w:t>
            </w:r>
          </w:p>
        </w:tc>
        <w:tc>
          <w:tcPr>
            <w:tcW w:w="897" w:type="dxa"/>
            <w:gridSpan w:val="2"/>
            <w:tcBorders>
              <w:top w:val="nil"/>
              <w:left w:val="single" w:sz="4" w:space="0" w:color="auto"/>
              <w:bottom w:val="single" w:sz="4" w:space="0" w:color="auto"/>
              <w:right w:val="single" w:sz="4" w:space="0" w:color="auto"/>
            </w:tcBorders>
            <w:shd w:val="clear" w:color="auto" w:fill="FFFDD5"/>
          </w:tcPr>
          <w:p w14:paraId="49E851E0"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nil"/>
              <w:left w:val="single" w:sz="4" w:space="0" w:color="auto"/>
              <w:bottom w:val="single" w:sz="4" w:space="0" w:color="auto"/>
              <w:right w:val="single" w:sz="4" w:space="0" w:color="auto"/>
            </w:tcBorders>
            <w:shd w:val="clear" w:color="auto" w:fill="FFFDD5"/>
          </w:tcPr>
          <w:p w14:paraId="7099EAB8"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4" w:type="dxa"/>
            <w:gridSpan w:val="2"/>
            <w:tcBorders>
              <w:top w:val="nil"/>
              <w:left w:val="single" w:sz="4" w:space="0" w:color="auto"/>
              <w:bottom w:val="single" w:sz="4" w:space="0" w:color="auto"/>
              <w:right w:val="single" w:sz="4" w:space="0" w:color="auto"/>
            </w:tcBorders>
            <w:shd w:val="clear" w:color="auto" w:fill="FFFDD5"/>
          </w:tcPr>
          <w:p w14:paraId="3A93CCFC" w14:textId="1FE5B1F2"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654556FC" w14:textId="532BA049" w:rsidTr="0083339B">
        <w:trPr>
          <w:trHeight w:val="324"/>
        </w:trPr>
        <w:tc>
          <w:tcPr>
            <w:tcW w:w="1985" w:type="dxa"/>
            <w:vMerge/>
            <w:tcBorders>
              <w:top w:val="nil"/>
              <w:left w:val="single" w:sz="4" w:space="0" w:color="auto"/>
              <w:bottom w:val="nil"/>
              <w:right w:val="nil"/>
            </w:tcBorders>
            <w:shd w:val="clear" w:color="auto" w:fill="FFFDD5"/>
            <w:vAlign w:val="center"/>
            <w:hideMark/>
          </w:tcPr>
          <w:p w14:paraId="7E152B0F" w14:textId="77777777" w:rsidR="00E31884" w:rsidRPr="002049DC" w:rsidRDefault="00E31884" w:rsidP="00E31884">
            <w:pPr>
              <w:spacing w:after="0" w:line="240" w:lineRule="auto"/>
              <w:rPr>
                <w:rFonts w:ascii="Garamond" w:eastAsia="Times New Roman" w:hAnsi="Garamond" w:cs="Calibri"/>
                <w:b/>
                <w:bCs/>
                <w:color w:val="000000"/>
                <w:lang w:eastAsia="es-PY"/>
              </w:rPr>
            </w:pPr>
          </w:p>
        </w:tc>
        <w:tc>
          <w:tcPr>
            <w:tcW w:w="4779" w:type="dxa"/>
            <w:gridSpan w:val="3"/>
            <w:tcBorders>
              <w:top w:val="nil"/>
              <w:left w:val="single" w:sz="4" w:space="0" w:color="auto"/>
              <w:bottom w:val="single" w:sz="4" w:space="0" w:color="auto"/>
              <w:right w:val="single" w:sz="4" w:space="0" w:color="auto"/>
            </w:tcBorders>
            <w:shd w:val="clear" w:color="auto" w:fill="FFFDD5"/>
            <w:vAlign w:val="center"/>
            <w:hideMark/>
          </w:tcPr>
          <w:p w14:paraId="0D21D06B" w14:textId="77777777" w:rsidR="00E31884" w:rsidRPr="002049DC" w:rsidRDefault="00E31884" w:rsidP="005E235B">
            <w:pPr>
              <w:numPr>
                <w:ilvl w:val="0"/>
                <w:numId w:val="13"/>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El número máximo de estudiantes en clases (teóricas y prácticas) por curso es de 40.</w:t>
            </w:r>
          </w:p>
        </w:tc>
        <w:tc>
          <w:tcPr>
            <w:tcW w:w="897" w:type="dxa"/>
            <w:gridSpan w:val="2"/>
            <w:tcBorders>
              <w:top w:val="nil"/>
              <w:left w:val="single" w:sz="4" w:space="0" w:color="auto"/>
              <w:bottom w:val="single" w:sz="4" w:space="0" w:color="auto"/>
              <w:right w:val="single" w:sz="4" w:space="0" w:color="auto"/>
            </w:tcBorders>
            <w:shd w:val="clear" w:color="auto" w:fill="FFFDD5"/>
          </w:tcPr>
          <w:p w14:paraId="4E45982D"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nil"/>
              <w:left w:val="single" w:sz="4" w:space="0" w:color="auto"/>
              <w:bottom w:val="single" w:sz="4" w:space="0" w:color="auto"/>
              <w:right w:val="single" w:sz="4" w:space="0" w:color="auto"/>
            </w:tcBorders>
            <w:shd w:val="clear" w:color="auto" w:fill="FFFDD5"/>
          </w:tcPr>
          <w:p w14:paraId="5EEBD4E8"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4" w:type="dxa"/>
            <w:gridSpan w:val="2"/>
            <w:tcBorders>
              <w:top w:val="nil"/>
              <w:left w:val="single" w:sz="4" w:space="0" w:color="auto"/>
              <w:bottom w:val="single" w:sz="4" w:space="0" w:color="auto"/>
              <w:right w:val="single" w:sz="4" w:space="0" w:color="auto"/>
            </w:tcBorders>
            <w:shd w:val="clear" w:color="auto" w:fill="FFFDD5"/>
          </w:tcPr>
          <w:p w14:paraId="4BB0E7F6" w14:textId="4D6246DE"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61DCBE21" w14:textId="5CBFA13B" w:rsidTr="0083339B">
        <w:trPr>
          <w:trHeight w:val="564"/>
        </w:trPr>
        <w:tc>
          <w:tcPr>
            <w:tcW w:w="1985" w:type="dxa"/>
            <w:vMerge/>
            <w:tcBorders>
              <w:top w:val="nil"/>
              <w:left w:val="single" w:sz="4" w:space="0" w:color="auto"/>
              <w:bottom w:val="nil"/>
              <w:right w:val="nil"/>
            </w:tcBorders>
            <w:shd w:val="clear" w:color="auto" w:fill="FFFDD5"/>
            <w:vAlign w:val="center"/>
            <w:hideMark/>
          </w:tcPr>
          <w:p w14:paraId="3026F1A4" w14:textId="77777777" w:rsidR="00E31884" w:rsidRPr="002049DC" w:rsidRDefault="00E31884" w:rsidP="00E31884">
            <w:pPr>
              <w:spacing w:after="0" w:line="240" w:lineRule="auto"/>
              <w:rPr>
                <w:rFonts w:ascii="Garamond" w:eastAsia="Times New Roman" w:hAnsi="Garamond" w:cs="Calibri"/>
                <w:b/>
                <w:bCs/>
                <w:color w:val="000000"/>
                <w:lang w:eastAsia="es-PY"/>
              </w:rPr>
            </w:pPr>
          </w:p>
        </w:tc>
        <w:tc>
          <w:tcPr>
            <w:tcW w:w="4779" w:type="dxa"/>
            <w:gridSpan w:val="3"/>
            <w:tcBorders>
              <w:top w:val="nil"/>
              <w:left w:val="single" w:sz="4" w:space="0" w:color="auto"/>
              <w:bottom w:val="single" w:sz="4" w:space="0" w:color="auto"/>
              <w:right w:val="single" w:sz="4" w:space="0" w:color="auto"/>
            </w:tcBorders>
            <w:shd w:val="clear" w:color="auto" w:fill="FFFDD5"/>
            <w:vAlign w:val="center"/>
            <w:hideMark/>
          </w:tcPr>
          <w:p w14:paraId="6110F03A" w14:textId="5324DE0E" w:rsidR="00E31884" w:rsidRPr="002049DC" w:rsidRDefault="00E31884" w:rsidP="005E235B">
            <w:pPr>
              <w:numPr>
                <w:ilvl w:val="0"/>
                <w:numId w:val="13"/>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Se aplica procedimientos de actualización de los programas del Plan de Estudio, según necesidades.</w:t>
            </w:r>
          </w:p>
        </w:tc>
        <w:tc>
          <w:tcPr>
            <w:tcW w:w="897" w:type="dxa"/>
            <w:gridSpan w:val="2"/>
            <w:tcBorders>
              <w:top w:val="nil"/>
              <w:left w:val="single" w:sz="4" w:space="0" w:color="auto"/>
              <w:bottom w:val="single" w:sz="4" w:space="0" w:color="auto"/>
              <w:right w:val="single" w:sz="4" w:space="0" w:color="auto"/>
            </w:tcBorders>
            <w:shd w:val="clear" w:color="auto" w:fill="FFFDD5"/>
          </w:tcPr>
          <w:p w14:paraId="60269A44"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nil"/>
              <w:left w:val="single" w:sz="4" w:space="0" w:color="auto"/>
              <w:bottom w:val="single" w:sz="4" w:space="0" w:color="auto"/>
              <w:right w:val="single" w:sz="4" w:space="0" w:color="auto"/>
            </w:tcBorders>
            <w:shd w:val="clear" w:color="auto" w:fill="FFFDD5"/>
          </w:tcPr>
          <w:p w14:paraId="43F91BDD"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4" w:type="dxa"/>
            <w:gridSpan w:val="2"/>
            <w:tcBorders>
              <w:top w:val="nil"/>
              <w:left w:val="single" w:sz="4" w:space="0" w:color="auto"/>
              <w:bottom w:val="single" w:sz="4" w:space="0" w:color="auto"/>
              <w:right w:val="single" w:sz="4" w:space="0" w:color="auto"/>
            </w:tcBorders>
            <w:shd w:val="clear" w:color="auto" w:fill="FFFDD5"/>
          </w:tcPr>
          <w:p w14:paraId="3E993E9B" w14:textId="36E73D4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395F62DF" w14:textId="1803A8E9" w:rsidTr="0083339B">
        <w:trPr>
          <w:trHeight w:val="528"/>
        </w:trPr>
        <w:tc>
          <w:tcPr>
            <w:tcW w:w="1985" w:type="dxa"/>
            <w:vMerge/>
            <w:tcBorders>
              <w:top w:val="nil"/>
              <w:left w:val="single" w:sz="4" w:space="0" w:color="auto"/>
              <w:bottom w:val="nil"/>
              <w:right w:val="nil"/>
            </w:tcBorders>
            <w:shd w:val="clear" w:color="auto" w:fill="FFFDD5"/>
            <w:vAlign w:val="center"/>
            <w:hideMark/>
          </w:tcPr>
          <w:p w14:paraId="6C76E8C1" w14:textId="77777777" w:rsidR="00E31884" w:rsidRPr="002049DC" w:rsidRDefault="00E31884" w:rsidP="00E31884">
            <w:pPr>
              <w:spacing w:after="0" w:line="240" w:lineRule="auto"/>
              <w:rPr>
                <w:rFonts w:ascii="Garamond" w:eastAsia="Times New Roman" w:hAnsi="Garamond" w:cs="Calibri"/>
                <w:b/>
                <w:bCs/>
                <w:color w:val="000000"/>
                <w:lang w:eastAsia="es-PY"/>
              </w:rPr>
            </w:pPr>
          </w:p>
        </w:tc>
        <w:tc>
          <w:tcPr>
            <w:tcW w:w="4779" w:type="dxa"/>
            <w:gridSpan w:val="3"/>
            <w:tcBorders>
              <w:top w:val="nil"/>
              <w:left w:val="single" w:sz="4" w:space="0" w:color="auto"/>
              <w:bottom w:val="single" w:sz="4" w:space="0" w:color="auto"/>
              <w:right w:val="single" w:sz="4" w:space="0" w:color="auto"/>
            </w:tcBorders>
            <w:shd w:val="clear" w:color="auto" w:fill="FFFDD5"/>
            <w:vAlign w:val="center"/>
            <w:hideMark/>
          </w:tcPr>
          <w:p w14:paraId="28CC1C1E" w14:textId="77777777" w:rsidR="00E31884" w:rsidRPr="002049DC" w:rsidRDefault="00E31884" w:rsidP="005E235B">
            <w:pPr>
              <w:numPr>
                <w:ilvl w:val="0"/>
                <w:numId w:val="13"/>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Se implementa mecanismos de integración de materias/asignaturas y/o áreas de conocimiento entre sí.</w:t>
            </w:r>
          </w:p>
        </w:tc>
        <w:tc>
          <w:tcPr>
            <w:tcW w:w="897" w:type="dxa"/>
            <w:gridSpan w:val="2"/>
            <w:tcBorders>
              <w:top w:val="nil"/>
              <w:left w:val="single" w:sz="4" w:space="0" w:color="auto"/>
              <w:bottom w:val="single" w:sz="4" w:space="0" w:color="auto"/>
              <w:right w:val="single" w:sz="4" w:space="0" w:color="auto"/>
            </w:tcBorders>
            <w:shd w:val="clear" w:color="auto" w:fill="FFFDD5"/>
          </w:tcPr>
          <w:p w14:paraId="1CE6699A"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nil"/>
              <w:left w:val="single" w:sz="4" w:space="0" w:color="auto"/>
              <w:bottom w:val="single" w:sz="4" w:space="0" w:color="auto"/>
              <w:right w:val="single" w:sz="4" w:space="0" w:color="auto"/>
            </w:tcBorders>
            <w:shd w:val="clear" w:color="auto" w:fill="FFFDD5"/>
          </w:tcPr>
          <w:p w14:paraId="4E6DFF27"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4" w:type="dxa"/>
            <w:gridSpan w:val="2"/>
            <w:tcBorders>
              <w:top w:val="nil"/>
              <w:left w:val="single" w:sz="4" w:space="0" w:color="auto"/>
              <w:bottom w:val="single" w:sz="4" w:space="0" w:color="auto"/>
              <w:right w:val="single" w:sz="4" w:space="0" w:color="auto"/>
            </w:tcBorders>
            <w:shd w:val="clear" w:color="auto" w:fill="FFFDD5"/>
          </w:tcPr>
          <w:p w14:paraId="5F73BBFF" w14:textId="25A3EDCC"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05C7DFA5" w14:textId="76001F2B" w:rsidTr="0083339B">
        <w:trPr>
          <w:trHeight w:val="327"/>
        </w:trPr>
        <w:tc>
          <w:tcPr>
            <w:tcW w:w="6764" w:type="dxa"/>
            <w:gridSpan w:val="4"/>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6C8357B0" w14:textId="10C520D7" w:rsidR="00E31884" w:rsidRPr="002049DC" w:rsidRDefault="00E31884" w:rsidP="00E31884">
            <w:pPr>
              <w:spacing w:after="0" w:line="240" w:lineRule="auto"/>
              <w:jc w:val="center"/>
              <w:rPr>
                <w:rFonts w:ascii="Garamond" w:eastAsia="Times New Roman" w:hAnsi="Garamond" w:cs="Calibri"/>
                <w:b/>
                <w:bCs/>
                <w:color w:val="000000"/>
                <w:lang w:eastAsia="es-PY"/>
              </w:rPr>
            </w:pPr>
            <w:r w:rsidRPr="00B0392D">
              <w:rPr>
                <w:rFonts w:ascii="Garamond" w:eastAsia="Calibri" w:hAnsi="Garamond" w:cs="Times New Roman"/>
                <w:b/>
                <w:sz w:val="20"/>
                <w:lang w:eastAsia="es-PY"/>
              </w:rPr>
              <w:t>Nivel de Cumplimiento del Criterio</w:t>
            </w:r>
          </w:p>
        </w:tc>
        <w:tc>
          <w:tcPr>
            <w:tcW w:w="2734" w:type="dxa"/>
            <w:gridSpan w:val="6"/>
            <w:tcBorders>
              <w:top w:val="single" w:sz="4" w:space="0" w:color="auto"/>
              <w:left w:val="nil"/>
              <w:bottom w:val="single" w:sz="4" w:space="0" w:color="auto"/>
              <w:right w:val="single" w:sz="4" w:space="0" w:color="auto"/>
            </w:tcBorders>
            <w:shd w:val="clear" w:color="auto" w:fill="8AC4A7" w:themeFill="accent6"/>
            <w:vAlign w:val="center"/>
          </w:tcPr>
          <w:p w14:paraId="7DB8A649" w14:textId="1D12C8E9" w:rsidR="00E31884" w:rsidRPr="002049DC" w:rsidRDefault="00E31884" w:rsidP="00E31884">
            <w:pPr>
              <w:spacing w:after="0" w:line="240" w:lineRule="auto"/>
              <w:jc w:val="center"/>
              <w:rPr>
                <w:rFonts w:ascii="Garamond" w:eastAsia="Times New Roman" w:hAnsi="Garamond" w:cs="Calibri"/>
                <w:b/>
                <w:bCs/>
                <w:color w:val="000000"/>
                <w:lang w:eastAsia="es-PY"/>
              </w:rPr>
            </w:pPr>
          </w:p>
        </w:tc>
      </w:tr>
      <w:tr w:rsidR="00E31884" w:rsidRPr="002049DC" w14:paraId="6C2F51E2" w14:textId="77777777" w:rsidTr="0083339B">
        <w:trPr>
          <w:trHeight w:val="327"/>
        </w:trPr>
        <w:tc>
          <w:tcPr>
            <w:tcW w:w="6764" w:type="dxa"/>
            <w:gridSpan w:val="4"/>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6A9B3416" w14:textId="758987FB" w:rsidR="00E31884" w:rsidRPr="002049DC" w:rsidRDefault="00E31884" w:rsidP="00E31884">
            <w:pPr>
              <w:spacing w:after="0" w:line="240" w:lineRule="auto"/>
              <w:jc w:val="center"/>
              <w:rPr>
                <w:rFonts w:ascii="Garamond" w:eastAsia="Times New Roman" w:hAnsi="Garamond" w:cs="Calibri"/>
                <w:b/>
                <w:bCs/>
                <w:color w:val="000000"/>
                <w:lang w:eastAsia="es-PY"/>
              </w:rPr>
            </w:pPr>
            <w:r w:rsidRPr="00B0392D">
              <w:rPr>
                <w:rFonts w:ascii="Garamond" w:eastAsia="Calibri" w:hAnsi="Garamond" w:cs="Times New Roman"/>
                <w:b/>
                <w:sz w:val="20"/>
                <w:lang w:eastAsia="es-PY"/>
              </w:rPr>
              <w:t>Argumento que sostiene el nivel de cumplimiento del criterio</w:t>
            </w:r>
          </w:p>
        </w:tc>
        <w:tc>
          <w:tcPr>
            <w:tcW w:w="2734" w:type="dxa"/>
            <w:gridSpan w:val="6"/>
            <w:tcBorders>
              <w:top w:val="single" w:sz="4" w:space="0" w:color="auto"/>
              <w:left w:val="nil"/>
              <w:bottom w:val="single" w:sz="4" w:space="0" w:color="auto"/>
              <w:right w:val="single" w:sz="4" w:space="0" w:color="auto"/>
            </w:tcBorders>
            <w:shd w:val="clear" w:color="auto" w:fill="8AC4A7" w:themeFill="accent6"/>
            <w:vAlign w:val="center"/>
          </w:tcPr>
          <w:p w14:paraId="5F2A1332" w14:textId="74B2442B"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sz w:val="20"/>
                <w:lang w:eastAsia="es-PY"/>
              </w:rPr>
              <w:t>Medios de Verificación</w:t>
            </w:r>
          </w:p>
        </w:tc>
      </w:tr>
      <w:tr w:rsidR="00E31884" w:rsidRPr="002049DC" w14:paraId="4FE405E0" w14:textId="77777777" w:rsidTr="0083339B">
        <w:trPr>
          <w:trHeight w:val="327"/>
        </w:trPr>
        <w:tc>
          <w:tcPr>
            <w:tcW w:w="676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150CDF" w14:textId="77777777" w:rsidR="00E31884" w:rsidRDefault="00E31884" w:rsidP="00E31884">
            <w:pPr>
              <w:spacing w:after="0" w:line="240" w:lineRule="auto"/>
              <w:rPr>
                <w:rFonts w:ascii="Garamond" w:eastAsia="Times New Roman" w:hAnsi="Garamond" w:cs="Calibri"/>
                <w:b/>
                <w:bCs/>
                <w:color w:val="000000"/>
                <w:lang w:eastAsia="es-PY"/>
              </w:rPr>
            </w:pPr>
          </w:p>
          <w:p w14:paraId="629B8CEB" w14:textId="77777777" w:rsidR="00E31884" w:rsidRDefault="00E31884" w:rsidP="00E31884">
            <w:pPr>
              <w:spacing w:after="0" w:line="240" w:lineRule="auto"/>
              <w:rPr>
                <w:rFonts w:ascii="Garamond" w:eastAsia="Times New Roman" w:hAnsi="Garamond" w:cs="Calibri"/>
                <w:b/>
                <w:bCs/>
                <w:color w:val="000000"/>
                <w:lang w:eastAsia="es-PY"/>
              </w:rPr>
            </w:pPr>
          </w:p>
          <w:p w14:paraId="0479FF46" w14:textId="77777777" w:rsidR="00E31884" w:rsidRDefault="00E31884" w:rsidP="00E31884">
            <w:pPr>
              <w:spacing w:after="0" w:line="240" w:lineRule="auto"/>
              <w:rPr>
                <w:rFonts w:ascii="Garamond" w:eastAsia="Times New Roman" w:hAnsi="Garamond" w:cs="Calibri"/>
                <w:b/>
                <w:bCs/>
                <w:color w:val="000000"/>
                <w:lang w:eastAsia="es-PY"/>
              </w:rPr>
            </w:pPr>
          </w:p>
          <w:p w14:paraId="5742C31F" w14:textId="77777777" w:rsidR="00E31884" w:rsidRDefault="00E31884" w:rsidP="00E31884">
            <w:pPr>
              <w:spacing w:after="0" w:line="240" w:lineRule="auto"/>
              <w:rPr>
                <w:rFonts w:ascii="Garamond" w:eastAsia="Times New Roman" w:hAnsi="Garamond" w:cs="Calibri"/>
                <w:b/>
                <w:bCs/>
                <w:color w:val="000000"/>
                <w:lang w:eastAsia="es-PY"/>
              </w:rPr>
            </w:pPr>
          </w:p>
          <w:p w14:paraId="374459EC" w14:textId="77777777" w:rsidR="00E31884" w:rsidRDefault="00E31884" w:rsidP="00E31884">
            <w:pPr>
              <w:spacing w:after="0" w:line="240" w:lineRule="auto"/>
              <w:rPr>
                <w:rFonts w:ascii="Garamond" w:eastAsia="Times New Roman" w:hAnsi="Garamond" w:cs="Calibri"/>
                <w:b/>
                <w:bCs/>
                <w:color w:val="000000"/>
                <w:lang w:eastAsia="es-PY"/>
              </w:rPr>
            </w:pPr>
          </w:p>
          <w:p w14:paraId="543A8E85" w14:textId="77777777" w:rsidR="00E31884" w:rsidRDefault="00E31884" w:rsidP="00E31884">
            <w:pPr>
              <w:spacing w:after="0" w:line="240" w:lineRule="auto"/>
              <w:rPr>
                <w:rFonts w:ascii="Garamond" w:eastAsia="Times New Roman" w:hAnsi="Garamond" w:cs="Calibri"/>
                <w:b/>
                <w:bCs/>
                <w:color w:val="000000"/>
                <w:lang w:eastAsia="es-PY"/>
              </w:rPr>
            </w:pPr>
          </w:p>
          <w:p w14:paraId="657A71B6" w14:textId="77777777" w:rsidR="00E31884" w:rsidRDefault="00E31884" w:rsidP="00E31884">
            <w:pPr>
              <w:spacing w:after="0" w:line="240" w:lineRule="auto"/>
              <w:rPr>
                <w:rFonts w:ascii="Garamond" w:eastAsia="Times New Roman" w:hAnsi="Garamond" w:cs="Calibri"/>
                <w:b/>
                <w:bCs/>
                <w:color w:val="000000"/>
                <w:lang w:eastAsia="es-PY"/>
              </w:rPr>
            </w:pPr>
          </w:p>
          <w:p w14:paraId="25693473" w14:textId="77777777" w:rsidR="00E31884" w:rsidRDefault="00E31884" w:rsidP="00E31884">
            <w:pPr>
              <w:spacing w:after="0" w:line="240" w:lineRule="auto"/>
              <w:rPr>
                <w:rFonts w:ascii="Garamond" w:eastAsia="Times New Roman" w:hAnsi="Garamond" w:cs="Calibri"/>
                <w:b/>
                <w:bCs/>
                <w:color w:val="000000"/>
                <w:lang w:eastAsia="es-PY"/>
              </w:rPr>
            </w:pPr>
          </w:p>
          <w:p w14:paraId="500DF7BE" w14:textId="77777777" w:rsidR="00E31884" w:rsidRDefault="00E31884" w:rsidP="00E31884">
            <w:pPr>
              <w:spacing w:after="0" w:line="240" w:lineRule="auto"/>
              <w:rPr>
                <w:rFonts w:ascii="Garamond" w:eastAsia="Times New Roman" w:hAnsi="Garamond" w:cs="Calibri"/>
                <w:b/>
                <w:bCs/>
                <w:color w:val="000000"/>
                <w:lang w:eastAsia="es-PY"/>
              </w:rPr>
            </w:pPr>
          </w:p>
          <w:p w14:paraId="42E6174E" w14:textId="77777777" w:rsidR="00E31884" w:rsidRDefault="00E31884" w:rsidP="00E31884">
            <w:pPr>
              <w:spacing w:after="0" w:line="240" w:lineRule="auto"/>
              <w:rPr>
                <w:rFonts w:ascii="Garamond" w:eastAsia="Times New Roman" w:hAnsi="Garamond" w:cs="Calibri"/>
                <w:b/>
                <w:bCs/>
                <w:color w:val="000000"/>
                <w:lang w:eastAsia="es-PY"/>
              </w:rPr>
            </w:pPr>
          </w:p>
          <w:p w14:paraId="1018D8AA" w14:textId="77777777" w:rsidR="00E31884" w:rsidRDefault="00E31884" w:rsidP="00E31884">
            <w:pPr>
              <w:spacing w:after="0" w:line="240" w:lineRule="auto"/>
              <w:rPr>
                <w:rFonts w:ascii="Garamond" w:eastAsia="Times New Roman" w:hAnsi="Garamond" w:cs="Calibri"/>
                <w:b/>
                <w:bCs/>
                <w:color w:val="000000"/>
                <w:lang w:eastAsia="es-PY"/>
              </w:rPr>
            </w:pPr>
          </w:p>
          <w:p w14:paraId="243CB69E" w14:textId="77777777" w:rsidR="00E31884" w:rsidRDefault="00E31884" w:rsidP="00E31884">
            <w:pPr>
              <w:spacing w:after="0" w:line="240" w:lineRule="auto"/>
              <w:rPr>
                <w:rFonts w:ascii="Garamond" w:eastAsia="Times New Roman" w:hAnsi="Garamond" w:cs="Calibri"/>
                <w:b/>
                <w:bCs/>
                <w:color w:val="000000"/>
                <w:lang w:eastAsia="es-PY"/>
              </w:rPr>
            </w:pPr>
          </w:p>
          <w:p w14:paraId="4836A277" w14:textId="77777777" w:rsidR="00E31884" w:rsidRDefault="00E31884" w:rsidP="00E31884">
            <w:pPr>
              <w:spacing w:after="0" w:line="240" w:lineRule="auto"/>
              <w:rPr>
                <w:rFonts w:ascii="Garamond" w:eastAsia="Times New Roman" w:hAnsi="Garamond" w:cs="Calibri"/>
                <w:b/>
                <w:bCs/>
                <w:color w:val="000000"/>
                <w:lang w:eastAsia="es-PY"/>
              </w:rPr>
            </w:pPr>
          </w:p>
          <w:p w14:paraId="73038B9D" w14:textId="77777777" w:rsidR="00E31884" w:rsidRDefault="00E31884" w:rsidP="00E31884">
            <w:pPr>
              <w:spacing w:after="0" w:line="240" w:lineRule="auto"/>
              <w:rPr>
                <w:rFonts w:ascii="Garamond" w:eastAsia="Times New Roman" w:hAnsi="Garamond" w:cs="Calibri"/>
                <w:b/>
                <w:bCs/>
                <w:color w:val="000000"/>
                <w:lang w:eastAsia="es-PY"/>
              </w:rPr>
            </w:pPr>
          </w:p>
          <w:p w14:paraId="6A1004D0" w14:textId="77777777" w:rsidR="00E31884" w:rsidRDefault="00E31884" w:rsidP="00E31884">
            <w:pPr>
              <w:spacing w:after="0" w:line="240" w:lineRule="auto"/>
              <w:rPr>
                <w:rFonts w:ascii="Garamond" w:eastAsia="Times New Roman" w:hAnsi="Garamond" w:cs="Calibri"/>
                <w:b/>
                <w:bCs/>
                <w:color w:val="000000"/>
                <w:lang w:eastAsia="es-PY"/>
              </w:rPr>
            </w:pPr>
          </w:p>
          <w:p w14:paraId="0395864B" w14:textId="77777777" w:rsidR="00E31884" w:rsidRDefault="00E31884" w:rsidP="00E31884">
            <w:pPr>
              <w:spacing w:after="0" w:line="240" w:lineRule="auto"/>
              <w:rPr>
                <w:rFonts w:ascii="Garamond" w:eastAsia="Times New Roman" w:hAnsi="Garamond" w:cs="Calibri"/>
                <w:b/>
                <w:bCs/>
                <w:color w:val="000000"/>
                <w:lang w:eastAsia="es-PY"/>
              </w:rPr>
            </w:pPr>
          </w:p>
          <w:p w14:paraId="1A4D9FD9" w14:textId="77777777" w:rsidR="00E31884" w:rsidRDefault="00E31884" w:rsidP="00E31884">
            <w:pPr>
              <w:spacing w:after="0" w:line="240" w:lineRule="auto"/>
              <w:rPr>
                <w:rFonts w:ascii="Garamond" w:eastAsia="Times New Roman" w:hAnsi="Garamond" w:cs="Calibri"/>
                <w:b/>
                <w:bCs/>
                <w:color w:val="000000"/>
                <w:lang w:eastAsia="es-PY"/>
              </w:rPr>
            </w:pPr>
          </w:p>
          <w:p w14:paraId="2EFA0EF1" w14:textId="77777777" w:rsidR="00E31884" w:rsidRDefault="00E31884" w:rsidP="00E31884">
            <w:pPr>
              <w:spacing w:after="0" w:line="240" w:lineRule="auto"/>
              <w:rPr>
                <w:rFonts w:ascii="Garamond" w:eastAsia="Times New Roman" w:hAnsi="Garamond" w:cs="Calibri"/>
                <w:b/>
                <w:bCs/>
                <w:color w:val="000000"/>
                <w:lang w:eastAsia="es-PY"/>
              </w:rPr>
            </w:pPr>
          </w:p>
          <w:p w14:paraId="4A1BF57D" w14:textId="77777777" w:rsidR="00E31884" w:rsidRDefault="00E31884" w:rsidP="00E31884">
            <w:pPr>
              <w:spacing w:after="0" w:line="240" w:lineRule="auto"/>
              <w:rPr>
                <w:rFonts w:ascii="Garamond" w:eastAsia="Times New Roman" w:hAnsi="Garamond" w:cs="Calibri"/>
                <w:b/>
                <w:bCs/>
                <w:color w:val="000000"/>
                <w:lang w:eastAsia="es-PY"/>
              </w:rPr>
            </w:pPr>
          </w:p>
          <w:p w14:paraId="2DA59042" w14:textId="77777777" w:rsidR="00E31884" w:rsidRDefault="00E31884" w:rsidP="00E31884">
            <w:pPr>
              <w:spacing w:after="0" w:line="240" w:lineRule="auto"/>
              <w:rPr>
                <w:rFonts w:ascii="Garamond" w:eastAsia="Times New Roman" w:hAnsi="Garamond" w:cs="Calibri"/>
                <w:b/>
                <w:bCs/>
                <w:color w:val="000000"/>
                <w:lang w:eastAsia="es-PY"/>
              </w:rPr>
            </w:pPr>
          </w:p>
          <w:p w14:paraId="439BF145" w14:textId="77777777" w:rsidR="00E31884" w:rsidRDefault="00E31884" w:rsidP="00E31884">
            <w:pPr>
              <w:spacing w:after="0" w:line="240" w:lineRule="auto"/>
              <w:rPr>
                <w:rFonts w:ascii="Garamond" w:eastAsia="Times New Roman" w:hAnsi="Garamond" w:cs="Calibri"/>
                <w:b/>
                <w:bCs/>
                <w:color w:val="000000"/>
                <w:lang w:eastAsia="es-PY"/>
              </w:rPr>
            </w:pPr>
          </w:p>
          <w:p w14:paraId="5083ADDF" w14:textId="77777777" w:rsidR="00E31884" w:rsidRDefault="00E31884" w:rsidP="00E31884">
            <w:pPr>
              <w:spacing w:after="0" w:line="240" w:lineRule="auto"/>
              <w:rPr>
                <w:rFonts w:ascii="Garamond" w:eastAsia="Times New Roman" w:hAnsi="Garamond" w:cs="Calibri"/>
                <w:b/>
                <w:bCs/>
                <w:color w:val="000000"/>
                <w:lang w:eastAsia="es-PY"/>
              </w:rPr>
            </w:pPr>
          </w:p>
          <w:p w14:paraId="66B21AA0" w14:textId="77777777" w:rsidR="00E31884" w:rsidRDefault="00E31884" w:rsidP="00E31884">
            <w:pPr>
              <w:spacing w:after="0" w:line="240" w:lineRule="auto"/>
              <w:rPr>
                <w:rFonts w:ascii="Garamond" w:eastAsia="Times New Roman" w:hAnsi="Garamond" w:cs="Calibri"/>
                <w:b/>
                <w:bCs/>
                <w:color w:val="000000"/>
                <w:lang w:eastAsia="es-PY"/>
              </w:rPr>
            </w:pPr>
          </w:p>
          <w:p w14:paraId="59B46B6D" w14:textId="77777777" w:rsidR="00E31884" w:rsidRDefault="00E31884" w:rsidP="00E31884">
            <w:pPr>
              <w:spacing w:after="0" w:line="240" w:lineRule="auto"/>
              <w:rPr>
                <w:rFonts w:ascii="Garamond" w:eastAsia="Times New Roman" w:hAnsi="Garamond" w:cs="Calibri"/>
                <w:b/>
                <w:bCs/>
                <w:color w:val="000000"/>
                <w:lang w:eastAsia="es-PY"/>
              </w:rPr>
            </w:pPr>
          </w:p>
          <w:p w14:paraId="798A25BC" w14:textId="77777777" w:rsidR="00E31884" w:rsidRDefault="00E31884" w:rsidP="00E31884">
            <w:pPr>
              <w:spacing w:after="0" w:line="240" w:lineRule="auto"/>
              <w:rPr>
                <w:rFonts w:ascii="Garamond" w:eastAsia="Times New Roman" w:hAnsi="Garamond" w:cs="Calibri"/>
                <w:b/>
                <w:bCs/>
                <w:color w:val="000000"/>
                <w:lang w:eastAsia="es-PY"/>
              </w:rPr>
            </w:pPr>
          </w:p>
          <w:p w14:paraId="06F34242" w14:textId="77777777" w:rsidR="00E31884" w:rsidRDefault="00E31884" w:rsidP="00E31884">
            <w:pPr>
              <w:spacing w:after="0" w:line="240" w:lineRule="auto"/>
              <w:rPr>
                <w:rFonts w:ascii="Garamond" w:eastAsia="Times New Roman" w:hAnsi="Garamond" w:cs="Calibri"/>
                <w:b/>
                <w:bCs/>
                <w:color w:val="000000"/>
                <w:lang w:eastAsia="es-PY"/>
              </w:rPr>
            </w:pPr>
          </w:p>
          <w:p w14:paraId="392F52B8" w14:textId="77777777" w:rsidR="00E31884" w:rsidRDefault="00E31884" w:rsidP="00E31884">
            <w:pPr>
              <w:spacing w:after="0" w:line="240" w:lineRule="auto"/>
              <w:rPr>
                <w:rFonts w:ascii="Garamond" w:eastAsia="Times New Roman" w:hAnsi="Garamond" w:cs="Calibri"/>
                <w:b/>
                <w:bCs/>
                <w:color w:val="000000"/>
                <w:lang w:eastAsia="es-PY"/>
              </w:rPr>
            </w:pPr>
          </w:p>
          <w:p w14:paraId="798E3DAD" w14:textId="77777777" w:rsidR="00E31884" w:rsidRDefault="00E31884" w:rsidP="00E31884">
            <w:pPr>
              <w:spacing w:after="0" w:line="240" w:lineRule="auto"/>
              <w:rPr>
                <w:rFonts w:ascii="Garamond" w:eastAsia="Times New Roman" w:hAnsi="Garamond" w:cs="Calibri"/>
                <w:b/>
                <w:bCs/>
                <w:color w:val="000000"/>
                <w:lang w:eastAsia="es-PY"/>
              </w:rPr>
            </w:pPr>
          </w:p>
          <w:p w14:paraId="363A40EB" w14:textId="77777777" w:rsidR="0083339B" w:rsidRDefault="0083339B" w:rsidP="00E31884">
            <w:pPr>
              <w:spacing w:after="0" w:line="240" w:lineRule="auto"/>
              <w:rPr>
                <w:rFonts w:ascii="Garamond" w:eastAsia="Times New Roman" w:hAnsi="Garamond" w:cs="Calibri"/>
                <w:b/>
                <w:bCs/>
                <w:color w:val="000000"/>
                <w:lang w:eastAsia="es-PY"/>
              </w:rPr>
            </w:pPr>
          </w:p>
          <w:p w14:paraId="725DFE2D" w14:textId="77777777" w:rsidR="0083339B" w:rsidRDefault="0083339B" w:rsidP="00E31884">
            <w:pPr>
              <w:spacing w:after="0" w:line="240" w:lineRule="auto"/>
              <w:rPr>
                <w:rFonts w:ascii="Garamond" w:eastAsia="Times New Roman" w:hAnsi="Garamond" w:cs="Calibri"/>
                <w:b/>
                <w:bCs/>
                <w:color w:val="000000"/>
                <w:lang w:eastAsia="es-PY"/>
              </w:rPr>
            </w:pPr>
          </w:p>
          <w:p w14:paraId="0F33C53C" w14:textId="77777777" w:rsidR="0083339B" w:rsidRDefault="0083339B" w:rsidP="00E31884">
            <w:pPr>
              <w:spacing w:after="0" w:line="240" w:lineRule="auto"/>
              <w:rPr>
                <w:rFonts w:ascii="Garamond" w:eastAsia="Times New Roman" w:hAnsi="Garamond" w:cs="Calibri"/>
                <w:b/>
                <w:bCs/>
                <w:color w:val="000000"/>
                <w:lang w:eastAsia="es-PY"/>
              </w:rPr>
            </w:pPr>
          </w:p>
          <w:p w14:paraId="4F1894CC" w14:textId="77777777" w:rsidR="0083339B" w:rsidRDefault="0083339B" w:rsidP="00E31884">
            <w:pPr>
              <w:spacing w:after="0" w:line="240" w:lineRule="auto"/>
              <w:rPr>
                <w:rFonts w:ascii="Garamond" w:eastAsia="Times New Roman" w:hAnsi="Garamond" w:cs="Calibri"/>
                <w:b/>
                <w:bCs/>
                <w:color w:val="000000"/>
                <w:lang w:eastAsia="es-PY"/>
              </w:rPr>
            </w:pPr>
          </w:p>
          <w:p w14:paraId="181E66CE" w14:textId="77777777" w:rsidR="0083339B" w:rsidRDefault="0083339B" w:rsidP="00E31884">
            <w:pPr>
              <w:spacing w:after="0" w:line="240" w:lineRule="auto"/>
              <w:rPr>
                <w:rFonts w:ascii="Garamond" w:eastAsia="Times New Roman" w:hAnsi="Garamond" w:cs="Calibri"/>
                <w:b/>
                <w:bCs/>
                <w:color w:val="000000"/>
                <w:lang w:eastAsia="es-PY"/>
              </w:rPr>
            </w:pPr>
          </w:p>
          <w:p w14:paraId="4DF78AF7" w14:textId="77777777" w:rsidR="0083339B" w:rsidRPr="002049DC" w:rsidRDefault="0083339B" w:rsidP="00E31884">
            <w:pPr>
              <w:spacing w:after="0" w:line="240" w:lineRule="auto"/>
              <w:rPr>
                <w:rFonts w:ascii="Garamond" w:eastAsia="Times New Roman" w:hAnsi="Garamond" w:cs="Calibri"/>
                <w:b/>
                <w:bCs/>
                <w:color w:val="000000"/>
                <w:lang w:eastAsia="es-PY"/>
              </w:rPr>
            </w:pPr>
          </w:p>
        </w:tc>
        <w:tc>
          <w:tcPr>
            <w:tcW w:w="2734" w:type="dxa"/>
            <w:gridSpan w:val="6"/>
            <w:tcBorders>
              <w:top w:val="single" w:sz="4" w:space="0" w:color="auto"/>
              <w:left w:val="nil"/>
              <w:bottom w:val="single" w:sz="4" w:space="0" w:color="auto"/>
              <w:right w:val="single" w:sz="4" w:space="0" w:color="auto"/>
            </w:tcBorders>
            <w:shd w:val="clear" w:color="auto" w:fill="FFFFFF" w:themeFill="background1"/>
          </w:tcPr>
          <w:p w14:paraId="2C9AF634" w14:textId="77777777" w:rsidR="00E31884" w:rsidRDefault="00E31884" w:rsidP="00E31884">
            <w:pPr>
              <w:spacing w:after="0" w:line="240" w:lineRule="auto"/>
              <w:rPr>
                <w:rFonts w:ascii="Garamond" w:eastAsia="Calibri" w:hAnsi="Garamond" w:cs="Times New Roman"/>
                <w:b/>
                <w:lang w:eastAsia="es-PY"/>
              </w:rPr>
            </w:pPr>
          </w:p>
        </w:tc>
      </w:tr>
      <w:tr w:rsidR="00E31884" w:rsidRPr="002049DC" w14:paraId="53284783" w14:textId="77777777" w:rsidTr="0083339B">
        <w:trPr>
          <w:trHeight w:val="327"/>
        </w:trPr>
        <w:tc>
          <w:tcPr>
            <w:tcW w:w="1985" w:type="dxa"/>
            <w:vMerge w:val="restart"/>
            <w:tcBorders>
              <w:top w:val="single" w:sz="4" w:space="0" w:color="auto"/>
              <w:left w:val="single" w:sz="4" w:space="0" w:color="auto"/>
              <w:right w:val="single" w:sz="4" w:space="0" w:color="auto"/>
            </w:tcBorders>
            <w:shd w:val="clear" w:color="auto" w:fill="8AC4A7" w:themeFill="accent6"/>
            <w:vAlign w:val="center"/>
          </w:tcPr>
          <w:p w14:paraId="0899E0A0" w14:textId="350717CD"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lastRenderedPageBreak/>
              <w:t>Criterios</w:t>
            </w:r>
          </w:p>
        </w:tc>
        <w:tc>
          <w:tcPr>
            <w:tcW w:w="4779" w:type="dxa"/>
            <w:gridSpan w:val="3"/>
            <w:vMerge w:val="restart"/>
            <w:tcBorders>
              <w:top w:val="single" w:sz="4" w:space="0" w:color="auto"/>
              <w:left w:val="nil"/>
              <w:right w:val="single" w:sz="4" w:space="0" w:color="auto"/>
            </w:tcBorders>
            <w:shd w:val="clear" w:color="auto" w:fill="8AC4A7" w:themeFill="accent6"/>
            <w:vAlign w:val="center"/>
          </w:tcPr>
          <w:p w14:paraId="124B1971" w14:textId="6C28D808"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Indicadores</w:t>
            </w:r>
          </w:p>
        </w:tc>
        <w:tc>
          <w:tcPr>
            <w:tcW w:w="2734" w:type="dxa"/>
            <w:gridSpan w:val="6"/>
            <w:tcBorders>
              <w:top w:val="single" w:sz="4" w:space="0" w:color="auto"/>
              <w:left w:val="nil"/>
              <w:bottom w:val="single" w:sz="4" w:space="0" w:color="auto"/>
              <w:right w:val="single" w:sz="4" w:space="0" w:color="auto"/>
            </w:tcBorders>
            <w:shd w:val="clear" w:color="auto" w:fill="8AC4A7" w:themeFill="accent6"/>
            <w:vAlign w:val="center"/>
          </w:tcPr>
          <w:p w14:paraId="661BCA2F" w14:textId="75F48C76"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Nivel de Cumplimiento</w:t>
            </w:r>
          </w:p>
        </w:tc>
      </w:tr>
      <w:tr w:rsidR="00E31884" w:rsidRPr="002049DC" w14:paraId="67DE6D20" w14:textId="77777777" w:rsidTr="0083339B">
        <w:trPr>
          <w:trHeight w:val="327"/>
        </w:trPr>
        <w:tc>
          <w:tcPr>
            <w:tcW w:w="1985" w:type="dxa"/>
            <w:vMerge/>
            <w:tcBorders>
              <w:left w:val="single" w:sz="4" w:space="0" w:color="auto"/>
              <w:bottom w:val="single" w:sz="4" w:space="0" w:color="auto"/>
              <w:right w:val="single" w:sz="4" w:space="0" w:color="auto"/>
            </w:tcBorders>
            <w:shd w:val="clear" w:color="auto" w:fill="8AC4A7" w:themeFill="accent6"/>
            <w:vAlign w:val="center"/>
          </w:tcPr>
          <w:p w14:paraId="2125F3AC"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p>
        </w:tc>
        <w:tc>
          <w:tcPr>
            <w:tcW w:w="4779" w:type="dxa"/>
            <w:gridSpan w:val="3"/>
            <w:vMerge/>
            <w:tcBorders>
              <w:left w:val="nil"/>
              <w:bottom w:val="single" w:sz="4" w:space="0" w:color="auto"/>
              <w:right w:val="single" w:sz="4" w:space="0" w:color="auto"/>
            </w:tcBorders>
            <w:shd w:val="clear" w:color="auto" w:fill="8AC4A7" w:themeFill="accent6"/>
            <w:vAlign w:val="center"/>
          </w:tcPr>
          <w:p w14:paraId="4801D364"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p>
        </w:tc>
        <w:tc>
          <w:tcPr>
            <w:tcW w:w="897"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7DFF7F94" w14:textId="31D91745"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CT</w:t>
            </w:r>
          </w:p>
        </w:tc>
        <w:tc>
          <w:tcPr>
            <w:tcW w:w="913"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4DCE5BFB" w14:textId="737833FD"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CP</w:t>
            </w:r>
          </w:p>
        </w:tc>
        <w:tc>
          <w:tcPr>
            <w:tcW w:w="924"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09178F3B" w14:textId="7E05C648"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NC</w:t>
            </w:r>
          </w:p>
        </w:tc>
      </w:tr>
      <w:tr w:rsidR="00E31884" w:rsidRPr="002049DC" w14:paraId="1FCC062C" w14:textId="2FD02D7D" w:rsidTr="0083339B">
        <w:trPr>
          <w:trHeight w:val="555"/>
        </w:trPr>
        <w:tc>
          <w:tcPr>
            <w:tcW w:w="1985" w:type="dxa"/>
            <w:vMerge w:val="restart"/>
            <w:tcBorders>
              <w:top w:val="nil"/>
              <w:left w:val="single" w:sz="4" w:space="0" w:color="auto"/>
              <w:bottom w:val="single" w:sz="4" w:space="0" w:color="000000"/>
              <w:right w:val="single" w:sz="4" w:space="0" w:color="auto"/>
            </w:tcBorders>
            <w:shd w:val="clear" w:color="auto" w:fill="FFFDD5"/>
            <w:vAlign w:val="center"/>
            <w:hideMark/>
          </w:tcPr>
          <w:p w14:paraId="012C8245" w14:textId="7EE90A39"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 xml:space="preserve"> Eficacia de los pr</w:t>
            </w:r>
            <w:r w:rsidR="001F0DDE">
              <w:rPr>
                <w:rFonts w:ascii="Garamond" w:eastAsia="Times New Roman" w:hAnsi="Garamond" w:cs="Calibri"/>
                <w:b/>
                <w:bCs/>
                <w:color w:val="000000"/>
                <w:lang w:eastAsia="es-PY"/>
              </w:rPr>
              <w:t>ocesos de enseñanza aprendizaje</w:t>
            </w:r>
            <w:r w:rsidR="001F0DDE" w:rsidRPr="002049DC">
              <w:rPr>
                <w:rFonts w:ascii="Book Antiqua" w:eastAsia="Calibri" w:hAnsi="Book Antiqua" w:cs="Times New Roman"/>
                <w:b/>
                <w:sz w:val="20"/>
                <w:szCs w:val="20"/>
              </w:rPr>
              <w:t xml:space="preserve"> </w:t>
            </w:r>
            <w:r w:rsidRPr="002049DC">
              <w:rPr>
                <w:rFonts w:ascii="Book Antiqua" w:eastAsia="Calibri" w:hAnsi="Book Antiqua" w:cs="Times New Roman"/>
                <w:b/>
                <w:sz w:val="20"/>
                <w:szCs w:val="20"/>
              </w:rPr>
              <w:t>(D2.C2.C1)</w:t>
            </w:r>
          </w:p>
          <w:p w14:paraId="238E48E4" w14:textId="6E0C9FFD" w:rsidR="00E31884" w:rsidRPr="002049DC" w:rsidRDefault="00E31884" w:rsidP="00E31884">
            <w:pPr>
              <w:spacing w:after="0" w:line="240" w:lineRule="auto"/>
              <w:jc w:val="center"/>
              <w:rPr>
                <w:rFonts w:ascii="Garamond" w:eastAsia="Times New Roman" w:hAnsi="Garamond" w:cs="Calibri"/>
                <w:b/>
                <w:bCs/>
                <w:color w:val="000000"/>
                <w:lang w:eastAsia="es-PY"/>
              </w:rPr>
            </w:pPr>
            <w:r w:rsidRPr="005B7DCB">
              <w:rPr>
                <w:rFonts w:ascii="Garamond" w:eastAsia="Times New Roman" w:hAnsi="Garamond" w:cs="Arial"/>
                <w:b/>
                <w:bCs/>
                <w:color w:val="E08405" w:themeColor="accent2" w:themeShade="BF"/>
                <w:lang w:eastAsia="es-PY"/>
              </w:rPr>
              <w:t>(</w:t>
            </w:r>
            <w:r w:rsidR="0083339B">
              <w:rPr>
                <w:rFonts w:ascii="Garamond" w:eastAsia="Times New Roman" w:hAnsi="Garamond" w:cs="Arial"/>
                <w:b/>
                <w:bCs/>
                <w:color w:val="E08405" w:themeColor="accent2" w:themeShade="BF"/>
                <w:lang w:eastAsia="es-PY"/>
              </w:rPr>
              <w:t>S</w:t>
            </w:r>
            <w:r w:rsidRPr="005B7DCB">
              <w:rPr>
                <w:rFonts w:ascii="Garamond" w:eastAsia="Times New Roman" w:hAnsi="Garamond" w:cs="Arial"/>
                <w:b/>
                <w:bCs/>
                <w:color w:val="E08405" w:themeColor="accent2" w:themeShade="BF"/>
                <w:lang w:eastAsia="es-PY"/>
              </w:rPr>
              <w:t>ustantivo)</w:t>
            </w:r>
          </w:p>
        </w:tc>
        <w:tc>
          <w:tcPr>
            <w:tcW w:w="4779" w:type="dxa"/>
            <w:gridSpan w:val="3"/>
            <w:tcBorders>
              <w:top w:val="nil"/>
              <w:left w:val="nil"/>
              <w:bottom w:val="single" w:sz="4" w:space="0" w:color="auto"/>
              <w:right w:val="single" w:sz="4" w:space="0" w:color="auto"/>
            </w:tcBorders>
            <w:shd w:val="clear" w:color="auto" w:fill="FFFDD5"/>
            <w:vAlign w:val="center"/>
            <w:hideMark/>
          </w:tcPr>
          <w:p w14:paraId="248F12AC" w14:textId="3BE4BD42" w:rsidR="00E31884" w:rsidRPr="002049DC" w:rsidRDefault="00E31884" w:rsidP="005E235B">
            <w:pPr>
              <w:numPr>
                <w:ilvl w:val="0"/>
                <w:numId w:val="15"/>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 xml:space="preserve">Los contenidos desarrollados se corresponden con lo establecido en los programas de </w:t>
            </w:r>
            <w:r w:rsidR="00401476">
              <w:rPr>
                <w:rFonts w:ascii="Garamond" w:eastAsia="Times New Roman" w:hAnsi="Garamond" w:cs="Calibri"/>
                <w:color w:val="000000"/>
                <w:lang w:eastAsia="es-PY"/>
              </w:rPr>
              <w:t xml:space="preserve">estudio </w:t>
            </w:r>
            <w:r w:rsidRPr="002049DC">
              <w:rPr>
                <w:rFonts w:ascii="Garamond" w:eastAsia="Times New Roman" w:hAnsi="Garamond" w:cs="Calibri"/>
                <w:color w:val="000000"/>
                <w:lang w:eastAsia="es-PY"/>
              </w:rPr>
              <w:t>y contribuyen al logro de los resultados de aprendizaje previstos.</w:t>
            </w:r>
          </w:p>
        </w:tc>
        <w:tc>
          <w:tcPr>
            <w:tcW w:w="897" w:type="dxa"/>
            <w:gridSpan w:val="2"/>
            <w:tcBorders>
              <w:top w:val="nil"/>
              <w:left w:val="nil"/>
              <w:bottom w:val="single" w:sz="4" w:space="0" w:color="auto"/>
              <w:right w:val="single" w:sz="4" w:space="0" w:color="auto"/>
            </w:tcBorders>
            <w:shd w:val="clear" w:color="auto" w:fill="FFFDD5"/>
          </w:tcPr>
          <w:p w14:paraId="5FECF5D8"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nil"/>
              <w:left w:val="nil"/>
              <w:bottom w:val="single" w:sz="4" w:space="0" w:color="auto"/>
              <w:right w:val="single" w:sz="4" w:space="0" w:color="auto"/>
            </w:tcBorders>
            <w:shd w:val="clear" w:color="auto" w:fill="FFFDD5"/>
          </w:tcPr>
          <w:p w14:paraId="20A04F1D"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4" w:type="dxa"/>
            <w:gridSpan w:val="2"/>
            <w:tcBorders>
              <w:top w:val="nil"/>
              <w:left w:val="nil"/>
              <w:bottom w:val="single" w:sz="4" w:space="0" w:color="auto"/>
              <w:right w:val="single" w:sz="4" w:space="0" w:color="auto"/>
            </w:tcBorders>
            <w:shd w:val="clear" w:color="auto" w:fill="FFFDD5"/>
          </w:tcPr>
          <w:p w14:paraId="606DEEB2" w14:textId="44111F5C"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454EBD80" w14:textId="746B1E25" w:rsidTr="0083339B">
        <w:trPr>
          <w:trHeight w:val="524"/>
        </w:trPr>
        <w:tc>
          <w:tcPr>
            <w:tcW w:w="1985" w:type="dxa"/>
            <w:vMerge/>
            <w:tcBorders>
              <w:top w:val="nil"/>
              <w:left w:val="single" w:sz="4" w:space="0" w:color="auto"/>
              <w:bottom w:val="single" w:sz="4" w:space="0" w:color="000000"/>
              <w:right w:val="single" w:sz="4" w:space="0" w:color="auto"/>
            </w:tcBorders>
            <w:shd w:val="clear" w:color="auto" w:fill="FFFDD5"/>
            <w:vAlign w:val="center"/>
            <w:hideMark/>
          </w:tcPr>
          <w:p w14:paraId="71159239" w14:textId="77777777" w:rsidR="00E31884" w:rsidRPr="002049DC" w:rsidRDefault="00E31884" w:rsidP="00E31884">
            <w:pPr>
              <w:spacing w:after="0" w:line="240" w:lineRule="auto"/>
              <w:rPr>
                <w:rFonts w:ascii="Garamond" w:eastAsia="Times New Roman" w:hAnsi="Garamond" w:cs="Calibri"/>
                <w:b/>
                <w:bCs/>
                <w:color w:val="000000"/>
                <w:lang w:eastAsia="es-PY"/>
              </w:rPr>
            </w:pPr>
          </w:p>
        </w:tc>
        <w:tc>
          <w:tcPr>
            <w:tcW w:w="4779" w:type="dxa"/>
            <w:gridSpan w:val="3"/>
            <w:tcBorders>
              <w:top w:val="nil"/>
              <w:left w:val="nil"/>
              <w:bottom w:val="single" w:sz="4" w:space="0" w:color="auto"/>
              <w:right w:val="single" w:sz="4" w:space="0" w:color="auto"/>
            </w:tcBorders>
            <w:shd w:val="clear" w:color="auto" w:fill="FFFDD5"/>
            <w:vAlign w:val="center"/>
            <w:hideMark/>
          </w:tcPr>
          <w:p w14:paraId="63977ACC" w14:textId="77777777" w:rsidR="00E31884" w:rsidRPr="002049DC" w:rsidRDefault="00E31884" w:rsidP="005E235B">
            <w:pPr>
              <w:numPr>
                <w:ilvl w:val="0"/>
                <w:numId w:val="15"/>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Las estrategias metodológicas y evaluativas aplicadas favorecen el logro de los aprendizajes, considerando la diversidad de los estudiantes.</w:t>
            </w:r>
          </w:p>
        </w:tc>
        <w:tc>
          <w:tcPr>
            <w:tcW w:w="897" w:type="dxa"/>
            <w:gridSpan w:val="2"/>
            <w:tcBorders>
              <w:top w:val="nil"/>
              <w:left w:val="nil"/>
              <w:bottom w:val="single" w:sz="4" w:space="0" w:color="auto"/>
              <w:right w:val="single" w:sz="4" w:space="0" w:color="auto"/>
            </w:tcBorders>
            <w:shd w:val="clear" w:color="auto" w:fill="FFFDD5"/>
          </w:tcPr>
          <w:p w14:paraId="2F9E8AA3"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nil"/>
              <w:left w:val="nil"/>
              <w:bottom w:val="single" w:sz="4" w:space="0" w:color="auto"/>
              <w:right w:val="single" w:sz="4" w:space="0" w:color="auto"/>
            </w:tcBorders>
            <w:shd w:val="clear" w:color="auto" w:fill="FFFDD5"/>
          </w:tcPr>
          <w:p w14:paraId="70396EAC"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4" w:type="dxa"/>
            <w:gridSpan w:val="2"/>
            <w:tcBorders>
              <w:top w:val="nil"/>
              <w:left w:val="nil"/>
              <w:bottom w:val="single" w:sz="4" w:space="0" w:color="auto"/>
              <w:right w:val="single" w:sz="4" w:space="0" w:color="auto"/>
            </w:tcBorders>
            <w:shd w:val="clear" w:color="auto" w:fill="FFFDD5"/>
          </w:tcPr>
          <w:p w14:paraId="4C705878" w14:textId="427F7B00"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149BE835" w14:textId="0CFEC425" w:rsidTr="0083339B">
        <w:trPr>
          <w:trHeight w:val="701"/>
        </w:trPr>
        <w:tc>
          <w:tcPr>
            <w:tcW w:w="1985" w:type="dxa"/>
            <w:vMerge/>
            <w:tcBorders>
              <w:top w:val="nil"/>
              <w:left w:val="single" w:sz="4" w:space="0" w:color="auto"/>
              <w:bottom w:val="single" w:sz="4" w:space="0" w:color="000000"/>
              <w:right w:val="single" w:sz="4" w:space="0" w:color="auto"/>
            </w:tcBorders>
            <w:shd w:val="clear" w:color="auto" w:fill="FFFDD5"/>
            <w:vAlign w:val="center"/>
            <w:hideMark/>
          </w:tcPr>
          <w:p w14:paraId="78C8A5B9" w14:textId="77777777" w:rsidR="00E31884" w:rsidRPr="002049DC" w:rsidRDefault="00E31884" w:rsidP="00E31884">
            <w:pPr>
              <w:spacing w:after="0" w:line="240" w:lineRule="auto"/>
              <w:rPr>
                <w:rFonts w:ascii="Garamond" w:eastAsia="Times New Roman" w:hAnsi="Garamond" w:cs="Calibri"/>
                <w:b/>
                <w:bCs/>
                <w:color w:val="000000"/>
                <w:lang w:eastAsia="es-PY"/>
              </w:rPr>
            </w:pPr>
          </w:p>
        </w:tc>
        <w:tc>
          <w:tcPr>
            <w:tcW w:w="4779" w:type="dxa"/>
            <w:gridSpan w:val="3"/>
            <w:tcBorders>
              <w:top w:val="single" w:sz="4" w:space="0" w:color="auto"/>
              <w:left w:val="single" w:sz="4" w:space="0" w:color="auto"/>
              <w:bottom w:val="single" w:sz="4" w:space="0" w:color="auto"/>
              <w:right w:val="single" w:sz="4" w:space="0" w:color="auto"/>
            </w:tcBorders>
            <w:shd w:val="clear" w:color="auto" w:fill="FFFDD5"/>
            <w:vAlign w:val="center"/>
            <w:hideMark/>
          </w:tcPr>
          <w:p w14:paraId="448A9C53" w14:textId="33D6FF50" w:rsidR="00E31884" w:rsidRPr="002049DC" w:rsidRDefault="00E31884" w:rsidP="005E235B">
            <w:pPr>
              <w:numPr>
                <w:ilvl w:val="0"/>
                <w:numId w:val="15"/>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Las estrategias de enseñanza y evaluación son coherentes con la naturaleza de la asignatura</w:t>
            </w:r>
            <w:r w:rsidR="0023496E">
              <w:rPr>
                <w:rFonts w:ascii="Garamond" w:eastAsia="Times New Roman" w:hAnsi="Garamond" w:cs="Calibri"/>
                <w:color w:val="000000"/>
                <w:lang w:eastAsia="es-PY"/>
              </w:rPr>
              <w:t xml:space="preserve"> y </w:t>
            </w:r>
            <w:r w:rsidRPr="002049DC">
              <w:rPr>
                <w:rFonts w:ascii="Garamond" w:eastAsia="Times New Roman" w:hAnsi="Garamond" w:cs="Calibri"/>
                <w:color w:val="000000"/>
                <w:lang w:eastAsia="es-PY"/>
              </w:rPr>
              <w:t>el enfoque pedagógico adoptado, a la modalidad y permiten verificar el logro de los aprendizajes.</w:t>
            </w:r>
          </w:p>
        </w:tc>
        <w:tc>
          <w:tcPr>
            <w:tcW w:w="897" w:type="dxa"/>
            <w:gridSpan w:val="2"/>
            <w:tcBorders>
              <w:top w:val="single" w:sz="4" w:space="0" w:color="auto"/>
              <w:left w:val="single" w:sz="4" w:space="0" w:color="auto"/>
              <w:bottom w:val="single" w:sz="4" w:space="0" w:color="auto"/>
              <w:right w:val="single" w:sz="4" w:space="0" w:color="auto"/>
            </w:tcBorders>
            <w:shd w:val="clear" w:color="auto" w:fill="FFFDD5"/>
          </w:tcPr>
          <w:p w14:paraId="5225B3D4"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single" w:sz="4" w:space="0" w:color="auto"/>
              <w:left w:val="single" w:sz="4" w:space="0" w:color="auto"/>
              <w:bottom w:val="single" w:sz="4" w:space="0" w:color="auto"/>
              <w:right w:val="single" w:sz="4" w:space="0" w:color="auto"/>
            </w:tcBorders>
            <w:shd w:val="clear" w:color="auto" w:fill="FFFDD5"/>
          </w:tcPr>
          <w:p w14:paraId="0B709F1D"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4" w:type="dxa"/>
            <w:gridSpan w:val="2"/>
            <w:tcBorders>
              <w:top w:val="single" w:sz="4" w:space="0" w:color="auto"/>
              <w:left w:val="single" w:sz="4" w:space="0" w:color="auto"/>
              <w:bottom w:val="single" w:sz="4" w:space="0" w:color="auto"/>
              <w:right w:val="single" w:sz="4" w:space="0" w:color="auto"/>
            </w:tcBorders>
            <w:shd w:val="clear" w:color="auto" w:fill="FFFDD5"/>
          </w:tcPr>
          <w:p w14:paraId="24B77D09" w14:textId="6971E9DD"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5EE7D440" w14:textId="2E448196" w:rsidTr="0083339B">
        <w:trPr>
          <w:trHeight w:val="556"/>
        </w:trPr>
        <w:tc>
          <w:tcPr>
            <w:tcW w:w="1985" w:type="dxa"/>
            <w:vMerge/>
            <w:tcBorders>
              <w:top w:val="nil"/>
              <w:left w:val="single" w:sz="4" w:space="0" w:color="auto"/>
              <w:bottom w:val="single" w:sz="4" w:space="0" w:color="000000"/>
              <w:right w:val="single" w:sz="4" w:space="0" w:color="auto"/>
            </w:tcBorders>
            <w:shd w:val="clear" w:color="auto" w:fill="FFFDD5"/>
            <w:vAlign w:val="center"/>
            <w:hideMark/>
          </w:tcPr>
          <w:p w14:paraId="3C27FABE" w14:textId="77777777" w:rsidR="00E31884" w:rsidRPr="002049DC" w:rsidRDefault="00E31884" w:rsidP="00E31884">
            <w:pPr>
              <w:spacing w:after="0" w:line="240" w:lineRule="auto"/>
              <w:rPr>
                <w:rFonts w:ascii="Garamond" w:eastAsia="Times New Roman" w:hAnsi="Garamond" w:cs="Calibri"/>
                <w:b/>
                <w:bCs/>
                <w:color w:val="000000"/>
                <w:lang w:eastAsia="es-PY"/>
              </w:rPr>
            </w:pPr>
          </w:p>
        </w:tc>
        <w:tc>
          <w:tcPr>
            <w:tcW w:w="4779" w:type="dxa"/>
            <w:gridSpan w:val="3"/>
            <w:tcBorders>
              <w:top w:val="single" w:sz="4" w:space="0" w:color="auto"/>
              <w:left w:val="single" w:sz="4" w:space="0" w:color="auto"/>
              <w:bottom w:val="single" w:sz="4" w:space="0" w:color="auto"/>
              <w:right w:val="single" w:sz="4" w:space="0" w:color="auto"/>
            </w:tcBorders>
            <w:shd w:val="clear" w:color="auto" w:fill="FFFDD5"/>
            <w:vAlign w:val="center"/>
            <w:hideMark/>
          </w:tcPr>
          <w:p w14:paraId="64CB1B6B" w14:textId="77777777" w:rsidR="00E31884" w:rsidRPr="002049DC" w:rsidRDefault="00E31884" w:rsidP="005E235B">
            <w:pPr>
              <w:numPr>
                <w:ilvl w:val="0"/>
                <w:numId w:val="15"/>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Los materiales digitales, impresos y medios tecnológicos utilizados son adecuados para la modalidad de enseñanza implementada.</w:t>
            </w:r>
          </w:p>
        </w:tc>
        <w:tc>
          <w:tcPr>
            <w:tcW w:w="897" w:type="dxa"/>
            <w:gridSpan w:val="2"/>
            <w:tcBorders>
              <w:top w:val="single" w:sz="4" w:space="0" w:color="auto"/>
              <w:left w:val="single" w:sz="4" w:space="0" w:color="auto"/>
              <w:bottom w:val="single" w:sz="4" w:space="0" w:color="auto"/>
              <w:right w:val="single" w:sz="4" w:space="0" w:color="auto"/>
            </w:tcBorders>
            <w:shd w:val="clear" w:color="auto" w:fill="FFFDD5"/>
          </w:tcPr>
          <w:p w14:paraId="5C4DEFB4"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single" w:sz="4" w:space="0" w:color="auto"/>
              <w:left w:val="single" w:sz="4" w:space="0" w:color="auto"/>
              <w:bottom w:val="single" w:sz="4" w:space="0" w:color="auto"/>
              <w:right w:val="single" w:sz="4" w:space="0" w:color="auto"/>
            </w:tcBorders>
            <w:shd w:val="clear" w:color="auto" w:fill="FFFDD5"/>
          </w:tcPr>
          <w:p w14:paraId="34F1BD02"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4" w:type="dxa"/>
            <w:gridSpan w:val="2"/>
            <w:tcBorders>
              <w:top w:val="single" w:sz="4" w:space="0" w:color="auto"/>
              <w:left w:val="single" w:sz="4" w:space="0" w:color="auto"/>
              <w:bottom w:val="single" w:sz="4" w:space="0" w:color="auto"/>
              <w:right w:val="single" w:sz="4" w:space="0" w:color="auto"/>
            </w:tcBorders>
            <w:shd w:val="clear" w:color="auto" w:fill="FFFDD5"/>
          </w:tcPr>
          <w:p w14:paraId="152C1DA1" w14:textId="3C10670B"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24F851C8" w14:textId="58795D90" w:rsidTr="0083339B">
        <w:trPr>
          <w:trHeight w:val="564"/>
        </w:trPr>
        <w:tc>
          <w:tcPr>
            <w:tcW w:w="1985" w:type="dxa"/>
            <w:vMerge/>
            <w:tcBorders>
              <w:top w:val="nil"/>
              <w:left w:val="single" w:sz="4" w:space="0" w:color="auto"/>
              <w:bottom w:val="single" w:sz="4" w:space="0" w:color="000000"/>
              <w:right w:val="single" w:sz="4" w:space="0" w:color="auto"/>
            </w:tcBorders>
            <w:shd w:val="clear" w:color="auto" w:fill="FFFDD5"/>
            <w:vAlign w:val="center"/>
            <w:hideMark/>
          </w:tcPr>
          <w:p w14:paraId="7EC6892B" w14:textId="77777777" w:rsidR="00E31884" w:rsidRPr="002049DC" w:rsidRDefault="00E31884" w:rsidP="00E31884">
            <w:pPr>
              <w:spacing w:after="0" w:line="240" w:lineRule="auto"/>
              <w:rPr>
                <w:rFonts w:ascii="Garamond" w:eastAsia="Times New Roman" w:hAnsi="Garamond" w:cs="Calibri"/>
                <w:b/>
                <w:bCs/>
                <w:color w:val="000000"/>
                <w:lang w:eastAsia="es-PY"/>
              </w:rPr>
            </w:pPr>
          </w:p>
        </w:tc>
        <w:tc>
          <w:tcPr>
            <w:tcW w:w="4779" w:type="dxa"/>
            <w:gridSpan w:val="3"/>
            <w:tcBorders>
              <w:top w:val="single" w:sz="4" w:space="0" w:color="auto"/>
              <w:left w:val="single" w:sz="4" w:space="0" w:color="auto"/>
              <w:bottom w:val="single" w:sz="4" w:space="0" w:color="auto"/>
              <w:right w:val="single" w:sz="4" w:space="0" w:color="auto"/>
            </w:tcBorders>
            <w:shd w:val="clear" w:color="auto" w:fill="FFFDD5"/>
            <w:vAlign w:val="center"/>
            <w:hideMark/>
          </w:tcPr>
          <w:p w14:paraId="2189225F" w14:textId="29D89751" w:rsidR="00E31884" w:rsidRPr="002049DC" w:rsidRDefault="00E31884" w:rsidP="005E235B">
            <w:pPr>
              <w:numPr>
                <w:ilvl w:val="0"/>
                <w:numId w:val="15"/>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 xml:space="preserve">Se brinda a los estudiantes, a través de aplicaciones sincrónicas y asincrónicas, orientaciones pedagógicas y </w:t>
            </w:r>
            <w:r w:rsidR="009668AA">
              <w:rPr>
                <w:rFonts w:ascii="Garamond" w:eastAsia="Times New Roman" w:hAnsi="Garamond" w:cs="Calibri"/>
                <w:color w:val="000000"/>
                <w:lang w:eastAsia="es-PY"/>
              </w:rPr>
              <w:t>otros</w:t>
            </w:r>
            <w:r w:rsidRPr="002049DC">
              <w:rPr>
                <w:rFonts w:ascii="Garamond" w:eastAsia="Times New Roman" w:hAnsi="Garamond" w:cs="Calibri"/>
                <w:color w:val="000000"/>
                <w:lang w:eastAsia="es-PY"/>
              </w:rPr>
              <w:t xml:space="preserve"> temas relacionados con la carrera.</w:t>
            </w:r>
          </w:p>
        </w:tc>
        <w:tc>
          <w:tcPr>
            <w:tcW w:w="897" w:type="dxa"/>
            <w:gridSpan w:val="2"/>
            <w:tcBorders>
              <w:top w:val="single" w:sz="4" w:space="0" w:color="auto"/>
              <w:left w:val="single" w:sz="4" w:space="0" w:color="auto"/>
              <w:bottom w:val="single" w:sz="4" w:space="0" w:color="auto"/>
              <w:right w:val="single" w:sz="4" w:space="0" w:color="auto"/>
            </w:tcBorders>
            <w:shd w:val="clear" w:color="auto" w:fill="FFFDD5"/>
          </w:tcPr>
          <w:p w14:paraId="5A184CA5"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single" w:sz="4" w:space="0" w:color="auto"/>
              <w:left w:val="single" w:sz="4" w:space="0" w:color="auto"/>
              <w:bottom w:val="single" w:sz="4" w:space="0" w:color="auto"/>
              <w:right w:val="single" w:sz="4" w:space="0" w:color="auto"/>
            </w:tcBorders>
            <w:shd w:val="clear" w:color="auto" w:fill="FFFDD5"/>
          </w:tcPr>
          <w:p w14:paraId="7141352C"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4" w:type="dxa"/>
            <w:gridSpan w:val="2"/>
            <w:tcBorders>
              <w:top w:val="single" w:sz="4" w:space="0" w:color="auto"/>
              <w:left w:val="single" w:sz="4" w:space="0" w:color="auto"/>
              <w:bottom w:val="single" w:sz="4" w:space="0" w:color="auto"/>
              <w:right w:val="single" w:sz="4" w:space="0" w:color="auto"/>
            </w:tcBorders>
            <w:shd w:val="clear" w:color="auto" w:fill="FFFDD5"/>
          </w:tcPr>
          <w:p w14:paraId="4307405E" w14:textId="7F722C3E"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375BEAA1" w14:textId="083D34F0" w:rsidTr="0083339B">
        <w:trPr>
          <w:trHeight w:val="446"/>
        </w:trPr>
        <w:tc>
          <w:tcPr>
            <w:tcW w:w="1985" w:type="dxa"/>
            <w:vMerge/>
            <w:tcBorders>
              <w:top w:val="nil"/>
              <w:left w:val="single" w:sz="4" w:space="0" w:color="auto"/>
              <w:bottom w:val="single" w:sz="4" w:space="0" w:color="auto"/>
              <w:right w:val="single" w:sz="4" w:space="0" w:color="auto"/>
            </w:tcBorders>
            <w:shd w:val="clear" w:color="auto" w:fill="FFFDD5"/>
            <w:vAlign w:val="center"/>
            <w:hideMark/>
          </w:tcPr>
          <w:p w14:paraId="65663321" w14:textId="77777777" w:rsidR="00E31884" w:rsidRPr="002049DC" w:rsidRDefault="00E31884" w:rsidP="00E31884">
            <w:pPr>
              <w:spacing w:after="0" w:line="240" w:lineRule="auto"/>
              <w:rPr>
                <w:rFonts w:ascii="Garamond" w:eastAsia="Times New Roman" w:hAnsi="Garamond" w:cs="Calibri"/>
                <w:b/>
                <w:bCs/>
                <w:color w:val="000000"/>
                <w:lang w:eastAsia="es-PY"/>
              </w:rPr>
            </w:pPr>
          </w:p>
        </w:tc>
        <w:tc>
          <w:tcPr>
            <w:tcW w:w="4779" w:type="dxa"/>
            <w:gridSpan w:val="3"/>
            <w:tcBorders>
              <w:top w:val="single" w:sz="4" w:space="0" w:color="auto"/>
              <w:left w:val="single" w:sz="4" w:space="0" w:color="auto"/>
              <w:bottom w:val="single" w:sz="4" w:space="0" w:color="auto"/>
              <w:right w:val="single" w:sz="4" w:space="0" w:color="auto"/>
            </w:tcBorders>
            <w:shd w:val="clear" w:color="auto" w:fill="FFFDD5"/>
            <w:vAlign w:val="center"/>
            <w:hideMark/>
          </w:tcPr>
          <w:p w14:paraId="1CC47226" w14:textId="74524357" w:rsidR="00E31884" w:rsidRPr="002049DC" w:rsidRDefault="00E31884" w:rsidP="005E235B">
            <w:pPr>
              <w:numPr>
                <w:ilvl w:val="0"/>
                <w:numId w:val="15"/>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Los procesos de enseñanza fomentan el aprendizaje autónomo y colaborativo del estudiante</w:t>
            </w:r>
            <w:r>
              <w:rPr>
                <w:rFonts w:ascii="Garamond" w:eastAsia="Times New Roman" w:hAnsi="Garamond" w:cs="Calibri"/>
                <w:color w:val="000000"/>
                <w:lang w:eastAsia="es-PY"/>
              </w:rPr>
              <w:t>.</w:t>
            </w:r>
          </w:p>
        </w:tc>
        <w:tc>
          <w:tcPr>
            <w:tcW w:w="897" w:type="dxa"/>
            <w:gridSpan w:val="2"/>
            <w:tcBorders>
              <w:top w:val="single" w:sz="4" w:space="0" w:color="auto"/>
              <w:left w:val="single" w:sz="4" w:space="0" w:color="auto"/>
              <w:bottom w:val="single" w:sz="4" w:space="0" w:color="auto"/>
              <w:right w:val="single" w:sz="4" w:space="0" w:color="auto"/>
            </w:tcBorders>
            <w:shd w:val="clear" w:color="auto" w:fill="FFFDD5"/>
          </w:tcPr>
          <w:p w14:paraId="2120F45B"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single" w:sz="4" w:space="0" w:color="auto"/>
              <w:left w:val="single" w:sz="4" w:space="0" w:color="auto"/>
              <w:bottom w:val="single" w:sz="4" w:space="0" w:color="auto"/>
              <w:right w:val="single" w:sz="4" w:space="0" w:color="auto"/>
            </w:tcBorders>
            <w:shd w:val="clear" w:color="auto" w:fill="FFFDD5"/>
          </w:tcPr>
          <w:p w14:paraId="084B081A"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4" w:type="dxa"/>
            <w:gridSpan w:val="2"/>
            <w:tcBorders>
              <w:top w:val="single" w:sz="4" w:space="0" w:color="auto"/>
              <w:left w:val="single" w:sz="4" w:space="0" w:color="auto"/>
              <w:bottom w:val="single" w:sz="4" w:space="0" w:color="auto"/>
              <w:right w:val="single" w:sz="4" w:space="0" w:color="auto"/>
            </w:tcBorders>
            <w:shd w:val="clear" w:color="auto" w:fill="FFFDD5"/>
          </w:tcPr>
          <w:p w14:paraId="2F24860C" w14:textId="47C6651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110EE205" w14:textId="2737504E" w:rsidTr="0083339B">
        <w:trPr>
          <w:trHeight w:val="268"/>
        </w:trPr>
        <w:tc>
          <w:tcPr>
            <w:tcW w:w="6764" w:type="dxa"/>
            <w:gridSpan w:val="4"/>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5E0F6E7F" w14:textId="21716C96" w:rsidR="00E31884" w:rsidRPr="002049DC" w:rsidRDefault="00E31884" w:rsidP="00E31884">
            <w:pPr>
              <w:spacing w:after="0" w:line="240" w:lineRule="auto"/>
              <w:jc w:val="center"/>
              <w:rPr>
                <w:rFonts w:ascii="Garamond" w:eastAsia="Times New Roman" w:hAnsi="Garamond" w:cs="Calibri"/>
                <w:b/>
                <w:bCs/>
                <w:color w:val="000000"/>
                <w:lang w:eastAsia="es-PY"/>
              </w:rPr>
            </w:pPr>
            <w:r w:rsidRPr="00B0392D">
              <w:rPr>
                <w:rFonts w:ascii="Garamond" w:eastAsia="Calibri" w:hAnsi="Garamond" w:cs="Times New Roman"/>
                <w:b/>
                <w:sz w:val="20"/>
                <w:lang w:eastAsia="es-PY"/>
              </w:rPr>
              <w:t>Nivel de Cumplimiento del Criterio</w:t>
            </w:r>
          </w:p>
        </w:tc>
        <w:tc>
          <w:tcPr>
            <w:tcW w:w="2734" w:type="dxa"/>
            <w:gridSpan w:val="6"/>
            <w:tcBorders>
              <w:top w:val="single" w:sz="4" w:space="0" w:color="auto"/>
              <w:left w:val="nil"/>
              <w:bottom w:val="single" w:sz="4" w:space="0" w:color="auto"/>
              <w:right w:val="single" w:sz="4" w:space="0" w:color="auto"/>
            </w:tcBorders>
            <w:shd w:val="clear" w:color="auto" w:fill="8AC4A7" w:themeFill="accent6"/>
            <w:vAlign w:val="center"/>
          </w:tcPr>
          <w:p w14:paraId="101080ED" w14:textId="481EF4E7" w:rsidR="00E31884" w:rsidRPr="002049DC" w:rsidRDefault="00E31884" w:rsidP="00E31884">
            <w:pPr>
              <w:spacing w:after="0" w:line="240" w:lineRule="auto"/>
              <w:jc w:val="center"/>
              <w:rPr>
                <w:rFonts w:ascii="Garamond" w:eastAsia="Times New Roman" w:hAnsi="Garamond" w:cs="Calibri"/>
                <w:b/>
                <w:bCs/>
                <w:color w:val="000000"/>
                <w:lang w:eastAsia="es-PY"/>
              </w:rPr>
            </w:pPr>
          </w:p>
        </w:tc>
      </w:tr>
      <w:tr w:rsidR="00E31884" w:rsidRPr="002049DC" w14:paraId="4453EF0E" w14:textId="77777777" w:rsidTr="0083339B">
        <w:trPr>
          <w:trHeight w:val="268"/>
        </w:trPr>
        <w:tc>
          <w:tcPr>
            <w:tcW w:w="6764" w:type="dxa"/>
            <w:gridSpan w:val="4"/>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1AB8F775" w14:textId="175F8159" w:rsidR="00E31884" w:rsidRPr="002049DC" w:rsidRDefault="00E31884" w:rsidP="00E31884">
            <w:pPr>
              <w:spacing w:after="0" w:line="240" w:lineRule="auto"/>
              <w:jc w:val="center"/>
              <w:rPr>
                <w:rFonts w:ascii="Garamond" w:eastAsia="Times New Roman" w:hAnsi="Garamond" w:cs="Calibri"/>
                <w:b/>
                <w:bCs/>
                <w:color w:val="000000"/>
                <w:lang w:eastAsia="es-PY"/>
              </w:rPr>
            </w:pPr>
            <w:r w:rsidRPr="00B0392D">
              <w:rPr>
                <w:rFonts w:ascii="Garamond" w:eastAsia="Calibri" w:hAnsi="Garamond" w:cs="Times New Roman"/>
                <w:b/>
                <w:sz w:val="20"/>
                <w:lang w:eastAsia="es-PY"/>
              </w:rPr>
              <w:t>Argumento que sostiene el nivel de cumplimiento del criterio</w:t>
            </w:r>
          </w:p>
        </w:tc>
        <w:tc>
          <w:tcPr>
            <w:tcW w:w="2734" w:type="dxa"/>
            <w:gridSpan w:val="6"/>
            <w:tcBorders>
              <w:top w:val="single" w:sz="4" w:space="0" w:color="auto"/>
              <w:left w:val="nil"/>
              <w:bottom w:val="single" w:sz="4" w:space="0" w:color="auto"/>
              <w:right w:val="single" w:sz="4" w:space="0" w:color="auto"/>
            </w:tcBorders>
            <w:shd w:val="clear" w:color="auto" w:fill="8AC4A7" w:themeFill="accent6"/>
            <w:vAlign w:val="center"/>
          </w:tcPr>
          <w:p w14:paraId="44F9F5B5" w14:textId="66A61888"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sz w:val="20"/>
                <w:lang w:eastAsia="es-PY"/>
              </w:rPr>
              <w:t>Medios de Verificación</w:t>
            </w:r>
          </w:p>
        </w:tc>
      </w:tr>
      <w:tr w:rsidR="00E31884" w:rsidRPr="002049DC" w14:paraId="0C79C32E" w14:textId="77777777" w:rsidTr="0083339B">
        <w:trPr>
          <w:trHeight w:val="268"/>
        </w:trPr>
        <w:tc>
          <w:tcPr>
            <w:tcW w:w="676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150887"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75F4F7DC"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51D5A470"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0C123DB9"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32D69E4D"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6E83BD5F"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4F04D7B4"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07D3E757"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675EAB00"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35D31A42"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7EA32818"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544623EB"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21DCCA4F"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2E4A0DAB"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69FB3235"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64C21A55"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05790B1F"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0FAC4861"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5F6179D8"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398C2DAF"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51C160B9"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02A8845C"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15EA6729"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5C844A0A"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5A1950AD"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1838DE08"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25399659"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213E163D" w14:textId="77777777" w:rsidR="00E31884" w:rsidRPr="002049DC" w:rsidRDefault="00E31884" w:rsidP="00E31884">
            <w:pPr>
              <w:spacing w:after="0" w:line="240" w:lineRule="auto"/>
              <w:rPr>
                <w:rFonts w:ascii="Garamond" w:eastAsia="Times New Roman" w:hAnsi="Garamond" w:cs="Calibri"/>
                <w:b/>
                <w:bCs/>
                <w:color w:val="000000"/>
                <w:lang w:eastAsia="es-PY"/>
              </w:rPr>
            </w:pPr>
          </w:p>
        </w:tc>
        <w:tc>
          <w:tcPr>
            <w:tcW w:w="2734" w:type="dxa"/>
            <w:gridSpan w:val="6"/>
            <w:tcBorders>
              <w:top w:val="single" w:sz="4" w:space="0" w:color="auto"/>
              <w:left w:val="nil"/>
              <w:bottom w:val="single" w:sz="4" w:space="0" w:color="auto"/>
              <w:right w:val="single" w:sz="4" w:space="0" w:color="auto"/>
            </w:tcBorders>
            <w:shd w:val="clear" w:color="auto" w:fill="FFFFFF" w:themeFill="background1"/>
          </w:tcPr>
          <w:p w14:paraId="65E7E645" w14:textId="77777777" w:rsidR="00E31884" w:rsidRDefault="00E31884" w:rsidP="00E31884">
            <w:pPr>
              <w:spacing w:after="0" w:line="240" w:lineRule="auto"/>
              <w:jc w:val="center"/>
              <w:rPr>
                <w:rFonts w:ascii="Garamond" w:eastAsia="Calibri" w:hAnsi="Garamond" w:cs="Times New Roman"/>
                <w:b/>
                <w:lang w:eastAsia="es-PY"/>
              </w:rPr>
            </w:pPr>
          </w:p>
        </w:tc>
      </w:tr>
      <w:tr w:rsidR="00E31884" w:rsidRPr="002049DC" w14:paraId="22F3FA01" w14:textId="77777777" w:rsidTr="0083339B">
        <w:trPr>
          <w:trHeight w:val="304"/>
        </w:trPr>
        <w:tc>
          <w:tcPr>
            <w:tcW w:w="1985" w:type="dxa"/>
            <w:vMerge w:val="restart"/>
            <w:tcBorders>
              <w:top w:val="single" w:sz="4" w:space="0" w:color="auto"/>
              <w:left w:val="single" w:sz="4" w:space="0" w:color="auto"/>
              <w:right w:val="single" w:sz="4" w:space="0" w:color="auto"/>
            </w:tcBorders>
            <w:shd w:val="clear" w:color="auto" w:fill="8AC4A7" w:themeFill="accent6"/>
            <w:vAlign w:val="center"/>
          </w:tcPr>
          <w:p w14:paraId="0D2942AA" w14:textId="1381FADE"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lastRenderedPageBreak/>
              <w:t>Criteri</w:t>
            </w:r>
            <w:r>
              <w:rPr>
                <w:rFonts w:ascii="Garamond" w:eastAsia="Times New Roman" w:hAnsi="Garamond" w:cs="Calibri"/>
                <w:b/>
                <w:bCs/>
                <w:color w:val="000000"/>
                <w:lang w:eastAsia="es-PY"/>
              </w:rPr>
              <w:t>o</w:t>
            </w:r>
          </w:p>
        </w:tc>
        <w:tc>
          <w:tcPr>
            <w:tcW w:w="4779" w:type="dxa"/>
            <w:gridSpan w:val="3"/>
            <w:vMerge w:val="restart"/>
            <w:tcBorders>
              <w:top w:val="single" w:sz="4" w:space="0" w:color="auto"/>
              <w:left w:val="nil"/>
              <w:right w:val="single" w:sz="4" w:space="0" w:color="auto"/>
            </w:tcBorders>
            <w:shd w:val="clear" w:color="auto" w:fill="8AC4A7" w:themeFill="accent6"/>
            <w:vAlign w:val="center"/>
          </w:tcPr>
          <w:p w14:paraId="02EF2405" w14:textId="7C81C985"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Indicadores</w:t>
            </w:r>
          </w:p>
        </w:tc>
        <w:tc>
          <w:tcPr>
            <w:tcW w:w="2734" w:type="dxa"/>
            <w:gridSpan w:val="6"/>
            <w:tcBorders>
              <w:top w:val="single" w:sz="4" w:space="0" w:color="auto"/>
              <w:left w:val="nil"/>
              <w:bottom w:val="single" w:sz="4" w:space="0" w:color="auto"/>
              <w:right w:val="single" w:sz="4" w:space="0" w:color="auto"/>
            </w:tcBorders>
            <w:shd w:val="clear" w:color="auto" w:fill="8AC4A7" w:themeFill="accent6"/>
          </w:tcPr>
          <w:p w14:paraId="2B457706" w14:textId="1A1D0056"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Nivel de Cumplimiento</w:t>
            </w:r>
          </w:p>
        </w:tc>
      </w:tr>
      <w:tr w:rsidR="00E31884" w:rsidRPr="002049DC" w14:paraId="21FC00EA" w14:textId="77777777" w:rsidTr="0083339B">
        <w:trPr>
          <w:trHeight w:val="408"/>
        </w:trPr>
        <w:tc>
          <w:tcPr>
            <w:tcW w:w="1985" w:type="dxa"/>
            <w:vMerge/>
            <w:tcBorders>
              <w:left w:val="single" w:sz="4" w:space="0" w:color="auto"/>
              <w:bottom w:val="single" w:sz="4" w:space="0" w:color="auto"/>
              <w:right w:val="single" w:sz="4" w:space="0" w:color="auto"/>
            </w:tcBorders>
            <w:shd w:val="clear" w:color="auto" w:fill="8AC4A7" w:themeFill="accent6"/>
            <w:vAlign w:val="center"/>
          </w:tcPr>
          <w:p w14:paraId="2E856644"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p>
        </w:tc>
        <w:tc>
          <w:tcPr>
            <w:tcW w:w="4779" w:type="dxa"/>
            <w:gridSpan w:val="3"/>
            <w:vMerge/>
            <w:tcBorders>
              <w:left w:val="nil"/>
              <w:bottom w:val="single" w:sz="4" w:space="0" w:color="auto"/>
              <w:right w:val="single" w:sz="4" w:space="0" w:color="auto"/>
            </w:tcBorders>
            <w:shd w:val="clear" w:color="auto" w:fill="8AC4A7" w:themeFill="accent6"/>
            <w:vAlign w:val="center"/>
          </w:tcPr>
          <w:p w14:paraId="4EB116AB"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p>
        </w:tc>
        <w:tc>
          <w:tcPr>
            <w:tcW w:w="897"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031EA3BF" w14:textId="4157960A"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CT</w:t>
            </w:r>
          </w:p>
        </w:tc>
        <w:tc>
          <w:tcPr>
            <w:tcW w:w="913"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497C98EC" w14:textId="723EEC6D"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CP</w:t>
            </w:r>
          </w:p>
        </w:tc>
        <w:tc>
          <w:tcPr>
            <w:tcW w:w="924"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7ABF8FC9" w14:textId="0C034C90"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NC</w:t>
            </w:r>
          </w:p>
        </w:tc>
      </w:tr>
      <w:tr w:rsidR="00E31884" w:rsidRPr="002049DC" w14:paraId="3D9DDD15" w14:textId="642ECD9A" w:rsidTr="0083339B">
        <w:trPr>
          <w:trHeight w:val="419"/>
        </w:trPr>
        <w:tc>
          <w:tcPr>
            <w:tcW w:w="1985" w:type="dxa"/>
            <w:vMerge w:val="restart"/>
            <w:tcBorders>
              <w:top w:val="single" w:sz="4" w:space="0" w:color="auto"/>
              <w:left w:val="single" w:sz="4" w:space="0" w:color="auto"/>
              <w:bottom w:val="single" w:sz="4" w:space="0" w:color="auto"/>
              <w:right w:val="single" w:sz="4" w:space="0" w:color="auto"/>
            </w:tcBorders>
            <w:shd w:val="clear" w:color="auto" w:fill="FFFDD5"/>
            <w:vAlign w:val="center"/>
            <w:hideMark/>
          </w:tcPr>
          <w:p w14:paraId="7E303429" w14:textId="77777777" w:rsidR="0083339B" w:rsidRDefault="00E31884" w:rsidP="00E31884">
            <w:pPr>
              <w:spacing w:after="0" w:line="240" w:lineRule="auto"/>
              <w:jc w:val="center"/>
              <w:rPr>
                <w:rFonts w:ascii="Garamond" w:eastAsia="Times New Roman" w:hAnsi="Garamond" w:cs="Calibri"/>
                <w:b/>
                <w:bCs/>
                <w:lang w:eastAsia="es-PY"/>
              </w:rPr>
            </w:pPr>
            <w:r w:rsidRPr="002049DC">
              <w:rPr>
                <w:rFonts w:ascii="Garamond" w:eastAsia="Times New Roman" w:hAnsi="Garamond" w:cs="Calibri"/>
                <w:b/>
                <w:bCs/>
                <w:lang w:eastAsia="es-PY"/>
              </w:rPr>
              <w:t xml:space="preserve">Pertinencia de </w:t>
            </w:r>
          </w:p>
          <w:p w14:paraId="641C945A" w14:textId="37742806" w:rsidR="0083339B" w:rsidRDefault="00E31884" w:rsidP="00E31884">
            <w:pPr>
              <w:spacing w:after="0" w:line="240" w:lineRule="auto"/>
              <w:jc w:val="center"/>
              <w:rPr>
                <w:rFonts w:ascii="Garamond" w:eastAsia="Times New Roman" w:hAnsi="Garamond" w:cs="Calibri"/>
                <w:b/>
                <w:bCs/>
                <w:lang w:eastAsia="es-PY"/>
              </w:rPr>
            </w:pPr>
            <w:r w:rsidRPr="002049DC">
              <w:rPr>
                <w:rFonts w:ascii="Garamond" w:eastAsia="Times New Roman" w:hAnsi="Garamond" w:cs="Calibri"/>
                <w:b/>
                <w:bCs/>
                <w:lang w:eastAsia="es-PY"/>
              </w:rPr>
              <w:t>los sopo</w:t>
            </w:r>
            <w:r w:rsidR="001F0DDE">
              <w:rPr>
                <w:rFonts w:ascii="Garamond" w:eastAsia="Times New Roman" w:hAnsi="Garamond" w:cs="Calibri"/>
                <w:b/>
                <w:bCs/>
                <w:lang w:eastAsia="es-PY"/>
              </w:rPr>
              <w:t xml:space="preserve">rtes instruccionales </w:t>
            </w:r>
          </w:p>
          <w:p w14:paraId="0301922B" w14:textId="7562A338" w:rsidR="00E31884" w:rsidRPr="002049DC" w:rsidRDefault="001F0DDE" w:rsidP="00E31884">
            <w:pPr>
              <w:spacing w:after="0" w:line="240" w:lineRule="auto"/>
              <w:jc w:val="center"/>
              <w:rPr>
                <w:rFonts w:ascii="Garamond" w:eastAsia="Times New Roman" w:hAnsi="Garamond" w:cs="Calibri"/>
                <w:b/>
                <w:bCs/>
                <w:lang w:eastAsia="es-PY"/>
              </w:rPr>
            </w:pPr>
            <w:r>
              <w:rPr>
                <w:rFonts w:ascii="Garamond" w:eastAsia="Times New Roman" w:hAnsi="Garamond" w:cs="Calibri"/>
                <w:b/>
                <w:bCs/>
                <w:lang w:eastAsia="es-PY"/>
              </w:rPr>
              <w:t>y técnicos</w:t>
            </w:r>
          </w:p>
          <w:p w14:paraId="6E511F82" w14:textId="77777777" w:rsidR="00E31884" w:rsidRPr="002049DC" w:rsidRDefault="00E31884" w:rsidP="00E31884">
            <w:pPr>
              <w:spacing w:after="0" w:line="240" w:lineRule="auto"/>
              <w:jc w:val="center"/>
              <w:rPr>
                <w:rFonts w:ascii="Garamond" w:eastAsia="Times New Roman" w:hAnsi="Garamond" w:cs="Calibri"/>
                <w:b/>
                <w:bCs/>
                <w:lang w:eastAsia="es-PY"/>
              </w:rPr>
            </w:pPr>
            <w:r w:rsidRPr="002049DC">
              <w:rPr>
                <w:rFonts w:ascii="Book Antiqua" w:eastAsia="Calibri" w:hAnsi="Book Antiqua" w:cs="Times New Roman"/>
                <w:b/>
                <w:sz w:val="20"/>
              </w:rPr>
              <w:t>(D2.C2.C2)</w:t>
            </w:r>
          </w:p>
          <w:p w14:paraId="3932BEA8" w14:textId="3CC02CD9" w:rsidR="00E31884" w:rsidRPr="002049DC" w:rsidRDefault="00E31884" w:rsidP="00E31884">
            <w:pPr>
              <w:spacing w:after="0" w:line="240" w:lineRule="auto"/>
              <w:jc w:val="center"/>
              <w:rPr>
                <w:rFonts w:ascii="Garamond" w:eastAsia="Times New Roman" w:hAnsi="Garamond" w:cs="Calibri"/>
                <w:b/>
                <w:bCs/>
                <w:lang w:eastAsia="es-PY"/>
              </w:rPr>
            </w:pPr>
            <w:r w:rsidRPr="005B7DCB">
              <w:rPr>
                <w:rFonts w:ascii="Garamond" w:eastAsia="Times New Roman" w:hAnsi="Garamond" w:cs="Arial"/>
                <w:b/>
                <w:bCs/>
                <w:color w:val="E08405" w:themeColor="accent2" w:themeShade="BF"/>
                <w:lang w:eastAsia="es-PY"/>
              </w:rPr>
              <w:t>(</w:t>
            </w:r>
            <w:r w:rsidR="0083339B">
              <w:rPr>
                <w:rFonts w:ascii="Garamond" w:eastAsia="Times New Roman" w:hAnsi="Garamond" w:cs="Arial"/>
                <w:b/>
                <w:bCs/>
                <w:color w:val="E08405" w:themeColor="accent2" w:themeShade="BF"/>
                <w:lang w:eastAsia="es-PY"/>
              </w:rPr>
              <w:t>S</w:t>
            </w:r>
            <w:r w:rsidRPr="005B7DCB">
              <w:rPr>
                <w:rFonts w:ascii="Garamond" w:eastAsia="Times New Roman" w:hAnsi="Garamond" w:cs="Arial"/>
                <w:b/>
                <w:bCs/>
                <w:color w:val="E08405" w:themeColor="accent2" w:themeShade="BF"/>
                <w:lang w:eastAsia="es-PY"/>
              </w:rPr>
              <w:t>ustantivo)</w:t>
            </w:r>
          </w:p>
        </w:tc>
        <w:tc>
          <w:tcPr>
            <w:tcW w:w="4779" w:type="dxa"/>
            <w:gridSpan w:val="3"/>
            <w:tcBorders>
              <w:top w:val="single" w:sz="4" w:space="0" w:color="auto"/>
              <w:left w:val="nil"/>
              <w:bottom w:val="single" w:sz="4" w:space="0" w:color="auto"/>
              <w:right w:val="single" w:sz="4" w:space="0" w:color="auto"/>
            </w:tcBorders>
            <w:shd w:val="clear" w:color="auto" w:fill="FFFDD5"/>
            <w:vAlign w:val="center"/>
            <w:hideMark/>
          </w:tcPr>
          <w:p w14:paraId="6AC90A52" w14:textId="4BEC5529" w:rsidR="00E31884" w:rsidRPr="002049DC" w:rsidRDefault="00E31884" w:rsidP="005E235B">
            <w:pPr>
              <w:numPr>
                <w:ilvl w:val="0"/>
                <w:numId w:val="16"/>
              </w:numPr>
              <w:spacing w:after="0" w:line="240" w:lineRule="auto"/>
              <w:ind w:left="355" w:hanging="283"/>
              <w:contextualSpacing/>
              <w:jc w:val="both"/>
              <w:rPr>
                <w:rFonts w:ascii="Garamond" w:eastAsia="Times New Roman" w:hAnsi="Garamond" w:cs="Calibri"/>
                <w:lang w:eastAsia="es-PY"/>
              </w:rPr>
            </w:pPr>
            <w:r w:rsidRPr="002049DC">
              <w:rPr>
                <w:rFonts w:ascii="Garamond" w:eastAsia="Times New Roman" w:hAnsi="Garamond" w:cs="Calibri"/>
                <w:lang w:eastAsia="es-PY"/>
              </w:rPr>
              <w:t>Se establece lineamientos instruccionales para el diseño de las asignaturas a distancia.</w:t>
            </w:r>
          </w:p>
        </w:tc>
        <w:tc>
          <w:tcPr>
            <w:tcW w:w="897" w:type="dxa"/>
            <w:gridSpan w:val="2"/>
            <w:tcBorders>
              <w:top w:val="single" w:sz="4" w:space="0" w:color="auto"/>
              <w:left w:val="nil"/>
              <w:bottom w:val="single" w:sz="4" w:space="0" w:color="auto"/>
              <w:right w:val="single" w:sz="4" w:space="0" w:color="auto"/>
            </w:tcBorders>
            <w:shd w:val="clear" w:color="auto" w:fill="FFFDD5"/>
          </w:tcPr>
          <w:p w14:paraId="1B06F49E" w14:textId="77777777" w:rsidR="00E31884" w:rsidRPr="002049DC" w:rsidRDefault="00E31884" w:rsidP="00E31884">
            <w:pPr>
              <w:spacing w:after="0" w:line="240" w:lineRule="auto"/>
              <w:ind w:left="355"/>
              <w:contextualSpacing/>
              <w:jc w:val="both"/>
              <w:rPr>
                <w:rFonts w:ascii="Garamond" w:eastAsia="Times New Roman" w:hAnsi="Garamond" w:cs="Calibri"/>
                <w:lang w:eastAsia="es-PY"/>
              </w:rPr>
            </w:pPr>
          </w:p>
        </w:tc>
        <w:tc>
          <w:tcPr>
            <w:tcW w:w="913" w:type="dxa"/>
            <w:gridSpan w:val="2"/>
            <w:tcBorders>
              <w:top w:val="single" w:sz="4" w:space="0" w:color="auto"/>
              <w:left w:val="nil"/>
              <w:bottom w:val="single" w:sz="4" w:space="0" w:color="auto"/>
              <w:right w:val="single" w:sz="4" w:space="0" w:color="auto"/>
            </w:tcBorders>
            <w:shd w:val="clear" w:color="auto" w:fill="FFFDD5"/>
          </w:tcPr>
          <w:p w14:paraId="74E306F8" w14:textId="77777777" w:rsidR="00E31884" w:rsidRPr="002049DC" w:rsidRDefault="00E31884" w:rsidP="00E31884">
            <w:pPr>
              <w:spacing w:after="0" w:line="240" w:lineRule="auto"/>
              <w:ind w:left="355"/>
              <w:contextualSpacing/>
              <w:jc w:val="both"/>
              <w:rPr>
                <w:rFonts w:ascii="Garamond" w:eastAsia="Times New Roman" w:hAnsi="Garamond" w:cs="Calibri"/>
                <w:lang w:eastAsia="es-PY"/>
              </w:rPr>
            </w:pPr>
          </w:p>
        </w:tc>
        <w:tc>
          <w:tcPr>
            <w:tcW w:w="924" w:type="dxa"/>
            <w:gridSpan w:val="2"/>
            <w:tcBorders>
              <w:top w:val="single" w:sz="4" w:space="0" w:color="auto"/>
              <w:left w:val="nil"/>
              <w:bottom w:val="single" w:sz="4" w:space="0" w:color="auto"/>
              <w:right w:val="single" w:sz="4" w:space="0" w:color="auto"/>
            </w:tcBorders>
            <w:shd w:val="clear" w:color="auto" w:fill="FFFDD5"/>
          </w:tcPr>
          <w:p w14:paraId="72926E0D" w14:textId="6EF07D61" w:rsidR="00E31884" w:rsidRPr="002049DC" w:rsidRDefault="00E31884" w:rsidP="00E31884">
            <w:pPr>
              <w:spacing w:after="0" w:line="240" w:lineRule="auto"/>
              <w:ind w:left="355"/>
              <w:contextualSpacing/>
              <w:jc w:val="both"/>
              <w:rPr>
                <w:rFonts w:ascii="Garamond" w:eastAsia="Times New Roman" w:hAnsi="Garamond" w:cs="Calibri"/>
                <w:lang w:eastAsia="es-PY"/>
              </w:rPr>
            </w:pPr>
          </w:p>
        </w:tc>
      </w:tr>
      <w:tr w:rsidR="00E31884" w:rsidRPr="002049DC" w14:paraId="44A8EF5C" w14:textId="7694D225" w:rsidTr="0083339B">
        <w:trPr>
          <w:trHeight w:val="567"/>
        </w:trPr>
        <w:tc>
          <w:tcPr>
            <w:tcW w:w="1985" w:type="dxa"/>
            <w:vMerge/>
            <w:tcBorders>
              <w:top w:val="single" w:sz="4" w:space="0" w:color="auto"/>
              <w:left w:val="single" w:sz="4" w:space="0" w:color="auto"/>
              <w:bottom w:val="single" w:sz="4" w:space="0" w:color="auto"/>
              <w:right w:val="single" w:sz="4" w:space="0" w:color="auto"/>
            </w:tcBorders>
            <w:shd w:val="clear" w:color="auto" w:fill="FFFDD5"/>
            <w:vAlign w:val="center"/>
            <w:hideMark/>
          </w:tcPr>
          <w:p w14:paraId="6C373AAE" w14:textId="77777777" w:rsidR="00E31884" w:rsidRPr="002049DC" w:rsidRDefault="00E31884" w:rsidP="00E31884">
            <w:pPr>
              <w:spacing w:after="0" w:line="240" w:lineRule="auto"/>
              <w:rPr>
                <w:rFonts w:ascii="Garamond" w:eastAsia="Times New Roman" w:hAnsi="Garamond" w:cs="Calibri"/>
                <w:b/>
                <w:bCs/>
                <w:lang w:eastAsia="es-PY"/>
              </w:rPr>
            </w:pPr>
          </w:p>
        </w:tc>
        <w:tc>
          <w:tcPr>
            <w:tcW w:w="4779" w:type="dxa"/>
            <w:gridSpan w:val="3"/>
            <w:tcBorders>
              <w:top w:val="nil"/>
              <w:left w:val="nil"/>
              <w:bottom w:val="single" w:sz="4" w:space="0" w:color="auto"/>
              <w:right w:val="single" w:sz="4" w:space="0" w:color="auto"/>
            </w:tcBorders>
            <w:shd w:val="clear" w:color="auto" w:fill="FFFDD5"/>
            <w:vAlign w:val="center"/>
            <w:hideMark/>
          </w:tcPr>
          <w:p w14:paraId="1DD30D10" w14:textId="77777777" w:rsidR="00E31884" w:rsidRPr="002049DC" w:rsidRDefault="00E31884" w:rsidP="005E235B">
            <w:pPr>
              <w:numPr>
                <w:ilvl w:val="0"/>
                <w:numId w:val="16"/>
              </w:numPr>
              <w:spacing w:after="0" w:line="240" w:lineRule="auto"/>
              <w:ind w:left="355" w:hanging="283"/>
              <w:contextualSpacing/>
              <w:jc w:val="both"/>
              <w:rPr>
                <w:rFonts w:ascii="Garamond" w:eastAsia="Times New Roman" w:hAnsi="Garamond" w:cs="Calibri"/>
                <w:lang w:eastAsia="es-PY"/>
              </w:rPr>
            </w:pPr>
            <w:r w:rsidRPr="002049DC">
              <w:rPr>
                <w:rFonts w:ascii="Garamond" w:eastAsia="Times New Roman" w:hAnsi="Garamond" w:cs="Calibri"/>
                <w:lang w:eastAsia="es-PY"/>
              </w:rPr>
              <w:t>Se ofrece al estudiante una guía sobre la estructura de las asignaturas, su papel como estudiante a distancia y el uso del entorno virtual de aprendizaje.</w:t>
            </w:r>
          </w:p>
        </w:tc>
        <w:tc>
          <w:tcPr>
            <w:tcW w:w="897" w:type="dxa"/>
            <w:gridSpan w:val="2"/>
            <w:tcBorders>
              <w:top w:val="nil"/>
              <w:left w:val="nil"/>
              <w:bottom w:val="single" w:sz="4" w:space="0" w:color="auto"/>
              <w:right w:val="single" w:sz="4" w:space="0" w:color="auto"/>
            </w:tcBorders>
            <w:shd w:val="clear" w:color="auto" w:fill="FFFDD5"/>
          </w:tcPr>
          <w:p w14:paraId="33E4F386" w14:textId="77777777" w:rsidR="00E31884" w:rsidRPr="002049DC" w:rsidRDefault="00E31884" w:rsidP="00E31884">
            <w:pPr>
              <w:spacing w:after="0" w:line="240" w:lineRule="auto"/>
              <w:ind w:left="355"/>
              <w:contextualSpacing/>
              <w:jc w:val="both"/>
              <w:rPr>
                <w:rFonts w:ascii="Garamond" w:eastAsia="Times New Roman" w:hAnsi="Garamond" w:cs="Calibri"/>
                <w:lang w:eastAsia="es-PY"/>
              </w:rPr>
            </w:pPr>
          </w:p>
        </w:tc>
        <w:tc>
          <w:tcPr>
            <w:tcW w:w="913" w:type="dxa"/>
            <w:gridSpan w:val="2"/>
            <w:tcBorders>
              <w:top w:val="nil"/>
              <w:left w:val="nil"/>
              <w:bottom w:val="single" w:sz="4" w:space="0" w:color="auto"/>
              <w:right w:val="single" w:sz="4" w:space="0" w:color="auto"/>
            </w:tcBorders>
            <w:shd w:val="clear" w:color="auto" w:fill="FFFDD5"/>
          </w:tcPr>
          <w:p w14:paraId="715F275B" w14:textId="77777777" w:rsidR="00E31884" w:rsidRPr="002049DC" w:rsidRDefault="00E31884" w:rsidP="00E31884">
            <w:pPr>
              <w:spacing w:after="0" w:line="240" w:lineRule="auto"/>
              <w:ind w:left="355"/>
              <w:contextualSpacing/>
              <w:jc w:val="both"/>
              <w:rPr>
                <w:rFonts w:ascii="Garamond" w:eastAsia="Times New Roman" w:hAnsi="Garamond" w:cs="Calibri"/>
                <w:lang w:eastAsia="es-PY"/>
              </w:rPr>
            </w:pPr>
          </w:p>
        </w:tc>
        <w:tc>
          <w:tcPr>
            <w:tcW w:w="924" w:type="dxa"/>
            <w:gridSpan w:val="2"/>
            <w:tcBorders>
              <w:top w:val="nil"/>
              <w:left w:val="nil"/>
              <w:bottom w:val="single" w:sz="4" w:space="0" w:color="auto"/>
              <w:right w:val="single" w:sz="4" w:space="0" w:color="auto"/>
            </w:tcBorders>
            <w:shd w:val="clear" w:color="auto" w:fill="FFFDD5"/>
          </w:tcPr>
          <w:p w14:paraId="464EC529" w14:textId="27B05CCD" w:rsidR="00E31884" w:rsidRPr="002049DC" w:rsidRDefault="00E31884" w:rsidP="00E31884">
            <w:pPr>
              <w:spacing w:after="0" w:line="240" w:lineRule="auto"/>
              <w:ind w:left="355"/>
              <w:contextualSpacing/>
              <w:jc w:val="both"/>
              <w:rPr>
                <w:rFonts w:ascii="Garamond" w:eastAsia="Times New Roman" w:hAnsi="Garamond" w:cs="Calibri"/>
                <w:lang w:eastAsia="es-PY"/>
              </w:rPr>
            </w:pPr>
          </w:p>
        </w:tc>
      </w:tr>
      <w:tr w:rsidR="00E31884" w:rsidRPr="002049DC" w14:paraId="5C6AB5B8" w14:textId="56EE8924" w:rsidTr="0083339B">
        <w:trPr>
          <w:trHeight w:val="264"/>
        </w:trPr>
        <w:tc>
          <w:tcPr>
            <w:tcW w:w="1985" w:type="dxa"/>
            <w:vMerge/>
            <w:tcBorders>
              <w:top w:val="single" w:sz="4" w:space="0" w:color="auto"/>
              <w:left w:val="single" w:sz="4" w:space="0" w:color="auto"/>
              <w:bottom w:val="single" w:sz="4" w:space="0" w:color="auto"/>
              <w:right w:val="single" w:sz="4" w:space="0" w:color="auto"/>
            </w:tcBorders>
            <w:shd w:val="clear" w:color="auto" w:fill="FFFDD5"/>
            <w:vAlign w:val="center"/>
            <w:hideMark/>
          </w:tcPr>
          <w:p w14:paraId="1FF38061" w14:textId="77777777" w:rsidR="00E31884" w:rsidRPr="002049DC" w:rsidRDefault="00E31884" w:rsidP="00E31884">
            <w:pPr>
              <w:spacing w:after="0" w:line="240" w:lineRule="auto"/>
              <w:rPr>
                <w:rFonts w:ascii="Garamond" w:eastAsia="Times New Roman" w:hAnsi="Garamond" w:cs="Calibri"/>
                <w:b/>
                <w:bCs/>
                <w:lang w:eastAsia="es-PY"/>
              </w:rPr>
            </w:pPr>
          </w:p>
        </w:tc>
        <w:tc>
          <w:tcPr>
            <w:tcW w:w="4779" w:type="dxa"/>
            <w:gridSpan w:val="3"/>
            <w:tcBorders>
              <w:top w:val="nil"/>
              <w:left w:val="nil"/>
              <w:bottom w:val="single" w:sz="4" w:space="0" w:color="auto"/>
              <w:right w:val="single" w:sz="4" w:space="0" w:color="auto"/>
            </w:tcBorders>
            <w:shd w:val="clear" w:color="auto" w:fill="FFFDD5"/>
            <w:vAlign w:val="center"/>
            <w:hideMark/>
          </w:tcPr>
          <w:p w14:paraId="5B90C88D" w14:textId="406DC063" w:rsidR="00E31884" w:rsidRPr="002049DC" w:rsidRDefault="00E31884" w:rsidP="005E235B">
            <w:pPr>
              <w:numPr>
                <w:ilvl w:val="0"/>
                <w:numId w:val="16"/>
              </w:numPr>
              <w:spacing w:after="0" w:line="240" w:lineRule="auto"/>
              <w:ind w:left="355" w:hanging="283"/>
              <w:contextualSpacing/>
              <w:jc w:val="both"/>
              <w:rPr>
                <w:rFonts w:ascii="Garamond" w:eastAsia="Times New Roman" w:hAnsi="Garamond" w:cs="Calibri"/>
                <w:lang w:eastAsia="es-PY"/>
              </w:rPr>
            </w:pPr>
            <w:r w:rsidRPr="002049DC">
              <w:rPr>
                <w:rFonts w:ascii="Garamond" w:eastAsia="Times New Roman" w:hAnsi="Garamond" w:cs="Calibri"/>
                <w:lang w:eastAsia="es-PY"/>
              </w:rPr>
              <w:t>Se utiliza pautas internacionales de accesibilidad web.</w:t>
            </w:r>
          </w:p>
        </w:tc>
        <w:tc>
          <w:tcPr>
            <w:tcW w:w="897" w:type="dxa"/>
            <w:gridSpan w:val="2"/>
            <w:tcBorders>
              <w:top w:val="nil"/>
              <w:left w:val="nil"/>
              <w:bottom w:val="single" w:sz="4" w:space="0" w:color="auto"/>
              <w:right w:val="single" w:sz="4" w:space="0" w:color="auto"/>
            </w:tcBorders>
            <w:shd w:val="clear" w:color="auto" w:fill="FFFDD5"/>
          </w:tcPr>
          <w:p w14:paraId="005E3788" w14:textId="77777777" w:rsidR="00E31884" w:rsidRPr="002049DC" w:rsidRDefault="00E31884" w:rsidP="00E31884">
            <w:pPr>
              <w:spacing w:after="0" w:line="240" w:lineRule="auto"/>
              <w:ind w:left="355"/>
              <w:contextualSpacing/>
              <w:jc w:val="both"/>
              <w:rPr>
                <w:rFonts w:ascii="Garamond" w:eastAsia="Times New Roman" w:hAnsi="Garamond" w:cs="Calibri"/>
                <w:lang w:eastAsia="es-PY"/>
              </w:rPr>
            </w:pPr>
          </w:p>
        </w:tc>
        <w:tc>
          <w:tcPr>
            <w:tcW w:w="913" w:type="dxa"/>
            <w:gridSpan w:val="2"/>
            <w:tcBorders>
              <w:top w:val="nil"/>
              <w:left w:val="nil"/>
              <w:bottom w:val="single" w:sz="4" w:space="0" w:color="auto"/>
              <w:right w:val="single" w:sz="4" w:space="0" w:color="auto"/>
            </w:tcBorders>
            <w:shd w:val="clear" w:color="auto" w:fill="FFFDD5"/>
          </w:tcPr>
          <w:p w14:paraId="39850D09" w14:textId="77777777" w:rsidR="00E31884" w:rsidRPr="002049DC" w:rsidRDefault="00E31884" w:rsidP="00E31884">
            <w:pPr>
              <w:spacing w:after="0" w:line="240" w:lineRule="auto"/>
              <w:ind w:left="355"/>
              <w:contextualSpacing/>
              <w:jc w:val="both"/>
              <w:rPr>
                <w:rFonts w:ascii="Garamond" w:eastAsia="Times New Roman" w:hAnsi="Garamond" w:cs="Calibri"/>
                <w:lang w:eastAsia="es-PY"/>
              </w:rPr>
            </w:pPr>
          </w:p>
        </w:tc>
        <w:tc>
          <w:tcPr>
            <w:tcW w:w="924" w:type="dxa"/>
            <w:gridSpan w:val="2"/>
            <w:tcBorders>
              <w:top w:val="nil"/>
              <w:left w:val="nil"/>
              <w:bottom w:val="single" w:sz="4" w:space="0" w:color="auto"/>
              <w:right w:val="single" w:sz="4" w:space="0" w:color="auto"/>
            </w:tcBorders>
            <w:shd w:val="clear" w:color="auto" w:fill="FFFDD5"/>
          </w:tcPr>
          <w:p w14:paraId="180FFC5A" w14:textId="5D116BB7" w:rsidR="00E31884" w:rsidRPr="002049DC" w:rsidRDefault="00E31884" w:rsidP="00E31884">
            <w:pPr>
              <w:spacing w:after="0" w:line="240" w:lineRule="auto"/>
              <w:ind w:left="355"/>
              <w:contextualSpacing/>
              <w:jc w:val="both"/>
              <w:rPr>
                <w:rFonts w:ascii="Garamond" w:eastAsia="Times New Roman" w:hAnsi="Garamond" w:cs="Calibri"/>
                <w:lang w:eastAsia="es-PY"/>
              </w:rPr>
            </w:pPr>
          </w:p>
        </w:tc>
      </w:tr>
      <w:tr w:rsidR="00E31884" w:rsidRPr="002049DC" w14:paraId="4F10ED67" w14:textId="3850CD1B" w:rsidTr="0083339B">
        <w:trPr>
          <w:trHeight w:val="558"/>
        </w:trPr>
        <w:tc>
          <w:tcPr>
            <w:tcW w:w="1985" w:type="dxa"/>
            <w:vMerge/>
            <w:tcBorders>
              <w:top w:val="single" w:sz="4" w:space="0" w:color="auto"/>
              <w:left w:val="single" w:sz="4" w:space="0" w:color="auto"/>
              <w:bottom w:val="single" w:sz="4" w:space="0" w:color="auto"/>
              <w:right w:val="single" w:sz="4" w:space="0" w:color="auto"/>
            </w:tcBorders>
            <w:shd w:val="clear" w:color="auto" w:fill="FFFDD5"/>
            <w:vAlign w:val="center"/>
            <w:hideMark/>
          </w:tcPr>
          <w:p w14:paraId="04CA2E49" w14:textId="77777777" w:rsidR="00E31884" w:rsidRPr="002049DC" w:rsidRDefault="00E31884" w:rsidP="00E31884">
            <w:pPr>
              <w:spacing w:after="0" w:line="240" w:lineRule="auto"/>
              <w:rPr>
                <w:rFonts w:ascii="Garamond" w:eastAsia="Times New Roman" w:hAnsi="Garamond" w:cs="Calibri"/>
                <w:b/>
                <w:bCs/>
                <w:lang w:eastAsia="es-PY"/>
              </w:rPr>
            </w:pPr>
          </w:p>
        </w:tc>
        <w:tc>
          <w:tcPr>
            <w:tcW w:w="4779" w:type="dxa"/>
            <w:gridSpan w:val="3"/>
            <w:tcBorders>
              <w:top w:val="nil"/>
              <w:left w:val="nil"/>
              <w:bottom w:val="single" w:sz="4" w:space="0" w:color="auto"/>
              <w:right w:val="single" w:sz="4" w:space="0" w:color="auto"/>
            </w:tcBorders>
            <w:shd w:val="clear" w:color="auto" w:fill="FFFDD5"/>
            <w:vAlign w:val="center"/>
            <w:hideMark/>
          </w:tcPr>
          <w:p w14:paraId="5B5E6336" w14:textId="77777777" w:rsidR="00E31884" w:rsidRPr="002049DC" w:rsidRDefault="00E31884" w:rsidP="005E235B">
            <w:pPr>
              <w:numPr>
                <w:ilvl w:val="0"/>
                <w:numId w:val="16"/>
              </w:numPr>
              <w:spacing w:after="0" w:line="240" w:lineRule="auto"/>
              <w:ind w:left="355" w:hanging="283"/>
              <w:contextualSpacing/>
              <w:jc w:val="both"/>
              <w:rPr>
                <w:rFonts w:ascii="Garamond" w:eastAsia="Times New Roman" w:hAnsi="Garamond" w:cs="Calibri"/>
                <w:lang w:eastAsia="es-PY"/>
              </w:rPr>
            </w:pPr>
            <w:r w:rsidRPr="002049DC">
              <w:rPr>
                <w:rFonts w:ascii="Garamond" w:eastAsia="Times New Roman" w:hAnsi="Garamond" w:cs="Calibri"/>
                <w:lang w:eastAsia="es-PY"/>
              </w:rPr>
              <w:t>Existe un servicio de soporte técnico accesible y ágil para resolver incidencias del entorno virtual de aprendizaje.</w:t>
            </w:r>
          </w:p>
        </w:tc>
        <w:tc>
          <w:tcPr>
            <w:tcW w:w="897" w:type="dxa"/>
            <w:gridSpan w:val="2"/>
            <w:tcBorders>
              <w:top w:val="nil"/>
              <w:left w:val="nil"/>
              <w:bottom w:val="single" w:sz="4" w:space="0" w:color="auto"/>
              <w:right w:val="single" w:sz="4" w:space="0" w:color="auto"/>
            </w:tcBorders>
            <w:shd w:val="clear" w:color="auto" w:fill="FFFDD5"/>
          </w:tcPr>
          <w:p w14:paraId="12D4F3B1" w14:textId="77777777" w:rsidR="00E31884" w:rsidRPr="002049DC" w:rsidRDefault="00E31884" w:rsidP="00E31884">
            <w:pPr>
              <w:spacing w:after="0" w:line="240" w:lineRule="auto"/>
              <w:ind w:left="355"/>
              <w:contextualSpacing/>
              <w:jc w:val="both"/>
              <w:rPr>
                <w:rFonts w:ascii="Garamond" w:eastAsia="Times New Roman" w:hAnsi="Garamond" w:cs="Calibri"/>
                <w:lang w:eastAsia="es-PY"/>
              </w:rPr>
            </w:pPr>
          </w:p>
        </w:tc>
        <w:tc>
          <w:tcPr>
            <w:tcW w:w="913" w:type="dxa"/>
            <w:gridSpan w:val="2"/>
            <w:tcBorders>
              <w:top w:val="nil"/>
              <w:left w:val="nil"/>
              <w:bottom w:val="single" w:sz="4" w:space="0" w:color="auto"/>
              <w:right w:val="single" w:sz="4" w:space="0" w:color="auto"/>
            </w:tcBorders>
            <w:shd w:val="clear" w:color="auto" w:fill="FFFDD5"/>
          </w:tcPr>
          <w:p w14:paraId="0E9592D6" w14:textId="77777777" w:rsidR="00E31884" w:rsidRPr="002049DC" w:rsidRDefault="00E31884" w:rsidP="00E31884">
            <w:pPr>
              <w:spacing w:after="0" w:line="240" w:lineRule="auto"/>
              <w:ind w:left="355"/>
              <w:contextualSpacing/>
              <w:jc w:val="both"/>
              <w:rPr>
                <w:rFonts w:ascii="Garamond" w:eastAsia="Times New Roman" w:hAnsi="Garamond" w:cs="Calibri"/>
                <w:lang w:eastAsia="es-PY"/>
              </w:rPr>
            </w:pPr>
          </w:p>
        </w:tc>
        <w:tc>
          <w:tcPr>
            <w:tcW w:w="924" w:type="dxa"/>
            <w:gridSpan w:val="2"/>
            <w:tcBorders>
              <w:top w:val="nil"/>
              <w:left w:val="nil"/>
              <w:bottom w:val="single" w:sz="4" w:space="0" w:color="auto"/>
              <w:right w:val="single" w:sz="4" w:space="0" w:color="auto"/>
            </w:tcBorders>
            <w:shd w:val="clear" w:color="auto" w:fill="FFFDD5"/>
          </w:tcPr>
          <w:p w14:paraId="0ED9586F" w14:textId="06E17868" w:rsidR="00E31884" w:rsidRPr="002049DC" w:rsidRDefault="00E31884" w:rsidP="00E31884">
            <w:pPr>
              <w:spacing w:after="0" w:line="240" w:lineRule="auto"/>
              <w:ind w:left="355"/>
              <w:contextualSpacing/>
              <w:jc w:val="both"/>
              <w:rPr>
                <w:rFonts w:ascii="Garamond" w:eastAsia="Times New Roman" w:hAnsi="Garamond" w:cs="Calibri"/>
                <w:lang w:eastAsia="es-PY"/>
              </w:rPr>
            </w:pPr>
          </w:p>
        </w:tc>
      </w:tr>
      <w:tr w:rsidR="00E31884" w:rsidRPr="002049DC" w14:paraId="09E47BA1" w14:textId="77777777" w:rsidTr="0083339B">
        <w:trPr>
          <w:trHeight w:val="210"/>
        </w:trPr>
        <w:tc>
          <w:tcPr>
            <w:tcW w:w="6764" w:type="dxa"/>
            <w:gridSpan w:val="4"/>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65AE414C" w14:textId="296011A8" w:rsidR="00E31884" w:rsidRPr="002049DC" w:rsidRDefault="00E31884" w:rsidP="00E31884">
            <w:pPr>
              <w:spacing w:after="0" w:line="240" w:lineRule="auto"/>
              <w:contextualSpacing/>
              <w:jc w:val="center"/>
              <w:rPr>
                <w:rFonts w:ascii="Garamond" w:eastAsia="Times New Roman" w:hAnsi="Garamond" w:cs="Calibri"/>
                <w:lang w:eastAsia="es-PY"/>
              </w:rPr>
            </w:pPr>
            <w:r w:rsidRPr="00B0392D">
              <w:rPr>
                <w:rFonts w:ascii="Garamond" w:eastAsia="Calibri" w:hAnsi="Garamond" w:cs="Times New Roman"/>
                <w:b/>
                <w:sz w:val="20"/>
                <w:lang w:eastAsia="es-PY"/>
              </w:rPr>
              <w:t>Nivel de Cumplimiento del Criterio</w:t>
            </w:r>
          </w:p>
        </w:tc>
        <w:tc>
          <w:tcPr>
            <w:tcW w:w="2734" w:type="dxa"/>
            <w:gridSpan w:val="6"/>
            <w:tcBorders>
              <w:top w:val="single" w:sz="4" w:space="0" w:color="auto"/>
              <w:left w:val="nil"/>
              <w:bottom w:val="single" w:sz="4" w:space="0" w:color="auto"/>
              <w:right w:val="single" w:sz="4" w:space="0" w:color="auto"/>
            </w:tcBorders>
            <w:shd w:val="clear" w:color="auto" w:fill="8AC4A7" w:themeFill="accent6"/>
            <w:vAlign w:val="center"/>
          </w:tcPr>
          <w:p w14:paraId="690BEF34" w14:textId="042BD18E" w:rsidR="00E31884" w:rsidRPr="00173D90" w:rsidRDefault="00E31884" w:rsidP="00E31884">
            <w:pPr>
              <w:spacing w:after="0" w:line="240" w:lineRule="auto"/>
              <w:ind w:left="355"/>
              <w:contextualSpacing/>
              <w:jc w:val="center"/>
              <w:rPr>
                <w:rFonts w:ascii="Garamond" w:hAnsi="Garamond"/>
              </w:rPr>
            </w:pPr>
          </w:p>
        </w:tc>
      </w:tr>
      <w:tr w:rsidR="00E31884" w:rsidRPr="002049DC" w14:paraId="3A4FD4BF" w14:textId="77777777" w:rsidTr="0083339B">
        <w:trPr>
          <w:trHeight w:val="340"/>
        </w:trPr>
        <w:tc>
          <w:tcPr>
            <w:tcW w:w="6764" w:type="dxa"/>
            <w:gridSpan w:val="4"/>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5EABB842" w14:textId="515B208D" w:rsidR="00E31884" w:rsidRPr="002049DC" w:rsidRDefault="00E31884" w:rsidP="00E31884">
            <w:pPr>
              <w:spacing w:after="0" w:line="240" w:lineRule="auto"/>
              <w:contextualSpacing/>
              <w:jc w:val="center"/>
              <w:rPr>
                <w:rFonts w:ascii="Garamond" w:eastAsia="Times New Roman" w:hAnsi="Garamond" w:cs="Calibri"/>
                <w:lang w:eastAsia="es-PY"/>
              </w:rPr>
            </w:pPr>
            <w:r w:rsidRPr="00B0392D">
              <w:rPr>
                <w:rFonts w:ascii="Garamond" w:eastAsia="Calibri" w:hAnsi="Garamond" w:cs="Times New Roman"/>
                <w:b/>
                <w:sz w:val="20"/>
                <w:lang w:eastAsia="es-PY"/>
              </w:rPr>
              <w:t xml:space="preserve">Argumento que sostiene el nivel de cumplimiento del </w:t>
            </w:r>
            <w:r w:rsidR="001F0DDE" w:rsidRPr="00B0392D">
              <w:rPr>
                <w:rFonts w:ascii="Garamond" w:eastAsia="Calibri" w:hAnsi="Garamond" w:cs="Times New Roman"/>
                <w:b/>
                <w:sz w:val="20"/>
                <w:lang w:eastAsia="es-PY"/>
              </w:rPr>
              <w:t>criterio</w:t>
            </w:r>
          </w:p>
        </w:tc>
        <w:tc>
          <w:tcPr>
            <w:tcW w:w="2734" w:type="dxa"/>
            <w:gridSpan w:val="6"/>
            <w:tcBorders>
              <w:top w:val="single" w:sz="4" w:space="0" w:color="auto"/>
              <w:left w:val="nil"/>
              <w:bottom w:val="single" w:sz="4" w:space="0" w:color="auto"/>
              <w:right w:val="single" w:sz="4" w:space="0" w:color="auto"/>
            </w:tcBorders>
            <w:shd w:val="clear" w:color="auto" w:fill="8AC4A7" w:themeFill="accent6"/>
            <w:vAlign w:val="center"/>
          </w:tcPr>
          <w:p w14:paraId="7CC8B189" w14:textId="6032A6C8" w:rsidR="00E31884" w:rsidRPr="00173D90" w:rsidRDefault="00E31884" w:rsidP="00E31884">
            <w:pPr>
              <w:spacing w:after="0" w:line="240" w:lineRule="auto"/>
              <w:ind w:left="-30"/>
              <w:contextualSpacing/>
              <w:jc w:val="center"/>
              <w:rPr>
                <w:rFonts w:ascii="Garamond" w:hAnsi="Garamond"/>
              </w:rPr>
            </w:pPr>
            <w:r>
              <w:rPr>
                <w:rFonts w:ascii="Garamond" w:eastAsia="Calibri" w:hAnsi="Garamond" w:cs="Times New Roman"/>
                <w:b/>
                <w:sz w:val="20"/>
                <w:lang w:eastAsia="es-PY"/>
              </w:rPr>
              <w:t>Medios de Verificación</w:t>
            </w:r>
          </w:p>
        </w:tc>
      </w:tr>
      <w:tr w:rsidR="00E31884" w:rsidRPr="002049DC" w14:paraId="41867610" w14:textId="77777777" w:rsidTr="0083339B">
        <w:trPr>
          <w:trHeight w:val="558"/>
        </w:trPr>
        <w:tc>
          <w:tcPr>
            <w:tcW w:w="676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25258E" w14:textId="77777777" w:rsidR="00E31884" w:rsidRDefault="00E31884" w:rsidP="00E31884">
            <w:pPr>
              <w:spacing w:after="0" w:line="240" w:lineRule="auto"/>
              <w:contextualSpacing/>
              <w:rPr>
                <w:rFonts w:ascii="Garamond" w:eastAsia="Times New Roman" w:hAnsi="Garamond" w:cs="Calibri"/>
                <w:lang w:eastAsia="es-PY"/>
              </w:rPr>
            </w:pPr>
          </w:p>
          <w:p w14:paraId="54F5198C" w14:textId="77777777" w:rsidR="0083339B" w:rsidRDefault="0083339B" w:rsidP="00E31884">
            <w:pPr>
              <w:spacing w:after="0" w:line="240" w:lineRule="auto"/>
              <w:contextualSpacing/>
              <w:rPr>
                <w:rFonts w:ascii="Garamond" w:eastAsia="Times New Roman" w:hAnsi="Garamond" w:cs="Calibri"/>
                <w:lang w:eastAsia="es-PY"/>
              </w:rPr>
            </w:pPr>
          </w:p>
          <w:p w14:paraId="4D252ECD" w14:textId="77777777" w:rsidR="0083339B" w:rsidRDefault="0083339B" w:rsidP="00E31884">
            <w:pPr>
              <w:spacing w:after="0" w:line="240" w:lineRule="auto"/>
              <w:contextualSpacing/>
              <w:rPr>
                <w:rFonts w:ascii="Garamond" w:eastAsia="Times New Roman" w:hAnsi="Garamond" w:cs="Calibri"/>
                <w:lang w:eastAsia="es-PY"/>
              </w:rPr>
            </w:pPr>
          </w:p>
          <w:p w14:paraId="1AB632CF" w14:textId="77777777" w:rsidR="0083339B" w:rsidRPr="002049DC" w:rsidRDefault="0083339B" w:rsidP="00E31884">
            <w:pPr>
              <w:spacing w:after="0" w:line="240" w:lineRule="auto"/>
              <w:contextualSpacing/>
              <w:rPr>
                <w:rFonts w:ascii="Garamond" w:eastAsia="Times New Roman" w:hAnsi="Garamond" w:cs="Calibri"/>
                <w:lang w:eastAsia="es-PY"/>
              </w:rPr>
            </w:pPr>
          </w:p>
        </w:tc>
        <w:tc>
          <w:tcPr>
            <w:tcW w:w="2734" w:type="dxa"/>
            <w:gridSpan w:val="6"/>
            <w:tcBorders>
              <w:top w:val="nil"/>
              <w:left w:val="nil"/>
              <w:bottom w:val="single" w:sz="4" w:space="0" w:color="auto"/>
              <w:right w:val="single" w:sz="4" w:space="0" w:color="auto"/>
            </w:tcBorders>
            <w:shd w:val="clear" w:color="auto" w:fill="FFFFFF" w:themeFill="background1"/>
          </w:tcPr>
          <w:p w14:paraId="3B9D5462" w14:textId="77777777" w:rsidR="00E31884" w:rsidRDefault="00E31884" w:rsidP="00E31884">
            <w:pPr>
              <w:spacing w:after="0" w:line="240" w:lineRule="auto"/>
              <w:ind w:left="355"/>
              <w:contextualSpacing/>
              <w:rPr>
                <w:rFonts w:ascii="Garamond" w:hAnsi="Garamond"/>
              </w:rPr>
            </w:pPr>
          </w:p>
          <w:p w14:paraId="1DBB0700" w14:textId="77777777" w:rsidR="00E31884" w:rsidRDefault="00E31884" w:rsidP="00E31884">
            <w:pPr>
              <w:spacing w:after="0" w:line="240" w:lineRule="auto"/>
              <w:ind w:left="355"/>
              <w:contextualSpacing/>
              <w:rPr>
                <w:rFonts w:ascii="Garamond" w:hAnsi="Garamond"/>
              </w:rPr>
            </w:pPr>
          </w:p>
          <w:p w14:paraId="2B0844D9" w14:textId="77777777" w:rsidR="00E31884" w:rsidRDefault="00E31884" w:rsidP="00E31884">
            <w:pPr>
              <w:spacing w:after="0" w:line="240" w:lineRule="auto"/>
              <w:ind w:left="355"/>
              <w:contextualSpacing/>
              <w:rPr>
                <w:rFonts w:ascii="Garamond" w:hAnsi="Garamond"/>
              </w:rPr>
            </w:pPr>
          </w:p>
          <w:p w14:paraId="7745F4FF" w14:textId="77777777" w:rsidR="00E31884" w:rsidRDefault="00E31884" w:rsidP="00E31884">
            <w:pPr>
              <w:spacing w:after="0" w:line="240" w:lineRule="auto"/>
              <w:ind w:left="355"/>
              <w:contextualSpacing/>
              <w:rPr>
                <w:rFonts w:ascii="Garamond" w:hAnsi="Garamond"/>
              </w:rPr>
            </w:pPr>
          </w:p>
          <w:p w14:paraId="51D4D55E" w14:textId="77777777" w:rsidR="00E31884" w:rsidRDefault="00E31884" w:rsidP="00E31884">
            <w:pPr>
              <w:spacing w:after="0" w:line="240" w:lineRule="auto"/>
              <w:ind w:left="355"/>
              <w:contextualSpacing/>
              <w:rPr>
                <w:rFonts w:ascii="Garamond" w:hAnsi="Garamond"/>
              </w:rPr>
            </w:pPr>
          </w:p>
          <w:p w14:paraId="6D0A655E" w14:textId="77777777" w:rsidR="00E31884" w:rsidRDefault="00E31884" w:rsidP="00E31884">
            <w:pPr>
              <w:spacing w:after="0" w:line="240" w:lineRule="auto"/>
              <w:ind w:left="355"/>
              <w:contextualSpacing/>
              <w:rPr>
                <w:rFonts w:ascii="Garamond" w:hAnsi="Garamond"/>
              </w:rPr>
            </w:pPr>
          </w:p>
          <w:p w14:paraId="42DFA868" w14:textId="77777777" w:rsidR="00E31884" w:rsidRDefault="00E31884" w:rsidP="00E31884">
            <w:pPr>
              <w:spacing w:after="0" w:line="240" w:lineRule="auto"/>
              <w:ind w:left="355"/>
              <w:contextualSpacing/>
              <w:rPr>
                <w:rFonts w:ascii="Garamond" w:hAnsi="Garamond"/>
              </w:rPr>
            </w:pPr>
          </w:p>
          <w:p w14:paraId="194C6EEE" w14:textId="77777777" w:rsidR="00E31884" w:rsidRDefault="00E31884" w:rsidP="00E31884">
            <w:pPr>
              <w:spacing w:after="0" w:line="240" w:lineRule="auto"/>
              <w:ind w:left="355"/>
              <w:contextualSpacing/>
              <w:rPr>
                <w:rFonts w:ascii="Garamond" w:hAnsi="Garamond"/>
              </w:rPr>
            </w:pPr>
          </w:p>
          <w:p w14:paraId="24486F70" w14:textId="77777777" w:rsidR="00E31884" w:rsidRDefault="00E31884" w:rsidP="00E31884">
            <w:pPr>
              <w:spacing w:after="0" w:line="240" w:lineRule="auto"/>
              <w:ind w:left="355"/>
              <w:contextualSpacing/>
              <w:rPr>
                <w:rFonts w:ascii="Garamond" w:hAnsi="Garamond"/>
              </w:rPr>
            </w:pPr>
          </w:p>
          <w:p w14:paraId="09E7E066" w14:textId="77777777" w:rsidR="00E31884" w:rsidRDefault="00E31884" w:rsidP="00E31884">
            <w:pPr>
              <w:spacing w:after="0" w:line="240" w:lineRule="auto"/>
              <w:ind w:left="355"/>
              <w:contextualSpacing/>
              <w:rPr>
                <w:rFonts w:ascii="Garamond" w:hAnsi="Garamond"/>
              </w:rPr>
            </w:pPr>
          </w:p>
          <w:p w14:paraId="1F987230" w14:textId="77777777" w:rsidR="00E31884" w:rsidRDefault="00E31884" w:rsidP="00E31884">
            <w:pPr>
              <w:spacing w:after="0" w:line="240" w:lineRule="auto"/>
              <w:ind w:left="355"/>
              <w:contextualSpacing/>
              <w:rPr>
                <w:rFonts w:ascii="Garamond" w:hAnsi="Garamond"/>
              </w:rPr>
            </w:pPr>
          </w:p>
          <w:p w14:paraId="366159B4" w14:textId="77777777" w:rsidR="00E31884" w:rsidRDefault="00E31884" w:rsidP="00E31884">
            <w:pPr>
              <w:spacing w:after="0" w:line="240" w:lineRule="auto"/>
              <w:ind w:left="355"/>
              <w:contextualSpacing/>
              <w:rPr>
                <w:rFonts w:ascii="Garamond" w:hAnsi="Garamond"/>
              </w:rPr>
            </w:pPr>
          </w:p>
          <w:p w14:paraId="4FBB260E" w14:textId="77777777" w:rsidR="00E31884" w:rsidRDefault="00E31884" w:rsidP="00E31884">
            <w:pPr>
              <w:spacing w:after="0" w:line="240" w:lineRule="auto"/>
              <w:ind w:left="355"/>
              <w:contextualSpacing/>
              <w:rPr>
                <w:rFonts w:ascii="Garamond" w:hAnsi="Garamond"/>
              </w:rPr>
            </w:pPr>
          </w:p>
          <w:p w14:paraId="59AFD4DB" w14:textId="77777777" w:rsidR="00E31884" w:rsidRDefault="00E31884" w:rsidP="00E31884">
            <w:pPr>
              <w:spacing w:after="0" w:line="240" w:lineRule="auto"/>
              <w:ind w:left="355"/>
              <w:contextualSpacing/>
              <w:rPr>
                <w:rFonts w:ascii="Garamond" w:hAnsi="Garamond"/>
              </w:rPr>
            </w:pPr>
          </w:p>
          <w:p w14:paraId="4985B35E" w14:textId="77777777" w:rsidR="00E31884" w:rsidRDefault="00E31884" w:rsidP="00E31884">
            <w:pPr>
              <w:spacing w:after="0" w:line="240" w:lineRule="auto"/>
              <w:ind w:left="355"/>
              <w:contextualSpacing/>
              <w:rPr>
                <w:rFonts w:ascii="Garamond" w:hAnsi="Garamond"/>
              </w:rPr>
            </w:pPr>
          </w:p>
          <w:p w14:paraId="293F06E0" w14:textId="77777777" w:rsidR="00E31884" w:rsidRDefault="00E31884" w:rsidP="00E31884">
            <w:pPr>
              <w:spacing w:after="0" w:line="240" w:lineRule="auto"/>
              <w:ind w:left="355"/>
              <w:contextualSpacing/>
              <w:rPr>
                <w:rFonts w:ascii="Garamond" w:hAnsi="Garamond"/>
              </w:rPr>
            </w:pPr>
          </w:p>
          <w:p w14:paraId="71F77E2A" w14:textId="77777777" w:rsidR="00E31884" w:rsidRDefault="00E31884" w:rsidP="00E31884">
            <w:pPr>
              <w:spacing w:after="0" w:line="240" w:lineRule="auto"/>
              <w:ind w:left="355"/>
              <w:contextualSpacing/>
              <w:rPr>
                <w:rFonts w:ascii="Garamond" w:hAnsi="Garamond"/>
              </w:rPr>
            </w:pPr>
          </w:p>
          <w:p w14:paraId="3EAFF357" w14:textId="77777777" w:rsidR="00E31884" w:rsidRDefault="00E31884" w:rsidP="00E31884">
            <w:pPr>
              <w:spacing w:after="0" w:line="240" w:lineRule="auto"/>
              <w:ind w:left="355"/>
              <w:contextualSpacing/>
              <w:rPr>
                <w:rFonts w:ascii="Garamond" w:hAnsi="Garamond"/>
              </w:rPr>
            </w:pPr>
          </w:p>
          <w:p w14:paraId="7F172199" w14:textId="77777777" w:rsidR="00E31884" w:rsidRDefault="00E31884" w:rsidP="00E31884">
            <w:pPr>
              <w:spacing w:after="0" w:line="240" w:lineRule="auto"/>
              <w:ind w:left="355"/>
              <w:contextualSpacing/>
              <w:rPr>
                <w:rFonts w:ascii="Garamond" w:hAnsi="Garamond"/>
              </w:rPr>
            </w:pPr>
          </w:p>
          <w:p w14:paraId="3570F859" w14:textId="77777777" w:rsidR="00E31884" w:rsidRDefault="00E31884" w:rsidP="00E31884">
            <w:pPr>
              <w:spacing w:after="0" w:line="240" w:lineRule="auto"/>
              <w:ind w:left="355"/>
              <w:contextualSpacing/>
              <w:rPr>
                <w:rFonts w:ascii="Garamond" w:hAnsi="Garamond"/>
              </w:rPr>
            </w:pPr>
          </w:p>
          <w:p w14:paraId="49F43B48" w14:textId="77777777" w:rsidR="00E31884" w:rsidRDefault="00E31884" w:rsidP="00E31884">
            <w:pPr>
              <w:spacing w:after="0" w:line="240" w:lineRule="auto"/>
              <w:ind w:left="355"/>
              <w:contextualSpacing/>
              <w:rPr>
                <w:rFonts w:ascii="Garamond" w:hAnsi="Garamond"/>
              </w:rPr>
            </w:pPr>
          </w:p>
          <w:p w14:paraId="399327E7" w14:textId="77777777" w:rsidR="00E31884" w:rsidRDefault="00E31884" w:rsidP="00E31884">
            <w:pPr>
              <w:spacing w:after="0" w:line="240" w:lineRule="auto"/>
              <w:ind w:left="355"/>
              <w:contextualSpacing/>
              <w:rPr>
                <w:rFonts w:ascii="Garamond" w:hAnsi="Garamond"/>
              </w:rPr>
            </w:pPr>
          </w:p>
          <w:p w14:paraId="5D6E8E3A" w14:textId="77777777" w:rsidR="00E31884" w:rsidRDefault="00E31884" w:rsidP="00E31884">
            <w:pPr>
              <w:spacing w:after="0" w:line="240" w:lineRule="auto"/>
              <w:ind w:left="355"/>
              <w:contextualSpacing/>
              <w:rPr>
                <w:rFonts w:ascii="Garamond" w:hAnsi="Garamond"/>
              </w:rPr>
            </w:pPr>
          </w:p>
          <w:p w14:paraId="75532195" w14:textId="77777777" w:rsidR="00E31884" w:rsidRDefault="00E31884" w:rsidP="00E31884">
            <w:pPr>
              <w:spacing w:after="0" w:line="240" w:lineRule="auto"/>
              <w:ind w:left="355"/>
              <w:contextualSpacing/>
              <w:rPr>
                <w:rFonts w:ascii="Garamond" w:hAnsi="Garamond"/>
              </w:rPr>
            </w:pPr>
          </w:p>
          <w:p w14:paraId="113C3B28" w14:textId="77777777" w:rsidR="00E31884" w:rsidRDefault="00E31884" w:rsidP="00E31884">
            <w:pPr>
              <w:spacing w:after="0" w:line="240" w:lineRule="auto"/>
              <w:ind w:left="355"/>
              <w:contextualSpacing/>
              <w:rPr>
                <w:rFonts w:ascii="Garamond" w:hAnsi="Garamond"/>
              </w:rPr>
            </w:pPr>
          </w:p>
          <w:p w14:paraId="4EB621E8" w14:textId="77777777" w:rsidR="00E31884" w:rsidRDefault="00E31884" w:rsidP="00E31884">
            <w:pPr>
              <w:spacing w:after="0" w:line="240" w:lineRule="auto"/>
              <w:ind w:left="355"/>
              <w:contextualSpacing/>
              <w:rPr>
                <w:rFonts w:ascii="Garamond" w:hAnsi="Garamond"/>
              </w:rPr>
            </w:pPr>
          </w:p>
          <w:p w14:paraId="3C3F99D9" w14:textId="77777777" w:rsidR="00E31884" w:rsidRDefault="00E31884" w:rsidP="00E31884">
            <w:pPr>
              <w:spacing w:after="0" w:line="240" w:lineRule="auto"/>
              <w:ind w:left="355"/>
              <w:contextualSpacing/>
              <w:rPr>
                <w:rFonts w:ascii="Garamond" w:hAnsi="Garamond"/>
              </w:rPr>
            </w:pPr>
          </w:p>
          <w:p w14:paraId="6EFDE821" w14:textId="77777777" w:rsidR="00E31884" w:rsidRDefault="00E31884" w:rsidP="00E31884">
            <w:pPr>
              <w:spacing w:after="0" w:line="240" w:lineRule="auto"/>
              <w:ind w:left="355"/>
              <w:contextualSpacing/>
              <w:rPr>
                <w:rFonts w:ascii="Garamond" w:hAnsi="Garamond"/>
              </w:rPr>
            </w:pPr>
          </w:p>
          <w:p w14:paraId="1DBF3313" w14:textId="77777777" w:rsidR="00E31884" w:rsidRDefault="00E31884" w:rsidP="00E31884">
            <w:pPr>
              <w:spacing w:after="0" w:line="240" w:lineRule="auto"/>
              <w:ind w:left="355"/>
              <w:contextualSpacing/>
              <w:rPr>
                <w:rFonts w:ascii="Garamond" w:hAnsi="Garamond"/>
              </w:rPr>
            </w:pPr>
          </w:p>
          <w:p w14:paraId="4B1727C2" w14:textId="77777777" w:rsidR="00E31884" w:rsidRDefault="00E31884" w:rsidP="00E31884">
            <w:pPr>
              <w:spacing w:after="0" w:line="240" w:lineRule="auto"/>
              <w:ind w:left="355"/>
              <w:contextualSpacing/>
              <w:rPr>
                <w:rFonts w:ascii="Garamond" w:hAnsi="Garamond"/>
              </w:rPr>
            </w:pPr>
          </w:p>
          <w:p w14:paraId="525D1EBC" w14:textId="77777777" w:rsidR="00E31884" w:rsidRDefault="00E31884" w:rsidP="00E31884">
            <w:pPr>
              <w:spacing w:after="0" w:line="240" w:lineRule="auto"/>
              <w:ind w:left="355"/>
              <w:contextualSpacing/>
              <w:rPr>
                <w:rFonts w:ascii="Garamond" w:hAnsi="Garamond"/>
              </w:rPr>
            </w:pPr>
          </w:p>
          <w:p w14:paraId="5970E34B" w14:textId="77777777" w:rsidR="00E31884" w:rsidRDefault="00E31884" w:rsidP="00E31884">
            <w:pPr>
              <w:spacing w:after="0" w:line="240" w:lineRule="auto"/>
              <w:ind w:left="355"/>
              <w:contextualSpacing/>
              <w:rPr>
                <w:rFonts w:ascii="Garamond" w:hAnsi="Garamond"/>
              </w:rPr>
            </w:pPr>
          </w:p>
          <w:p w14:paraId="5ACC9BA5" w14:textId="77777777" w:rsidR="00E31884" w:rsidRDefault="00E31884" w:rsidP="00E31884">
            <w:pPr>
              <w:spacing w:after="0" w:line="240" w:lineRule="auto"/>
              <w:ind w:left="355"/>
              <w:contextualSpacing/>
              <w:rPr>
                <w:rFonts w:ascii="Garamond" w:hAnsi="Garamond"/>
              </w:rPr>
            </w:pPr>
          </w:p>
          <w:p w14:paraId="767BFC41" w14:textId="77777777" w:rsidR="00E31884" w:rsidRDefault="00E31884" w:rsidP="00E31884">
            <w:pPr>
              <w:spacing w:after="0" w:line="240" w:lineRule="auto"/>
              <w:ind w:left="355"/>
              <w:contextualSpacing/>
              <w:rPr>
                <w:rFonts w:ascii="Garamond" w:hAnsi="Garamond"/>
              </w:rPr>
            </w:pPr>
          </w:p>
          <w:p w14:paraId="46B4CE46" w14:textId="77777777" w:rsidR="0083339B" w:rsidRDefault="0083339B" w:rsidP="00E31884">
            <w:pPr>
              <w:spacing w:after="0" w:line="240" w:lineRule="auto"/>
              <w:ind w:left="355"/>
              <w:contextualSpacing/>
              <w:rPr>
                <w:rFonts w:ascii="Garamond" w:hAnsi="Garamond"/>
              </w:rPr>
            </w:pPr>
          </w:p>
          <w:p w14:paraId="18E12043" w14:textId="77777777" w:rsidR="0083339B" w:rsidRDefault="0083339B" w:rsidP="00E31884">
            <w:pPr>
              <w:spacing w:after="0" w:line="240" w:lineRule="auto"/>
              <w:ind w:left="355"/>
              <w:contextualSpacing/>
              <w:rPr>
                <w:rFonts w:ascii="Garamond" w:hAnsi="Garamond"/>
              </w:rPr>
            </w:pPr>
          </w:p>
          <w:p w14:paraId="6443E6E1" w14:textId="77777777" w:rsidR="00E31884" w:rsidRDefault="00E31884" w:rsidP="00E31884">
            <w:pPr>
              <w:spacing w:after="0" w:line="240" w:lineRule="auto"/>
              <w:ind w:left="355"/>
              <w:contextualSpacing/>
              <w:rPr>
                <w:rFonts w:ascii="Garamond" w:hAnsi="Garamond"/>
              </w:rPr>
            </w:pPr>
          </w:p>
          <w:p w14:paraId="5AC7E419" w14:textId="77777777" w:rsidR="00E31884" w:rsidRPr="00173D90" w:rsidRDefault="00E31884" w:rsidP="00E31884">
            <w:pPr>
              <w:spacing w:after="0" w:line="240" w:lineRule="auto"/>
              <w:contextualSpacing/>
              <w:rPr>
                <w:rFonts w:ascii="Garamond" w:hAnsi="Garamond"/>
              </w:rPr>
            </w:pPr>
          </w:p>
        </w:tc>
      </w:tr>
      <w:tr w:rsidR="00E31884" w:rsidRPr="002049DC" w14:paraId="0538DB46" w14:textId="432242B6" w:rsidTr="0083339B">
        <w:trPr>
          <w:trHeight w:val="250"/>
        </w:trPr>
        <w:tc>
          <w:tcPr>
            <w:tcW w:w="1985" w:type="dxa"/>
            <w:vMerge w:val="restart"/>
            <w:tcBorders>
              <w:top w:val="single" w:sz="4" w:space="0" w:color="auto"/>
              <w:left w:val="single" w:sz="4" w:space="0" w:color="auto"/>
              <w:right w:val="single" w:sz="4" w:space="0" w:color="auto"/>
            </w:tcBorders>
            <w:shd w:val="clear" w:color="auto" w:fill="8AC4A7" w:themeFill="accent6"/>
            <w:vAlign w:val="center"/>
            <w:hideMark/>
          </w:tcPr>
          <w:p w14:paraId="577059A4"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lastRenderedPageBreak/>
              <w:t xml:space="preserve">Criterio </w:t>
            </w:r>
          </w:p>
        </w:tc>
        <w:tc>
          <w:tcPr>
            <w:tcW w:w="4779" w:type="dxa"/>
            <w:gridSpan w:val="3"/>
            <w:vMerge w:val="restart"/>
            <w:tcBorders>
              <w:top w:val="single" w:sz="4" w:space="0" w:color="auto"/>
              <w:left w:val="nil"/>
              <w:right w:val="single" w:sz="4" w:space="0" w:color="auto"/>
            </w:tcBorders>
            <w:shd w:val="clear" w:color="auto" w:fill="8AC4A7" w:themeFill="accent6"/>
            <w:noWrap/>
            <w:vAlign w:val="center"/>
            <w:hideMark/>
          </w:tcPr>
          <w:p w14:paraId="0C2BBE86"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Indicadores</w:t>
            </w:r>
          </w:p>
        </w:tc>
        <w:tc>
          <w:tcPr>
            <w:tcW w:w="2734" w:type="dxa"/>
            <w:gridSpan w:val="6"/>
            <w:tcBorders>
              <w:top w:val="single" w:sz="4" w:space="0" w:color="auto"/>
              <w:left w:val="nil"/>
              <w:bottom w:val="single" w:sz="4" w:space="0" w:color="auto"/>
              <w:right w:val="single" w:sz="4" w:space="0" w:color="auto"/>
            </w:tcBorders>
            <w:shd w:val="clear" w:color="auto" w:fill="8AC4A7" w:themeFill="accent6"/>
          </w:tcPr>
          <w:p w14:paraId="1466164A" w14:textId="4C2FAB93" w:rsidR="00E31884" w:rsidRPr="002049DC" w:rsidRDefault="00E31884" w:rsidP="00E31884">
            <w:pPr>
              <w:spacing w:after="0" w:line="240" w:lineRule="auto"/>
              <w:jc w:val="center"/>
              <w:rPr>
                <w:rFonts w:ascii="Garamond" w:eastAsia="Times New Roman" w:hAnsi="Garamond" w:cs="Calibri"/>
                <w:b/>
                <w:bCs/>
                <w:color w:val="000000"/>
                <w:lang w:eastAsia="es-PY"/>
              </w:rPr>
            </w:pPr>
            <w:r>
              <w:rPr>
                <w:rFonts w:ascii="Garamond" w:eastAsia="Calibri" w:hAnsi="Garamond" w:cs="Times New Roman"/>
                <w:b/>
                <w:lang w:eastAsia="es-PY"/>
              </w:rPr>
              <w:t>Nivel de Cumplimiento</w:t>
            </w:r>
          </w:p>
        </w:tc>
      </w:tr>
      <w:tr w:rsidR="00E31884" w:rsidRPr="002049DC" w14:paraId="6F9839FE" w14:textId="77777777" w:rsidTr="0083339B">
        <w:trPr>
          <w:trHeight w:val="250"/>
        </w:trPr>
        <w:tc>
          <w:tcPr>
            <w:tcW w:w="1985" w:type="dxa"/>
            <w:vMerge/>
            <w:tcBorders>
              <w:left w:val="single" w:sz="4" w:space="0" w:color="auto"/>
              <w:bottom w:val="single" w:sz="4" w:space="0" w:color="auto"/>
              <w:right w:val="single" w:sz="4" w:space="0" w:color="auto"/>
            </w:tcBorders>
            <w:shd w:val="clear" w:color="auto" w:fill="8AC4A7" w:themeFill="accent6"/>
            <w:vAlign w:val="center"/>
          </w:tcPr>
          <w:p w14:paraId="0AF1C800"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p>
        </w:tc>
        <w:tc>
          <w:tcPr>
            <w:tcW w:w="4779" w:type="dxa"/>
            <w:gridSpan w:val="3"/>
            <w:vMerge/>
            <w:tcBorders>
              <w:left w:val="nil"/>
              <w:bottom w:val="single" w:sz="4" w:space="0" w:color="auto"/>
              <w:right w:val="single" w:sz="4" w:space="0" w:color="auto"/>
            </w:tcBorders>
            <w:shd w:val="clear" w:color="auto" w:fill="8AC4A7" w:themeFill="accent6"/>
            <w:noWrap/>
            <w:vAlign w:val="center"/>
          </w:tcPr>
          <w:p w14:paraId="78925062"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p>
        </w:tc>
        <w:tc>
          <w:tcPr>
            <w:tcW w:w="897" w:type="dxa"/>
            <w:gridSpan w:val="2"/>
            <w:tcBorders>
              <w:top w:val="single" w:sz="4" w:space="0" w:color="auto"/>
              <w:left w:val="nil"/>
              <w:bottom w:val="single" w:sz="4" w:space="0" w:color="auto"/>
              <w:right w:val="single" w:sz="4" w:space="0" w:color="auto"/>
            </w:tcBorders>
            <w:shd w:val="clear" w:color="auto" w:fill="8AC4A7" w:themeFill="accent6"/>
          </w:tcPr>
          <w:p w14:paraId="5540BCA5" w14:textId="5F9D096C"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CT</w:t>
            </w:r>
          </w:p>
        </w:tc>
        <w:tc>
          <w:tcPr>
            <w:tcW w:w="913" w:type="dxa"/>
            <w:gridSpan w:val="2"/>
            <w:tcBorders>
              <w:top w:val="single" w:sz="4" w:space="0" w:color="auto"/>
              <w:left w:val="nil"/>
              <w:bottom w:val="single" w:sz="4" w:space="0" w:color="auto"/>
              <w:right w:val="single" w:sz="4" w:space="0" w:color="auto"/>
            </w:tcBorders>
            <w:shd w:val="clear" w:color="auto" w:fill="8AC4A7" w:themeFill="accent6"/>
          </w:tcPr>
          <w:p w14:paraId="2F91E58D" w14:textId="0177CBD0"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CP</w:t>
            </w:r>
          </w:p>
        </w:tc>
        <w:tc>
          <w:tcPr>
            <w:tcW w:w="924" w:type="dxa"/>
            <w:gridSpan w:val="2"/>
            <w:tcBorders>
              <w:top w:val="single" w:sz="4" w:space="0" w:color="auto"/>
              <w:left w:val="nil"/>
              <w:bottom w:val="single" w:sz="4" w:space="0" w:color="auto"/>
              <w:right w:val="single" w:sz="4" w:space="0" w:color="auto"/>
            </w:tcBorders>
            <w:shd w:val="clear" w:color="auto" w:fill="8AC4A7" w:themeFill="accent6"/>
          </w:tcPr>
          <w:p w14:paraId="2022BC22" w14:textId="0AF16CB4"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NC</w:t>
            </w:r>
          </w:p>
        </w:tc>
      </w:tr>
      <w:tr w:rsidR="00E31884" w:rsidRPr="002049DC" w14:paraId="2F6FECAA" w14:textId="2B71C404" w:rsidTr="0083339B">
        <w:trPr>
          <w:trHeight w:val="435"/>
        </w:trPr>
        <w:tc>
          <w:tcPr>
            <w:tcW w:w="1985" w:type="dxa"/>
            <w:vMerge w:val="restart"/>
            <w:tcBorders>
              <w:top w:val="single" w:sz="4" w:space="0" w:color="auto"/>
              <w:left w:val="single" w:sz="4" w:space="0" w:color="auto"/>
              <w:bottom w:val="single" w:sz="4" w:space="0" w:color="auto"/>
              <w:right w:val="nil"/>
            </w:tcBorders>
            <w:shd w:val="clear" w:color="auto" w:fill="FFFDD5"/>
            <w:vAlign w:val="center"/>
            <w:hideMark/>
          </w:tcPr>
          <w:p w14:paraId="7140AF92" w14:textId="71992C91" w:rsidR="00E31884" w:rsidRPr="002049DC" w:rsidRDefault="00E31884" w:rsidP="00E31884">
            <w:pPr>
              <w:spacing w:after="0" w:line="240" w:lineRule="auto"/>
              <w:jc w:val="center"/>
              <w:rPr>
                <w:rFonts w:ascii="Garamond" w:eastAsia="Times New Roman" w:hAnsi="Garamond" w:cs="Calibri"/>
                <w:b/>
                <w:color w:val="000000"/>
                <w:lang w:eastAsia="es-PY"/>
              </w:rPr>
            </w:pPr>
            <w:r w:rsidRPr="002049DC">
              <w:rPr>
                <w:rFonts w:ascii="Garamond" w:eastAsia="Times New Roman" w:hAnsi="Garamond" w:cs="Calibri"/>
                <w:b/>
                <w:color w:val="000000"/>
                <w:lang w:eastAsia="es-PY"/>
              </w:rPr>
              <w:t>Eficacia de</w:t>
            </w:r>
            <w:r w:rsidR="001F0DDE">
              <w:rPr>
                <w:rFonts w:ascii="Garamond" w:eastAsia="Times New Roman" w:hAnsi="Garamond" w:cs="Calibri"/>
                <w:b/>
                <w:color w:val="000000"/>
                <w:lang w:eastAsia="es-PY"/>
              </w:rPr>
              <w:t xml:space="preserve"> los mecanismos de orientación a</w:t>
            </w:r>
            <w:r w:rsidRPr="002049DC">
              <w:rPr>
                <w:rFonts w:ascii="Garamond" w:eastAsia="Times New Roman" w:hAnsi="Garamond" w:cs="Calibri"/>
                <w:b/>
                <w:color w:val="000000"/>
                <w:lang w:eastAsia="es-PY"/>
              </w:rPr>
              <w:t>cadémi</w:t>
            </w:r>
            <w:r w:rsidR="001F0DDE">
              <w:rPr>
                <w:rFonts w:ascii="Garamond" w:eastAsia="Times New Roman" w:hAnsi="Garamond" w:cs="Calibri"/>
                <w:b/>
                <w:color w:val="000000"/>
                <w:lang w:eastAsia="es-PY"/>
              </w:rPr>
              <w:t>ca a la población estudiantil</w:t>
            </w:r>
          </w:p>
          <w:p w14:paraId="599C5525" w14:textId="77777777" w:rsidR="00E31884" w:rsidRPr="002049DC" w:rsidRDefault="00E31884" w:rsidP="00E31884">
            <w:pPr>
              <w:spacing w:after="0" w:line="240" w:lineRule="auto"/>
              <w:jc w:val="center"/>
              <w:rPr>
                <w:rFonts w:ascii="Garamond" w:eastAsia="Times New Roman" w:hAnsi="Garamond" w:cs="Calibri"/>
                <w:b/>
                <w:color w:val="000000"/>
                <w:lang w:eastAsia="es-PY"/>
              </w:rPr>
            </w:pPr>
            <w:r w:rsidRPr="002049DC">
              <w:rPr>
                <w:rFonts w:ascii="Book Antiqua" w:eastAsia="Calibri" w:hAnsi="Book Antiqua" w:cs="Times New Roman"/>
                <w:b/>
                <w:sz w:val="20"/>
              </w:rPr>
              <w:t>D2.C2.C3)</w:t>
            </w:r>
          </w:p>
          <w:p w14:paraId="5D7B55DD" w14:textId="77777777" w:rsidR="00E31884" w:rsidRPr="002049DC" w:rsidRDefault="00E31884" w:rsidP="00E31884">
            <w:pPr>
              <w:spacing w:after="0" w:line="240" w:lineRule="auto"/>
              <w:jc w:val="center"/>
              <w:rPr>
                <w:rFonts w:ascii="Garamond" w:eastAsia="Times New Roman" w:hAnsi="Garamond" w:cs="Calibri"/>
                <w:b/>
                <w:color w:val="000000"/>
                <w:lang w:eastAsia="es-PY"/>
              </w:rPr>
            </w:pPr>
            <w:r w:rsidRPr="005B7DCB">
              <w:rPr>
                <w:rFonts w:ascii="Garamond" w:eastAsia="Times New Roman" w:hAnsi="Garamond" w:cs="Arial"/>
                <w:b/>
                <w:bCs/>
                <w:color w:val="E08405" w:themeColor="accent2" w:themeShade="BF"/>
                <w:lang w:eastAsia="es-PY"/>
              </w:rPr>
              <w:t>(sustantivo)</w:t>
            </w:r>
          </w:p>
        </w:tc>
        <w:tc>
          <w:tcPr>
            <w:tcW w:w="4779" w:type="dxa"/>
            <w:gridSpan w:val="3"/>
            <w:tcBorders>
              <w:top w:val="nil"/>
              <w:left w:val="single" w:sz="4" w:space="0" w:color="auto"/>
              <w:bottom w:val="single" w:sz="4" w:space="0" w:color="auto"/>
              <w:right w:val="single" w:sz="4" w:space="0" w:color="auto"/>
            </w:tcBorders>
            <w:shd w:val="clear" w:color="auto" w:fill="FFFDD5"/>
            <w:vAlign w:val="center"/>
            <w:hideMark/>
          </w:tcPr>
          <w:p w14:paraId="5F99EEED" w14:textId="77777777" w:rsidR="00E31884" w:rsidRPr="002049DC" w:rsidRDefault="00E31884" w:rsidP="005E235B">
            <w:pPr>
              <w:numPr>
                <w:ilvl w:val="0"/>
                <w:numId w:val="17"/>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 xml:space="preserve">Las actividades de orientación académica se implementan conforme a la planificación establecida y con cobertura efectiva. </w:t>
            </w:r>
          </w:p>
        </w:tc>
        <w:tc>
          <w:tcPr>
            <w:tcW w:w="897" w:type="dxa"/>
            <w:gridSpan w:val="2"/>
            <w:tcBorders>
              <w:top w:val="nil"/>
              <w:left w:val="single" w:sz="4" w:space="0" w:color="auto"/>
              <w:bottom w:val="single" w:sz="4" w:space="0" w:color="auto"/>
              <w:right w:val="single" w:sz="4" w:space="0" w:color="auto"/>
            </w:tcBorders>
            <w:shd w:val="clear" w:color="auto" w:fill="FFFDD5"/>
          </w:tcPr>
          <w:p w14:paraId="50F51E01"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nil"/>
              <w:left w:val="single" w:sz="4" w:space="0" w:color="auto"/>
              <w:bottom w:val="single" w:sz="4" w:space="0" w:color="auto"/>
              <w:right w:val="single" w:sz="4" w:space="0" w:color="auto"/>
            </w:tcBorders>
            <w:shd w:val="clear" w:color="auto" w:fill="FFFDD5"/>
          </w:tcPr>
          <w:p w14:paraId="668CFAF5"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4" w:type="dxa"/>
            <w:gridSpan w:val="2"/>
            <w:tcBorders>
              <w:top w:val="nil"/>
              <w:left w:val="single" w:sz="4" w:space="0" w:color="auto"/>
              <w:bottom w:val="single" w:sz="4" w:space="0" w:color="auto"/>
              <w:right w:val="single" w:sz="4" w:space="0" w:color="auto"/>
            </w:tcBorders>
            <w:shd w:val="clear" w:color="auto" w:fill="FFFDD5"/>
          </w:tcPr>
          <w:p w14:paraId="46798A98" w14:textId="2648C688"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501F4246" w14:textId="3FC6CB73" w:rsidTr="0083339B">
        <w:trPr>
          <w:trHeight w:val="541"/>
        </w:trPr>
        <w:tc>
          <w:tcPr>
            <w:tcW w:w="1985" w:type="dxa"/>
            <w:vMerge/>
            <w:tcBorders>
              <w:top w:val="nil"/>
              <w:left w:val="single" w:sz="4" w:space="0" w:color="auto"/>
              <w:bottom w:val="single" w:sz="4" w:space="0" w:color="auto"/>
              <w:right w:val="nil"/>
            </w:tcBorders>
            <w:shd w:val="clear" w:color="auto" w:fill="FFFDD5"/>
            <w:vAlign w:val="center"/>
            <w:hideMark/>
          </w:tcPr>
          <w:p w14:paraId="73D7052E" w14:textId="77777777" w:rsidR="00E31884" w:rsidRPr="002049DC" w:rsidRDefault="00E31884" w:rsidP="00E31884">
            <w:pPr>
              <w:spacing w:after="0" w:line="240" w:lineRule="auto"/>
              <w:rPr>
                <w:rFonts w:ascii="Garamond" w:eastAsia="Times New Roman" w:hAnsi="Garamond" w:cs="Calibri"/>
                <w:color w:val="000000"/>
                <w:lang w:eastAsia="es-PY"/>
              </w:rPr>
            </w:pPr>
          </w:p>
        </w:tc>
        <w:tc>
          <w:tcPr>
            <w:tcW w:w="4779" w:type="dxa"/>
            <w:gridSpan w:val="3"/>
            <w:tcBorders>
              <w:top w:val="nil"/>
              <w:left w:val="single" w:sz="4" w:space="0" w:color="auto"/>
              <w:bottom w:val="single" w:sz="4" w:space="0" w:color="auto"/>
              <w:right w:val="single" w:sz="4" w:space="0" w:color="auto"/>
            </w:tcBorders>
            <w:shd w:val="clear" w:color="auto" w:fill="FFFDD5"/>
            <w:vAlign w:val="center"/>
            <w:hideMark/>
          </w:tcPr>
          <w:p w14:paraId="1AEEA43C" w14:textId="77777777" w:rsidR="00E31884" w:rsidRPr="002049DC" w:rsidRDefault="00E31884" w:rsidP="005E235B">
            <w:pPr>
              <w:numPr>
                <w:ilvl w:val="0"/>
                <w:numId w:val="17"/>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Las actividades de orientación académica responden a las necesidades detectadas en la población estudiantil y generan mejoras en su desempeño académico.</w:t>
            </w:r>
          </w:p>
        </w:tc>
        <w:tc>
          <w:tcPr>
            <w:tcW w:w="897" w:type="dxa"/>
            <w:gridSpan w:val="2"/>
            <w:tcBorders>
              <w:top w:val="nil"/>
              <w:left w:val="single" w:sz="4" w:space="0" w:color="auto"/>
              <w:bottom w:val="single" w:sz="4" w:space="0" w:color="auto"/>
              <w:right w:val="single" w:sz="4" w:space="0" w:color="auto"/>
            </w:tcBorders>
            <w:shd w:val="clear" w:color="auto" w:fill="FFFDD5"/>
          </w:tcPr>
          <w:p w14:paraId="6C540F03"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nil"/>
              <w:left w:val="single" w:sz="4" w:space="0" w:color="auto"/>
              <w:bottom w:val="single" w:sz="4" w:space="0" w:color="auto"/>
              <w:right w:val="single" w:sz="4" w:space="0" w:color="auto"/>
            </w:tcBorders>
            <w:shd w:val="clear" w:color="auto" w:fill="FFFDD5"/>
          </w:tcPr>
          <w:p w14:paraId="6FD0E0D2"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4" w:type="dxa"/>
            <w:gridSpan w:val="2"/>
            <w:tcBorders>
              <w:top w:val="nil"/>
              <w:left w:val="single" w:sz="4" w:space="0" w:color="auto"/>
              <w:bottom w:val="single" w:sz="4" w:space="0" w:color="auto"/>
              <w:right w:val="single" w:sz="4" w:space="0" w:color="auto"/>
            </w:tcBorders>
            <w:shd w:val="clear" w:color="auto" w:fill="FFFDD5"/>
          </w:tcPr>
          <w:p w14:paraId="4877D9A3" w14:textId="07809EAD"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31ADBDDC" w14:textId="38E51A68" w:rsidTr="0083339B">
        <w:trPr>
          <w:trHeight w:val="422"/>
        </w:trPr>
        <w:tc>
          <w:tcPr>
            <w:tcW w:w="1985" w:type="dxa"/>
            <w:vMerge/>
            <w:tcBorders>
              <w:top w:val="nil"/>
              <w:left w:val="single" w:sz="4" w:space="0" w:color="auto"/>
              <w:bottom w:val="single" w:sz="4" w:space="0" w:color="auto"/>
              <w:right w:val="nil"/>
            </w:tcBorders>
            <w:shd w:val="clear" w:color="auto" w:fill="FFFDD5"/>
            <w:vAlign w:val="center"/>
            <w:hideMark/>
          </w:tcPr>
          <w:p w14:paraId="5A3E6546" w14:textId="77777777" w:rsidR="00E31884" w:rsidRPr="002049DC" w:rsidRDefault="00E31884" w:rsidP="00E31884">
            <w:pPr>
              <w:spacing w:after="0" w:line="240" w:lineRule="auto"/>
              <w:rPr>
                <w:rFonts w:ascii="Garamond" w:eastAsia="Times New Roman" w:hAnsi="Garamond" w:cs="Calibri"/>
                <w:color w:val="000000"/>
                <w:lang w:eastAsia="es-PY"/>
              </w:rPr>
            </w:pPr>
          </w:p>
        </w:tc>
        <w:tc>
          <w:tcPr>
            <w:tcW w:w="4779" w:type="dxa"/>
            <w:gridSpan w:val="3"/>
            <w:tcBorders>
              <w:top w:val="nil"/>
              <w:left w:val="single" w:sz="4" w:space="0" w:color="auto"/>
              <w:bottom w:val="single" w:sz="4" w:space="0" w:color="auto"/>
              <w:right w:val="single" w:sz="4" w:space="0" w:color="auto"/>
            </w:tcBorders>
            <w:shd w:val="clear" w:color="auto" w:fill="FFFDD5"/>
            <w:vAlign w:val="center"/>
            <w:hideMark/>
          </w:tcPr>
          <w:p w14:paraId="26C01336" w14:textId="77777777" w:rsidR="00E31884" w:rsidRPr="002049DC" w:rsidRDefault="00E31884" w:rsidP="005E235B">
            <w:pPr>
              <w:numPr>
                <w:ilvl w:val="0"/>
                <w:numId w:val="17"/>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Los resultados de las actividades de orientación académica muestran mejoras en la adaptación, permanencia, traslado y reinserción de los estudiantes.</w:t>
            </w:r>
          </w:p>
        </w:tc>
        <w:tc>
          <w:tcPr>
            <w:tcW w:w="897" w:type="dxa"/>
            <w:gridSpan w:val="2"/>
            <w:tcBorders>
              <w:top w:val="nil"/>
              <w:left w:val="single" w:sz="4" w:space="0" w:color="auto"/>
              <w:bottom w:val="single" w:sz="4" w:space="0" w:color="auto"/>
              <w:right w:val="single" w:sz="4" w:space="0" w:color="auto"/>
            </w:tcBorders>
            <w:shd w:val="clear" w:color="auto" w:fill="FFFDD5"/>
          </w:tcPr>
          <w:p w14:paraId="6F72A6DD"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nil"/>
              <w:left w:val="single" w:sz="4" w:space="0" w:color="auto"/>
              <w:bottom w:val="single" w:sz="4" w:space="0" w:color="auto"/>
              <w:right w:val="single" w:sz="4" w:space="0" w:color="auto"/>
            </w:tcBorders>
            <w:shd w:val="clear" w:color="auto" w:fill="FFFDD5"/>
          </w:tcPr>
          <w:p w14:paraId="1C785530"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4" w:type="dxa"/>
            <w:gridSpan w:val="2"/>
            <w:tcBorders>
              <w:top w:val="nil"/>
              <w:left w:val="single" w:sz="4" w:space="0" w:color="auto"/>
              <w:bottom w:val="single" w:sz="4" w:space="0" w:color="auto"/>
              <w:right w:val="single" w:sz="4" w:space="0" w:color="auto"/>
            </w:tcBorders>
            <w:shd w:val="clear" w:color="auto" w:fill="FFFDD5"/>
          </w:tcPr>
          <w:p w14:paraId="4832D99A" w14:textId="607B2621"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7149A60D" w14:textId="61D2D045" w:rsidTr="0083339B">
        <w:trPr>
          <w:trHeight w:val="700"/>
        </w:trPr>
        <w:tc>
          <w:tcPr>
            <w:tcW w:w="1985" w:type="dxa"/>
            <w:vMerge/>
            <w:tcBorders>
              <w:top w:val="nil"/>
              <w:left w:val="single" w:sz="4" w:space="0" w:color="auto"/>
              <w:bottom w:val="single" w:sz="4" w:space="0" w:color="auto"/>
              <w:right w:val="nil"/>
            </w:tcBorders>
            <w:shd w:val="clear" w:color="auto" w:fill="FFFDD5"/>
            <w:vAlign w:val="center"/>
            <w:hideMark/>
          </w:tcPr>
          <w:p w14:paraId="71596015" w14:textId="77777777" w:rsidR="00E31884" w:rsidRPr="002049DC" w:rsidRDefault="00E31884" w:rsidP="00E31884">
            <w:pPr>
              <w:spacing w:after="0" w:line="240" w:lineRule="auto"/>
              <w:rPr>
                <w:rFonts w:ascii="Garamond" w:eastAsia="Times New Roman" w:hAnsi="Garamond" w:cs="Calibri"/>
                <w:color w:val="000000"/>
                <w:lang w:eastAsia="es-PY"/>
              </w:rPr>
            </w:pPr>
          </w:p>
        </w:tc>
        <w:tc>
          <w:tcPr>
            <w:tcW w:w="4779" w:type="dxa"/>
            <w:gridSpan w:val="3"/>
            <w:tcBorders>
              <w:top w:val="nil"/>
              <w:left w:val="single" w:sz="4" w:space="0" w:color="auto"/>
              <w:bottom w:val="single" w:sz="4" w:space="0" w:color="auto"/>
              <w:right w:val="single" w:sz="4" w:space="0" w:color="auto"/>
            </w:tcBorders>
            <w:shd w:val="clear" w:color="auto" w:fill="FFFDD5"/>
            <w:vAlign w:val="center"/>
            <w:hideMark/>
          </w:tcPr>
          <w:p w14:paraId="0CC80A8E" w14:textId="77777777" w:rsidR="00E31884" w:rsidRPr="002049DC" w:rsidRDefault="00E31884" w:rsidP="005E235B">
            <w:pPr>
              <w:numPr>
                <w:ilvl w:val="0"/>
                <w:numId w:val="17"/>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Los mecanismos de orientación académica facilitan la inserción efectiva de los estudiantes en actividades de docencia, investigación y extensión.</w:t>
            </w:r>
          </w:p>
        </w:tc>
        <w:tc>
          <w:tcPr>
            <w:tcW w:w="897" w:type="dxa"/>
            <w:gridSpan w:val="2"/>
            <w:tcBorders>
              <w:top w:val="nil"/>
              <w:left w:val="single" w:sz="4" w:space="0" w:color="auto"/>
              <w:bottom w:val="single" w:sz="4" w:space="0" w:color="auto"/>
              <w:right w:val="single" w:sz="4" w:space="0" w:color="auto"/>
            </w:tcBorders>
            <w:shd w:val="clear" w:color="auto" w:fill="FFFDD5"/>
          </w:tcPr>
          <w:p w14:paraId="33FFD3CA"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nil"/>
              <w:left w:val="single" w:sz="4" w:space="0" w:color="auto"/>
              <w:bottom w:val="single" w:sz="4" w:space="0" w:color="auto"/>
              <w:right w:val="single" w:sz="4" w:space="0" w:color="auto"/>
            </w:tcBorders>
            <w:shd w:val="clear" w:color="auto" w:fill="FFFDD5"/>
          </w:tcPr>
          <w:p w14:paraId="786CC0C0"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4" w:type="dxa"/>
            <w:gridSpan w:val="2"/>
            <w:tcBorders>
              <w:top w:val="nil"/>
              <w:left w:val="single" w:sz="4" w:space="0" w:color="auto"/>
              <w:bottom w:val="single" w:sz="4" w:space="0" w:color="auto"/>
              <w:right w:val="single" w:sz="4" w:space="0" w:color="auto"/>
            </w:tcBorders>
            <w:shd w:val="clear" w:color="auto" w:fill="FFFDD5"/>
          </w:tcPr>
          <w:p w14:paraId="6F8CD369" w14:textId="0BC8DE2B"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4F4D24FC" w14:textId="08975603" w:rsidTr="0083339B">
        <w:trPr>
          <w:trHeight w:val="334"/>
        </w:trPr>
        <w:tc>
          <w:tcPr>
            <w:tcW w:w="6764" w:type="dxa"/>
            <w:gridSpan w:val="4"/>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51875177" w14:textId="64EAEDFE" w:rsidR="00E31884" w:rsidRPr="002049DC" w:rsidRDefault="00E31884" w:rsidP="00E31884">
            <w:pPr>
              <w:spacing w:after="0" w:line="240" w:lineRule="auto"/>
              <w:jc w:val="center"/>
              <w:rPr>
                <w:rFonts w:ascii="Garamond" w:eastAsia="Times New Roman" w:hAnsi="Garamond" w:cs="Calibri"/>
                <w:b/>
                <w:bCs/>
                <w:color w:val="000000"/>
                <w:lang w:eastAsia="es-PY"/>
              </w:rPr>
            </w:pPr>
            <w:r w:rsidRPr="00B0392D">
              <w:rPr>
                <w:rFonts w:ascii="Garamond" w:eastAsia="Calibri" w:hAnsi="Garamond" w:cs="Times New Roman"/>
                <w:b/>
                <w:sz w:val="20"/>
                <w:lang w:eastAsia="es-PY"/>
              </w:rPr>
              <w:t>Nivel de Cumplimiento del Criterio</w:t>
            </w:r>
          </w:p>
        </w:tc>
        <w:tc>
          <w:tcPr>
            <w:tcW w:w="2734" w:type="dxa"/>
            <w:gridSpan w:val="6"/>
            <w:tcBorders>
              <w:top w:val="single" w:sz="4" w:space="0" w:color="auto"/>
              <w:left w:val="nil"/>
              <w:bottom w:val="single" w:sz="4" w:space="0" w:color="auto"/>
              <w:right w:val="single" w:sz="4" w:space="0" w:color="auto"/>
            </w:tcBorders>
            <w:shd w:val="clear" w:color="auto" w:fill="8AC4A7" w:themeFill="accent6"/>
            <w:vAlign w:val="center"/>
          </w:tcPr>
          <w:p w14:paraId="30CB761A" w14:textId="6D631142" w:rsidR="00E31884" w:rsidRPr="002049DC" w:rsidRDefault="00E31884" w:rsidP="00E31884">
            <w:pPr>
              <w:spacing w:after="0" w:line="240" w:lineRule="auto"/>
              <w:jc w:val="center"/>
              <w:rPr>
                <w:rFonts w:ascii="Garamond" w:eastAsia="Times New Roman" w:hAnsi="Garamond" w:cs="Calibri"/>
                <w:b/>
                <w:bCs/>
                <w:color w:val="000000"/>
                <w:lang w:eastAsia="es-PY"/>
              </w:rPr>
            </w:pPr>
          </w:p>
        </w:tc>
      </w:tr>
      <w:tr w:rsidR="00E31884" w:rsidRPr="002049DC" w14:paraId="121AC815" w14:textId="77777777" w:rsidTr="0083339B">
        <w:trPr>
          <w:trHeight w:val="334"/>
        </w:trPr>
        <w:tc>
          <w:tcPr>
            <w:tcW w:w="6764" w:type="dxa"/>
            <w:gridSpan w:val="4"/>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62E2E362" w14:textId="23B90A28" w:rsidR="00E31884" w:rsidRPr="002049DC" w:rsidRDefault="00E31884" w:rsidP="00E31884">
            <w:pPr>
              <w:spacing w:after="0" w:line="240" w:lineRule="auto"/>
              <w:jc w:val="center"/>
              <w:rPr>
                <w:rFonts w:ascii="Garamond" w:eastAsia="Times New Roman" w:hAnsi="Garamond" w:cs="Calibri"/>
                <w:b/>
                <w:bCs/>
                <w:color w:val="000000"/>
                <w:lang w:eastAsia="es-PY"/>
              </w:rPr>
            </w:pPr>
            <w:r w:rsidRPr="00B0392D">
              <w:rPr>
                <w:rFonts w:ascii="Garamond" w:eastAsia="Calibri" w:hAnsi="Garamond" w:cs="Times New Roman"/>
                <w:b/>
                <w:sz w:val="20"/>
                <w:lang w:eastAsia="es-PY"/>
              </w:rPr>
              <w:t>Argumento que sostiene el nivel de cumplimiento del criterio</w:t>
            </w:r>
          </w:p>
        </w:tc>
        <w:tc>
          <w:tcPr>
            <w:tcW w:w="2734" w:type="dxa"/>
            <w:gridSpan w:val="6"/>
            <w:tcBorders>
              <w:top w:val="single" w:sz="4" w:space="0" w:color="auto"/>
              <w:left w:val="nil"/>
              <w:bottom w:val="single" w:sz="4" w:space="0" w:color="auto"/>
              <w:right w:val="single" w:sz="4" w:space="0" w:color="auto"/>
            </w:tcBorders>
            <w:shd w:val="clear" w:color="auto" w:fill="8AC4A7" w:themeFill="accent6"/>
            <w:vAlign w:val="center"/>
          </w:tcPr>
          <w:p w14:paraId="353A2143" w14:textId="0C99FB14"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sz w:val="20"/>
                <w:lang w:eastAsia="es-PY"/>
              </w:rPr>
              <w:t>Medios de Verificación</w:t>
            </w:r>
          </w:p>
        </w:tc>
      </w:tr>
      <w:tr w:rsidR="00E31884" w:rsidRPr="002049DC" w14:paraId="2591595F" w14:textId="77777777" w:rsidTr="0083339B">
        <w:trPr>
          <w:trHeight w:val="334"/>
        </w:trPr>
        <w:tc>
          <w:tcPr>
            <w:tcW w:w="676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C3C50C" w14:textId="77777777" w:rsidR="00E31884" w:rsidRDefault="00E31884" w:rsidP="00E31884">
            <w:pPr>
              <w:spacing w:after="0" w:line="240" w:lineRule="auto"/>
              <w:rPr>
                <w:rFonts w:ascii="Garamond" w:eastAsia="Times New Roman" w:hAnsi="Garamond" w:cs="Calibri"/>
                <w:b/>
                <w:bCs/>
                <w:color w:val="000000"/>
                <w:lang w:eastAsia="es-PY"/>
              </w:rPr>
            </w:pPr>
          </w:p>
          <w:p w14:paraId="7B6B201E" w14:textId="77777777" w:rsidR="00E31884" w:rsidRDefault="00E31884" w:rsidP="00E31884">
            <w:pPr>
              <w:spacing w:after="0" w:line="240" w:lineRule="auto"/>
              <w:rPr>
                <w:rFonts w:ascii="Garamond" w:eastAsia="Times New Roman" w:hAnsi="Garamond" w:cs="Calibri"/>
                <w:b/>
                <w:bCs/>
                <w:color w:val="000000"/>
                <w:lang w:eastAsia="es-PY"/>
              </w:rPr>
            </w:pPr>
          </w:p>
          <w:p w14:paraId="57BC1908" w14:textId="77777777" w:rsidR="00E31884" w:rsidRDefault="00E31884" w:rsidP="00E31884">
            <w:pPr>
              <w:spacing w:after="0" w:line="240" w:lineRule="auto"/>
              <w:rPr>
                <w:rFonts w:ascii="Garamond" w:eastAsia="Times New Roman" w:hAnsi="Garamond" w:cs="Calibri"/>
                <w:b/>
                <w:bCs/>
                <w:color w:val="000000"/>
                <w:lang w:eastAsia="es-PY"/>
              </w:rPr>
            </w:pPr>
          </w:p>
          <w:p w14:paraId="661924BE" w14:textId="77777777" w:rsidR="00E31884" w:rsidRDefault="00E31884" w:rsidP="00E31884">
            <w:pPr>
              <w:spacing w:after="0" w:line="240" w:lineRule="auto"/>
              <w:rPr>
                <w:rFonts w:ascii="Garamond" w:eastAsia="Times New Roman" w:hAnsi="Garamond" w:cs="Calibri"/>
                <w:b/>
                <w:bCs/>
                <w:color w:val="000000"/>
                <w:lang w:eastAsia="es-PY"/>
              </w:rPr>
            </w:pPr>
          </w:p>
          <w:p w14:paraId="6DA368E2" w14:textId="77777777" w:rsidR="00E31884" w:rsidRDefault="00E31884" w:rsidP="00E31884">
            <w:pPr>
              <w:spacing w:after="0" w:line="240" w:lineRule="auto"/>
              <w:rPr>
                <w:rFonts w:ascii="Garamond" w:eastAsia="Times New Roman" w:hAnsi="Garamond" w:cs="Calibri"/>
                <w:b/>
                <w:bCs/>
                <w:color w:val="000000"/>
                <w:lang w:eastAsia="es-PY"/>
              </w:rPr>
            </w:pPr>
          </w:p>
          <w:p w14:paraId="30FB9A77" w14:textId="77777777" w:rsidR="00E31884" w:rsidRDefault="00E31884" w:rsidP="00E31884">
            <w:pPr>
              <w:spacing w:after="0" w:line="240" w:lineRule="auto"/>
              <w:rPr>
                <w:rFonts w:ascii="Garamond" w:eastAsia="Times New Roman" w:hAnsi="Garamond" w:cs="Calibri"/>
                <w:b/>
                <w:bCs/>
                <w:color w:val="000000"/>
                <w:lang w:eastAsia="es-PY"/>
              </w:rPr>
            </w:pPr>
          </w:p>
          <w:p w14:paraId="3F61A484" w14:textId="77777777" w:rsidR="00E31884" w:rsidRDefault="00E31884" w:rsidP="00E31884">
            <w:pPr>
              <w:spacing w:after="0" w:line="240" w:lineRule="auto"/>
              <w:rPr>
                <w:rFonts w:ascii="Garamond" w:eastAsia="Times New Roman" w:hAnsi="Garamond" w:cs="Calibri"/>
                <w:b/>
                <w:bCs/>
                <w:color w:val="000000"/>
                <w:lang w:eastAsia="es-PY"/>
              </w:rPr>
            </w:pPr>
          </w:p>
          <w:p w14:paraId="1FF13B44" w14:textId="77777777" w:rsidR="00E31884" w:rsidRDefault="00E31884" w:rsidP="00E31884">
            <w:pPr>
              <w:spacing w:after="0" w:line="240" w:lineRule="auto"/>
              <w:rPr>
                <w:rFonts w:ascii="Garamond" w:eastAsia="Times New Roman" w:hAnsi="Garamond" w:cs="Calibri"/>
                <w:b/>
                <w:bCs/>
                <w:color w:val="000000"/>
                <w:lang w:eastAsia="es-PY"/>
              </w:rPr>
            </w:pPr>
          </w:p>
          <w:p w14:paraId="047B54FB" w14:textId="77777777" w:rsidR="00E31884" w:rsidRDefault="00E31884" w:rsidP="00E31884">
            <w:pPr>
              <w:spacing w:after="0" w:line="240" w:lineRule="auto"/>
              <w:rPr>
                <w:rFonts w:ascii="Garamond" w:eastAsia="Times New Roman" w:hAnsi="Garamond" w:cs="Calibri"/>
                <w:b/>
                <w:bCs/>
                <w:color w:val="000000"/>
                <w:lang w:eastAsia="es-PY"/>
              </w:rPr>
            </w:pPr>
          </w:p>
          <w:p w14:paraId="0A77DA48" w14:textId="77777777" w:rsidR="00E31884" w:rsidRDefault="00E31884" w:rsidP="00E31884">
            <w:pPr>
              <w:spacing w:after="0" w:line="240" w:lineRule="auto"/>
              <w:rPr>
                <w:rFonts w:ascii="Garamond" w:eastAsia="Times New Roman" w:hAnsi="Garamond" w:cs="Calibri"/>
                <w:b/>
                <w:bCs/>
                <w:color w:val="000000"/>
                <w:lang w:eastAsia="es-PY"/>
              </w:rPr>
            </w:pPr>
          </w:p>
          <w:p w14:paraId="32FDBF5E" w14:textId="77777777" w:rsidR="00E31884" w:rsidRDefault="00E31884" w:rsidP="00E31884">
            <w:pPr>
              <w:spacing w:after="0" w:line="240" w:lineRule="auto"/>
              <w:rPr>
                <w:rFonts w:ascii="Garamond" w:eastAsia="Times New Roman" w:hAnsi="Garamond" w:cs="Calibri"/>
                <w:b/>
                <w:bCs/>
                <w:color w:val="000000"/>
                <w:lang w:eastAsia="es-PY"/>
              </w:rPr>
            </w:pPr>
          </w:p>
          <w:p w14:paraId="4BA3505D" w14:textId="77777777" w:rsidR="00E31884" w:rsidRDefault="00E31884" w:rsidP="00E31884">
            <w:pPr>
              <w:spacing w:after="0" w:line="240" w:lineRule="auto"/>
              <w:rPr>
                <w:rFonts w:ascii="Garamond" w:eastAsia="Times New Roman" w:hAnsi="Garamond" w:cs="Calibri"/>
                <w:b/>
                <w:bCs/>
                <w:color w:val="000000"/>
                <w:lang w:eastAsia="es-PY"/>
              </w:rPr>
            </w:pPr>
          </w:p>
          <w:p w14:paraId="534EEA1C" w14:textId="77777777" w:rsidR="00E31884" w:rsidRDefault="00E31884" w:rsidP="00E31884">
            <w:pPr>
              <w:spacing w:after="0" w:line="240" w:lineRule="auto"/>
              <w:rPr>
                <w:rFonts w:ascii="Garamond" w:eastAsia="Times New Roman" w:hAnsi="Garamond" w:cs="Calibri"/>
                <w:b/>
                <w:bCs/>
                <w:color w:val="000000"/>
                <w:lang w:eastAsia="es-PY"/>
              </w:rPr>
            </w:pPr>
          </w:p>
          <w:p w14:paraId="15780459" w14:textId="77777777" w:rsidR="00E31884" w:rsidRDefault="00E31884" w:rsidP="00E31884">
            <w:pPr>
              <w:spacing w:after="0" w:line="240" w:lineRule="auto"/>
              <w:rPr>
                <w:rFonts w:ascii="Garamond" w:eastAsia="Times New Roman" w:hAnsi="Garamond" w:cs="Calibri"/>
                <w:b/>
                <w:bCs/>
                <w:color w:val="000000"/>
                <w:lang w:eastAsia="es-PY"/>
              </w:rPr>
            </w:pPr>
          </w:p>
          <w:p w14:paraId="384B8B72" w14:textId="77777777" w:rsidR="00E31884" w:rsidRDefault="00E31884" w:rsidP="00E31884">
            <w:pPr>
              <w:spacing w:after="0" w:line="240" w:lineRule="auto"/>
              <w:rPr>
                <w:rFonts w:ascii="Garamond" w:eastAsia="Times New Roman" w:hAnsi="Garamond" w:cs="Calibri"/>
                <w:b/>
                <w:bCs/>
                <w:color w:val="000000"/>
                <w:lang w:eastAsia="es-PY"/>
              </w:rPr>
            </w:pPr>
          </w:p>
          <w:p w14:paraId="45316855" w14:textId="77777777" w:rsidR="00E31884" w:rsidRDefault="00E31884" w:rsidP="00E31884">
            <w:pPr>
              <w:spacing w:after="0" w:line="240" w:lineRule="auto"/>
              <w:rPr>
                <w:rFonts w:ascii="Garamond" w:eastAsia="Times New Roman" w:hAnsi="Garamond" w:cs="Calibri"/>
                <w:b/>
                <w:bCs/>
                <w:color w:val="000000"/>
                <w:lang w:eastAsia="es-PY"/>
              </w:rPr>
            </w:pPr>
          </w:p>
          <w:p w14:paraId="137C6F81" w14:textId="77777777" w:rsidR="00E31884" w:rsidRDefault="00E31884" w:rsidP="00E31884">
            <w:pPr>
              <w:spacing w:after="0" w:line="240" w:lineRule="auto"/>
              <w:rPr>
                <w:rFonts w:ascii="Garamond" w:eastAsia="Times New Roman" w:hAnsi="Garamond" w:cs="Calibri"/>
                <w:b/>
                <w:bCs/>
                <w:color w:val="000000"/>
                <w:lang w:eastAsia="es-PY"/>
              </w:rPr>
            </w:pPr>
          </w:p>
          <w:p w14:paraId="27CE6D8C" w14:textId="77777777" w:rsidR="00E31884" w:rsidRDefault="00E31884" w:rsidP="00E31884">
            <w:pPr>
              <w:spacing w:after="0" w:line="240" w:lineRule="auto"/>
              <w:rPr>
                <w:rFonts w:ascii="Garamond" w:eastAsia="Times New Roman" w:hAnsi="Garamond" w:cs="Calibri"/>
                <w:b/>
                <w:bCs/>
                <w:color w:val="000000"/>
                <w:lang w:eastAsia="es-PY"/>
              </w:rPr>
            </w:pPr>
          </w:p>
          <w:p w14:paraId="354D6ADA" w14:textId="77777777" w:rsidR="00E31884" w:rsidRDefault="00E31884" w:rsidP="00E31884">
            <w:pPr>
              <w:spacing w:after="0" w:line="240" w:lineRule="auto"/>
              <w:rPr>
                <w:rFonts w:ascii="Garamond" w:eastAsia="Times New Roman" w:hAnsi="Garamond" w:cs="Calibri"/>
                <w:b/>
                <w:bCs/>
                <w:color w:val="000000"/>
                <w:lang w:eastAsia="es-PY"/>
              </w:rPr>
            </w:pPr>
          </w:p>
          <w:p w14:paraId="7609029C" w14:textId="77777777" w:rsidR="00E31884" w:rsidRDefault="00E31884" w:rsidP="00E31884">
            <w:pPr>
              <w:spacing w:after="0" w:line="240" w:lineRule="auto"/>
              <w:rPr>
                <w:rFonts w:ascii="Garamond" w:eastAsia="Times New Roman" w:hAnsi="Garamond" w:cs="Calibri"/>
                <w:b/>
                <w:bCs/>
                <w:color w:val="000000"/>
                <w:lang w:eastAsia="es-PY"/>
              </w:rPr>
            </w:pPr>
          </w:p>
          <w:p w14:paraId="71D31618" w14:textId="77777777" w:rsidR="00E31884" w:rsidRDefault="00E31884" w:rsidP="00E31884">
            <w:pPr>
              <w:spacing w:after="0" w:line="240" w:lineRule="auto"/>
              <w:rPr>
                <w:rFonts w:ascii="Garamond" w:eastAsia="Times New Roman" w:hAnsi="Garamond" w:cs="Calibri"/>
                <w:b/>
                <w:bCs/>
                <w:color w:val="000000"/>
                <w:lang w:eastAsia="es-PY"/>
              </w:rPr>
            </w:pPr>
          </w:p>
          <w:p w14:paraId="02B6DC0B" w14:textId="77777777" w:rsidR="0083339B" w:rsidRDefault="0083339B" w:rsidP="00E31884">
            <w:pPr>
              <w:spacing w:after="0" w:line="240" w:lineRule="auto"/>
              <w:rPr>
                <w:rFonts w:ascii="Garamond" w:eastAsia="Times New Roman" w:hAnsi="Garamond" w:cs="Calibri"/>
                <w:b/>
                <w:bCs/>
                <w:color w:val="000000"/>
                <w:lang w:eastAsia="es-PY"/>
              </w:rPr>
            </w:pPr>
          </w:p>
          <w:p w14:paraId="55A12F1B" w14:textId="77777777" w:rsidR="0083339B" w:rsidRDefault="0083339B" w:rsidP="00E31884">
            <w:pPr>
              <w:spacing w:after="0" w:line="240" w:lineRule="auto"/>
              <w:rPr>
                <w:rFonts w:ascii="Garamond" w:eastAsia="Times New Roman" w:hAnsi="Garamond" w:cs="Calibri"/>
                <w:b/>
                <w:bCs/>
                <w:color w:val="000000"/>
                <w:lang w:eastAsia="es-PY"/>
              </w:rPr>
            </w:pPr>
          </w:p>
          <w:p w14:paraId="403136D6" w14:textId="77777777" w:rsidR="0083339B" w:rsidRDefault="0083339B" w:rsidP="00E31884">
            <w:pPr>
              <w:spacing w:after="0" w:line="240" w:lineRule="auto"/>
              <w:rPr>
                <w:rFonts w:ascii="Garamond" w:eastAsia="Times New Roman" w:hAnsi="Garamond" w:cs="Calibri"/>
                <w:b/>
                <w:bCs/>
                <w:color w:val="000000"/>
                <w:lang w:eastAsia="es-PY"/>
              </w:rPr>
            </w:pPr>
          </w:p>
          <w:p w14:paraId="2B5C24DA" w14:textId="77777777" w:rsidR="0083339B" w:rsidRDefault="0083339B" w:rsidP="00E31884">
            <w:pPr>
              <w:spacing w:after="0" w:line="240" w:lineRule="auto"/>
              <w:rPr>
                <w:rFonts w:ascii="Garamond" w:eastAsia="Times New Roman" w:hAnsi="Garamond" w:cs="Calibri"/>
                <w:b/>
                <w:bCs/>
                <w:color w:val="000000"/>
                <w:lang w:eastAsia="es-PY"/>
              </w:rPr>
            </w:pPr>
          </w:p>
          <w:p w14:paraId="2A86BCD7" w14:textId="77777777" w:rsidR="0083339B" w:rsidRDefault="0083339B" w:rsidP="00E31884">
            <w:pPr>
              <w:spacing w:after="0" w:line="240" w:lineRule="auto"/>
              <w:rPr>
                <w:rFonts w:ascii="Garamond" w:eastAsia="Times New Roman" w:hAnsi="Garamond" w:cs="Calibri"/>
                <w:b/>
                <w:bCs/>
                <w:color w:val="000000"/>
                <w:lang w:eastAsia="es-PY"/>
              </w:rPr>
            </w:pPr>
          </w:p>
          <w:p w14:paraId="4847C5A4" w14:textId="77777777" w:rsidR="0083339B" w:rsidRDefault="0083339B" w:rsidP="00E31884">
            <w:pPr>
              <w:spacing w:after="0" w:line="240" w:lineRule="auto"/>
              <w:rPr>
                <w:rFonts w:ascii="Garamond" w:eastAsia="Times New Roman" w:hAnsi="Garamond" w:cs="Calibri"/>
                <w:b/>
                <w:bCs/>
                <w:color w:val="000000"/>
                <w:lang w:eastAsia="es-PY"/>
              </w:rPr>
            </w:pPr>
          </w:p>
          <w:p w14:paraId="40268417" w14:textId="77777777" w:rsidR="0083339B" w:rsidRDefault="0083339B" w:rsidP="00E31884">
            <w:pPr>
              <w:spacing w:after="0" w:line="240" w:lineRule="auto"/>
              <w:rPr>
                <w:rFonts w:ascii="Garamond" w:eastAsia="Times New Roman" w:hAnsi="Garamond" w:cs="Calibri"/>
                <w:b/>
                <w:bCs/>
                <w:color w:val="000000"/>
                <w:lang w:eastAsia="es-PY"/>
              </w:rPr>
            </w:pPr>
          </w:p>
          <w:p w14:paraId="2704B84D" w14:textId="77777777" w:rsidR="0083339B" w:rsidRDefault="0083339B" w:rsidP="00E31884">
            <w:pPr>
              <w:spacing w:after="0" w:line="240" w:lineRule="auto"/>
              <w:rPr>
                <w:rFonts w:ascii="Garamond" w:eastAsia="Times New Roman" w:hAnsi="Garamond" w:cs="Calibri"/>
                <w:b/>
                <w:bCs/>
                <w:color w:val="000000"/>
                <w:lang w:eastAsia="es-PY"/>
              </w:rPr>
            </w:pPr>
          </w:p>
          <w:p w14:paraId="750A917A" w14:textId="77777777" w:rsidR="0083339B" w:rsidRDefault="0083339B" w:rsidP="00E31884">
            <w:pPr>
              <w:spacing w:after="0" w:line="240" w:lineRule="auto"/>
              <w:rPr>
                <w:rFonts w:ascii="Garamond" w:eastAsia="Times New Roman" w:hAnsi="Garamond" w:cs="Calibri"/>
                <w:b/>
                <w:bCs/>
                <w:color w:val="000000"/>
                <w:lang w:eastAsia="es-PY"/>
              </w:rPr>
            </w:pPr>
          </w:p>
          <w:p w14:paraId="7B1F6C14" w14:textId="77777777" w:rsidR="0083339B" w:rsidRDefault="0083339B" w:rsidP="00E31884">
            <w:pPr>
              <w:spacing w:after="0" w:line="240" w:lineRule="auto"/>
              <w:rPr>
                <w:rFonts w:ascii="Garamond" w:eastAsia="Times New Roman" w:hAnsi="Garamond" w:cs="Calibri"/>
                <w:b/>
                <w:bCs/>
                <w:color w:val="000000"/>
                <w:lang w:eastAsia="es-PY"/>
              </w:rPr>
            </w:pPr>
          </w:p>
          <w:p w14:paraId="4266D9F5" w14:textId="77777777" w:rsidR="0083339B" w:rsidRDefault="0083339B" w:rsidP="00E31884">
            <w:pPr>
              <w:spacing w:after="0" w:line="240" w:lineRule="auto"/>
              <w:rPr>
                <w:rFonts w:ascii="Garamond" w:eastAsia="Times New Roman" w:hAnsi="Garamond" w:cs="Calibri"/>
                <w:b/>
                <w:bCs/>
                <w:color w:val="000000"/>
                <w:lang w:eastAsia="es-PY"/>
              </w:rPr>
            </w:pPr>
          </w:p>
          <w:p w14:paraId="514FCC73" w14:textId="77777777" w:rsidR="0083339B" w:rsidRDefault="0083339B" w:rsidP="00E31884">
            <w:pPr>
              <w:spacing w:after="0" w:line="240" w:lineRule="auto"/>
              <w:rPr>
                <w:rFonts w:ascii="Garamond" w:eastAsia="Times New Roman" w:hAnsi="Garamond" w:cs="Calibri"/>
                <w:b/>
                <w:bCs/>
                <w:color w:val="000000"/>
                <w:lang w:eastAsia="es-PY"/>
              </w:rPr>
            </w:pPr>
          </w:p>
          <w:p w14:paraId="6053D900" w14:textId="77777777" w:rsidR="0083339B" w:rsidRDefault="0083339B" w:rsidP="00E31884">
            <w:pPr>
              <w:spacing w:after="0" w:line="240" w:lineRule="auto"/>
              <w:rPr>
                <w:rFonts w:ascii="Garamond" w:eastAsia="Times New Roman" w:hAnsi="Garamond" w:cs="Calibri"/>
                <w:b/>
                <w:bCs/>
                <w:color w:val="000000"/>
                <w:lang w:eastAsia="es-PY"/>
              </w:rPr>
            </w:pPr>
          </w:p>
          <w:p w14:paraId="408B5E05" w14:textId="77777777" w:rsidR="0083339B" w:rsidRPr="002049DC" w:rsidRDefault="0083339B" w:rsidP="00E31884">
            <w:pPr>
              <w:spacing w:after="0" w:line="240" w:lineRule="auto"/>
              <w:rPr>
                <w:rFonts w:ascii="Garamond" w:eastAsia="Times New Roman" w:hAnsi="Garamond" w:cs="Calibri"/>
                <w:b/>
                <w:bCs/>
                <w:color w:val="000000"/>
                <w:lang w:eastAsia="es-PY"/>
              </w:rPr>
            </w:pPr>
          </w:p>
        </w:tc>
        <w:tc>
          <w:tcPr>
            <w:tcW w:w="2734" w:type="dxa"/>
            <w:gridSpan w:val="6"/>
            <w:tcBorders>
              <w:top w:val="nil"/>
              <w:left w:val="nil"/>
              <w:bottom w:val="single" w:sz="4" w:space="0" w:color="auto"/>
              <w:right w:val="single" w:sz="4" w:space="0" w:color="auto"/>
            </w:tcBorders>
            <w:shd w:val="clear" w:color="auto" w:fill="FFFFFF" w:themeFill="background1"/>
          </w:tcPr>
          <w:p w14:paraId="1CE79108" w14:textId="77777777" w:rsidR="00E31884" w:rsidRDefault="00E31884" w:rsidP="00E31884">
            <w:pPr>
              <w:spacing w:after="0" w:line="240" w:lineRule="auto"/>
              <w:rPr>
                <w:rFonts w:ascii="Garamond" w:eastAsia="Calibri" w:hAnsi="Garamond" w:cs="Times New Roman"/>
                <w:b/>
                <w:lang w:eastAsia="es-PY"/>
              </w:rPr>
            </w:pPr>
          </w:p>
          <w:p w14:paraId="7AB3AF7A" w14:textId="77777777" w:rsidR="00E31884" w:rsidRDefault="00E31884" w:rsidP="00E31884">
            <w:pPr>
              <w:spacing w:after="0" w:line="240" w:lineRule="auto"/>
              <w:rPr>
                <w:rFonts w:ascii="Garamond" w:eastAsia="Calibri" w:hAnsi="Garamond" w:cs="Times New Roman"/>
                <w:b/>
                <w:lang w:eastAsia="es-PY"/>
              </w:rPr>
            </w:pPr>
          </w:p>
          <w:p w14:paraId="5A5FD7C6" w14:textId="77777777" w:rsidR="00E31884" w:rsidRDefault="00E31884" w:rsidP="00E31884">
            <w:pPr>
              <w:spacing w:after="0" w:line="240" w:lineRule="auto"/>
              <w:rPr>
                <w:rFonts w:ascii="Garamond" w:eastAsia="Calibri" w:hAnsi="Garamond" w:cs="Times New Roman"/>
                <w:b/>
                <w:lang w:eastAsia="es-PY"/>
              </w:rPr>
            </w:pPr>
          </w:p>
          <w:p w14:paraId="29E5BBE5" w14:textId="77777777" w:rsidR="00E31884" w:rsidRDefault="00E31884" w:rsidP="00E31884">
            <w:pPr>
              <w:spacing w:after="0" w:line="240" w:lineRule="auto"/>
              <w:rPr>
                <w:rFonts w:ascii="Garamond" w:eastAsia="Calibri" w:hAnsi="Garamond" w:cs="Times New Roman"/>
                <w:b/>
                <w:lang w:eastAsia="es-PY"/>
              </w:rPr>
            </w:pPr>
          </w:p>
          <w:p w14:paraId="6D66086B" w14:textId="77777777" w:rsidR="00E31884" w:rsidRDefault="00E31884" w:rsidP="00E31884">
            <w:pPr>
              <w:spacing w:after="0" w:line="240" w:lineRule="auto"/>
              <w:rPr>
                <w:rFonts w:ascii="Garamond" w:eastAsia="Calibri" w:hAnsi="Garamond" w:cs="Times New Roman"/>
                <w:b/>
                <w:lang w:eastAsia="es-PY"/>
              </w:rPr>
            </w:pPr>
          </w:p>
          <w:p w14:paraId="7E5DF4F7" w14:textId="77777777" w:rsidR="00E31884" w:rsidRDefault="00E31884" w:rsidP="00E31884">
            <w:pPr>
              <w:spacing w:after="0" w:line="240" w:lineRule="auto"/>
              <w:rPr>
                <w:rFonts w:ascii="Garamond" w:eastAsia="Calibri" w:hAnsi="Garamond" w:cs="Times New Roman"/>
                <w:b/>
                <w:lang w:eastAsia="es-PY"/>
              </w:rPr>
            </w:pPr>
          </w:p>
          <w:p w14:paraId="758BB0EC" w14:textId="77777777" w:rsidR="00E31884" w:rsidRDefault="00E31884" w:rsidP="00E31884">
            <w:pPr>
              <w:spacing w:after="0" w:line="240" w:lineRule="auto"/>
              <w:rPr>
                <w:rFonts w:ascii="Garamond" w:eastAsia="Calibri" w:hAnsi="Garamond" w:cs="Times New Roman"/>
                <w:b/>
                <w:lang w:eastAsia="es-PY"/>
              </w:rPr>
            </w:pPr>
          </w:p>
          <w:p w14:paraId="0B0F3E0E" w14:textId="77777777" w:rsidR="00E31884" w:rsidRDefault="00E31884" w:rsidP="00E31884">
            <w:pPr>
              <w:spacing w:after="0" w:line="240" w:lineRule="auto"/>
              <w:rPr>
                <w:rFonts w:ascii="Garamond" w:eastAsia="Calibri" w:hAnsi="Garamond" w:cs="Times New Roman"/>
                <w:b/>
                <w:lang w:eastAsia="es-PY"/>
              </w:rPr>
            </w:pPr>
          </w:p>
          <w:p w14:paraId="62CC5D59" w14:textId="77777777" w:rsidR="00E31884" w:rsidRDefault="00E31884" w:rsidP="00E31884">
            <w:pPr>
              <w:spacing w:after="0" w:line="240" w:lineRule="auto"/>
              <w:rPr>
                <w:rFonts w:ascii="Garamond" w:eastAsia="Calibri" w:hAnsi="Garamond" w:cs="Times New Roman"/>
                <w:b/>
                <w:lang w:eastAsia="es-PY"/>
              </w:rPr>
            </w:pPr>
          </w:p>
          <w:p w14:paraId="55261D5C" w14:textId="77777777" w:rsidR="00E31884" w:rsidRDefault="00E31884" w:rsidP="00E31884">
            <w:pPr>
              <w:spacing w:after="0" w:line="240" w:lineRule="auto"/>
              <w:rPr>
                <w:rFonts w:ascii="Garamond" w:eastAsia="Calibri" w:hAnsi="Garamond" w:cs="Times New Roman"/>
                <w:b/>
                <w:lang w:eastAsia="es-PY"/>
              </w:rPr>
            </w:pPr>
          </w:p>
          <w:p w14:paraId="32414031" w14:textId="77777777" w:rsidR="00E31884" w:rsidRDefault="00E31884" w:rsidP="00E31884">
            <w:pPr>
              <w:spacing w:after="0" w:line="240" w:lineRule="auto"/>
              <w:rPr>
                <w:rFonts w:ascii="Garamond" w:eastAsia="Calibri" w:hAnsi="Garamond" w:cs="Times New Roman"/>
                <w:b/>
                <w:lang w:eastAsia="es-PY"/>
              </w:rPr>
            </w:pPr>
          </w:p>
          <w:p w14:paraId="0C48759D" w14:textId="77777777" w:rsidR="00E31884" w:rsidRDefault="00E31884" w:rsidP="00E31884">
            <w:pPr>
              <w:spacing w:after="0" w:line="240" w:lineRule="auto"/>
              <w:rPr>
                <w:rFonts w:ascii="Garamond" w:eastAsia="Calibri" w:hAnsi="Garamond" w:cs="Times New Roman"/>
                <w:b/>
                <w:lang w:eastAsia="es-PY"/>
              </w:rPr>
            </w:pPr>
          </w:p>
          <w:p w14:paraId="52D4CB65" w14:textId="77777777" w:rsidR="00E31884" w:rsidRDefault="00E31884" w:rsidP="00E31884">
            <w:pPr>
              <w:spacing w:after="0" w:line="240" w:lineRule="auto"/>
              <w:rPr>
                <w:rFonts w:ascii="Garamond" w:eastAsia="Calibri" w:hAnsi="Garamond" w:cs="Times New Roman"/>
                <w:b/>
                <w:lang w:eastAsia="es-PY"/>
              </w:rPr>
            </w:pPr>
          </w:p>
          <w:p w14:paraId="488BC6D8" w14:textId="77777777" w:rsidR="00E31884" w:rsidRDefault="00E31884" w:rsidP="00E31884">
            <w:pPr>
              <w:spacing w:after="0" w:line="240" w:lineRule="auto"/>
              <w:rPr>
                <w:rFonts w:ascii="Garamond" w:eastAsia="Calibri" w:hAnsi="Garamond" w:cs="Times New Roman"/>
                <w:b/>
                <w:lang w:eastAsia="es-PY"/>
              </w:rPr>
            </w:pPr>
          </w:p>
          <w:p w14:paraId="35582E8D" w14:textId="77777777" w:rsidR="00E31884" w:rsidRDefault="00E31884" w:rsidP="00E31884">
            <w:pPr>
              <w:spacing w:after="0" w:line="240" w:lineRule="auto"/>
              <w:rPr>
                <w:rFonts w:ascii="Garamond" w:eastAsia="Calibri" w:hAnsi="Garamond" w:cs="Times New Roman"/>
                <w:b/>
                <w:lang w:eastAsia="es-PY"/>
              </w:rPr>
            </w:pPr>
          </w:p>
          <w:p w14:paraId="12FEA826" w14:textId="77777777" w:rsidR="00E31884" w:rsidRDefault="00E31884" w:rsidP="00E31884">
            <w:pPr>
              <w:spacing w:after="0" w:line="240" w:lineRule="auto"/>
              <w:rPr>
                <w:rFonts w:ascii="Garamond" w:eastAsia="Calibri" w:hAnsi="Garamond" w:cs="Times New Roman"/>
                <w:b/>
                <w:lang w:eastAsia="es-PY"/>
              </w:rPr>
            </w:pPr>
          </w:p>
          <w:p w14:paraId="4E8573E0" w14:textId="77777777" w:rsidR="00E31884" w:rsidRDefault="00E31884" w:rsidP="00E31884">
            <w:pPr>
              <w:spacing w:after="0" w:line="240" w:lineRule="auto"/>
              <w:rPr>
                <w:rFonts w:ascii="Garamond" w:eastAsia="Calibri" w:hAnsi="Garamond" w:cs="Times New Roman"/>
                <w:b/>
                <w:lang w:eastAsia="es-PY"/>
              </w:rPr>
            </w:pPr>
          </w:p>
          <w:p w14:paraId="70BB2972" w14:textId="77777777" w:rsidR="00E31884" w:rsidRDefault="00E31884" w:rsidP="00E31884">
            <w:pPr>
              <w:spacing w:after="0" w:line="240" w:lineRule="auto"/>
              <w:rPr>
                <w:rFonts w:ascii="Garamond" w:eastAsia="Calibri" w:hAnsi="Garamond" w:cs="Times New Roman"/>
                <w:b/>
                <w:lang w:eastAsia="es-PY"/>
              </w:rPr>
            </w:pPr>
          </w:p>
          <w:p w14:paraId="5731E8C8" w14:textId="77777777" w:rsidR="00E31884" w:rsidRDefault="00E31884" w:rsidP="00E31884">
            <w:pPr>
              <w:spacing w:after="0" w:line="240" w:lineRule="auto"/>
              <w:rPr>
                <w:rFonts w:ascii="Garamond" w:eastAsia="Calibri" w:hAnsi="Garamond" w:cs="Times New Roman"/>
                <w:b/>
                <w:lang w:eastAsia="es-PY"/>
              </w:rPr>
            </w:pPr>
          </w:p>
          <w:p w14:paraId="30BC2FED" w14:textId="77777777" w:rsidR="00E31884" w:rsidRDefault="00E31884" w:rsidP="00E31884">
            <w:pPr>
              <w:spacing w:after="0" w:line="240" w:lineRule="auto"/>
              <w:rPr>
                <w:rFonts w:ascii="Garamond" w:eastAsia="Calibri" w:hAnsi="Garamond" w:cs="Times New Roman"/>
                <w:b/>
                <w:lang w:eastAsia="es-PY"/>
              </w:rPr>
            </w:pPr>
          </w:p>
          <w:p w14:paraId="3E8766D2" w14:textId="77777777" w:rsidR="00E31884" w:rsidRDefault="00E31884" w:rsidP="00E31884">
            <w:pPr>
              <w:spacing w:after="0" w:line="240" w:lineRule="auto"/>
              <w:rPr>
                <w:rFonts w:ascii="Garamond" w:eastAsia="Calibri" w:hAnsi="Garamond" w:cs="Times New Roman"/>
                <w:b/>
                <w:lang w:eastAsia="es-PY"/>
              </w:rPr>
            </w:pPr>
          </w:p>
          <w:p w14:paraId="6B806A51" w14:textId="77777777" w:rsidR="00E31884" w:rsidRDefault="00E31884" w:rsidP="00E31884">
            <w:pPr>
              <w:spacing w:after="0" w:line="240" w:lineRule="auto"/>
              <w:rPr>
                <w:rFonts w:ascii="Garamond" w:eastAsia="Calibri" w:hAnsi="Garamond" w:cs="Times New Roman"/>
                <w:b/>
                <w:lang w:eastAsia="es-PY"/>
              </w:rPr>
            </w:pPr>
          </w:p>
          <w:p w14:paraId="387B9213" w14:textId="77777777" w:rsidR="00E31884" w:rsidRDefault="00E31884" w:rsidP="00E31884">
            <w:pPr>
              <w:spacing w:after="0" w:line="240" w:lineRule="auto"/>
              <w:rPr>
                <w:rFonts w:ascii="Garamond" w:eastAsia="Calibri" w:hAnsi="Garamond" w:cs="Times New Roman"/>
                <w:b/>
                <w:lang w:eastAsia="es-PY"/>
              </w:rPr>
            </w:pPr>
          </w:p>
          <w:p w14:paraId="779FA510" w14:textId="77777777" w:rsidR="00E31884" w:rsidRDefault="00E31884" w:rsidP="00E31884">
            <w:pPr>
              <w:spacing w:after="0" w:line="240" w:lineRule="auto"/>
              <w:rPr>
                <w:rFonts w:ascii="Garamond" w:eastAsia="Calibri" w:hAnsi="Garamond" w:cs="Times New Roman"/>
                <w:b/>
                <w:lang w:eastAsia="es-PY"/>
              </w:rPr>
            </w:pPr>
          </w:p>
          <w:p w14:paraId="428C3F90" w14:textId="77777777" w:rsidR="00E31884" w:rsidRDefault="00E31884" w:rsidP="00E31884">
            <w:pPr>
              <w:spacing w:after="0" w:line="240" w:lineRule="auto"/>
              <w:rPr>
                <w:rFonts w:ascii="Garamond" w:eastAsia="Calibri" w:hAnsi="Garamond" w:cs="Times New Roman"/>
                <w:b/>
                <w:lang w:eastAsia="es-PY"/>
              </w:rPr>
            </w:pPr>
          </w:p>
          <w:p w14:paraId="196F4EC2" w14:textId="77777777" w:rsidR="00E31884" w:rsidRDefault="00E31884" w:rsidP="00E31884">
            <w:pPr>
              <w:spacing w:after="0" w:line="240" w:lineRule="auto"/>
              <w:rPr>
                <w:rFonts w:ascii="Garamond" w:eastAsia="Calibri" w:hAnsi="Garamond" w:cs="Times New Roman"/>
                <w:b/>
                <w:lang w:eastAsia="es-PY"/>
              </w:rPr>
            </w:pPr>
          </w:p>
          <w:p w14:paraId="5E2D1AFA" w14:textId="77777777" w:rsidR="00E31884" w:rsidRDefault="00E31884" w:rsidP="00E31884">
            <w:pPr>
              <w:spacing w:after="0" w:line="240" w:lineRule="auto"/>
              <w:rPr>
                <w:rFonts w:ascii="Garamond" w:eastAsia="Calibri" w:hAnsi="Garamond" w:cs="Times New Roman"/>
                <w:b/>
                <w:lang w:eastAsia="es-PY"/>
              </w:rPr>
            </w:pPr>
          </w:p>
          <w:p w14:paraId="0370D2FF" w14:textId="77777777" w:rsidR="00E31884" w:rsidRDefault="00E31884" w:rsidP="00E31884">
            <w:pPr>
              <w:spacing w:after="0" w:line="240" w:lineRule="auto"/>
              <w:rPr>
                <w:rFonts w:ascii="Garamond" w:eastAsia="Calibri" w:hAnsi="Garamond" w:cs="Times New Roman"/>
                <w:b/>
                <w:lang w:eastAsia="es-PY"/>
              </w:rPr>
            </w:pPr>
          </w:p>
          <w:p w14:paraId="1A5B42E0" w14:textId="77777777" w:rsidR="00E31884" w:rsidRDefault="00E31884" w:rsidP="00E31884">
            <w:pPr>
              <w:spacing w:after="0" w:line="240" w:lineRule="auto"/>
              <w:rPr>
                <w:rFonts w:ascii="Garamond" w:eastAsia="Calibri" w:hAnsi="Garamond" w:cs="Times New Roman"/>
                <w:b/>
                <w:lang w:eastAsia="es-PY"/>
              </w:rPr>
            </w:pPr>
          </w:p>
          <w:p w14:paraId="744CA01C" w14:textId="77777777" w:rsidR="00E31884" w:rsidRDefault="00E31884" w:rsidP="00E31884">
            <w:pPr>
              <w:spacing w:after="0" w:line="240" w:lineRule="auto"/>
              <w:rPr>
                <w:rFonts w:ascii="Garamond" w:eastAsia="Calibri" w:hAnsi="Garamond" w:cs="Times New Roman"/>
                <w:b/>
                <w:lang w:eastAsia="es-PY"/>
              </w:rPr>
            </w:pPr>
          </w:p>
          <w:p w14:paraId="3AA74111" w14:textId="77777777" w:rsidR="00E31884" w:rsidRDefault="00E31884" w:rsidP="00E31884">
            <w:pPr>
              <w:spacing w:after="0" w:line="240" w:lineRule="auto"/>
              <w:rPr>
                <w:rFonts w:ascii="Garamond" w:eastAsia="Calibri" w:hAnsi="Garamond" w:cs="Times New Roman"/>
                <w:b/>
                <w:lang w:eastAsia="es-PY"/>
              </w:rPr>
            </w:pPr>
          </w:p>
          <w:p w14:paraId="3D77FC6C" w14:textId="77777777" w:rsidR="00E31884" w:rsidRDefault="00E31884" w:rsidP="00E31884">
            <w:pPr>
              <w:spacing w:after="0" w:line="240" w:lineRule="auto"/>
              <w:rPr>
                <w:rFonts w:ascii="Garamond" w:eastAsia="Calibri" w:hAnsi="Garamond" w:cs="Times New Roman"/>
                <w:b/>
                <w:lang w:eastAsia="es-PY"/>
              </w:rPr>
            </w:pPr>
          </w:p>
          <w:p w14:paraId="3DA2B1F2" w14:textId="77777777" w:rsidR="00E31884" w:rsidRDefault="00E31884" w:rsidP="00E31884">
            <w:pPr>
              <w:spacing w:after="0" w:line="240" w:lineRule="auto"/>
              <w:rPr>
                <w:rFonts w:ascii="Garamond" w:eastAsia="Calibri" w:hAnsi="Garamond" w:cs="Times New Roman"/>
                <w:b/>
                <w:lang w:eastAsia="es-PY"/>
              </w:rPr>
            </w:pPr>
          </w:p>
        </w:tc>
      </w:tr>
      <w:tr w:rsidR="00E31884" w:rsidRPr="002049DC" w14:paraId="12B865A7" w14:textId="24D4F48A" w:rsidTr="0083339B">
        <w:trPr>
          <w:trHeight w:val="269"/>
        </w:trPr>
        <w:tc>
          <w:tcPr>
            <w:tcW w:w="1985" w:type="dxa"/>
            <w:vMerge w:val="restart"/>
            <w:tcBorders>
              <w:top w:val="single" w:sz="4" w:space="0" w:color="auto"/>
              <w:left w:val="single" w:sz="4" w:space="0" w:color="auto"/>
              <w:right w:val="single" w:sz="4" w:space="0" w:color="auto"/>
            </w:tcBorders>
            <w:shd w:val="clear" w:color="auto" w:fill="8AC4A7" w:themeFill="accent6"/>
            <w:vAlign w:val="center"/>
            <w:hideMark/>
          </w:tcPr>
          <w:p w14:paraId="125C52F5"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lastRenderedPageBreak/>
              <w:t xml:space="preserve">Criterio </w:t>
            </w:r>
          </w:p>
        </w:tc>
        <w:tc>
          <w:tcPr>
            <w:tcW w:w="4779" w:type="dxa"/>
            <w:gridSpan w:val="3"/>
            <w:vMerge w:val="restart"/>
            <w:tcBorders>
              <w:top w:val="single" w:sz="4" w:space="0" w:color="auto"/>
              <w:left w:val="nil"/>
              <w:right w:val="single" w:sz="4" w:space="0" w:color="auto"/>
            </w:tcBorders>
            <w:shd w:val="clear" w:color="auto" w:fill="8AC4A7" w:themeFill="accent6"/>
            <w:vAlign w:val="center"/>
            <w:hideMark/>
          </w:tcPr>
          <w:p w14:paraId="7AE733BA"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Indicadores</w:t>
            </w:r>
          </w:p>
        </w:tc>
        <w:tc>
          <w:tcPr>
            <w:tcW w:w="2734" w:type="dxa"/>
            <w:gridSpan w:val="6"/>
            <w:tcBorders>
              <w:top w:val="single" w:sz="4" w:space="0" w:color="auto"/>
              <w:left w:val="nil"/>
              <w:bottom w:val="single" w:sz="4" w:space="0" w:color="auto"/>
              <w:right w:val="single" w:sz="4" w:space="0" w:color="auto"/>
            </w:tcBorders>
            <w:shd w:val="clear" w:color="auto" w:fill="8AC4A7" w:themeFill="accent6"/>
          </w:tcPr>
          <w:p w14:paraId="18B6090F" w14:textId="3A7B2BB7" w:rsidR="00E31884" w:rsidRPr="002049DC" w:rsidRDefault="00E31884" w:rsidP="00E31884">
            <w:pPr>
              <w:spacing w:after="0" w:line="240" w:lineRule="auto"/>
              <w:jc w:val="center"/>
              <w:rPr>
                <w:rFonts w:ascii="Garamond" w:eastAsia="Times New Roman" w:hAnsi="Garamond" w:cs="Calibri"/>
                <w:b/>
                <w:bCs/>
                <w:color w:val="000000"/>
                <w:lang w:eastAsia="es-PY"/>
              </w:rPr>
            </w:pPr>
            <w:r>
              <w:rPr>
                <w:rFonts w:ascii="Garamond" w:eastAsia="Calibri" w:hAnsi="Garamond" w:cs="Times New Roman"/>
                <w:b/>
                <w:lang w:eastAsia="es-PY"/>
              </w:rPr>
              <w:t>Nivel de Cumplimiento</w:t>
            </w:r>
          </w:p>
        </w:tc>
      </w:tr>
      <w:tr w:rsidR="00E31884" w:rsidRPr="002049DC" w14:paraId="4A49E30B" w14:textId="77777777" w:rsidTr="0083339B">
        <w:trPr>
          <w:trHeight w:val="269"/>
        </w:trPr>
        <w:tc>
          <w:tcPr>
            <w:tcW w:w="1985" w:type="dxa"/>
            <w:vMerge/>
            <w:tcBorders>
              <w:left w:val="single" w:sz="4" w:space="0" w:color="auto"/>
              <w:bottom w:val="single" w:sz="4" w:space="0" w:color="auto"/>
              <w:right w:val="single" w:sz="4" w:space="0" w:color="auto"/>
            </w:tcBorders>
            <w:shd w:val="clear" w:color="auto" w:fill="8AC4A7" w:themeFill="accent6"/>
            <w:vAlign w:val="center"/>
          </w:tcPr>
          <w:p w14:paraId="02AD6A7C"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p>
        </w:tc>
        <w:tc>
          <w:tcPr>
            <w:tcW w:w="4779" w:type="dxa"/>
            <w:gridSpan w:val="3"/>
            <w:vMerge/>
            <w:tcBorders>
              <w:left w:val="nil"/>
              <w:bottom w:val="single" w:sz="4" w:space="0" w:color="auto"/>
              <w:right w:val="single" w:sz="4" w:space="0" w:color="auto"/>
            </w:tcBorders>
            <w:shd w:val="clear" w:color="auto" w:fill="8AC4A7" w:themeFill="accent6"/>
            <w:vAlign w:val="center"/>
          </w:tcPr>
          <w:p w14:paraId="51DACD4B"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p>
        </w:tc>
        <w:tc>
          <w:tcPr>
            <w:tcW w:w="897" w:type="dxa"/>
            <w:gridSpan w:val="2"/>
            <w:tcBorders>
              <w:top w:val="single" w:sz="4" w:space="0" w:color="auto"/>
              <w:left w:val="nil"/>
              <w:bottom w:val="single" w:sz="4" w:space="0" w:color="auto"/>
              <w:right w:val="single" w:sz="4" w:space="0" w:color="auto"/>
            </w:tcBorders>
            <w:shd w:val="clear" w:color="auto" w:fill="8AC4A7" w:themeFill="accent6"/>
          </w:tcPr>
          <w:p w14:paraId="370320F8" w14:textId="70913443"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CT</w:t>
            </w:r>
          </w:p>
        </w:tc>
        <w:tc>
          <w:tcPr>
            <w:tcW w:w="913" w:type="dxa"/>
            <w:gridSpan w:val="2"/>
            <w:tcBorders>
              <w:top w:val="single" w:sz="4" w:space="0" w:color="auto"/>
              <w:left w:val="nil"/>
              <w:bottom w:val="single" w:sz="4" w:space="0" w:color="auto"/>
              <w:right w:val="single" w:sz="4" w:space="0" w:color="auto"/>
            </w:tcBorders>
            <w:shd w:val="clear" w:color="auto" w:fill="8AC4A7" w:themeFill="accent6"/>
          </w:tcPr>
          <w:p w14:paraId="0E148F8E" w14:textId="3F9E7974"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CP</w:t>
            </w:r>
          </w:p>
        </w:tc>
        <w:tc>
          <w:tcPr>
            <w:tcW w:w="924" w:type="dxa"/>
            <w:gridSpan w:val="2"/>
            <w:tcBorders>
              <w:top w:val="single" w:sz="4" w:space="0" w:color="auto"/>
              <w:left w:val="nil"/>
              <w:bottom w:val="single" w:sz="4" w:space="0" w:color="auto"/>
              <w:right w:val="single" w:sz="4" w:space="0" w:color="auto"/>
            </w:tcBorders>
            <w:shd w:val="clear" w:color="auto" w:fill="8AC4A7" w:themeFill="accent6"/>
          </w:tcPr>
          <w:p w14:paraId="5202A391" w14:textId="2A281093"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NC</w:t>
            </w:r>
          </w:p>
        </w:tc>
      </w:tr>
      <w:tr w:rsidR="00E31884" w:rsidRPr="002049DC" w14:paraId="002296B8" w14:textId="1A863D66" w:rsidTr="0083339B">
        <w:trPr>
          <w:trHeight w:val="311"/>
        </w:trPr>
        <w:tc>
          <w:tcPr>
            <w:tcW w:w="1985" w:type="dxa"/>
            <w:vMerge w:val="restart"/>
            <w:tcBorders>
              <w:top w:val="single" w:sz="4" w:space="0" w:color="auto"/>
              <w:left w:val="single" w:sz="4" w:space="0" w:color="auto"/>
              <w:bottom w:val="nil"/>
              <w:right w:val="nil"/>
            </w:tcBorders>
            <w:shd w:val="clear" w:color="auto" w:fill="FFFDD5"/>
            <w:vAlign w:val="center"/>
            <w:hideMark/>
          </w:tcPr>
          <w:p w14:paraId="47206D8B" w14:textId="14287FC3" w:rsidR="00E31884" w:rsidRPr="002049DC" w:rsidRDefault="001F0DDE" w:rsidP="00E31884">
            <w:pPr>
              <w:spacing w:after="0" w:line="240" w:lineRule="auto"/>
              <w:jc w:val="center"/>
              <w:rPr>
                <w:rFonts w:ascii="Garamond" w:eastAsia="Times New Roman" w:hAnsi="Garamond" w:cs="Calibri"/>
                <w:color w:val="000000"/>
                <w:lang w:eastAsia="es-PY"/>
              </w:rPr>
            </w:pPr>
            <w:r>
              <w:rPr>
                <w:rFonts w:ascii="Garamond" w:eastAsia="Times New Roman" w:hAnsi="Garamond" w:cs="Calibri"/>
                <w:b/>
                <w:bCs/>
                <w:color w:val="000000"/>
                <w:lang w:eastAsia="es-PY"/>
              </w:rPr>
              <w:t>Pertinencia de los proyectos de i</w:t>
            </w:r>
            <w:r w:rsidR="00E31884" w:rsidRPr="002049DC">
              <w:rPr>
                <w:rFonts w:ascii="Garamond" w:eastAsia="Times New Roman" w:hAnsi="Garamond" w:cs="Calibri"/>
                <w:b/>
                <w:bCs/>
                <w:color w:val="000000"/>
                <w:lang w:eastAsia="es-PY"/>
              </w:rPr>
              <w:t>nvestigación</w:t>
            </w:r>
          </w:p>
          <w:p w14:paraId="421737FA" w14:textId="77777777" w:rsidR="00E31884" w:rsidRPr="002049DC" w:rsidRDefault="00E31884" w:rsidP="00E31884">
            <w:pPr>
              <w:spacing w:after="0" w:line="240" w:lineRule="auto"/>
              <w:jc w:val="center"/>
              <w:rPr>
                <w:rFonts w:ascii="Garamond" w:eastAsia="Times New Roman" w:hAnsi="Garamond" w:cs="Calibri"/>
                <w:color w:val="000000"/>
                <w:lang w:eastAsia="es-PY"/>
              </w:rPr>
            </w:pPr>
            <w:r w:rsidRPr="002049DC">
              <w:rPr>
                <w:rFonts w:ascii="Book Antiqua" w:eastAsia="Calibri" w:hAnsi="Book Antiqua" w:cs="Times New Roman"/>
                <w:b/>
                <w:sz w:val="20"/>
                <w:szCs w:val="20"/>
              </w:rPr>
              <w:t>(D2.C3.C1)</w:t>
            </w:r>
          </w:p>
          <w:p w14:paraId="0FCB3A6E" w14:textId="77777777" w:rsidR="00E31884" w:rsidRPr="002049DC" w:rsidRDefault="00E31884" w:rsidP="00E31884">
            <w:pPr>
              <w:spacing w:after="0" w:line="240" w:lineRule="auto"/>
              <w:jc w:val="center"/>
              <w:rPr>
                <w:rFonts w:ascii="Garamond" w:eastAsia="Times New Roman" w:hAnsi="Garamond" w:cs="Calibri"/>
                <w:color w:val="000000"/>
                <w:lang w:eastAsia="es-PY"/>
              </w:rPr>
            </w:pPr>
            <w:r w:rsidRPr="005B7DCB">
              <w:rPr>
                <w:rFonts w:ascii="Garamond" w:eastAsia="Times New Roman" w:hAnsi="Garamond" w:cs="Arial"/>
                <w:b/>
                <w:bCs/>
                <w:color w:val="E08405" w:themeColor="accent2" w:themeShade="BF"/>
                <w:lang w:eastAsia="es-PY"/>
              </w:rPr>
              <w:t>(sustantivo)</w:t>
            </w:r>
          </w:p>
        </w:tc>
        <w:tc>
          <w:tcPr>
            <w:tcW w:w="4779" w:type="dxa"/>
            <w:gridSpan w:val="3"/>
            <w:tcBorders>
              <w:top w:val="nil"/>
              <w:left w:val="single" w:sz="4" w:space="0" w:color="auto"/>
              <w:bottom w:val="single" w:sz="4" w:space="0" w:color="auto"/>
              <w:right w:val="single" w:sz="4" w:space="0" w:color="auto"/>
            </w:tcBorders>
            <w:shd w:val="clear" w:color="auto" w:fill="FFFDD5"/>
            <w:vAlign w:val="center"/>
          </w:tcPr>
          <w:p w14:paraId="028D41D1" w14:textId="77D1EC25" w:rsidR="00E31884" w:rsidRPr="002049DC" w:rsidRDefault="00735F1A" w:rsidP="005E235B">
            <w:pPr>
              <w:numPr>
                <w:ilvl w:val="0"/>
                <w:numId w:val="18"/>
              </w:numPr>
              <w:spacing w:after="0" w:line="240" w:lineRule="auto"/>
              <w:ind w:left="355" w:hanging="355"/>
              <w:contextualSpacing/>
              <w:jc w:val="both"/>
              <w:rPr>
                <w:rFonts w:ascii="Garamond" w:eastAsia="Times New Roman" w:hAnsi="Garamond" w:cs="Calibri"/>
                <w:color w:val="000000"/>
                <w:lang w:eastAsia="es-PY"/>
              </w:rPr>
            </w:pPr>
            <w:r w:rsidRPr="00735F1A">
              <w:rPr>
                <w:rFonts w:ascii="Garamond" w:eastAsia="Times New Roman" w:hAnsi="Garamond" w:cs="Calibri"/>
                <w:color w:val="000000"/>
                <w:lang w:eastAsia="es-PY"/>
              </w:rPr>
              <w:t>Los proyectos de investigación responden a las líneas de investigación definidas.</w:t>
            </w:r>
          </w:p>
        </w:tc>
        <w:tc>
          <w:tcPr>
            <w:tcW w:w="897" w:type="dxa"/>
            <w:gridSpan w:val="2"/>
            <w:tcBorders>
              <w:top w:val="nil"/>
              <w:left w:val="single" w:sz="4" w:space="0" w:color="auto"/>
              <w:bottom w:val="single" w:sz="4" w:space="0" w:color="auto"/>
              <w:right w:val="single" w:sz="4" w:space="0" w:color="auto"/>
            </w:tcBorders>
            <w:shd w:val="clear" w:color="auto" w:fill="FFFDD5"/>
          </w:tcPr>
          <w:p w14:paraId="36015117" w14:textId="77777777" w:rsidR="00E31884" w:rsidRPr="00B0392D" w:rsidRDefault="00E31884" w:rsidP="00E31884">
            <w:pPr>
              <w:spacing w:after="0" w:line="240" w:lineRule="auto"/>
              <w:ind w:left="355"/>
              <w:contextualSpacing/>
              <w:jc w:val="both"/>
            </w:pPr>
          </w:p>
        </w:tc>
        <w:tc>
          <w:tcPr>
            <w:tcW w:w="913" w:type="dxa"/>
            <w:gridSpan w:val="2"/>
            <w:tcBorders>
              <w:top w:val="nil"/>
              <w:left w:val="single" w:sz="4" w:space="0" w:color="auto"/>
              <w:bottom w:val="single" w:sz="4" w:space="0" w:color="auto"/>
              <w:right w:val="single" w:sz="4" w:space="0" w:color="auto"/>
            </w:tcBorders>
            <w:shd w:val="clear" w:color="auto" w:fill="FFFDD5"/>
          </w:tcPr>
          <w:p w14:paraId="6B90C0C3" w14:textId="77777777" w:rsidR="00E31884" w:rsidRPr="00B0392D" w:rsidRDefault="00E31884" w:rsidP="00E31884">
            <w:pPr>
              <w:spacing w:after="0" w:line="240" w:lineRule="auto"/>
              <w:ind w:left="355"/>
              <w:contextualSpacing/>
              <w:jc w:val="both"/>
            </w:pPr>
          </w:p>
        </w:tc>
        <w:tc>
          <w:tcPr>
            <w:tcW w:w="924" w:type="dxa"/>
            <w:gridSpan w:val="2"/>
            <w:tcBorders>
              <w:top w:val="nil"/>
              <w:left w:val="single" w:sz="4" w:space="0" w:color="auto"/>
              <w:bottom w:val="single" w:sz="4" w:space="0" w:color="auto"/>
              <w:right w:val="single" w:sz="4" w:space="0" w:color="auto"/>
            </w:tcBorders>
            <w:shd w:val="clear" w:color="auto" w:fill="FFFDD5"/>
          </w:tcPr>
          <w:p w14:paraId="2AEE2755" w14:textId="3E90044A" w:rsidR="00E31884" w:rsidRPr="00B0392D" w:rsidRDefault="00E31884" w:rsidP="00E31884">
            <w:pPr>
              <w:spacing w:after="0" w:line="240" w:lineRule="auto"/>
              <w:ind w:left="355"/>
              <w:contextualSpacing/>
              <w:jc w:val="both"/>
            </w:pPr>
          </w:p>
        </w:tc>
      </w:tr>
      <w:tr w:rsidR="00E31884" w:rsidRPr="002049DC" w14:paraId="159141A8" w14:textId="0D67A0FA" w:rsidTr="0083339B">
        <w:trPr>
          <w:trHeight w:val="564"/>
        </w:trPr>
        <w:tc>
          <w:tcPr>
            <w:tcW w:w="1985" w:type="dxa"/>
            <w:vMerge/>
            <w:tcBorders>
              <w:top w:val="nil"/>
              <w:left w:val="single" w:sz="4" w:space="0" w:color="auto"/>
              <w:bottom w:val="nil"/>
              <w:right w:val="nil"/>
            </w:tcBorders>
            <w:shd w:val="clear" w:color="auto" w:fill="FFFDD5"/>
            <w:vAlign w:val="center"/>
            <w:hideMark/>
          </w:tcPr>
          <w:p w14:paraId="49FCAF44" w14:textId="77777777" w:rsidR="00E31884" w:rsidRPr="002049DC" w:rsidRDefault="00E31884" w:rsidP="00E31884">
            <w:pPr>
              <w:spacing w:after="0" w:line="240" w:lineRule="auto"/>
              <w:rPr>
                <w:rFonts w:ascii="Garamond" w:eastAsia="Times New Roman" w:hAnsi="Garamond" w:cs="Calibri"/>
                <w:color w:val="000000"/>
                <w:lang w:eastAsia="es-PY"/>
              </w:rPr>
            </w:pPr>
          </w:p>
        </w:tc>
        <w:tc>
          <w:tcPr>
            <w:tcW w:w="4779" w:type="dxa"/>
            <w:gridSpan w:val="3"/>
            <w:tcBorders>
              <w:top w:val="nil"/>
              <w:left w:val="single" w:sz="4" w:space="0" w:color="auto"/>
              <w:bottom w:val="single" w:sz="4" w:space="0" w:color="auto"/>
              <w:right w:val="single" w:sz="4" w:space="0" w:color="auto"/>
            </w:tcBorders>
            <w:shd w:val="clear" w:color="auto" w:fill="FFFDD5"/>
            <w:vAlign w:val="center"/>
          </w:tcPr>
          <w:p w14:paraId="7DDCAACC" w14:textId="429E97F2" w:rsidR="00E31884" w:rsidRPr="002049DC" w:rsidRDefault="00735F1A" w:rsidP="005E235B">
            <w:pPr>
              <w:numPr>
                <w:ilvl w:val="0"/>
                <w:numId w:val="18"/>
              </w:numPr>
              <w:spacing w:after="0" w:line="240" w:lineRule="auto"/>
              <w:ind w:left="355" w:hanging="355"/>
              <w:contextualSpacing/>
              <w:jc w:val="both"/>
              <w:rPr>
                <w:rFonts w:ascii="Garamond" w:eastAsia="Times New Roman" w:hAnsi="Garamond" w:cs="Calibri"/>
                <w:color w:val="000000"/>
                <w:lang w:eastAsia="es-PY"/>
              </w:rPr>
            </w:pPr>
            <w:r w:rsidRPr="00735F1A">
              <w:rPr>
                <w:rFonts w:ascii="Garamond" w:eastAsia="Times New Roman" w:hAnsi="Garamond" w:cs="Calibri"/>
                <w:color w:val="000000"/>
                <w:lang w:eastAsia="es-PY"/>
              </w:rPr>
              <w:t>Los proyectos de investigación abordan problemáticas actuales y relevantes en el campo disciplinar de la carrera.</w:t>
            </w:r>
          </w:p>
        </w:tc>
        <w:tc>
          <w:tcPr>
            <w:tcW w:w="897" w:type="dxa"/>
            <w:gridSpan w:val="2"/>
            <w:tcBorders>
              <w:top w:val="nil"/>
              <w:left w:val="single" w:sz="4" w:space="0" w:color="auto"/>
              <w:bottom w:val="single" w:sz="4" w:space="0" w:color="auto"/>
              <w:right w:val="single" w:sz="4" w:space="0" w:color="auto"/>
            </w:tcBorders>
            <w:shd w:val="clear" w:color="auto" w:fill="FFFDD5"/>
          </w:tcPr>
          <w:p w14:paraId="2FC7B889"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nil"/>
              <w:left w:val="single" w:sz="4" w:space="0" w:color="auto"/>
              <w:bottom w:val="single" w:sz="4" w:space="0" w:color="auto"/>
              <w:right w:val="single" w:sz="4" w:space="0" w:color="auto"/>
            </w:tcBorders>
            <w:shd w:val="clear" w:color="auto" w:fill="FFFDD5"/>
          </w:tcPr>
          <w:p w14:paraId="1BFF1FB0"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4" w:type="dxa"/>
            <w:gridSpan w:val="2"/>
            <w:tcBorders>
              <w:top w:val="nil"/>
              <w:left w:val="single" w:sz="4" w:space="0" w:color="auto"/>
              <w:bottom w:val="single" w:sz="4" w:space="0" w:color="auto"/>
              <w:right w:val="single" w:sz="4" w:space="0" w:color="auto"/>
            </w:tcBorders>
            <w:shd w:val="clear" w:color="auto" w:fill="FFFDD5"/>
          </w:tcPr>
          <w:p w14:paraId="5B975A08" w14:textId="0BB4BD1D"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31253275" w14:textId="5865BC1F" w:rsidTr="0083339B">
        <w:trPr>
          <w:trHeight w:val="277"/>
        </w:trPr>
        <w:tc>
          <w:tcPr>
            <w:tcW w:w="1985" w:type="dxa"/>
            <w:vMerge/>
            <w:tcBorders>
              <w:top w:val="nil"/>
              <w:left w:val="single" w:sz="4" w:space="0" w:color="auto"/>
              <w:bottom w:val="nil"/>
              <w:right w:val="nil"/>
            </w:tcBorders>
            <w:shd w:val="clear" w:color="auto" w:fill="FFFDD5"/>
            <w:vAlign w:val="center"/>
            <w:hideMark/>
          </w:tcPr>
          <w:p w14:paraId="00909317" w14:textId="77777777" w:rsidR="00E31884" w:rsidRPr="002049DC" w:rsidRDefault="00E31884" w:rsidP="00E31884">
            <w:pPr>
              <w:spacing w:after="0" w:line="240" w:lineRule="auto"/>
              <w:rPr>
                <w:rFonts w:ascii="Garamond" w:eastAsia="Times New Roman" w:hAnsi="Garamond" w:cs="Calibri"/>
                <w:color w:val="000000"/>
                <w:lang w:eastAsia="es-PY"/>
              </w:rPr>
            </w:pPr>
          </w:p>
        </w:tc>
        <w:tc>
          <w:tcPr>
            <w:tcW w:w="4779" w:type="dxa"/>
            <w:gridSpan w:val="3"/>
            <w:tcBorders>
              <w:top w:val="nil"/>
              <w:left w:val="single" w:sz="4" w:space="0" w:color="auto"/>
              <w:bottom w:val="single" w:sz="4" w:space="0" w:color="auto"/>
              <w:right w:val="single" w:sz="4" w:space="0" w:color="auto"/>
            </w:tcBorders>
            <w:shd w:val="clear" w:color="auto" w:fill="FFFDD5"/>
            <w:vAlign w:val="center"/>
          </w:tcPr>
          <w:p w14:paraId="456790A7" w14:textId="42038CA7" w:rsidR="00E31884" w:rsidRPr="002049DC" w:rsidRDefault="00735F1A" w:rsidP="005E235B">
            <w:pPr>
              <w:numPr>
                <w:ilvl w:val="0"/>
                <w:numId w:val="18"/>
              </w:numPr>
              <w:spacing w:after="0" w:line="240" w:lineRule="auto"/>
              <w:ind w:left="355" w:hanging="355"/>
              <w:contextualSpacing/>
              <w:jc w:val="both"/>
              <w:rPr>
                <w:rFonts w:ascii="Garamond" w:eastAsia="Times New Roman" w:hAnsi="Garamond" w:cs="Calibri"/>
                <w:color w:val="000000"/>
                <w:lang w:eastAsia="es-PY"/>
              </w:rPr>
            </w:pPr>
            <w:r w:rsidRPr="00735F1A">
              <w:rPr>
                <w:rFonts w:ascii="Garamond" w:eastAsia="Times New Roman" w:hAnsi="Garamond" w:cs="Calibri"/>
                <w:color w:val="000000"/>
                <w:lang w:eastAsia="es-PY"/>
              </w:rPr>
              <w:t>Los proyectos de investigación responden a las necesidades del entorno local o regional.</w:t>
            </w:r>
          </w:p>
        </w:tc>
        <w:tc>
          <w:tcPr>
            <w:tcW w:w="897" w:type="dxa"/>
            <w:gridSpan w:val="2"/>
            <w:tcBorders>
              <w:top w:val="nil"/>
              <w:left w:val="single" w:sz="4" w:space="0" w:color="auto"/>
              <w:bottom w:val="single" w:sz="4" w:space="0" w:color="auto"/>
              <w:right w:val="single" w:sz="4" w:space="0" w:color="auto"/>
            </w:tcBorders>
            <w:shd w:val="clear" w:color="auto" w:fill="FFFDD5"/>
          </w:tcPr>
          <w:p w14:paraId="4974F5D6"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nil"/>
              <w:left w:val="single" w:sz="4" w:space="0" w:color="auto"/>
              <w:bottom w:val="single" w:sz="4" w:space="0" w:color="auto"/>
              <w:right w:val="single" w:sz="4" w:space="0" w:color="auto"/>
            </w:tcBorders>
            <w:shd w:val="clear" w:color="auto" w:fill="FFFDD5"/>
          </w:tcPr>
          <w:p w14:paraId="2707E9F6"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4" w:type="dxa"/>
            <w:gridSpan w:val="2"/>
            <w:tcBorders>
              <w:top w:val="nil"/>
              <w:left w:val="single" w:sz="4" w:space="0" w:color="auto"/>
              <w:bottom w:val="single" w:sz="4" w:space="0" w:color="auto"/>
              <w:right w:val="single" w:sz="4" w:space="0" w:color="auto"/>
            </w:tcBorders>
            <w:shd w:val="clear" w:color="auto" w:fill="FFFDD5"/>
          </w:tcPr>
          <w:p w14:paraId="51EEDB96" w14:textId="3C0C9320"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2AC82CAF" w14:textId="536AD9AA" w:rsidTr="0083339B">
        <w:trPr>
          <w:trHeight w:val="561"/>
        </w:trPr>
        <w:tc>
          <w:tcPr>
            <w:tcW w:w="1985" w:type="dxa"/>
            <w:vMerge/>
            <w:tcBorders>
              <w:top w:val="nil"/>
              <w:left w:val="single" w:sz="4" w:space="0" w:color="auto"/>
              <w:bottom w:val="nil"/>
              <w:right w:val="nil"/>
            </w:tcBorders>
            <w:shd w:val="clear" w:color="auto" w:fill="FFFDD5"/>
            <w:vAlign w:val="center"/>
            <w:hideMark/>
          </w:tcPr>
          <w:p w14:paraId="7B0D84FF" w14:textId="77777777" w:rsidR="00E31884" w:rsidRPr="002049DC" w:rsidRDefault="00E31884" w:rsidP="00E31884">
            <w:pPr>
              <w:spacing w:after="0" w:line="240" w:lineRule="auto"/>
              <w:rPr>
                <w:rFonts w:ascii="Garamond" w:eastAsia="Times New Roman" w:hAnsi="Garamond" w:cs="Calibri"/>
                <w:color w:val="000000"/>
                <w:lang w:eastAsia="es-PY"/>
              </w:rPr>
            </w:pPr>
          </w:p>
        </w:tc>
        <w:tc>
          <w:tcPr>
            <w:tcW w:w="4779" w:type="dxa"/>
            <w:gridSpan w:val="3"/>
            <w:tcBorders>
              <w:top w:val="nil"/>
              <w:left w:val="single" w:sz="4" w:space="0" w:color="auto"/>
              <w:bottom w:val="single" w:sz="4" w:space="0" w:color="auto"/>
              <w:right w:val="single" w:sz="4" w:space="0" w:color="auto"/>
            </w:tcBorders>
            <w:shd w:val="clear" w:color="auto" w:fill="FFFDD5"/>
            <w:vAlign w:val="center"/>
          </w:tcPr>
          <w:p w14:paraId="50B42A50" w14:textId="5EBAFC25" w:rsidR="00E31884" w:rsidRPr="002049DC" w:rsidRDefault="00735F1A" w:rsidP="005E235B">
            <w:pPr>
              <w:numPr>
                <w:ilvl w:val="0"/>
                <w:numId w:val="18"/>
              </w:numPr>
              <w:spacing w:after="0" w:line="240" w:lineRule="auto"/>
              <w:ind w:left="355" w:hanging="355"/>
              <w:contextualSpacing/>
              <w:jc w:val="both"/>
              <w:rPr>
                <w:rFonts w:ascii="Garamond" w:eastAsia="Times New Roman" w:hAnsi="Garamond" w:cs="Calibri"/>
                <w:color w:val="000000"/>
                <w:lang w:eastAsia="es-PY"/>
              </w:rPr>
            </w:pPr>
            <w:r w:rsidRPr="00735F1A">
              <w:rPr>
                <w:rFonts w:ascii="Garamond" w:eastAsia="Times New Roman" w:hAnsi="Garamond" w:cs="Calibri"/>
                <w:color w:val="000000"/>
                <w:lang w:eastAsia="es-PY"/>
              </w:rPr>
              <w:t>Los proyectos de investigación consideran la participación de actores externos clave (comunidad, empresas, instituciones, etc.).</w:t>
            </w:r>
          </w:p>
        </w:tc>
        <w:tc>
          <w:tcPr>
            <w:tcW w:w="897" w:type="dxa"/>
            <w:gridSpan w:val="2"/>
            <w:tcBorders>
              <w:top w:val="nil"/>
              <w:left w:val="single" w:sz="4" w:space="0" w:color="auto"/>
              <w:bottom w:val="single" w:sz="4" w:space="0" w:color="auto"/>
              <w:right w:val="single" w:sz="4" w:space="0" w:color="auto"/>
            </w:tcBorders>
            <w:shd w:val="clear" w:color="auto" w:fill="FFFDD5"/>
          </w:tcPr>
          <w:p w14:paraId="13303EBA"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nil"/>
              <w:left w:val="single" w:sz="4" w:space="0" w:color="auto"/>
              <w:bottom w:val="single" w:sz="4" w:space="0" w:color="auto"/>
              <w:right w:val="single" w:sz="4" w:space="0" w:color="auto"/>
            </w:tcBorders>
            <w:shd w:val="clear" w:color="auto" w:fill="FFFDD5"/>
          </w:tcPr>
          <w:p w14:paraId="3CE32E54"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4" w:type="dxa"/>
            <w:gridSpan w:val="2"/>
            <w:tcBorders>
              <w:top w:val="nil"/>
              <w:left w:val="single" w:sz="4" w:space="0" w:color="auto"/>
              <w:bottom w:val="single" w:sz="4" w:space="0" w:color="auto"/>
              <w:right w:val="single" w:sz="4" w:space="0" w:color="auto"/>
            </w:tcBorders>
            <w:shd w:val="clear" w:color="auto" w:fill="FFFDD5"/>
          </w:tcPr>
          <w:p w14:paraId="452D363C" w14:textId="73FB8528"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40A1E5A4" w14:textId="72866FB7" w:rsidTr="0083339B">
        <w:trPr>
          <w:trHeight w:val="414"/>
        </w:trPr>
        <w:tc>
          <w:tcPr>
            <w:tcW w:w="1985" w:type="dxa"/>
            <w:vMerge/>
            <w:tcBorders>
              <w:top w:val="nil"/>
              <w:left w:val="single" w:sz="4" w:space="0" w:color="auto"/>
              <w:bottom w:val="single" w:sz="4" w:space="0" w:color="auto"/>
              <w:right w:val="nil"/>
            </w:tcBorders>
            <w:shd w:val="clear" w:color="auto" w:fill="FFFDD5"/>
            <w:vAlign w:val="center"/>
            <w:hideMark/>
          </w:tcPr>
          <w:p w14:paraId="5C670572" w14:textId="77777777" w:rsidR="00E31884" w:rsidRPr="002049DC" w:rsidRDefault="00E31884" w:rsidP="00E31884">
            <w:pPr>
              <w:spacing w:after="0" w:line="240" w:lineRule="auto"/>
              <w:rPr>
                <w:rFonts w:ascii="Garamond" w:eastAsia="Times New Roman" w:hAnsi="Garamond" w:cs="Calibri"/>
                <w:color w:val="000000"/>
                <w:lang w:eastAsia="es-PY"/>
              </w:rPr>
            </w:pPr>
          </w:p>
        </w:tc>
        <w:tc>
          <w:tcPr>
            <w:tcW w:w="4779" w:type="dxa"/>
            <w:gridSpan w:val="3"/>
            <w:tcBorders>
              <w:top w:val="nil"/>
              <w:left w:val="single" w:sz="4" w:space="0" w:color="auto"/>
              <w:bottom w:val="single" w:sz="4" w:space="0" w:color="auto"/>
              <w:right w:val="single" w:sz="4" w:space="0" w:color="auto"/>
            </w:tcBorders>
            <w:shd w:val="clear" w:color="auto" w:fill="FFFDD5"/>
            <w:vAlign w:val="center"/>
          </w:tcPr>
          <w:p w14:paraId="7748D860" w14:textId="3AE8E52B" w:rsidR="00E31884" w:rsidRPr="002049DC" w:rsidRDefault="00735F1A" w:rsidP="005E235B">
            <w:pPr>
              <w:numPr>
                <w:ilvl w:val="0"/>
                <w:numId w:val="18"/>
              </w:numPr>
              <w:spacing w:after="0" w:line="240" w:lineRule="auto"/>
              <w:ind w:left="355" w:hanging="355"/>
              <w:contextualSpacing/>
              <w:jc w:val="both"/>
              <w:rPr>
                <w:rFonts w:ascii="Garamond" w:eastAsia="Times New Roman" w:hAnsi="Garamond" w:cs="Calibri"/>
                <w:color w:val="000000"/>
                <w:lang w:eastAsia="es-PY"/>
              </w:rPr>
            </w:pPr>
            <w:r w:rsidRPr="00735F1A">
              <w:rPr>
                <w:rFonts w:ascii="Garamond" w:eastAsia="Times New Roman" w:hAnsi="Garamond" w:cs="Calibri"/>
                <w:color w:val="000000"/>
                <w:lang w:eastAsia="es-PY"/>
              </w:rPr>
              <w:t>Las investigaciones desarrolladas responden a los objetivos de la carrera.</w:t>
            </w:r>
          </w:p>
        </w:tc>
        <w:tc>
          <w:tcPr>
            <w:tcW w:w="897" w:type="dxa"/>
            <w:gridSpan w:val="2"/>
            <w:tcBorders>
              <w:top w:val="nil"/>
              <w:left w:val="single" w:sz="4" w:space="0" w:color="auto"/>
              <w:bottom w:val="single" w:sz="4" w:space="0" w:color="auto"/>
              <w:right w:val="single" w:sz="4" w:space="0" w:color="auto"/>
            </w:tcBorders>
            <w:shd w:val="clear" w:color="auto" w:fill="FFFDD5"/>
          </w:tcPr>
          <w:p w14:paraId="092B0524"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nil"/>
              <w:left w:val="single" w:sz="4" w:space="0" w:color="auto"/>
              <w:bottom w:val="single" w:sz="4" w:space="0" w:color="auto"/>
              <w:right w:val="single" w:sz="4" w:space="0" w:color="auto"/>
            </w:tcBorders>
            <w:shd w:val="clear" w:color="auto" w:fill="FFFDD5"/>
          </w:tcPr>
          <w:p w14:paraId="5270DB77"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4" w:type="dxa"/>
            <w:gridSpan w:val="2"/>
            <w:tcBorders>
              <w:top w:val="nil"/>
              <w:left w:val="single" w:sz="4" w:space="0" w:color="auto"/>
              <w:bottom w:val="single" w:sz="4" w:space="0" w:color="auto"/>
              <w:right w:val="single" w:sz="4" w:space="0" w:color="auto"/>
            </w:tcBorders>
            <w:shd w:val="clear" w:color="auto" w:fill="FFFDD5"/>
          </w:tcPr>
          <w:p w14:paraId="2A78AA1B" w14:textId="461AB1FD"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0C23BB54" w14:textId="77777777" w:rsidTr="0083339B">
        <w:trPr>
          <w:trHeight w:val="130"/>
        </w:trPr>
        <w:tc>
          <w:tcPr>
            <w:tcW w:w="6764" w:type="dxa"/>
            <w:gridSpan w:val="4"/>
            <w:tcBorders>
              <w:top w:val="nil"/>
              <w:left w:val="single" w:sz="4" w:space="0" w:color="auto"/>
              <w:bottom w:val="single" w:sz="4" w:space="0" w:color="auto"/>
              <w:right w:val="single" w:sz="4" w:space="0" w:color="auto"/>
            </w:tcBorders>
            <w:shd w:val="clear" w:color="auto" w:fill="8AC4A7" w:themeFill="accent6"/>
            <w:vAlign w:val="center"/>
          </w:tcPr>
          <w:p w14:paraId="054FFCF5" w14:textId="6290BC71" w:rsidR="00E31884" w:rsidRPr="002049DC" w:rsidRDefault="00E31884" w:rsidP="00E31884">
            <w:pPr>
              <w:spacing w:after="0" w:line="240" w:lineRule="auto"/>
              <w:contextualSpacing/>
              <w:jc w:val="center"/>
              <w:rPr>
                <w:rFonts w:ascii="Garamond" w:eastAsia="Times New Roman" w:hAnsi="Garamond" w:cs="Calibri"/>
                <w:color w:val="000000"/>
                <w:lang w:eastAsia="es-PY"/>
              </w:rPr>
            </w:pPr>
            <w:r w:rsidRPr="00B0392D">
              <w:rPr>
                <w:rFonts w:ascii="Garamond" w:eastAsia="Calibri" w:hAnsi="Garamond" w:cs="Times New Roman"/>
                <w:b/>
                <w:sz w:val="20"/>
                <w:lang w:eastAsia="es-PY"/>
              </w:rPr>
              <w:t>Nivel de Cumplimiento del Criterio</w:t>
            </w:r>
          </w:p>
        </w:tc>
        <w:tc>
          <w:tcPr>
            <w:tcW w:w="2734"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68A7E5B2" w14:textId="14A35AAB" w:rsidR="00E31884" w:rsidRPr="00173D90" w:rsidRDefault="00E31884" w:rsidP="00E31884">
            <w:pPr>
              <w:spacing w:after="0" w:line="240" w:lineRule="auto"/>
              <w:contextualSpacing/>
              <w:jc w:val="center"/>
              <w:rPr>
                <w:rFonts w:ascii="Garamond" w:hAnsi="Garamond"/>
              </w:rPr>
            </w:pPr>
          </w:p>
        </w:tc>
      </w:tr>
      <w:tr w:rsidR="00E31884" w:rsidRPr="002049DC" w14:paraId="18AB67DA" w14:textId="77777777" w:rsidTr="0083339B">
        <w:trPr>
          <w:trHeight w:val="303"/>
        </w:trPr>
        <w:tc>
          <w:tcPr>
            <w:tcW w:w="6764" w:type="dxa"/>
            <w:gridSpan w:val="4"/>
            <w:tcBorders>
              <w:top w:val="nil"/>
              <w:left w:val="single" w:sz="4" w:space="0" w:color="auto"/>
              <w:bottom w:val="single" w:sz="4" w:space="0" w:color="auto"/>
              <w:right w:val="single" w:sz="4" w:space="0" w:color="auto"/>
            </w:tcBorders>
            <w:shd w:val="clear" w:color="auto" w:fill="8AC4A7" w:themeFill="accent6"/>
            <w:vAlign w:val="center"/>
          </w:tcPr>
          <w:p w14:paraId="3C3CE7CF" w14:textId="659A1962" w:rsidR="00E31884" w:rsidRPr="002049DC" w:rsidRDefault="00E31884" w:rsidP="00E31884">
            <w:pPr>
              <w:spacing w:after="0" w:line="240" w:lineRule="auto"/>
              <w:contextualSpacing/>
              <w:jc w:val="center"/>
              <w:rPr>
                <w:rFonts w:ascii="Garamond" w:eastAsia="Times New Roman" w:hAnsi="Garamond" w:cs="Calibri"/>
                <w:color w:val="000000"/>
                <w:lang w:eastAsia="es-PY"/>
              </w:rPr>
            </w:pPr>
            <w:r w:rsidRPr="00B0392D">
              <w:rPr>
                <w:rFonts w:ascii="Garamond" w:eastAsia="Calibri" w:hAnsi="Garamond" w:cs="Times New Roman"/>
                <w:b/>
                <w:sz w:val="20"/>
                <w:lang w:eastAsia="es-PY"/>
              </w:rPr>
              <w:t>Argumento que sostiene el nivel de cumplimiento del criterio</w:t>
            </w:r>
          </w:p>
        </w:tc>
        <w:tc>
          <w:tcPr>
            <w:tcW w:w="2734"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0795CB78" w14:textId="59D9FF3A" w:rsidR="00E31884" w:rsidRPr="00173D90" w:rsidRDefault="00E31884" w:rsidP="00E31884">
            <w:pPr>
              <w:spacing w:after="0" w:line="240" w:lineRule="auto"/>
              <w:contextualSpacing/>
              <w:jc w:val="center"/>
              <w:rPr>
                <w:rFonts w:ascii="Garamond" w:hAnsi="Garamond"/>
              </w:rPr>
            </w:pPr>
            <w:r>
              <w:rPr>
                <w:rFonts w:ascii="Garamond" w:eastAsia="Calibri" w:hAnsi="Garamond" w:cs="Times New Roman"/>
                <w:b/>
                <w:sz w:val="20"/>
                <w:lang w:eastAsia="es-PY"/>
              </w:rPr>
              <w:t>Medios de Verificación</w:t>
            </w:r>
          </w:p>
        </w:tc>
      </w:tr>
      <w:tr w:rsidR="00E31884" w:rsidRPr="002049DC" w14:paraId="5066E083" w14:textId="77777777" w:rsidTr="0083339B">
        <w:trPr>
          <w:trHeight w:val="414"/>
        </w:trPr>
        <w:tc>
          <w:tcPr>
            <w:tcW w:w="6764" w:type="dxa"/>
            <w:gridSpan w:val="4"/>
            <w:tcBorders>
              <w:top w:val="nil"/>
              <w:left w:val="single" w:sz="4" w:space="0" w:color="auto"/>
              <w:bottom w:val="single" w:sz="4" w:space="0" w:color="auto"/>
              <w:right w:val="single" w:sz="4" w:space="0" w:color="auto"/>
            </w:tcBorders>
            <w:shd w:val="clear" w:color="auto" w:fill="FFFFFF" w:themeFill="background1"/>
            <w:vAlign w:val="center"/>
          </w:tcPr>
          <w:p w14:paraId="5E5E8F63"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6CAFAFFD"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2AFF73C0"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25084386"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49133D0D"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0219FF9B"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3A6F95A8"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65CD1849"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08299997"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3EF5ED01"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7B920D36"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2D11C642"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1DEF8C59"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09E7F8EB"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234506E5"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2A264986"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19DF545A"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27B3BCCA"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355E5EC9"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006710DA"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0CFE27C8"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0D48DA0F"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3EE22E5B"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06193D7F"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1158D4F5"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17EE67BD"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300E81FF"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379DE04A"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3EB249C1"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58C446E8"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4B510F27" w14:textId="77777777" w:rsidR="00E31884" w:rsidRDefault="00E31884" w:rsidP="00E31884">
            <w:pPr>
              <w:spacing w:after="0" w:line="240" w:lineRule="auto"/>
              <w:contextualSpacing/>
              <w:jc w:val="both"/>
              <w:rPr>
                <w:rFonts w:ascii="Garamond" w:eastAsia="Times New Roman" w:hAnsi="Garamond" w:cs="Calibri"/>
                <w:color w:val="000000"/>
                <w:lang w:eastAsia="es-PY"/>
              </w:rPr>
            </w:pPr>
          </w:p>
          <w:p w14:paraId="60AB6A0A" w14:textId="77777777" w:rsidR="0083339B" w:rsidRDefault="0083339B" w:rsidP="00E31884">
            <w:pPr>
              <w:spacing w:after="0" w:line="240" w:lineRule="auto"/>
              <w:contextualSpacing/>
              <w:jc w:val="both"/>
              <w:rPr>
                <w:rFonts w:ascii="Garamond" w:eastAsia="Times New Roman" w:hAnsi="Garamond" w:cs="Calibri"/>
                <w:color w:val="000000"/>
                <w:lang w:eastAsia="es-PY"/>
              </w:rPr>
            </w:pPr>
          </w:p>
          <w:p w14:paraId="1B0FFADF" w14:textId="77777777" w:rsidR="0083339B" w:rsidRDefault="0083339B" w:rsidP="00E31884">
            <w:pPr>
              <w:spacing w:after="0" w:line="240" w:lineRule="auto"/>
              <w:contextualSpacing/>
              <w:jc w:val="both"/>
              <w:rPr>
                <w:rFonts w:ascii="Garamond" w:eastAsia="Times New Roman" w:hAnsi="Garamond" w:cs="Calibri"/>
                <w:color w:val="000000"/>
                <w:lang w:eastAsia="es-PY"/>
              </w:rPr>
            </w:pPr>
          </w:p>
          <w:p w14:paraId="6790D921" w14:textId="77777777" w:rsidR="0083339B" w:rsidRDefault="0083339B" w:rsidP="00E31884">
            <w:pPr>
              <w:spacing w:after="0" w:line="240" w:lineRule="auto"/>
              <w:contextualSpacing/>
              <w:jc w:val="both"/>
              <w:rPr>
                <w:rFonts w:ascii="Garamond" w:eastAsia="Times New Roman" w:hAnsi="Garamond" w:cs="Calibri"/>
                <w:color w:val="000000"/>
                <w:lang w:eastAsia="es-PY"/>
              </w:rPr>
            </w:pPr>
          </w:p>
          <w:p w14:paraId="3D6CAE69" w14:textId="77777777" w:rsidR="0083339B" w:rsidRDefault="0083339B" w:rsidP="00E31884">
            <w:pPr>
              <w:spacing w:after="0" w:line="240" w:lineRule="auto"/>
              <w:contextualSpacing/>
              <w:jc w:val="both"/>
              <w:rPr>
                <w:rFonts w:ascii="Garamond" w:eastAsia="Times New Roman" w:hAnsi="Garamond" w:cs="Calibri"/>
                <w:color w:val="000000"/>
                <w:lang w:eastAsia="es-PY"/>
              </w:rPr>
            </w:pPr>
          </w:p>
          <w:p w14:paraId="7C240CB7" w14:textId="77777777" w:rsidR="0083339B" w:rsidRDefault="0083339B" w:rsidP="00E31884">
            <w:pPr>
              <w:spacing w:after="0" w:line="240" w:lineRule="auto"/>
              <w:contextualSpacing/>
              <w:jc w:val="both"/>
              <w:rPr>
                <w:rFonts w:ascii="Garamond" w:eastAsia="Times New Roman" w:hAnsi="Garamond" w:cs="Calibri"/>
                <w:color w:val="000000"/>
                <w:lang w:eastAsia="es-PY"/>
              </w:rPr>
            </w:pPr>
          </w:p>
          <w:p w14:paraId="056CDABC" w14:textId="77777777" w:rsidR="0083339B" w:rsidRPr="002049DC" w:rsidRDefault="0083339B" w:rsidP="00E31884">
            <w:pPr>
              <w:spacing w:after="0" w:line="240" w:lineRule="auto"/>
              <w:contextualSpacing/>
              <w:jc w:val="both"/>
              <w:rPr>
                <w:rFonts w:ascii="Garamond" w:eastAsia="Times New Roman" w:hAnsi="Garamond" w:cs="Calibri"/>
                <w:color w:val="000000"/>
                <w:lang w:eastAsia="es-PY"/>
              </w:rPr>
            </w:pPr>
          </w:p>
        </w:tc>
        <w:tc>
          <w:tcPr>
            <w:tcW w:w="2734" w:type="dxa"/>
            <w:gridSpan w:val="6"/>
            <w:tcBorders>
              <w:top w:val="nil"/>
              <w:left w:val="single" w:sz="4" w:space="0" w:color="auto"/>
              <w:bottom w:val="single" w:sz="4" w:space="0" w:color="auto"/>
              <w:right w:val="single" w:sz="4" w:space="0" w:color="auto"/>
            </w:tcBorders>
            <w:shd w:val="clear" w:color="auto" w:fill="FFFFFF" w:themeFill="background1"/>
          </w:tcPr>
          <w:p w14:paraId="38688E5D" w14:textId="77777777" w:rsidR="00E31884" w:rsidRDefault="00E31884" w:rsidP="00E31884">
            <w:pPr>
              <w:spacing w:after="0" w:line="240" w:lineRule="auto"/>
              <w:ind w:left="355"/>
              <w:contextualSpacing/>
              <w:jc w:val="both"/>
              <w:rPr>
                <w:rFonts w:ascii="Garamond" w:hAnsi="Garamond"/>
              </w:rPr>
            </w:pPr>
          </w:p>
          <w:p w14:paraId="1E2A5882" w14:textId="77777777" w:rsidR="00E31884" w:rsidRDefault="00E31884" w:rsidP="00E31884">
            <w:pPr>
              <w:spacing w:after="0" w:line="240" w:lineRule="auto"/>
              <w:ind w:left="355"/>
              <w:contextualSpacing/>
              <w:jc w:val="both"/>
              <w:rPr>
                <w:rFonts w:ascii="Garamond" w:hAnsi="Garamond"/>
              </w:rPr>
            </w:pPr>
          </w:p>
          <w:p w14:paraId="59923B15" w14:textId="77777777" w:rsidR="00E31884" w:rsidRDefault="00E31884" w:rsidP="00E31884">
            <w:pPr>
              <w:spacing w:after="0" w:line="240" w:lineRule="auto"/>
              <w:ind w:left="355"/>
              <w:contextualSpacing/>
              <w:jc w:val="both"/>
              <w:rPr>
                <w:rFonts w:ascii="Garamond" w:hAnsi="Garamond"/>
              </w:rPr>
            </w:pPr>
          </w:p>
          <w:p w14:paraId="59F175E2" w14:textId="77777777" w:rsidR="00E31884" w:rsidRDefault="00E31884" w:rsidP="00E31884">
            <w:pPr>
              <w:spacing w:after="0" w:line="240" w:lineRule="auto"/>
              <w:ind w:left="355"/>
              <w:contextualSpacing/>
              <w:jc w:val="both"/>
              <w:rPr>
                <w:rFonts w:ascii="Garamond" w:hAnsi="Garamond"/>
              </w:rPr>
            </w:pPr>
          </w:p>
          <w:p w14:paraId="1F445677" w14:textId="77777777" w:rsidR="00E31884" w:rsidRDefault="00E31884" w:rsidP="00E31884">
            <w:pPr>
              <w:spacing w:after="0" w:line="240" w:lineRule="auto"/>
              <w:ind w:left="355"/>
              <w:contextualSpacing/>
              <w:jc w:val="both"/>
              <w:rPr>
                <w:rFonts w:ascii="Garamond" w:hAnsi="Garamond"/>
              </w:rPr>
            </w:pPr>
          </w:p>
          <w:p w14:paraId="1BB5D445" w14:textId="77777777" w:rsidR="00E31884" w:rsidRDefault="00E31884" w:rsidP="00E31884">
            <w:pPr>
              <w:spacing w:after="0" w:line="240" w:lineRule="auto"/>
              <w:ind w:left="355"/>
              <w:contextualSpacing/>
              <w:jc w:val="both"/>
              <w:rPr>
                <w:rFonts w:ascii="Garamond" w:hAnsi="Garamond"/>
              </w:rPr>
            </w:pPr>
          </w:p>
          <w:p w14:paraId="299D2805" w14:textId="77777777" w:rsidR="00E31884" w:rsidRDefault="00E31884" w:rsidP="00E31884">
            <w:pPr>
              <w:spacing w:after="0" w:line="240" w:lineRule="auto"/>
              <w:ind w:left="355"/>
              <w:contextualSpacing/>
              <w:jc w:val="both"/>
              <w:rPr>
                <w:rFonts w:ascii="Garamond" w:hAnsi="Garamond"/>
              </w:rPr>
            </w:pPr>
          </w:p>
          <w:p w14:paraId="0D151033" w14:textId="77777777" w:rsidR="00E31884" w:rsidRDefault="00E31884" w:rsidP="00E31884">
            <w:pPr>
              <w:spacing w:after="0" w:line="240" w:lineRule="auto"/>
              <w:ind w:left="355"/>
              <w:contextualSpacing/>
              <w:jc w:val="both"/>
              <w:rPr>
                <w:rFonts w:ascii="Garamond" w:hAnsi="Garamond"/>
              </w:rPr>
            </w:pPr>
          </w:p>
          <w:p w14:paraId="7C1B39D5" w14:textId="77777777" w:rsidR="00E31884" w:rsidRDefault="00E31884" w:rsidP="00E31884">
            <w:pPr>
              <w:spacing w:after="0" w:line="240" w:lineRule="auto"/>
              <w:ind w:left="355"/>
              <w:contextualSpacing/>
              <w:jc w:val="both"/>
              <w:rPr>
                <w:rFonts w:ascii="Garamond" w:hAnsi="Garamond"/>
              </w:rPr>
            </w:pPr>
          </w:p>
          <w:p w14:paraId="3B86A142" w14:textId="77777777" w:rsidR="00E31884" w:rsidRDefault="00E31884" w:rsidP="00E31884">
            <w:pPr>
              <w:spacing w:after="0" w:line="240" w:lineRule="auto"/>
              <w:ind w:left="355"/>
              <w:contextualSpacing/>
              <w:jc w:val="both"/>
              <w:rPr>
                <w:rFonts w:ascii="Garamond" w:hAnsi="Garamond"/>
              </w:rPr>
            </w:pPr>
          </w:p>
          <w:p w14:paraId="36E524A3" w14:textId="77777777" w:rsidR="00E31884" w:rsidRDefault="00E31884" w:rsidP="00E31884">
            <w:pPr>
              <w:spacing w:after="0" w:line="240" w:lineRule="auto"/>
              <w:ind w:left="355"/>
              <w:contextualSpacing/>
              <w:jc w:val="both"/>
              <w:rPr>
                <w:rFonts w:ascii="Garamond" w:hAnsi="Garamond"/>
              </w:rPr>
            </w:pPr>
          </w:p>
          <w:p w14:paraId="0FBB5BE2" w14:textId="77777777" w:rsidR="00E31884" w:rsidRDefault="00E31884" w:rsidP="00E31884">
            <w:pPr>
              <w:spacing w:after="0" w:line="240" w:lineRule="auto"/>
              <w:ind w:left="355"/>
              <w:contextualSpacing/>
              <w:jc w:val="both"/>
              <w:rPr>
                <w:rFonts w:ascii="Garamond" w:hAnsi="Garamond"/>
              </w:rPr>
            </w:pPr>
          </w:p>
          <w:p w14:paraId="21C09856" w14:textId="77777777" w:rsidR="00E31884" w:rsidRDefault="00E31884" w:rsidP="00E31884">
            <w:pPr>
              <w:spacing w:after="0" w:line="240" w:lineRule="auto"/>
              <w:ind w:left="355"/>
              <w:contextualSpacing/>
              <w:jc w:val="both"/>
              <w:rPr>
                <w:rFonts w:ascii="Garamond" w:hAnsi="Garamond"/>
              </w:rPr>
            </w:pPr>
          </w:p>
          <w:p w14:paraId="74A0EDA9" w14:textId="77777777" w:rsidR="00E31884" w:rsidRDefault="00E31884" w:rsidP="00E31884">
            <w:pPr>
              <w:spacing w:after="0" w:line="240" w:lineRule="auto"/>
              <w:ind w:left="355"/>
              <w:contextualSpacing/>
              <w:jc w:val="both"/>
              <w:rPr>
                <w:rFonts w:ascii="Garamond" w:hAnsi="Garamond"/>
              </w:rPr>
            </w:pPr>
          </w:p>
          <w:p w14:paraId="5CCA651A" w14:textId="77777777" w:rsidR="00E31884" w:rsidRDefault="00E31884" w:rsidP="00E31884">
            <w:pPr>
              <w:spacing w:after="0" w:line="240" w:lineRule="auto"/>
              <w:ind w:left="355"/>
              <w:contextualSpacing/>
              <w:jc w:val="both"/>
              <w:rPr>
                <w:rFonts w:ascii="Garamond" w:hAnsi="Garamond"/>
              </w:rPr>
            </w:pPr>
          </w:p>
          <w:p w14:paraId="5B958843" w14:textId="77777777" w:rsidR="00E31884" w:rsidRDefault="00E31884" w:rsidP="00E31884">
            <w:pPr>
              <w:spacing w:after="0" w:line="240" w:lineRule="auto"/>
              <w:ind w:left="355"/>
              <w:contextualSpacing/>
              <w:jc w:val="both"/>
              <w:rPr>
                <w:rFonts w:ascii="Garamond" w:hAnsi="Garamond"/>
              </w:rPr>
            </w:pPr>
          </w:p>
          <w:p w14:paraId="129948CF" w14:textId="77777777" w:rsidR="00E31884" w:rsidRDefault="00E31884" w:rsidP="00E31884">
            <w:pPr>
              <w:spacing w:after="0" w:line="240" w:lineRule="auto"/>
              <w:ind w:left="355"/>
              <w:contextualSpacing/>
              <w:jc w:val="both"/>
              <w:rPr>
                <w:rFonts w:ascii="Garamond" w:hAnsi="Garamond"/>
              </w:rPr>
            </w:pPr>
          </w:p>
          <w:p w14:paraId="1D8AF834" w14:textId="77777777" w:rsidR="00E31884" w:rsidRDefault="00E31884" w:rsidP="00E31884">
            <w:pPr>
              <w:spacing w:after="0" w:line="240" w:lineRule="auto"/>
              <w:ind w:left="355"/>
              <w:contextualSpacing/>
              <w:jc w:val="both"/>
              <w:rPr>
                <w:rFonts w:ascii="Garamond" w:hAnsi="Garamond"/>
              </w:rPr>
            </w:pPr>
          </w:p>
          <w:p w14:paraId="7760B5E8" w14:textId="77777777" w:rsidR="00E31884" w:rsidRDefault="00E31884" w:rsidP="00E31884">
            <w:pPr>
              <w:spacing w:after="0" w:line="240" w:lineRule="auto"/>
              <w:ind w:left="355"/>
              <w:contextualSpacing/>
              <w:jc w:val="both"/>
              <w:rPr>
                <w:rFonts w:ascii="Garamond" w:hAnsi="Garamond"/>
              </w:rPr>
            </w:pPr>
          </w:p>
          <w:p w14:paraId="542F8F60" w14:textId="77777777" w:rsidR="00E31884" w:rsidRDefault="00E31884" w:rsidP="00E31884">
            <w:pPr>
              <w:spacing w:after="0" w:line="240" w:lineRule="auto"/>
              <w:ind w:left="355"/>
              <w:contextualSpacing/>
              <w:jc w:val="both"/>
              <w:rPr>
                <w:rFonts w:ascii="Garamond" w:hAnsi="Garamond"/>
              </w:rPr>
            </w:pPr>
          </w:p>
          <w:p w14:paraId="3F9C26B9" w14:textId="77777777" w:rsidR="00E31884" w:rsidRDefault="00E31884" w:rsidP="00E31884">
            <w:pPr>
              <w:spacing w:after="0" w:line="240" w:lineRule="auto"/>
              <w:ind w:left="355"/>
              <w:contextualSpacing/>
              <w:jc w:val="both"/>
              <w:rPr>
                <w:rFonts w:ascii="Garamond" w:hAnsi="Garamond"/>
              </w:rPr>
            </w:pPr>
          </w:p>
          <w:p w14:paraId="648660AB" w14:textId="77777777" w:rsidR="00E31884" w:rsidRDefault="00E31884" w:rsidP="00E31884">
            <w:pPr>
              <w:spacing w:after="0" w:line="240" w:lineRule="auto"/>
              <w:ind w:left="355"/>
              <w:contextualSpacing/>
              <w:jc w:val="both"/>
              <w:rPr>
                <w:rFonts w:ascii="Garamond" w:hAnsi="Garamond"/>
              </w:rPr>
            </w:pPr>
          </w:p>
          <w:p w14:paraId="12377BAE" w14:textId="77777777" w:rsidR="00E31884" w:rsidRDefault="00E31884" w:rsidP="00E31884">
            <w:pPr>
              <w:spacing w:after="0" w:line="240" w:lineRule="auto"/>
              <w:ind w:left="355"/>
              <w:contextualSpacing/>
              <w:jc w:val="both"/>
              <w:rPr>
                <w:rFonts w:ascii="Garamond" w:hAnsi="Garamond"/>
              </w:rPr>
            </w:pPr>
          </w:p>
          <w:p w14:paraId="759089D7" w14:textId="77777777" w:rsidR="00E31884" w:rsidRDefault="00E31884" w:rsidP="00E31884">
            <w:pPr>
              <w:spacing w:after="0" w:line="240" w:lineRule="auto"/>
              <w:ind w:left="355"/>
              <w:contextualSpacing/>
              <w:jc w:val="both"/>
              <w:rPr>
                <w:rFonts w:ascii="Garamond" w:hAnsi="Garamond"/>
              </w:rPr>
            </w:pPr>
          </w:p>
          <w:p w14:paraId="4504EFD2" w14:textId="77777777" w:rsidR="00E31884" w:rsidRDefault="00E31884" w:rsidP="00E31884">
            <w:pPr>
              <w:spacing w:after="0" w:line="240" w:lineRule="auto"/>
              <w:ind w:left="355"/>
              <w:contextualSpacing/>
              <w:jc w:val="both"/>
              <w:rPr>
                <w:rFonts w:ascii="Garamond" w:hAnsi="Garamond"/>
              </w:rPr>
            </w:pPr>
          </w:p>
          <w:p w14:paraId="697128B9" w14:textId="77777777" w:rsidR="00E31884" w:rsidRDefault="00E31884" w:rsidP="00E31884">
            <w:pPr>
              <w:spacing w:after="0" w:line="240" w:lineRule="auto"/>
              <w:ind w:left="355"/>
              <w:contextualSpacing/>
              <w:jc w:val="both"/>
              <w:rPr>
                <w:rFonts w:ascii="Garamond" w:hAnsi="Garamond"/>
              </w:rPr>
            </w:pPr>
          </w:p>
          <w:p w14:paraId="35342E74" w14:textId="77777777" w:rsidR="00E31884" w:rsidRDefault="00E31884" w:rsidP="00E31884">
            <w:pPr>
              <w:spacing w:after="0" w:line="240" w:lineRule="auto"/>
              <w:ind w:left="355"/>
              <w:contextualSpacing/>
              <w:jc w:val="both"/>
              <w:rPr>
                <w:rFonts w:ascii="Garamond" w:hAnsi="Garamond"/>
              </w:rPr>
            </w:pPr>
          </w:p>
          <w:p w14:paraId="2DE6EB8A" w14:textId="77777777" w:rsidR="00E31884" w:rsidRDefault="00E31884" w:rsidP="00E31884">
            <w:pPr>
              <w:spacing w:after="0" w:line="240" w:lineRule="auto"/>
              <w:ind w:left="355"/>
              <w:contextualSpacing/>
              <w:jc w:val="both"/>
              <w:rPr>
                <w:rFonts w:ascii="Garamond" w:hAnsi="Garamond"/>
              </w:rPr>
            </w:pPr>
          </w:p>
          <w:p w14:paraId="0EE6C6FB" w14:textId="77777777" w:rsidR="00E31884" w:rsidRDefault="00E31884" w:rsidP="00E31884">
            <w:pPr>
              <w:spacing w:after="0" w:line="240" w:lineRule="auto"/>
              <w:ind w:left="355"/>
              <w:contextualSpacing/>
              <w:jc w:val="both"/>
              <w:rPr>
                <w:rFonts w:ascii="Garamond" w:hAnsi="Garamond"/>
              </w:rPr>
            </w:pPr>
          </w:p>
          <w:p w14:paraId="466C475A" w14:textId="77777777" w:rsidR="00E31884" w:rsidRDefault="00E31884" w:rsidP="00E31884">
            <w:pPr>
              <w:spacing w:after="0" w:line="240" w:lineRule="auto"/>
              <w:ind w:left="355"/>
              <w:contextualSpacing/>
              <w:jc w:val="both"/>
              <w:rPr>
                <w:rFonts w:ascii="Garamond" w:hAnsi="Garamond"/>
              </w:rPr>
            </w:pPr>
          </w:p>
          <w:p w14:paraId="42FA1C11" w14:textId="77777777" w:rsidR="00E31884" w:rsidRDefault="00E31884" w:rsidP="00E31884">
            <w:pPr>
              <w:spacing w:after="0" w:line="240" w:lineRule="auto"/>
              <w:ind w:left="355"/>
              <w:contextualSpacing/>
              <w:jc w:val="both"/>
              <w:rPr>
                <w:rFonts w:ascii="Garamond" w:hAnsi="Garamond"/>
              </w:rPr>
            </w:pPr>
          </w:p>
          <w:p w14:paraId="10137FE3" w14:textId="77777777" w:rsidR="00E31884" w:rsidRDefault="00E31884" w:rsidP="00E31884">
            <w:pPr>
              <w:spacing w:after="0" w:line="240" w:lineRule="auto"/>
              <w:ind w:left="355"/>
              <w:contextualSpacing/>
              <w:jc w:val="both"/>
              <w:rPr>
                <w:rFonts w:ascii="Garamond" w:hAnsi="Garamond"/>
              </w:rPr>
            </w:pPr>
          </w:p>
          <w:p w14:paraId="571DD46C" w14:textId="77777777" w:rsidR="00E31884" w:rsidRDefault="00E31884" w:rsidP="00E31884">
            <w:pPr>
              <w:spacing w:after="0" w:line="240" w:lineRule="auto"/>
              <w:ind w:left="355"/>
              <w:contextualSpacing/>
              <w:jc w:val="both"/>
              <w:rPr>
                <w:rFonts w:ascii="Garamond" w:hAnsi="Garamond"/>
              </w:rPr>
            </w:pPr>
          </w:p>
          <w:p w14:paraId="2E6B0C7A" w14:textId="77777777" w:rsidR="00E31884" w:rsidRDefault="00E31884" w:rsidP="00E31884">
            <w:pPr>
              <w:spacing w:after="0" w:line="240" w:lineRule="auto"/>
              <w:ind w:left="355"/>
              <w:contextualSpacing/>
              <w:jc w:val="both"/>
              <w:rPr>
                <w:rFonts w:ascii="Garamond" w:hAnsi="Garamond"/>
              </w:rPr>
            </w:pPr>
          </w:p>
          <w:p w14:paraId="3C10179E" w14:textId="77777777" w:rsidR="00E31884" w:rsidRPr="00173D90" w:rsidRDefault="00E31884" w:rsidP="00E31884">
            <w:pPr>
              <w:spacing w:after="0" w:line="240" w:lineRule="auto"/>
              <w:contextualSpacing/>
              <w:jc w:val="both"/>
              <w:rPr>
                <w:rFonts w:ascii="Garamond" w:hAnsi="Garamond"/>
              </w:rPr>
            </w:pPr>
          </w:p>
        </w:tc>
      </w:tr>
      <w:tr w:rsidR="00E31884" w:rsidRPr="002049DC" w14:paraId="5F024F94" w14:textId="72229390" w:rsidTr="0083339B">
        <w:trPr>
          <w:trHeight w:val="378"/>
        </w:trPr>
        <w:tc>
          <w:tcPr>
            <w:tcW w:w="1985" w:type="dxa"/>
            <w:vMerge w:val="restart"/>
            <w:tcBorders>
              <w:top w:val="single" w:sz="4" w:space="0" w:color="auto"/>
              <w:left w:val="single" w:sz="4" w:space="0" w:color="auto"/>
              <w:right w:val="nil"/>
            </w:tcBorders>
            <w:shd w:val="clear" w:color="auto" w:fill="8AC4A7" w:themeFill="accent6"/>
            <w:vAlign w:val="center"/>
            <w:hideMark/>
          </w:tcPr>
          <w:p w14:paraId="1DF3ADB4"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lastRenderedPageBreak/>
              <w:t xml:space="preserve">Criterio </w:t>
            </w:r>
          </w:p>
        </w:tc>
        <w:tc>
          <w:tcPr>
            <w:tcW w:w="4779" w:type="dxa"/>
            <w:gridSpan w:val="3"/>
            <w:vMerge w:val="restart"/>
            <w:tcBorders>
              <w:top w:val="single" w:sz="4" w:space="0" w:color="auto"/>
              <w:left w:val="single" w:sz="4" w:space="0" w:color="auto"/>
              <w:right w:val="single" w:sz="4" w:space="0" w:color="auto"/>
            </w:tcBorders>
            <w:shd w:val="clear" w:color="auto" w:fill="8AC4A7" w:themeFill="accent6"/>
            <w:vAlign w:val="center"/>
            <w:hideMark/>
          </w:tcPr>
          <w:p w14:paraId="285BA62A"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Indicadores</w:t>
            </w:r>
          </w:p>
        </w:tc>
        <w:tc>
          <w:tcPr>
            <w:tcW w:w="2734"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3383FFA3" w14:textId="2248E0AD" w:rsidR="00E31884" w:rsidRPr="002049DC" w:rsidRDefault="00E31884" w:rsidP="00E31884">
            <w:pPr>
              <w:spacing w:after="0" w:line="240" w:lineRule="auto"/>
              <w:jc w:val="center"/>
              <w:rPr>
                <w:rFonts w:ascii="Garamond" w:eastAsia="Times New Roman" w:hAnsi="Garamond" w:cs="Calibri"/>
                <w:b/>
                <w:bCs/>
                <w:color w:val="000000"/>
                <w:lang w:eastAsia="es-PY"/>
              </w:rPr>
            </w:pPr>
            <w:r>
              <w:rPr>
                <w:rFonts w:ascii="Garamond" w:eastAsia="Calibri" w:hAnsi="Garamond" w:cs="Times New Roman"/>
                <w:b/>
                <w:lang w:eastAsia="es-PY"/>
              </w:rPr>
              <w:t>Nivel de Cumplimiento</w:t>
            </w:r>
          </w:p>
        </w:tc>
      </w:tr>
      <w:tr w:rsidR="00E31884" w:rsidRPr="002049DC" w14:paraId="2F05B52A" w14:textId="77777777" w:rsidTr="0083339B">
        <w:trPr>
          <w:trHeight w:val="378"/>
        </w:trPr>
        <w:tc>
          <w:tcPr>
            <w:tcW w:w="1985" w:type="dxa"/>
            <w:vMerge/>
            <w:tcBorders>
              <w:left w:val="single" w:sz="4" w:space="0" w:color="auto"/>
              <w:bottom w:val="single" w:sz="4" w:space="0" w:color="auto"/>
              <w:right w:val="nil"/>
            </w:tcBorders>
            <w:shd w:val="clear" w:color="auto" w:fill="8AC4A7" w:themeFill="accent6"/>
            <w:vAlign w:val="center"/>
          </w:tcPr>
          <w:p w14:paraId="2B3DBB54"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p>
        </w:tc>
        <w:tc>
          <w:tcPr>
            <w:tcW w:w="4779" w:type="dxa"/>
            <w:gridSpan w:val="3"/>
            <w:vMerge/>
            <w:tcBorders>
              <w:left w:val="single" w:sz="4" w:space="0" w:color="auto"/>
              <w:bottom w:val="single" w:sz="4" w:space="0" w:color="auto"/>
              <w:right w:val="single" w:sz="4" w:space="0" w:color="auto"/>
            </w:tcBorders>
            <w:shd w:val="clear" w:color="auto" w:fill="8AC4A7" w:themeFill="accent6"/>
            <w:vAlign w:val="center"/>
          </w:tcPr>
          <w:p w14:paraId="7A485ED4"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p>
        </w:tc>
        <w:tc>
          <w:tcPr>
            <w:tcW w:w="897" w:type="dxa"/>
            <w:gridSpan w:val="2"/>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42E8797F" w14:textId="2B90B795"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CT</w:t>
            </w:r>
          </w:p>
        </w:tc>
        <w:tc>
          <w:tcPr>
            <w:tcW w:w="913" w:type="dxa"/>
            <w:gridSpan w:val="2"/>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6B89D609" w14:textId="40B04E50"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CP</w:t>
            </w:r>
          </w:p>
        </w:tc>
        <w:tc>
          <w:tcPr>
            <w:tcW w:w="924" w:type="dxa"/>
            <w:gridSpan w:val="2"/>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456AD8A3" w14:textId="4AE235BC"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NC</w:t>
            </w:r>
          </w:p>
        </w:tc>
      </w:tr>
      <w:tr w:rsidR="00E31884" w:rsidRPr="002049DC" w14:paraId="14164743" w14:textId="69F2E1A9" w:rsidTr="0083339B">
        <w:trPr>
          <w:trHeight w:val="370"/>
        </w:trPr>
        <w:tc>
          <w:tcPr>
            <w:tcW w:w="1985" w:type="dxa"/>
            <w:vMerge w:val="restart"/>
            <w:tcBorders>
              <w:top w:val="single" w:sz="4" w:space="0" w:color="auto"/>
              <w:left w:val="single" w:sz="4" w:space="0" w:color="auto"/>
              <w:bottom w:val="nil"/>
              <w:right w:val="nil"/>
            </w:tcBorders>
            <w:shd w:val="clear" w:color="auto" w:fill="FFFDD5"/>
            <w:vAlign w:val="center"/>
            <w:hideMark/>
          </w:tcPr>
          <w:p w14:paraId="76B3D50D" w14:textId="72954364" w:rsidR="00E31884" w:rsidRPr="002049DC" w:rsidRDefault="001F0DDE" w:rsidP="00E31884">
            <w:pPr>
              <w:spacing w:after="0" w:line="240" w:lineRule="auto"/>
              <w:jc w:val="center"/>
              <w:rPr>
                <w:rFonts w:ascii="Garamond" w:eastAsia="Times New Roman" w:hAnsi="Garamond" w:cs="Calibri"/>
                <w:b/>
                <w:color w:val="000000"/>
                <w:lang w:eastAsia="es-PY"/>
              </w:rPr>
            </w:pPr>
            <w:r>
              <w:rPr>
                <w:rFonts w:ascii="Garamond" w:eastAsia="Times New Roman" w:hAnsi="Garamond" w:cs="Calibri"/>
                <w:b/>
                <w:color w:val="000000"/>
                <w:lang w:eastAsia="es-PY"/>
              </w:rPr>
              <w:t>Pertinencia de los proyectos de e</w:t>
            </w:r>
            <w:r w:rsidR="00E31884" w:rsidRPr="002049DC">
              <w:rPr>
                <w:rFonts w:ascii="Garamond" w:eastAsia="Times New Roman" w:hAnsi="Garamond" w:cs="Calibri"/>
                <w:b/>
                <w:color w:val="000000"/>
                <w:lang w:eastAsia="es-PY"/>
              </w:rPr>
              <w:t>xtensi</w:t>
            </w:r>
            <w:r>
              <w:rPr>
                <w:rFonts w:ascii="Garamond" w:eastAsia="Times New Roman" w:hAnsi="Garamond" w:cs="Calibri"/>
                <w:b/>
                <w:color w:val="000000"/>
                <w:lang w:eastAsia="es-PY"/>
              </w:rPr>
              <w:t>ón</w:t>
            </w:r>
          </w:p>
          <w:p w14:paraId="6C015053" w14:textId="77777777" w:rsidR="00E31884" w:rsidRPr="002049DC" w:rsidRDefault="00E31884" w:rsidP="00E31884">
            <w:pPr>
              <w:spacing w:after="0" w:line="240" w:lineRule="auto"/>
              <w:jc w:val="center"/>
              <w:rPr>
                <w:rFonts w:ascii="Garamond" w:eastAsia="Times New Roman" w:hAnsi="Garamond" w:cs="Calibri"/>
                <w:b/>
                <w:color w:val="000000"/>
                <w:lang w:eastAsia="es-PY"/>
              </w:rPr>
            </w:pPr>
            <w:r w:rsidRPr="002049DC">
              <w:rPr>
                <w:rFonts w:ascii="Book Antiqua" w:eastAsia="Calibri" w:hAnsi="Book Antiqua" w:cs="Times New Roman"/>
                <w:b/>
                <w:sz w:val="20"/>
                <w:szCs w:val="20"/>
              </w:rPr>
              <w:t>(D2.C3.C2)</w:t>
            </w:r>
          </w:p>
          <w:p w14:paraId="0973830E" w14:textId="77777777" w:rsidR="00E31884" w:rsidRPr="002049DC" w:rsidRDefault="00E31884" w:rsidP="00E31884">
            <w:pPr>
              <w:spacing w:after="0" w:line="240" w:lineRule="auto"/>
              <w:jc w:val="center"/>
              <w:rPr>
                <w:rFonts w:ascii="Garamond" w:eastAsia="Times New Roman" w:hAnsi="Garamond" w:cs="Calibri"/>
                <w:b/>
                <w:color w:val="000000"/>
                <w:lang w:eastAsia="es-PY"/>
              </w:rPr>
            </w:pPr>
            <w:r w:rsidRPr="005B7DCB">
              <w:rPr>
                <w:rFonts w:ascii="Garamond" w:eastAsia="Times New Roman" w:hAnsi="Garamond" w:cs="Arial"/>
                <w:b/>
                <w:bCs/>
                <w:color w:val="E08405" w:themeColor="accent2" w:themeShade="BF"/>
                <w:lang w:eastAsia="es-PY"/>
              </w:rPr>
              <w:t>(sustantivo)</w:t>
            </w:r>
          </w:p>
        </w:tc>
        <w:tc>
          <w:tcPr>
            <w:tcW w:w="4779" w:type="dxa"/>
            <w:gridSpan w:val="3"/>
            <w:tcBorders>
              <w:top w:val="nil"/>
              <w:left w:val="single" w:sz="4" w:space="0" w:color="auto"/>
              <w:bottom w:val="single" w:sz="4" w:space="0" w:color="auto"/>
              <w:right w:val="single" w:sz="4" w:space="0" w:color="auto"/>
            </w:tcBorders>
            <w:shd w:val="clear" w:color="auto" w:fill="FFFDD5"/>
            <w:vAlign w:val="center"/>
            <w:hideMark/>
          </w:tcPr>
          <w:p w14:paraId="2F777027" w14:textId="77777777" w:rsidR="00E31884" w:rsidRPr="002049DC" w:rsidRDefault="00E31884" w:rsidP="005E235B">
            <w:pPr>
              <w:numPr>
                <w:ilvl w:val="0"/>
                <w:numId w:val="19"/>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Los proyectos de extensión desarrollados responden a líneas definidas por la carrera.</w:t>
            </w:r>
          </w:p>
        </w:tc>
        <w:tc>
          <w:tcPr>
            <w:tcW w:w="897" w:type="dxa"/>
            <w:gridSpan w:val="2"/>
            <w:tcBorders>
              <w:top w:val="nil"/>
              <w:left w:val="single" w:sz="4" w:space="0" w:color="auto"/>
              <w:bottom w:val="single" w:sz="4" w:space="0" w:color="auto"/>
              <w:right w:val="single" w:sz="4" w:space="0" w:color="auto"/>
            </w:tcBorders>
            <w:shd w:val="clear" w:color="auto" w:fill="FFFDD5"/>
          </w:tcPr>
          <w:p w14:paraId="30E98092" w14:textId="77777777" w:rsidR="00E31884" w:rsidRPr="002049DC" w:rsidRDefault="00E31884" w:rsidP="00E31884">
            <w:pPr>
              <w:spacing w:after="0" w:line="240" w:lineRule="auto"/>
              <w:ind w:left="355"/>
              <w:contextualSpacing/>
              <w:rPr>
                <w:rFonts w:ascii="Garamond" w:eastAsia="Times New Roman" w:hAnsi="Garamond" w:cs="Calibri"/>
                <w:color w:val="000000"/>
                <w:lang w:eastAsia="es-PY"/>
              </w:rPr>
            </w:pPr>
          </w:p>
        </w:tc>
        <w:tc>
          <w:tcPr>
            <w:tcW w:w="913" w:type="dxa"/>
            <w:gridSpan w:val="2"/>
            <w:tcBorders>
              <w:top w:val="nil"/>
              <w:left w:val="single" w:sz="4" w:space="0" w:color="auto"/>
              <w:bottom w:val="single" w:sz="4" w:space="0" w:color="auto"/>
              <w:right w:val="single" w:sz="4" w:space="0" w:color="auto"/>
            </w:tcBorders>
            <w:shd w:val="clear" w:color="auto" w:fill="FFFDD5"/>
          </w:tcPr>
          <w:p w14:paraId="08F63497" w14:textId="77777777" w:rsidR="00E31884" w:rsidRPr="002049DC" w:rsidRDefault="00E31884" w:rsidP="00E31884">
            <w:pPr>
              <w:spacing w:after="0" w:line="240" w:lineRule="auto"/>
              <w:ind w:left="355"/>
              <w:contextualSpacing/>
              <w:rPr>
                <w:rFonts w:ascii="Garamond" w:eastAsia="Times New Roman" w:hAnsi="Garamond" w:cs="Calibri"/>
                <w:color w:val="000000"/>
                <w:lang w:eastAsia="es-PY"/>
              </w:rPr>
            </w:pPr>
          </w:p>
        </w:tc>
        <w:tc>
          <w:tcPr>
            <w:tcW w:w="924" w:type="dxa"/>
            <w:gridSpan w:val="2"/>
            <w:tcBorders>
              <w:top w:val="nil"/>
              <w:left w:val="single" w:sz="4" w:space="0" w:color="auto"/>
              <w:bottom w:val="single" w:sz="4" w:space="0" w:color="auto"/>
              <w:right w:val="single" w:sz="4" w:space="0" w:color="auto"/>
            </w:tcBorders>
            <w:shd w:val="clear" w:color="auto" w:fill="FFFDD5"/>
          </w:tcPr>
          <w:p w14:paraId="25C7FB3F" w14:textId="028E874F" w:rsidR="00E31884" w:rsidRPr="002049DC" w:rsidRDefault="00E31884" w:rsidP="00E31884">
            <w:pPr>
              <w:spacing w:after="0" w:line="240" w:lineRule="auto"/>
              <w:ind w:left="355"/>
              <w:contextualSpacing/>
              <w:rPr>
                <w:rFonts w:ascii="Garamond" w:eastAsia="Times New Roman" w:hAnsi="Garamond" w:cs="Calibri"/>
                <w:color w:val="000000"/>
                <w:lang w:eastAsia="es-PY"/>
              </w:rPr>
            </w:pPr>
          </w:p>
        </w:tc>
      </w:tr>
      <w:tr w:rsidR="00E31884" w:rsidRPr="002049DC" w14:paraId="7D68DD40" w14:textId="03FE541E" w:rsidTr="0083339B">
        <w:trPr>
          <w:trHeight w:val="591"/>
        </w:trPr>
        <w:tc>
          <w:tcPr>
            <w:tcW w:w="1985" w:type="dxa"/>
            <w:vMerge/>
            <w:tcBorders>
              <w:top w:val="single" w:sz="4" w:space="0" w:color="auto"/>
              <w:left w:val="single" w:sz="4" w:space="0" w:color="auto"/>
              <w:bottom w:val="nil"/>
              <w:right w:val="nil"/>
            </w:tcBorders>
            <w:shd w:val="clear" w:color="auto" w:fill="FFFDD5"/>
            <w:vAlign w:val="center"/>
            <w:hideMark/>
          </w:tcPr>
          <w:p w14:paraId="35B88692" w14:textId="77777777" w:rsidR="00E31884" w:rsidRPr="002049DC" w:rsidRDefault="00E31884" w:rsidP="00E31884">
            <w:pPr>
              <w:spacing w:after="0" w:line="240" w:lineRule="auto"/>
              <w:rPr>
                <w:rFonts w:ascii="Garamond" w:eastAsia="Times New Roman" w:hAnsi="Garamond" w:cs="Calibri"/>
                <w:color w:val="000000"/>
                <w:lang w:eastAsia="es-PY"/>
              </w:rPr>
            </w:pPr>
          </w:p>
        </w:tc>
        <w:tc>
          <w:tcPr>
            <w:tcW w:w="4779" w:type="dxa"/>
            <w:gridSpan w:val="3"/>
            <w:tcBorders>
              <w:top w:val="nil"/>
              <w:left w:val="single" w:sz="4" w:space="0" w:color="auto"/>
              <w:bottom w:val="single" w:sz="4" w:space="0" w:color="auto"/>
              <w:right w:val="single" w:sz="4" w:space="0" w:color="auto"/>
            </w:tcBorders>
            <w:shd w:val="clear" w:color="auto" w:fill="FFFDD5"/>
            <w:vAlign w:val="center"/>
            <w:hideMark/>
          </w:tcPr>
          <w:p w14:paraId="030F4F7B" w14:textId="77777777" w:rsidR="00E31884" w:rsidRPr="002049DC" w:rsidRDefault="00E31884" w:rsidP="005E235B">
            <w:pPr>
              <w:numPr>
                <w:ilvl w:val="0"/>
                <w:numId w:val="19"/>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 xml:space="preserve">Los proyectos de extensión abordan problemáticas actuales y relevantes en el campo disciplinar de la carrera. </w:t>
            </w:r>
          </w:p>
        </w:tc>
        <w:tc>
          <w:tcPr>
            <w:tcW w:w="897" w:type="dxa"/>
            <w:gridSpan w:val="2"/>
            <w:tcBorders>
              <w:top w:val="nil"/>
              <w:left w:val="single" w:sz="4" w:space="0" w:color="auto"/>
              <w:bottom w:val="single" w:sz="4" w:space="0" w:color="auto"/>
              <w:right w:val="single" w:sz="4" w:space="0" w:color="auto"/>
            </w:tcBorders>
            <w:shd w:val="clear" w:color="auto" w:fill="FFFDD5"/>
          </w:tcPr>
          <w:p w14:paraId="7657EF37" w14:textId="77777777" w:rsidR="00E31884" w:rsidRPr="002049DC" w:rsidRDefault="00E31884" w:rsidP="00E31884">
            <w:pPr>
              <w:spacing w:after="0" w:line="240" w:lineRule="auto"/>
              <w:ind w:left="355"/>
              <w:contextualSpacing/>
              <w:rPr>
                <w:rFonts w:ascii="Garamond" w:eastAsia="Times New Roman" w:hAnsi="Garamond" w:cs="Calibri"/>
                <w:color w:val="000000"/>
                <w:lang w:eastAsia="es-PY"/>
              </w:rPr>
            </w:pPr>
          </w:p>
        </w:tc>
        <w:tc>
          <w:tcPr>
            <w:tcW w:w="913" w:type="dxa"/>
            <w:gridSpan w:val="2"/>
            <w:tcBorders>
              <w:top w:val="nil"/>
              <w:left w:val="single" w:sz="4" w:space="0" w:color="auto"/>
              <w:bottom w:val="single" w:sz="4" w:space="0" w:color="auto"/>
              <w:right w:val="single" w:sz="4" w:space="0" w:color="auto"/>
            </w:tcBorders>
            <w:shd w:val="clear" w:color="auto" w:fill="FFFDD5"/>
          </w:tcPr>
          <w:p w14:paraId="2680F623" w14:textId="77777777" w:rsidR="00E31884" w:rsidRPr="002049DC" w:rsidRDefault="00E31884" w:rsidP="00E31884">
            <w:pPr>
              <w:spacing w:after="0" w:line="240" w:lineRule="auto"/>
              <w:ind w:left="355"/>
              <w:contextualSpacing/>
              <w:rPr>
                <w:rFonts w:ascii="Garamond" w:eastAsia="Times New Roman" w:hAnsi="Garamond" w:cs="Calibri"/>
                <w:color w:val="000000"/>
                <w:lang w:eastAsia="es-PY"/>
              </w:rPr>
            </w:pPr>
          </w:p>
        </w:tc>
        <w:tc>
          <w:tcPr>
            <w:tcW w:w="924" w:type="dxa"/>
            <w:gridSpan w:val="2"/>
            <w:tcBorders>
              <w:top w:val="nil"/>
              <w:left w:val="single" w:sz="4" w:space="0" w:color="auto"/>
              <w:bottom w:val="single" w:sz="4" w:space="0" w:color="auto"/>
              <w:right w:val="single" w:sz="4" w:space="0" w:color="auto"/>
            </w:tcBorders>
            <w:shd w:val="clear" w:color="auto" w:fill="FFFDD5"/>
          </w:tcPr>
          <w:p w14:paraId="4EEDA72A" w14:textId="50480796" w:rsidR="00E31884" w:rsidRPr="002049DC" w:rsidRDefault="00E31884" w:rsidP="00E31884">
            <w:pPr>
              <w:spacing w:after="0" w:line="240" w:lineRule="auto"/>
              <w:ind w:left="355"/>
              <w:contextualSpacing/>
              <w:rPr>
                <w:rFonts w:ascii="Garamond" w:eastAsia="Times New Roman" w:hAnsi="Garamond" w:cs="Calibri"/>
                <w:color w:val="000000"/>
                <w:lang w:eastAsia="es-PY"/>
              </w:rPr>
            </w:pPr>
          </w:p>
        </w:tc>
      </w:tr>
      <w:tr w:rsidR="00E31884" w:rsidRPr="002049DC" w14:paraId="34339B78" w14:textId="0E32CCCE" w:rsidTr="0083339B">
        <w:trPr>
          <w:trHeight w:val="552"/>
        </w:trPr>
        <w:tc>
          <w:tcPr>
            <w:tcW w:w="1985" w:type="dxa"/>
            <w:vMerge/>
            <w:tcBorders>
              <w:top w:val="single" w:sz="4" w:space="0" w:color="auto"/>
              <w:left w:val="single" w:sz="4" w:space="0" w:color="auto"/>
              <w:bottom w:val="nil"/>
              <w:right w:val="nil"/>
            </w:tcBorders>
            <w:shd w:val="clear" w:color="auto" w:fill="FFFDD5"/>
            <w:vAlign w:val="center"/>
            <w:hideMark/>
          </w:tcPr>
          <w:p w14:paraId="3AFCC99A" w14:textId="77777777" w:rsidR="00E31884" w:rsidRPr="002049DC" w:rsidRDefault="00E31884" w:rsidP="00E31884">
            <w:pPr>
              <w:spacing w:after="0" w:line="240" w:lineRule="auto"/>
              <w:rPr>
                <w:rFonts w:ascii="Garamond" w:eastAsia="Times New Roman" w:hAnsi="Garamond" w:cs="Calibri"/>
                <w:color w:val="000000"/>
                <w:lang w:eastAsia="es-PY"/>
              </w:rPr>
            </w:pPr>
          </w:p>
        </w:tc>
        <w:tc>
          <w:tcPr>
            <w:tcW w:w="4779" w:type="dxa"/>
            <w:gridSpan w:val="3"/>
            <w:tcBorders>
              <w:top w:val="nil"/>
              <w:left w:val="single" w:sz="4" w:space="0" w:color="auto"/>
              <w:bottom w:val="single" w:sz="4" w:space="0" w:color="auto"/>
              <w:right w:val="single" w:sz="4" w:space="0" w:color="auto"/>
            </w:tcBorders>
            <w:shd w:val="clear" w:color="auto" w:fill="FFFDD5"/>
            <w:vAlign w:val="center"/>
            <w:hideMark/>
          </w:tcPr>
          <w:p w14:paraId="0ECEF257" w14:textId="5AFC6FA8" w:rsidR="00E31884" w:rsidRPr="002049DC" w:rsidRDefault="00E31884" w:rsidP="005E235B">
            <w:pPr>
              <w:numPr>
                <w:ilvl w:val="0"/>
                <w:numId w:val="19"/>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Los proyectos de extensión realizados cuentan con la dotación de recurso</w:t>
            </w:r>
            <w:r w:rsidR="001F0DDE">
              <w:rPr>
                <w:rFonts w:ascii="Garamond" w:eastAsia="Times New Roman" w:hAnsi="Garamond" w:cs="Calibri"/>
                <w:color w:val="000000"/>
                <w:lang w:eastAsia="es-PY"/>
              </w:rPr>
              <w:t>s necesarios para su desarrollo.</w:t>
            </w:r>
          </w:p>
        </w:tc>
        <w:tc>
          <w:tcPr>
            <w:tcW w:w="897" w:type="dxa"/>
            <w:gridSpan w:val="2"/>
            <w:tcBorders>
              <w:top w:val="nil"/>
              <w:left w:val="single" w:sz="4" w:space="0" w:color="auto"/>
              <w:bottom w:val="single" w:sz="4" w:space="0" w:color="auto"/>
              <w:right w:val="single" w:sz="4" w:space="0" w:color="auto"/>
            </w:tcBorders>
            <w:shd w:val="clear" w:color="auto" w:fill="FFFDD5"/>
          </w:tcPr>
          <w:p w14:paraId="685E58DB" w14:textId="77777777" w:rsidR="00E31884" w:rsidRPr="002049DC" w:rsidRDefault="00E31884" w:rsidP="00E31884">
            <w:pPr>
              <w:spacing w:after="0" w:line="240" w:lineRule="auto"/>
              <w:ind w:left="355"/>
              <w:contextualSpacing/>
              <w:rPr>
                <w:rFonts w:ascii="Garamond" w:eastAsia="Times New Roman" w:hAnsi="Garamond" w:cs="Calibri"/>
                <w:color w:val="000000"/>
                <w:lang w:eastAsia="es-PY"/>
              </w:rPr>
            </w:pPr>
          </w:p>
        </w:tc>
        <w:tc>
          <w:tcPr>
            <w:tcW w:w="913" w:type="dxa"/>
            <w:gridSpan w:val="2"/>
            <w:tcBorders>
              <w:top w:val="nil"/>
              <w:left w:val="single" w:sz="4" w:space="0" w:color="auto"/>
              <w:bottom w:val="single" w:sz="4" w:space="0" w:color="auto"/>
              <w:right w:val="single" w:sz="4" w:space="0" w:color="auto"/>
            </w:tcBorders>
            <w:shd w:val="clear" w:color="auto" w:fill="FFFDD5"/>
          </w:tcPr>
          <w:p w14:paraId="0683B875" w14:textId="77777777" w:rsidR="00E31884" w:rsidRPr="002049DC" w:rsidRDefault="00E31884" w:rsidP="00E31884">
            <w:pPr>
              <w:spacing w:after="0" w:line="240" w:lineRule="auto"/>
              <w:ind w:left="355"/>
              <w:contextualSpacing/>
              <w:rPr>
                <w:rFonts w:ascii="Garamond" w:eastAsia="Times New Roman" w:hAnsi="Garamond" w:cs="Calibri"/>
                <w:color w:val="000000"/>
                <w:lang w:eastAsia="es-PY"/>
              </w:rPr>
            </w:pPr>
          </w:p>
        </w:tc>
        <w:tc>
          <w:tcPr>
            <w:tcW w:w="924" w:type="dxa"/>
            <w:gridSpan w:val="2"/>
            <w:tcBorders>
              <w:top w:val="nil"/>
              <w:left w:val="single" w:sz="4" w:space="0" w:color="auto"/>
              <w:bottom w:val="single" w:sz="4" w:space="0" w:color="auto"/>
              <w:right w:val="single" w:sz="4" w:space="0" w:color="auto"/>
            </w:tcBorders>
            <w:shd w:val="clear" w:color="auto" w:fill="FFFDD5"/>
          </w:tcPr>
          <w:p w14:paraId="4DE7A672" w14:textId="5A0E0EE5" w:rsidR="00E31884" w:rsidRPr="002049DC" w:rsidRDefault="00E31884" w:rsidP="00E31884">
            <w:pPr>
              <w:spacing w:after="0" w:line="240" w:lineRule="auto"/>
              <w:ind w:left="355"/>
              <w:contextualSpacing/>
              <w:rPr>
                <w:rFonts w:ascii="Garamond" w:eastAsia="Times New Roman" w:hAnsi="Garamond" w:cs="Calibri"/>
                <w:color w:val="000000"/>
                <w:lang w:eastAsia="es-PY"/>
              </w:rPr>
            </w:pPr>
          </w:p>
        </w:tc>
      </w:tr>
      <w:tr w:rsidR="00E31884" w:rsidRPr="002049DC" w14:paraId="68D25794" w14:textId="4AE93250" w:rsidTr="0083339B">
        <w:trPr>
          <w:trHeight w:val="398"/>
        </w:trPr>
        <w:tc>
          <w:tcPr>
            <w:tcW w:w="1985" w:type="dxa"/>
            <w:vMerge/>
            <w:tcBorders>
              <w:top w:val="single" w:sz="4" w:space="0" w:color="auto"/>
              <w:left w:val="single" w:sz="4" w:space="0" w:color="auto"/>
              <w:bottom w:val="nil"/>
              <w:right w:val="nil"/>
            </w:tcBorders>
            <w:shd w:val="clear" w:color="auto" w:fill="FFFDD5"/>
            <w:vAlign w:val="center"/>
            <w:hideMark/>
          </w:tcPr>
          <w:p w14:paraId="3AE01659" w14:textId="77777777" w:rsidR="00E31884" w:rsidRPr="002049DC" w:rsidRDefault="00E31884" w:rsidP="00E31884">
            <w:pPr>
              <w:spacing w:after="0" w:line="240" w:lineRule="auto"/>
              <w:rPr>
                <w:rFonts w:ascii="Garamond" w:eastAsia="Times New Roman" w:hAnsi="Garamond" w:cs="Calibri"/>
                <w:color w:val="000000"/>
                <w:lang w:eastAsia="es-PY"/>
              </w:rPr>
            </w:pPr>
          </w:p>
        </w:tc>
        <w:tc>
          <w:tcPr>
            <w:tcW w:w="4779" w:type="dxa"/>
            <w:gridSpan w:val="3"/>
            <w:tcBorders>
              <w:top w:val="nil"/>
              <w:left w:val="single" w:sz="4" w:space="0" w:color="auto"/>
              <w:bottom w:val="single" w:sz="4" w:space="0" w:color="auto"/>
              <w:right w:val="single" w:sz="4" w:space="0" w:color="auto"/>
            </w:tcBorders>
            <w:shd w:val="clear" w:color="auto" w:fill="FFFDD5"/>
            <w:vAlign w:val="center"/>
            <w:hideMark/>
          </w:tcPr>
          <w:p w14:paraId="41C6204F" w14:textId="77777777" w:rsidR="00E31884" w:rsidRPr="002049DC" w:rsidRDefault="00E31884" w:rsidP="005E235B">
            <w:pPr>
              <w:numPr>
                <w:ilvl w:val="0"/>
                <w:numId w:val="19"/>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Los proyectos de extensión integran activamente a docentes y estudiantes en función de su vinculación con la formación académica.</w:t>
            </w:r>
          </w:p>
        </w:tc>
        <w:tc>
          <w:tcPr>
            <w:tcW w:w="897" w:type="dxa"/>
            <w:gridSpan w:val="2"/>
            <w:tcBorders>
              <w:top w:val="nil"/>
              <w:left w:val="single" w:sz="4" w:space="0" w:color="auto"/>
              <w:bottom w:val="single" w:sz="4" w:space="0" w:color="auto"/>
              <w:right w:val="single" w:sz="4" w:space="0" w:color="auto"/>
            </w:tcBorders>
            <w:shd w:val="clear" w:color="auto" w:fill="FFFDD5"/>
          </w:tcPr>
          <w:p w14:paraId="0E2D4FB0" w14:textId="77777777" w:rsidR="00E31884" w:rsidRPr="002049DC" w:rsidRDefault="00E31884" w:rsidP="00E31884">
            <w:pPr>
              <w:spacing w:after="0" w:line="240" w:lineRule="auto"/>
              <w:ind w:left="355"/>
              <w:contextualSpacing/>
              <w:rPr>
                <w:rFonts w:ascii="Garamond" w:eastAsia="Times New Roman" w:hAnsi="Garamond" w:cs="Calibri"/>
                <w:color w:val="000000"/>
                <w:lang w:eastAsia="es-PY"/>
              </w:rPr>
            </w:pPr>
          </w:p>
        </w:tc>
        <w:tc>
          <w:tcPr>
            <w:tcW w:w="913" w:type="dxa"/>
            <w:gridSpan w:val="2"/>
            <w:tcBorders>
              <w:top w:val="nil"/>
              <w:left w:val="single" w:sz="4" w:space="0" w:color="auto"/>
              <w:bottom w:val="single" w:sz="4" w:space="0" w:color="auto"/>
              <w:right w:val="single" w:sz="4" w:space="0" w:color="auto"/>
            </w:tcBorders>
            <w:shd w:val="clear" w:color="auto" w:fill="FFFDD5"/>
          </w:tcPr>
          <w:p w14:paraId="7B56DD1D" w14:textId="77777777" w:rsidR="00E31884" w:rsidRPr="002049DC" w:rsidRDefault="00E31884" w:rsidP="00E31884">
            <w:pPr>
              <w:spacing w:after="0" w:line="240" w:lineRule="auto"/>
              <w:ind w:left="355"/>
              <w:contextualSpacing/>
              <w:rPr>
                <w:rFonts w:ascii="Garamond" w:eastAsia="Times New Roman" w:hAnsi="Garamond" w:cs="Calibri"/>
                <w:color w:val="000000"/>
                <w:lang w:eastAsia="es-PY"/>
              </w:rPr>
            </w:pPr>
          </w:p>
        </w:tc>
        <w:tc>
          <w:tcPr>
            <w:tcW w:w="924" w:type="dxa"/>
            <w:gridSpan w:val="2"/>
            <w:tcBorders>
              <w:top w:val="nil"/>
              <w:left w:val="single" w:sz="4" w:space="0" w:color="auto"/>
              <w:bottom w:val="single" w:sz="4" w:space="0" w:color="auto"/>
              <w:right w:val="single" w:sz="4" w:space="0" w:color="auto"/>
            </w:tcBorders>
            <w:shd w:val="clear" w:color="auto" w:fill="FFFDD5"/>
          </w:tcPr>
          <w:p w14:paraId="6F3C0B2A" w14:textId="66240053" w:rsidR="00E31884" w:rsidRPr="002049DC" w:rsidRDefault="00E31884" w:rsidP="00E31884">
            <w:pPr>
              <w:spacing w:after="0" w:line="240" w:lineRule="auto"/>
              <w:ind w:left="355"/>
              <w:contextualSpacing/>
              <w:rPr>
                <w:rFonts w:ascii="Garamond" w:eastAsia="Times New Roman" w:hAnsi="Garamond" w:cs="Calibri"/>
                <w:color w:val="000000"/>
                <w:lang w:eastAsia="es-PY"/>
              </w:rPr>
            </w:pPr>
          </w:p>
        </w:tc>
      </w:tr>
      <w:tr w:rsidR="00E31884" w:rsidRPr="002049DC" w14:paraId="40F8115B" w14:textId="6D853DDF" w:rsidTr="0083339B">
        <w:trPr>
          <w:trHeight w:val="316"/>
        </w:trPr>
        <w:tc>
          <w:tcPr>
            <w:tcW w:w="1985" w:type="dxa"/>
            <w:vMerge/>
            <w:tcBorders>
              <w:top w:val="single" w:sz="4" w:space="0" w:color="auto"/>
              <w:left w:val="single" w:sz="4" w:space="0" w:color="auto"/>
              <w:bottom w:val="nil"/>
              <w:right w:val="nil"/>
            </w:tcBorders>
            <w:shd w:val="clear" w:color="auto" w:fill="FFFDD5"/>
            <w:vAlign w:val="center"/>
            <w:hideMark/>
          </w:tcPr>
          <w:p w14:paraId="6876C3A5" w14:textId="77777777" w:rsidR="00E31884" w:rsidRPr="002049DC" w:rsidRDefault="00E31884" w:rsidP="00E31884">
            <w:pPr>
              <w:spacing w:after="0" w:line="240" w:lineRule="auto"/>
              <w:rPr>
                <w:rFonts w:ascii="Garamond" w:eastAsia="Times New Roman" w:hAnsi="Garamond" w:cs="Calibri"/>
                <w:color w:val="000000"/>
                <w:lang w:eastAsia="es-PY"/>
              </w:rPr>
            </w:pPr>
          </w:p>
        </w:tc>
        <w:tc>
          <w:tcPr>
            <w:tcW w:w="4779" w:type="dxa"/>
            <w:gridSpan w:val="3"/>
            <w:tcBorders>
              <w:top w:val="nil"/>
              <w:left w:val="single" w:sz="4" w:space="0" w:color="auto"/>
              <w:bottom w:val="single" w:sz="4" w:space="0" w:color="auto"/>
              <w:right w:val="single" w:sz="4" w:space="0" w:color="auto"/>
            </w:tcBorders>
            <w:shd w:val="clear" w:color="auto" w:fill="FFFDD5"/>
            <w:hideMark/>
          </w:tcPr>
          <w:p w14:paraId="2F3C8CF3" w14:textId="77777777" w:rsidR="00E31884" w:rsidRPr="002049DC" w:rsidRDefault="00E31884" w:rsidP="005E235B">
            <w:pPr>
              <w:numPr>
                <w:ilvl w:val="0"/>
                <w:numId w:val="19"/>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 xml:space="preserve">Las actividades realizadas en el marco del desarrollo de los proyectos de extensión retroalimentan el aprendizaje de los estudiantes. </w:t>
            </w:r>
          </w:p>
        </w:tc>
        <w:tc>
          <w:tcPr>
            <w:tcW w:w="897" w:type="dxa"/>
            <w:gridSpan w:val="2"/>
            <w:tcBorders>
              <w:top w:val="nil"/>
              <w:left w:val="single" w:sz="4" w:space="0" w:color="auto"/>
              <w:bottom w:val="single" w:sz="4" w:space="0" w:color="auto"/>
              <w:right w:val="single" w:sz="4" w:space="0" w:color="auto"/>
            </w:tcBorders>
            <w:shd w:val="clear" w:color="auto" w:fill="FFFDD5"/>
          </w:tcPr>
          <w:p w14:paraId="39A31923" w14:textId="77777777" w:rsidR="00E31884" w:rsidRPr="002049DC" w:rsidRDefault="00E31884" w:rsidP="00E31884">
            <w:pPr>
              <w:spacing w:after="0" w:line="240" w:lineRule="auto"/>
              <w:ind w:left="355"/>
              <w:contextualSpacing/>
              <w:rPr>
                <w:rFonts w:ascii="Garamond" w:eastAsia="Times New Roman" w:hAnsi="Garamond" w:cs="Calibri"/>
                <w:color w:val="000000"/>
                <w:lang w:eastAsia="es-PY"/>
              </w:rPr>
            </w:pPr>
          </w:p>
        </w:tc>
        <w:tc>
          <w:tcPr>
            <w:tcW w:w="913" w:type="dxa"/>
            <w:gridSpan w:val="2"/>
            <w:tcBorders>
              <w:top w:val="nil"/>
              <w:left w:val="single" w:sz="4" w:space="0" w:color="auto"/>
              <w:bottom w:val="single" w:sz="4" w:space="0" w:color="auto"/>
              <w:right w:val="single" w:sz="4" w:space="0" w:color="auto"/>
            </w:tcBorders>
            <w:shd w:val="clear" w:color="auto" w:fill="FFFDD5"/>
          </w:tcPr>
          <w:p w14:paraId="41083426" w14:textId="77777777" w:rsidR="00E31884" w:rsidRPr="002049DC" w:rsidRDefault="00E31884" w:rsidP="00E31884">
            <w:pPr>
              <w:spacing w:after="0" w:line="240" w:lineRule="auto"/>
              <w:ind w:left="355"/>
              <w:contextualSpacing/>
              <w:rPr>
                <w:rFonts w:ascii="Garamond" w:eastAsia="Times New Roman" w:hAnsi="Garamond" w:cs="Calibri"/>
                <w:color w:val="000000"/>
                <w:lang w:eastAsia="es-PY"/>
              </w:rPr>
            </w:pPr>
          </w:p>
        </w:tc>
        <w:tc>
          <w:tcPr>
            <w:tcW w:w="924" w:type="dxa"/>
            <w:gridSpan w:val="2"/>
            <w:tcBorders>
              <w:top w:val="nil"/>
              <w:left w:val="single" w:sz="4" w:space="0" w:color="auto"/>
              <w:bottom w:val="single" w:sz="4" w:space="0" w:color="auto"/>
              <w:right w:val="single" w:sz="4" w:space="0" w:color="auto"/>
            </w:tcBorders>
            <w:shd w:val="clear" w:color="auto" w:fill="FFFDD5"/>
          </w:tcPr>
          <w:p w14:paraId="2BA37858" w14:textId="4F8197A3" w:rsidR="00E31884" w:rsidRPr="002049DC" w:rsidRDefault="00E31884" w:rsidP="00E31884">
            <w:pPr>
              <w:spacing w:after="0" w:line="240" w:lineRule="auto"/>
              <w:ind w:left="355"/>
              <w:contextualSpacing/>
              <w:rPr>
                <w:rFonts w:ascii="Garamond" w:eastAsia="Times New Roman" w:hAnsi="Garamond" w:cs="Calibri"/>
                <w:color w:val="000000"/>
                <w:lang w:eastAsia="es-PY"/>
              </w:rPr>
            </w:pPr>
          </w:p>
        </w:tc>
      </w:tr>
      <w:tr w:rsidR="00E31884" w:rsidRPr="002049DC" w14:paraId="1C331152" w14:textId="77777777" w:rsidTr="0083339B">
        <w:trPr>
          <w:trHeight w:val="316"/>
        </w:trPr>
        <w:tc>
          <w:tcPr>
            <w:tcW w:w="6764" w:type="dxa"/>
            <w:gridSpan w:val="4"/>
            <w:tcBorders>
              <w:top w:val="single" w:sz="4" w:space="0" w:color="auto"/>
              <w:left w:val="single" w:sz="4" w:space="0" w:color="auto"/>
              <w:bottom w:val="nil"/>
              <w:right w:val="single" w:sz="4" w:space="0" w:color="auto"/>
            </w:tcBorders>
            <w:shd w:val="clear" w:color="auto" w:fill="8AC4A7" w:themeFill="accent6"/>
            <w:vAlign w:val="center"/>
          </w:tcPr>
          <w:p w14:paraId="26F6321C" w14:textId="5645620C" w:rsidR="00E31884" w:rsidRPr="002049DC" w:rsidRDefault="00E31884" w:rsidP="00E31884">
            <w:pPr>
              <w:spacing w:after="0" w:line="240" w:lineRule="auto"/>
              <w:contextualSpacing/>
              <w:jc w:val="center"/>
              <w:rPr>
                <w:rFonts w:ascii="Garamond" w:eastAsia="Times New Roman" w:hAnsi="Garamond" w:cs="Calibri"/>
                <w:color w:val="000000"/>
                <w:lang w:eastAsia="es-PY"/>
              </w:rPr>
            </w:pPr>
            <w:r w:rsidRPr="00B0392D">
              <w:rPr>
                <w:rFonts w:ascii="Garamond" w:eastAsia="Calibri" w:hAnsi="Garamond" w:cs="Times New Roman"/>
                <w:b/>
                <w:sz w:val="20"/>
                <w:lang w:eastAsia="es-PY"/>
              </w:rPr>
              <w:t>Nivel de Cumplimiento del Criterio</w:t>
            </w:r>
          </w:p>
        </w:tc>
        <w:tc>
          <w:tcPr>
            <w:tcW w:w="2734"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4DED1B09" w14:textId="020BA5E3" w:rsidR="00E31884" w:rsidRPr="00173D90" w:rsidRDefault="00E31884" w:rsidP="00E31884">
            <w:pPr>
              <w:spacing w:after="0" w:line="240" w:lineRule="auto"/>
              <w:ind w:left="355"/>
              <w:contextualSpacing/>
              <w:jc w:val="center"/>
              <w:rPr>
                <w:rFonts w:ascii="Garamond" w:hAnsi="Garamond"/>
              </w:rPr>
            </w:pPr>
          </w:p>
        </w:tc>
      </w:tr>
      <w:tr w:rsidR="00E31884" w:rsidRPr="002049DC" w14:paraId="77341D17" w14:textId="77777777" w:rsidTr="0083339B">
        <w:trPr>
          <w:trHeight w:val="316"/>
        </w:trPr>
        <w:tc>
          <w:tcPr>
            <w:tcW w:w="6764" w:type="dxa"/>
            <w:gridSpan w:val="4"/>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624086EF" w14:textId="3ECF4059" w:rsidR="00E31884" w:rsidRPr="002049DC" w:rsidRDefault="00E31884" w:rsidP="00E31884">
            <w:pPr>
              <w:spacing w:after="0" w:line="240" w:lineRule="auto"/>
              <w:contextualSpacing/>
              <w:jc w:val="center"/>
              <w:rPr>
                <w:rFonts w:ascii="Garamond" w:eastAsia="Times New Roman" w:hAnsi="Garamond" w:cs="Calibri"/>
                <w:color w:val="000000"/>
                <w:lang w:eastAsia="es-PY"/>
              </w:rPr>
            </w:pPr>
            <w:r w:rsidRPr="00B0392D">
              <w:rPr>
                <w:rFonts w:ascii="Garamond" w:eastAsia="Calibri" w:hAnsi="Garamond" w:cs="Times New Roman"/>
                <w:b/>
                <w:sz w:val="20"/>
                <w:lang w:eastAsia="es-PY"/>
              </w:rPr>
              <w:t>Argumento que sostiene el nivel de cumplimiento del criterio</w:t>
            </w:r>
          </w:p>
        </w:tc>
        <w:tc>
          <w:tcPr>
            <w:tcW w:w="2734"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60855C55" w14:textId="13E79D2E" w:rsidR="00E31884" w:rsidRPr="00173D90" w:rsidRDefault="00E31884" w:rsidP="00E31884">
            <w:pPr>
              <w:spacing w:after="0" w:line="240" w:lineRule="auto"/>
              <w:contextualSpacing/>
              <w:jc w:val="center"/>
              <w:rPr>
                <w:rFonts w:ascii="Garamond" w:hAnsi="Garamond"/>
              </w:rPr>
            </w:pPr>
            <w:r>
              <w:rPr>
                <w:rFonts w:ascii="Garamond" w:eastAsia="Calibri" w:hAnsi="Garamond" w:cs="Times New Roman"/>
                <w:b/>
                <w:sz w:val="20"/>
                <w:lang w:eastAsia="es-PY"/>
              </w:rPr>
              <w:t>Medios de Verificación</w:t>
            </w:r>
          </w:p>
        </w:tc>
      </w:tr>
      <w:tr w:rsidR="00E31884" w:rsidRPr="002049DC" w14:paraId="4865793F" w14:textId="77777777" w:rsidTr="0083339B">
        <w:trPr>
          <w:trHeight w:val="316"/>
        </w:trPr>
        <w:tc>
          <w:tcPr>
            <w:tcW w:w="676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8D6FB2"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4F02F500"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3F7DEC13"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5CD65E08"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26E23D89"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505F886F"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7C01F817"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72978E87"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3B43BAC4"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3060D66F"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0E0F2304"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75BEF6E3"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3A1269A3"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6F6B5FC3"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0545BBF9"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5F48E3F2"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0A5DA65D"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45C40365"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0BC309B8"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54588B05"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63DA1AFA"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0EC638D3" w14:textId="77777777" w:rsidR="00E31884" w:rsidRPr="002049DC" w:rsidRDefault="00E31884" w:rsidP="00E31884">
            <w:pPr>
              <w:spacing w:after="0" w:line="240" w:lineRule="auto"/>
              <w:ind w:left="355"/>
              <w:contextualSpacing/>
              <w:rPr>
                <w:rFonts w:ascii="Garamond" w:eastAsia="Times New Roman" w:hAnsi="Garamond" w:cs="Calibri"/>
                <w:color w:val="000000"/>
                <w:lang w:eastAsia="es-PY"/>
              </w:rPr>
            </w:pPr>
          </w:p>
        </w:tc>
        <w:tc>
          <w:tcPr>
            <w:tcW w:w="2734"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E8288AA" w14:textId="77777777" w:rsidR="00E31884" w:rsidRDefault="00E31884" w:rsidP="00E31884">
            <w:pPr>
              <w:spacing w:after="0" w:line="240" w:lineRule="auto"/>
              <w:ind w:left="355"/>
              <w:contextualSpacing/>
              <w:rPr>
                <w:rFonts w:ascii="Garamond" w:hAnsi="Garamond"/>
              </w:rPr>
            </w:pPr>
          </w:p>
          <w:p w14:paraId="70C1D359" w14:textId="77777777" w:rsidR="00E31884" w:rsidRDefault="00E31884" w:rsidP="00E31884">
            <w:pPr>
              <w:spacing w:after="0" w:line="240" w:lineRule="auto"/>
              <w:ind w:left="355"/>
              <w:contextualSpacing/>
              <w:rPr>
                <w:rFonts w:ascii="Garamond" w:hAnsi="Garamond"/>
              </w:rPr>
            </w:pPr>
          </w:p>
          <w:p w14:paraId="56D5E542" w14:textId="77777777" w:rsidR="00E31884" w:rsidRDefault="00E31884" w:rsidP="00E31884">
            <w:pPr>
              <w:spacing w:after="0" w:line="240" w:lineRule="auto"/>
              <w:ind w:left="355"/>
              <w:contextualSpacing/>
              <w:rPr>
                <w:rFonts w:ascii="Garamond" w:hAnsi="Garamond"/>
              </w:rPr>
            </w:pPr>
          </w:p>
          <w:p w14:paraId="66C8EC6A" w14:textId="77777777" w:rsidR="00E31884" w:rsidRDefault="00E31884" w:rsidP="00E31884">
            <w:pPr>
              <w:spacing w:after="0" w:line="240" w:lineRule="auto"/>
              <w:ind w:left="355"/>
              <w:contextualSpacing/>
              <w:rPr>
                <w:rFonts w:ascii="Garamond" w:hAnsi="Garamond"/>
              </w:rPr>
            </w:pPr>
          </w:p>
          <w:p w14:paraId="45229DBC" w14:textId="77777777" w:rsidR="00E31884" w:rsidRDefault="00E31884" w:rsidP="00E31884">
            <w:pPr>
              <w:spacing w:after="0" w:line="240" w:lineRule="auto"/>
              <w:ind w:left="355"/>
              <w:contextualSpacing/>
              <w:rPr>
                <w:rFonts w:ascii="Garamond" w:hAnsi="Garamond"/>
              </w:rPr>
            </w:pPr>
          </w:p>
          <w:p w14:paraId="5C0A1F78" w14:textId="77777777" w:rsidR="00E31884" w:rsidRDefault="00E31884" w:rsidP="00E31884">
            <w:pPr>
              <w:spacing w:after="0" w:line="240" w:lineRule="auto"/>
              <w:ind w:left="355"/>
              <w:contextualSpacing/>
              <w:rPr>
                <w:rFonts w:ascii="Garamond" w:hAnsi="Garamond"/>
              </w:rPr>
            </w:pPr>
          </w:p>
          <w:p w14:paraId="0B662732" w14:textId="77777777" w:rsidR="00E31884" w:rsidRDefault="00E31884" w:rsidP="00E31884">
            <w:pPr>
              <w:spacing w:after="0" w:line="240" w:lineRule="auto"/>
              <w:ind w:left="355"/>
              <w:contextualSpacing/>
              <w:rPr>
                <w:rFonts w:ascii="Garamond" w:hAnsi="Garamond"/>
              </w:rPr>
            </w:pPr>
          </w:p>
          <w:p w14:paraId="68FA7284" w14:textId="77777777" w:rsidR="00E31884" w:rsidRDefault="00E31884" w:rsidP="00E31884">
            <w:pPr>
              <w:spacing w:after="0" w:line="240" w:lineRule="auto"/>
              <w:ind w:left="355"/>
              <w:contextualSpacing/>
              <w:rPr>
                <w:rFonts w:ascii="Garamond" w:hAnsi="Garamond"/>
              </w:rPr>
            </w:pPr>
          </w:p>
          <w:p w14:paraId="6B082B7C" w14:textId="77777777" w:rsidR="00E31884" w:rsidRDefault="00E31884" w:rsidP="00E31884">
            <w:pPr>
              <w:spacing w:after="0" w:line="240" w:lineRule="auto"/>
              <w:ind w:left="355"/>
              <w:contextualSpacing/>
              <w:rPr>
                <w:rFonts w:ascii="Garamond" w:hAnsi="Garamond"/>
              </w:rPr>
            </w:pPr>
          </w:p>
          <w:p w14:paraId="337925B7" w14:textId="77777777" w:rsidR="00E31884" w:rsidRDefault="00E31884" w:rsidP="00E31884">
            <w:pPr>
              <w:spacing w:after="0" w:line="240" w:lineRule="auto"/>
              <w:ind w:left="355"/>
              <w:contextualSpacing/>
              <w:rPr>
                <w:rFonts w:ascii="Garamond" w:hAnsi="Garamond"/>
              </w:rPr>
            </w:pPr>
          </w:p>
          <w:p w14:paraId="49A8A616" w14:textId="77777777" w:rsidR="00E31884" w:rsidRDefault="00E31884" w:rsidP="00E31884">
            <w:pPr>
              <w:spacing w:after="0" w:line="240" w:lineRule="auto"/>
              <w:ind w:left="355"/>
              <w:contextualSpacing/>
              <w:rPr>
                <w:rFonts w:ascii="Garamond" w:hAnsi="Garamond"/>
              </w:rPr>
            </w:pPr>
          </w:p>
          <w:p w14:paraId="65F87434" w14:textId="77777777" w:rsidR="00E31884" w:rsidRDefault="00E31884" w:rsidP="00E31884">
            <w:pPr>
              <w:spacing w:after="0" w:line="240" w:lineRule="auto"/>
              <w:ind w:left="355"/>
              <w:contextualSpacing/>
              <w:rPr>
                <w:rFonts w:ascii="Garamond" w:hAnsi="Garamond"/>
              </w:rPr>
            </w:pPr>
          </w:p>
          <w:p w14:paraId="078EE368" w14:textId="77777777" w:rsidR="00E31884" w:rsidRDefault="00E31884" w:rsidP="00E31884">
            <w:pPr>
              <w:spacing w:after="0" w:line="240" w:lineRule="auto"/>
              <w:ind w:left="355"/>
              <w:contextualSpacing/>
              <w:rPr>
                <w:rFonts w:ascii="Garamond" w:hAnsi="Garamond"/>
              </w:rPr>
            </w:pPr>
          </w:p>
          <w:p w14:paraId="0FB6D192" w14:textId="77777777" w:rsidR="00E31884" w:rsidRDefault="00E31884" w:rsidP="00E31884">
            <w:pPr>
              <w:spacing w:after="0" w:line="240" w:lineRule="auto"/>
              <w:ind w:left="355"/>
              <w:contextualSpacing/>
              <w:rPr>
                <w:rFonts w:ascii="Garamond" w:hAnsi="Garamond"/>
              </w:rPr>
            </w:pPr>
          </w:p>
          <w:p w14:paraId="739277C5" w14:textId="77777777" w:rsidR="00E31884" w:rsidRDefault="00E31884" w:rsidP="00E31884">
            <w:pPr>
              <w:spacing w:after="0" w:line="240" w:lineRule="auto"/>
              <w:ind w:left="355"/>
              <w:contextualSpacing/>
              <w:rPr>
                <w:rFonts w:ascii="Garamond" w:hAnsi="Garamond"/>
              </w:rPr>
            </w:pPr>
          </w:p>
          <w:p w14:paraId="5509C770" w14:textId="77777777" w:rsidR="00E31884" w:rsidRDefault="00E31884" w:rsidP="00E31884">
            <w:pPr>
              <w:spacing w:after="0" w:line="240" w:lineRule="auto"/>
              <w:ind w:left="355"/>
              <w:contextualSpacing/>
              <w:rPr>
                <w:rFonts w:ascii="Garamond" w:hAnsi="Garamond"/>
              </w:rPr>
            </w:pPr>
          </w:p>
          <w:p w14:paraId="7334EBBA" w14:textId="77777777" w:rsidR="00E31884" w:rsidRDefault="00E31884" w:rsidP="00E31884">
            <w:pPr>
              <w:spacing w:after="0" w:line="240" w:lineRule="auto"/>
              <w:ind w:left="355"/>
              <w:contextualSpacing/>
              <w:rPr>
                <w:rFonts w:ascii="Garamond" w:hAnsi="Garamond"/>
              </w:rPr>
            </w:pPr>
          </w:p>
          <w:p w14:paraId="504428D1" w14:textId="77777777" w:rsidR="00E31884" w:rsidRDefault="00E31884" w:rsidP="00E31884">
            <w:pPr>
              <w:spacing w:after="0" w:line="240" w:lineRule="auto"/>
              <w:ind w:left="355"/>
              <w:contextualSpacing/>
              <w:rPr>
                <w:rFonts w:ascii="Garamond" w:hAnsi="Garamond"/>
              </w:rPr>
            </w:pPr>
          </w:p>
          <w:p w14:paraId="61DEC9A4" w14:textId="77777777" w:rsidR="00E31884" w:rsidRDefault="00E31884" w:rsidP="00E31884">
            <w:pPr>
              <w:spacing w:after="0" w:line="240" w:lineRule="auto"/>
              <w:ind w:left="355"/>
              <w:contextualSpacing/>
              <w:rPr>
                <w:rFonts w:ascii="Garamond" w:hAnsi="Garamond"/>
              </w:rPr>
            </w:pPr>
          </w:p>
          <w:p w14:paraId="3AEA921D" w14:textId="77777777" w:rsidR="00E31884" w:rsidRDefault="00E31884" w:rsidP="00E31884">
            <w:pPr>
              <w:spacing w:after="0" w:line="240" w:lineRule="auto"/>
              <w:ind w:left="355"/>
              <w:contextualSpacing/>
              <w:rPr>
                <w:rFonts w:ascii="Garamond" w:hAnsi="Garamond"/>
              </w:rPr>
            </w:pPr>
          </w:p>
          <w:p w14:paraId="53F42DD6" w14:textId="77777777" w:rsidR="00E31884" w:rsidRDefault="00E31884" w:rsidP="00E31884">
            <w:pPr>
              <w:spacing w:after="0" w:line="240" w:lineRule="auto"/>
              <w:ind w:left="355"/>
              <w:contextualSpacing/>
              <w:rPr>
                <w:rFonts w:ascii="Garamond" w:hAnsi="Garamond"/>
              </w:rPr>
            </w:pPr>
          </w:p>
          <w:p w14:paraId="598F59A3" w14:textId="77777777" w:rsidR="00E31884" w:rsidRDefault="00E31884" w:rsidP="00E31884">
            <w:pPr>
              <w:spacing w:after="0" w:line="240" w:lineRule="auto"/>
              <w:ind w:left="355"/>
              <w:contextualSpacing/>
              <w:rPr>
                <w:rFonts w:ascii="Garamond" w:hAnsi="Garamond"/>
              </w:rPr>
            </w:pPr>
          </w:p>
          <w:p w14:paraId="6B6E9575" w14:textId="77777777" w:rsidR="00E31884" w:rsidRDefault="00E31884" w:rsidP="00E31884">
            <w:pPr>
              <w:spacing w:after="0" w:line="240" w:lineRule="auto"/>
              <w:ind w:left="355"/>
              <w:contextualSpacing/>
              <w:rPr>
                <w:rFonts w:ascii="Garamond" w:hAnsi="Garamond"/>
              </w:rPr>
            </w:pPr>
          </w:p>
          <w:p w14:paraId="0C68A224" w14:textId="77777777" w:rsidR="00E31884" w:rsidRDefault="00E31884" w:rsidP="00E31884">
            <w:pPr>
              <w:spacing w:after="0" w:line="240" w:lineRule="auto"/>
              <w:ind w:left="355"/>
              <w:contextualSpacing/>
              <w:rPr>
                <w:rFonts w:ascii="Garamond" w:hAnsi="Garamond"/>
              </w:rPr>
            </w:pPr>
          </w:p>
          <w:p w14:paraId="252103A4" w14:textId="77777777" w:rsidR="00E31884" w:rsidRDefault="00E31884" w:rsidP="00E31884">
            <w:pPr>
              <w:spacing w:after="0" w:line="240" w:lineRule="auto"/>
              <w:ind w:left="355"/>
              <w:contextualSpacing/>
              <w:rPr>
                <w:rFonts w:ascii="Garamond" w:hAnsi="Garamond"/>
              </w:rPr>
            </w:pPr>
          </w:p>
          <w:p w14:paraId="7E9565C5" w14:textId="77777777" w:rsidR="00E31884" w:rsidRDefault="00E31884" w:rsidP="00E31884">
            <w:pPr>
              <w:spacing w:after="0" w:line="240" w:lineRule="auto"/>
              <w:ind w:left="355"/>
              <w:contextualSpacing/>
              <w:rPr>
                <w:rFonts w:ascii="Garamond" w:hAnsi="Garamond"/>
              </w:rPr>
            </w:pPr>
          </w:p>
          <w:p w14:paraId="446E2370" w14:textId="77777777" w:rsidR="00E31884" w:rsidRDefault="00E31884" w:rsidP="00E31884">
            <w:pPr>
              <w:spacing w:after="0" w:line="240" w:lineRule="auto"/>
              <w:ind w:left="355"/>
              <w:contextualSpacing/>
              <w:rPr>
                <w:rFonts w:ascii="Garamond" w:hAnsi="Garamond"/>
              </w:rPr>
            </w:pPr>
          </w:p>
          <w:p w14:paraId="505256AE" w14:textId="77777777" w:rsidR="00E31884" w:rsidRDefault="00E31884" w:rsidP="00E31884">
            <w:pPr>
              <w:spacing w:after="0" w:line="240" w:lineRule="auto"/>
              <w:ind w:left="355"/>
              <w:contextualSpacing/>
              <w:rPr>
                <w:rFonts w:ascii="Garamond" w:hAnsi="Garamond"/>
              </w:rPr>
            </w:pPr>
          </w:p>
          <w:p w14:paraId="67759B99" w14:textId="77777777" w:rsidR="00E31884" w:rsidRDefault="00E31884" w:rsidP="00E31884">
            <w:pPr>
              <w:spacing w:after="0" w:line="240" w:lineRule="auto"/>
              <w:contextualSpacing/>
              <w:rPr>
                <w:rFonts w:ascii="Garamond" w:hAnsi="Garamond"/>
              </w:rPr>
            </w:pPr>
          </w:p>
          <w:p w14:paraId="1A088DBF" w14:textId="77777777" w:rsidR="00E31884" w:rsidRDefault="00E31884" w:rsidP="00E31884">
            <w:pPr>
              <w:spacing w:after="0" w:line="240" w:lineRule="auto"/>
              <w:contextualSpacing/>
              <w:rPr>
                <w:rFonts w:ascii="Garamond" w:hAnsi="Garamond"/>
              </w:rPr>
            </w:pPr>
          </w:p>
          <w:p w14:paraId="00A3435D" w14:textId="77777777" w:rsidR="0083339B" w:rsidRDefault="0083339B" w:rsidP="00E31884">
            <w:pPr>
              <w:spacing w:after="0" w:line="240" w:lineRule="auto"/>
              <w:contextualSpacing/>
              <w:rPr>
                <w:rFonts w:ascii="Garamond" w:hAnsi="Garamond"/>
              </w:rPr>
            </w:pPr>
          </w:p>
          <w:p w14:paraId="6AAE6FC4" w14:textId="77777777" w:rsidR="0083339B" w:rsidRDefault="0083339B" w:rsidP="00E31884">
            <w:pPr>
              <w:spacing w:after="0" w:line="240" w:lineRule="auto"/>
              <w:contextualSpacing/>
              <w:rPr>
                <w:rFonts w:ascii="Garamond" w:hAnsi="Garamond"/>
              </w:rPr>
            </w:pPr>
          </w:p>
          <w:p w14:paraId="126289F9" w14:textId="77777777" w:rsidR="00E31884" w:rsidRDefault="00E31884" w:rsidP="00E31884">
            <w:pPr>
              <w:spacing w:after="0" w:line="240" w:lineRule="auto"/>
              <w:contextualSpacing/>
              <w:rPr>
                <w:rFonts w:ascii="Garamond" w:hAnsi="Garamond"/>
              </w:rPr>
            </w:pPr>
          </w:p>
          <w:p w14:paraId="657EB152" w14:textId="77777777" w:rsidR="00E31884" w:rsidRPr="00173D90" w:rsidRDefault="00E31884" w:rsidP="00E31884">
            <w:pPr>
              <w:spacing w:after="0" w:line="240" w:lineRule="auto"/>
              <w:contextualSpacing/>
              <w:rPr>
                <w:rFonts w:ascii="Garamond" w:hAnsi="Garamond"/>
              </w:rPr>
            </w:pPr>
          </w:p>
        </w:tc>
      </w:tr>
      <w:tr w:rsidR="00E31884" w:rsidRPr="002049DC" w14:paraId="4B86E589" w14:textId="77777777" w:rsidTr="0083339B">
        <w:tblPrEx>
          <w:jc w:val="center"/>
          <w:tblInd w:w="0" w:type="dxa"/>
        </w:tblPrEx>
        <w:trPr>
          <w:trHeight w:val="303"/>
          <w:jc w:val="center"/>
        </w:trPr>
        <w:tc>
          <w:tcPr>
            <w:tcW w:w="9498" w:type="dxa"/>
            <w:gridSpan w:val="10"/>
            <w:tcBorders>
              <w:top w:val="single" w:sz="4" w:space="0" w:color="auto"/>
              <w:left w:val="single" w:sz="4" w:space="0" w:color="auto"/>
              <w:bottom w:val="single" w:sz="4" w:space="0" w:color="auto"/>
              <w:right w:val="single" w:sz="4" w:space="0" w:color="auto"/>
            </w:tcBorders>
            <w:shd w:val="clear" w:color="auto" w:fill="386F53" w:themeFill="accent6" w:themeFillShade="80"/>
            <w:vAlign w:val="center"/>
          </w:tcPr>
          <w:p w14:paraId="506B9D85" w14:textId="77777777" w:rsidR="00E31884" w:rsidRPr="002049DC" w:rsidRDefault="00E31884" w:rsidP="00E31884">
            <w:pPr>
              <w:spacing w:after="0" w:line="240" w:lineRule="auto"/>
              <w:contextualSpacing/>
              <w:jc w:val="center"/>
              <w:rPr>
                <w:rFonts w:ascii="Garamond" w:eastAsia="Times New Roman" w:hAnsi="Garamond" w:cs="Arial"/>
                <w:color w:val="000000"/>
                <w:lang w:eastAsia="es-PY"/>
              </w:rPr>
            </w:pPr>
            <w:r w:rsidRPr="000A37BD">
              <w:rPr>
                <w:rFonts w:ascii="Garamond" w:eastAsia="Times New Roman" w:hAnsi="Garamond" w:cs="Arial"/>
                <w:b/>
                <w:bCs/>
                <w:color w:val="FFFFFF"/>
                <w:shd w:val="clear" w:color="auto" w:fill="386F53" w:themeFill="accent6" w:themeFillShade="80"/>
                <w:lang w:eastAsia="es-PY"/>
              </w:rPr>
              <w:lastRenderedPageBreak/>
              <w:t xml:space="preserve">Fortalezas y Debilidades del Cumplimiento de Criterios de la Dimensión Evaluada </w:t>
            </w:r>
          </w:p>
        </w:tc>
      </w:tr>
      <w:tr w:rsidR="0083339B" w:rsidRPr="000A37BD" w14:paraId="5696FB83" w14:textId="77777777" w:rsidTr="0083339B">
        <w:tblPrEx>
          <w:jc w:val="center"/>
          <w:tblInd w:w="0" w:type="dxa"/>
        </w:tblPrEx>
        <w:trPr>
          <w:trHeight w:val="303"/>
          <w:jc w:val="center"/>
        </w:trPr>
        <w:tc>
          <w:tcPr>
            <w:tcW w:w="4749" w:type="dxa"/>
            <w:gridSpan w:val="2"/>
            <w:tcBorders>
              <w:top w:val="nil"/>
              <w:left w:val="single" w:sz="4" w:space="0" w:color="auto"/>
              <w:bottom w:val="single" w:sz="4" w:space="0" w:color="auto"/>
              <w:right w:val="single" w:sz="4" w:space="0" w:color="auto"/>
            </w:tcBorders>
            <w:vAlign w:val="center"/>
          </w:tcPr>
          <w:p w14:paraId="0B168DD1" w14:textId="15F16BE7" w:rsidR="0083339B" w:rsidRPr="001A1B4E" w:rsidRDefault="0083339B" w:rsidP="00E31884">
            <w:pPr>
              <w:spacing w:after="0" w:line="240" w:lineRule="auto"/>
              <w:jc w:val="center"/>
              <w:rPr>
                <w:rFonts w:ascii="Garamond" w:eastAsia="Times New Roman" w:hAnsi="Garamond" w:cs="Arial"/>
                <w:b/>
                <w:bCs/>
                <w:color w:val="000000" w:themeColor="text1"/>
                <w:lang w:eastAsia="es-PY"/>
              </w:rPr>
            </w:pPr>
            <w:r w:rsidRPr="001A1B4E">
              <w:rPr>
                <w:rFonts w:ascii="Garamond" w:eastAsia="Times New Roman" w:hAnsi="Garamond" w:cs="Arial"/>
                <w:b/>
                <w:bCs/>
                <w:color w:val="000000" w:themeColor="text1"/>
                <w:lang w:eastAsia="es-PY"/>
              </w:rPr>
              <w:t>Fortalezas</w:t>
            </w:r>
          </w:p>
        </w:tc>
        <w:tc>
          <w:tcPr>
            <w:tcW w:w="4749" w:type="dxa"/>
            <w:gridSpan w:val="8"/>
            <w:tcBorders>
              <w:top w:val="nil"/>
              <w:left w:val="single" w:sz="4" w:space="0" w:color="auto"/>
              <w:bottom w:val="single" w:sz="4" w:space="0" w:color="auto"/>
              <w:right w:val="single" w:sz="4" w:space="0" w:color="auto"/>
            </w:tcBorders>
            <w:vAlign w:val="center"/>
          </w:tcPr>
          <w:p w14:paraId="37B284A2" w14:textId="77AAF39B" w:rsidR="0083339B" w:rsidRPr="001A1B4E" w:rsidRDefault="0083339B" w:rsidP="00E31884">
            <w:pPr>
              <w:spacing w:after="0" w:line="240" w:lineRule="auto"/>
              <w:jc w:val="center"/>
              <w:rPr>
                <w:rFonts w:ascii="Garamond" w:eastAsia="Times New Roman" w:hAnsi="Garamond" w:cs="Arial"/>
                <w:b/>
                <w:bCs/>
                <w:color w:val="000000" w:themeColor="text1"/>
                <w:lang w:eastAsia="es-PY"/>
              </w:rPr>
            </w:pPr>
            <w:r w:rsidRPr="001A1B4E">
              <w:rPr>
                <w:rFonts w:ascii="Garamond" w:eastAsia="Times New Roman" w:hAnsi="Garamond" w:cs="Arial"/>
                <w:b/>
                <w:bCs/>
                <w:color w:val="000000" w:themeColor="text1"/>
                <w:lang w:eastAsia="es-PY"/>
              </w:rPr>
              <w:t>Debilidades</w:t>
            </w:r>
          </w:p>
        </w:tc>
      </w:tr>
      <w:tr w:rsidR="0083339B" w:rsidRPr="000A37BD" w14:paraId="52147289" w14:textId="77777777" w:rsidTr="0083339B">
        <w:tblPrEx>
          <w:jc w:val="center"/>
          <w:tblInd w:w="0" w:type="dxa"/>
        </w:tblPrEx>
        <w:trPr>
          <w:trHeight w:val="303"/>
          <w:jc w:val="center"/>
        </w:trPr>
        <w:tc>
          <w:tcPr>
            <w:tcW w:w="4749" w:type="dxa"/>
            <w:gridSpan w:val="2"/>
            <w:tcBorders>
              <w:top w:val="nil"/>
              <w:left w:val="single" w:sz="4" w:space="0" w:color="auto"/>
              <w:bottom w:val="single" w:sz="4" w:space="0" w:color="auto"/>
              <w:right w:val="single" w:sz="4" w:space="0" w:color="auto"/>
            </w:tcBorders>
            <w:vAlign w:val="center"/>
          </w:tcPr>
          <w:p w14:paraId="0E0DA671" w14:textId="77777777" w:rsidR="0083339B" w:rsidRPr="000A37BD" w:rsidRDefault="0083339B" w:rsidP="0083339B">
            <w:pPr>
              <w:spacing w:after="0" w:line="240" w:lineRule="auto"/>
              <w:jc w:val="both"/>
              <w:rPr>
                <w:rFonts w:ascii="Garamond" w:eastAsia="Times New Roman" w:hAnsi="Garamond" w:cs="Arial"/>
                <w:b/>
                <w:bCs/>
                <w:color w:val="000000" w:themeColor="text1"/>
                <w:lang w:eastAsia="es-PY"/>
              </w:rPr>
            </w:pPr>
            <w:r>
              <w:rPr>
                <w:rFonts w:ascii="Garamond" w:hAnsi="Garamond"/>
                <w:color w:val="A6A6A6"/>
                <w:sz w:val="20"/>
                <w:szCs w:val="20"/>
              </w:rPr>
              <w:t>Describen los aspectos en los que la carrera demuestra un nivel superior al esperado, innovaciones, buenas prácticas o resultados sobresalientes que contribuyen significativamente al logro del criterio de calidad. No constituyen mero cumplimiento de los indicadores.</w:t>
            </w:r>
          </w:p>
          <w:p w14:paraId="09757D59" w14:textId="77777777" w:rsidR="0083339B" w:rsidRPr="001A1B4E" w:rsidRDefault="0083339B" w:rsidP="00E31884">
            <w:pPr>
              <w:spacing w:after="0" w:line="240" w:lineRule="auto"/>
              <w:jc w:val="center"/>
              <w:rPr>
                <w:rFonts w:ascii="Garamond" w:eastAsia="Times New Roman" w:hAnsi="Garamond" w:cs="Arial"/>
                <w:b/>
                <w:bCs/>
                <w:color w:val="000000" w:themeColor="text1"/>
                <w:lang w:eastAsia="es-PY"/>
              </w:rPr>
            </w:pPr>
          </w:p>
        </w:tc>
        <w:tc>
          <w:tcPr>
            <w:tcW w:w="4749" w:type="dxa"/>
            <w:gridSpan w:val="8"/>
            <w:tcBorders>
              <w:top w:val="nil"/>
              <w:left w:val="single" w:sz="4" w:space="0" w:color="auto"/>
              <w:bottom w:val="single" w:sz="4" w:space="0" w:color="auto"/>
              <w:right w:val="single" w:sz="4" w:space="0" w:color="auto"/>
            </w:tcBorders>
            <w:vAlign w:val="center"/>
          </w:tcPr>
          <w:p w14:paraId="096F84D5" w14:textId="77777777" w:rsidR="0083339B" w:rsidRDefault="0083339B" w:rsidP="0083339B">
            <w:pPr>
              <w:spacing w:after="0" w:line="240" w:lineRule="auto"/>
              <w:jc w:val="both"/>
              <w:rPr>
                <w:rFonts w:ascii="Garamond" w:hAnsi="Garamond"/>
                <w:color w:val="A6A6A6"/>
                <w:sz w:val="20"/>
                <w:szCs w:val="20"/>
              </w:rPr>
            </w:pPr>
            <w:r>
              <w:rPr>
                <w:rFonts w:ascii="Garamond" w:hAnsi="Garamond"/>
                <w:color w:val="A6A6A6"/>
                <w:sz w:val="20"/>
                <w:szCs w:val="20"/>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p w14:paraId="0E78F9D1" w14:textId="26D9B806" w:rsidR="0083339B" w:rsidRPr="001A1B4E" w:rsidRDefault="0083339B" w:rsidP="00E31884">
            <w:pPr>
              <w:spacing w:after="0" w:line="240" w:lineRule="auto"/>
              <w:jc w:val="center"/>
              <w:rPr>
                <w:rFonts w:ascii="Garamond" w:eastAsia="Times New Roman" w:hAnsi="Garamond" w:cs="Arial"/>
                <w:b/>
                <w:bCs/>
                <w:color w:val="000000" w:themeColor="text1"/>
                <w:lang w:eastAsia="es-PY"/>
              </w:rPr>
            </w:pPr>
          </w:p>
        </w:tc>
      </w:tr>
      <w:tr w:rsidR="00E31884" w:rsidRPr="002049DC" w14:paraId="562207A0" w14:textId="77777777" w:rsidTr="0083339B">
        <w:tblPrEx>
          <w:jc w:val="center"/>
          <w:tblInd w:w="0" w:type="dxa"/>
        </w:tblPrEx>
        <w:trPr>
          <w:trHeight w:val="303"/>
          <w:jc w:val="center"/>
        </w:trPr>
        <w:tc>
          <w:tcPr>
            <w:tcW w:w="9498" w:type="dxa"/>
            <w:gridSpan w:val="10"/>
            <w:tcBorders>
              <w:top w:val="nil"/>
              <w:left w:val="single" w:sz="4" w:space="0" w:color="auto"/>
              <w:bottom w:val="single" w:sz="4" w:space="0" w:color="auto"/>
              <w:right w:val="single" w:sz="4" w:space="0" w:color="auto"/>
            </w:tcBorders>
            <w:shd w:val="clear" w:color="auto" w:fill="386F53" w:themeFill="accent6" w:themeFillShade="80"/>
            <w:vAlign w:val="center"/>
          </w:tcPr>
          <w:p w14:paraId="0C45357F" w14:textId="6D0F869F" w:rsidR="00E31884" w:rsidRPr="002049DC" w:rsidRDefault="00E31884" w:rsidP="00E31884">
            <w:pPr>
              <w:spacing w:after="0" w:line="240" w:lineRule="auto"/>
              <w:contextualSpacing/>
              <w:jc w:val="center"/>
              <w:rPr>
                <w:rFonts w:ascii="Garamond" w:eastAsia="Times New Roman" w:hAnsi="Garamond" w:cs="Arial"/>
                <w:color w:val="000000"/>
                <w:lang w:eastAsia="es-PY"/>
              </w:rPr>
            </w:pPr>
            <w:r>
              <w:rPr>
                <w:rFonts w:ascii="Garamond" w:eastAsia="Times New Roman" w:hAnsi="Garamond" w:cs="Arial"/>
                <w:b/>
                <w:bCs/>
                <w:color w:val="FFFFFF"/>
                <w:lang w:eastAsia="es-PY"/>
              </w:rPr>
              <w:t>Oportunidades de Mejoras</w:t>
            </w:r>
          </w:p>
        </w:tc>
      </w:tr>
      <w:tr w:rsidR="00E31884" w:rsidRPr="002049DC" w14:paraId="69CBE663" w14:textId="77777777" w:rsidTr="0083339B">
        <w:tblPrEx>
          <w:jc w:val="center"/>
          <w:tblInd w:w="0" w:type="dxa"/>
        </w:tblPrEx>
        <w:trPr>
          <w:trHeight w:val="6533"/>
          <w:jc w:val="center"/>
        </w:trPr>
        <w:tc>
          <w:tcPr>
            <w:tcW w:w="9498" w:type="dxa"/>
            <w:gridSpan w:val="10"/>
            <w:tcBorders>
              <w:top w:val="nil"/>
              <w:left w:val="single" w:sz="4" w:space="0" w:color="auto"/>
              <w:bottom w:val="single" w:sz="4" w:space="0" w:color="auto"/>
              <w:right w:val="single" w:sz="4" w:space="0" w:color="auto"/>
            </w:tcBorders>
          </w:tcPr>
          <w:p w14:paraId="77B76160" w14:textId="77777777" w:rsidR="00DB20B0" w:rsidRDefault="00DB20B0" w:rsidP="0083339B">
            <w:pPr>
              <w:pStyle w:val="NormalWeb"/>
              <w:spacing w:before="0" w:beforeAutospacing="0" w:after="0" w:afterAutospacing="0"/>
            </w:pPr>
            <w:r>
              <w:rPr>
                <w:rFonts w:ascii="Garamond" w:hAnsi="Garamond"/>
                <w:color w:val="A6A6A6"/>
                <w:sz w:val="22"/>
                <w:szCs w:val="22"/>
              </w:rPr>
              <w:t>Las oportunidades de mejoras deben:</w:t>
            </w:r>
          </w:p>
          <w:p w14:paraId="511FA94B" w14:textId="77777777" w:rsidR="00DB20B0" w:rsidRDefault="00DB20B0" w:rsidP="0083339B">
            <w:pPr>
              <w:pStyle w:val="NormalWeb"/>
              <w:numPr>
                <w:ilvl w:val="0"/>
                <w:numId w:val="28"/>
              </w:numPr>
              <w:spacing w:before="0" w:beforeAutospacing="0" w:after="0" w:afterAutospacing="0"/>
              <w:textAlignment w:val="baseline"/>
              <w:rPr>
                <w:rFonts w:ascii="Arial" w:hAnsi="Arial" w:cs="Arial"/>
                <w:color w:val="A6A6A6"/>
                <w:sz w:val="20"/>
                <w:szCs w:val="20"/>
              </w:rPr>
            </w:pPr>
            <w:r>
              <w:rPr>
                <w:rFonts w:ascii="Garamond" w:hAnsi="Garamond" w:cs="Arial"/>
                <w:color w:val="A6A6A6"/>
                <w:sz w:val="22"/>
                <w:szCs w:val="22"/>
              </w:rPr>
              <w:t>Estar directamente vinculadas con las debilidades o hallazgos identificados.</w:t>
            </w:r>
          </w:p>
          <w:p w14:paraId="46AE812E" w14:textId="77777777" w:rsidR="00DB20B0" w:rsidRDefault="00DB20B0" w:rsidP="0083339B">
            <w:pPr>
              <w:pStyle w:val="NormalWeb"/>
              <w:numPr>
                <w:ilvl w:val="0"/>
                <w:numId w:val="28"/>
              </w:numPr>
              <w:spacing w:before="0" w:beforeAutospacing="0" w:after="0" w:afterAutospacing="0"/>
              <w:textAlignment w:val="baseline"/>
              <w:rPr>
                <w:rFonts w:ascii="Arial" w:hAnsi="Arial" w:cs="Arial"/>
                <w:color w:val="A6A6A6"/>
                <w:sz w:val="20"/>
                <w:szCs w:val="20"/>
              </w:rPr>
            </w:pPr>
            <w:r>
              <w:rPr>
                <w:rFonts w:ascii="Garamond" w:hAnsi="Garamond" w:cs="Arial"/>
                <w:color w:val="A6A6A6"/>
                <w:sz w:val="22"/>
                <w:szCs w:val="22"/>
              </w:rPr>
              <w:t>Ser viables y pertinentes en el marco del contexto institucional.</w:t>
            </w:r>
          </w:p>
          <w:p w14:paraId="2F9EA0DF" w14:textId="77777777" w:rsidR="00DB20B0" w:rsidRDefault="00DB20B0" w:rsidP="0083339B">
            <w:pPr>
              <w:pStyle w:val="NormalWeb"/>
              <w:numPr>
                <w:ilvl w:val="0"/>
                <w:numId w:val="28"/>
              </w:numPr>
              <w:spacing w:before="0" w:beforeAutospacing="0" w:after="0" w:afterAutospacing="0"/>
              <w:textAlignment w:val="baseline"/>
              <w:rPr>
                <w:rFonts w:ascii="Arial" w:hAnsi="Arial" w:cs="Arial"/>
                <w:color w:val="A6A6A6"/>
                <w:sz w:val="20"/>
                <w:szCs w:val="20"/>
              </w:rPr>
            </w:pPr>
            <w:r>
              <w:rPr>
                <w:rFonts w:ascii="Garamond" w:hAnsi="Garamond" w:cs="Arial"/>
                <w:color w:val="A6A6A6"/>
                <w:sz w:val="22"/>
                <w:szCs w:val="22"/>
              </w:rPr>
              <w:t>Orientar hacia la consolidación de procesos de mejora continua.</w:t>
            </w:r>
          </w:p>
          <w:p w14:paraId="738E58B6" w14:textId="77777777" w:rsidR="00DB20B0" w:rsidRDefault="00DB20B0" w:rsidP="0083339B">
            <w:pPr>
              <w:pStyle w:val="NormalWeb"/>
              <w:numPr>
                <w:ilvl w:val="0"/>
                <w:numId w:val="28"/>
              </w:numPr>
              <w:spacing w:before="0" w:beforeAutospacing="0" w:after="0" w:afterAutospacing="0"/>
              <w:textAlignment w:val="baseline"/>
              <w:rPr>
                <w:rFonts w:ascii="Arial" w:hAnsi="Arial" w:cs="Arial"/>
                <w:color w:val="A6A6A6"/>
                <w:sz w:val="20"/>
                <w:szCs w:val="20"/>
              </w:rPr>
            </w:pPr>
            <w:r>
              <w:rPr>
                <w:rFonts w:ascii="Garamond" w:hAnsi="Garamond" w:cs="Arial"/>
                <w:color w:val="A6A6A6"/>
                <w:sz w:val="22"/>
                <w:szCs w:val="22"/>
              </w:rPr>
              <w:t>Evitar generalidades o apreciaciones vagas, ofreciendo lineamientos claros para la planificación estratégica.</w:t>
            </w:r>
          </w:p>
          <w:p w14:paraId="36EE25D2" w14:textId="77777777" w:rsidR="00DB20B0" w:rsidRDefault="00DB20B0" w:rsidP="0083339B">
            <w:pPr>
              <w:pStyle w:val="NormalWeb"/>
              <w:spacing w:before="0" w:beforeAutospacing="0" w:after="0" w:afterAutospacing="0"/>
            </w:pPr>
            <w:r>
              <w:rPr>
                <w:rFonts w:ascii="Garamond" w:hAnsi="Garamond"/>
                <w:color w:val="A6A6A6"/>
                <w:sz w:val="22"/>
                <w:szCs w:val="22"/>
              </w:rPr>
              <w:t>Estas recomendaciones complementan los resultados, ya que no solo describen la situación encontrada, sino que también proyectan acciones posibles para avanzar hacia niveles superiores de calidad.</w:t>
            </w:r>
          </w:p>
          <w:p w14:paraId="47694F5F" w14:textId="77777777" w:rsidR="00E31884" w:rsidRDefault="00E31884" w:rsidP="0083339B">
            <w:pPr>
              <w:spacing w:after="0" w:line="240" w:lineRule="auto"/>
              <w:contextualSpacing/>
              <w:rPr>
                <w:rFonts w:ascii="Garamond" w:eastAsia="Times New Roman" w:hAnsi="Garamond" w:cs="Arial"/>
                <w:color w:val="000000"/>
                <w:lang w:eastAsia="es-PY"/>
              </w:rPr>
            </w:pPr>
          </w:p>
          <w:p w14:paraId="2E16C9E0" w14:textId="77777777" w:rsidR="00E31884" w:rsidRDefault="00E31884" w:rsidP="0083339B">
            <w:pPr>
              <w:spacing w:after="0" w:line="240" w:lineRule="auto"/>
              <w:ind w:left="285"/>
              <w:contextualSpacing/>
              <w:rPr>
                <w:rFonts w:ascii="Garamond" w:eastAsia="Times New Roman" w:hAnsi="Garamond" w:cs="Arial"/>
                <w:color w:val="000000"/>
                <w:lang w:eastAsia="es-PY"/>
              </w:rPr>
            </w:pPr>
          </w:p>
          <w:p w14:paraId="3B4B7276" w14:textId="77777777" w:rsidR="00E31884" w:rsidRDefault="00E31884" w:rsidP="0083339B">
            <w:pPr>
              <w:spacing w:after="0" w:line="240" w:lineRule="auto"/>
              <w:ind w:left="285"/>
              <w:contextualSpacing/>
              <w:rPr>
                <w:rFonts w:ascii="Garamond" w:eastAsia="Times New Roman" w:hAnsi="Garamond" w:cs="Arial"/>
                <w:color w:val="000000"/>
                <w:lang w:eastAsia="es-PY"/>
              </w:rPr>
            </w:pPr>
          </w:p>
          <w:p w14:paraId="5872FBC5" w14:textId="77777777" w:rsidR="00E31884" w:rsidRDefault="00E31884" w:rsidP="0083339B">
            <w:pPr>
              <w:spacing w:after="0" w:line="240" w:lineRule="auto"/>
              <w:ind w:left="285"/>
              <w:contextualSpacing/>
              <w:rPr>
                <w:rFonts w:ascii="Garamond" w:eastAsia="Times New Roman" w:hAnsi="Garamond" w:cs="Arial"/>
                <w:color w:val="000000"/>
                <w:lang w:eastAsia="es-PY"/>
              </w:rPr>
            </w:pPr>
          </w:p>
          <w:p w14:paraId="4E31ABC7" w14:textId="77777777" w:rsidR="00E31884" w:rsidRDefault="00E31884" w:rsidP="0083339B">
            <w:pPr>
              <w:spacing w:after="0" w:line="240" w:lineRule="auto"/>
              <w:ind w:left="285"/>
              <w:contextualSpacing/>
              <w:rPr>
                <w:rFonts w:ascii="Garamond" w:eastAsia="Times New Roman" w:hAnsi="Garamond" w:cs="Arial"/>
                <w:color w:val="000000"/>
                <w:lang w:eastAsia="es-PY"/>
              </w:rPr>
            </w:pPr>
          </w:p>
          <w:p w14:paraId="6297CAC1" w14:textId="77777777" w:rsidR="00E31884" w:rsidRDefault="00E31884" w:rsidP="0083339B">
            <w:pPr>
              <w:spacing w:after="0" w:line="240" w:lineRule="auto"/>
              <w:ind w:left="285"/>
              <w:contextualSpacing/>
              <w:rPr>
                <w:rFonts w:ascii="Garamond" w:eastAsia="Times New Roman" w:hAnsi="Garamond" w:cs="Arial"/>
                <w:color w:val="000000"/>
                <w:lang w:eastAsia="es-PY"/>
              </w:rPr>
            </w:pPr>
          </w:p>
          <w:p w14:paraId="744A49AB" w14:textId="77777777" w:rsidR="00E31884" w:rsidRDefault="00E31884" w:rsidP="0083339B">
            <w:pPr>
              <w:spacing w:after="0" w:line="240" w:lineRule="auto"/>
              <w:ind w:left="285"/>
              <w:contextualSpacing/>
              <w:rPr>
                <w:rFonts w:ascii="Garamond" w:eastAsia="Times New Roman" w:hAnsi="Garamond" w:cs="Arial"/>
                <w:color w:val="000000"/>
                <w:lang w:eastAsia="es-PY"/>
              </w:rPr>
            </w:pPr>
          </w:p>
          <w:p w14:paraId="60F9131D" w14:textId="77777777" w:rsidR="00E31884" w:rsidRDefault="00E31884" w:rsidP="0083339B">
            <w:pPr>
              <w:spacing w:after="0" w:line="240" w:lineRule="auto"/>
              <w:ind w:left="285"/>
              <w:contextualSpacing/>
              <w:rPr>
                <w:rFonts w:ascii="Garamond" w:eastAsia="Times New Roman" w:hAnsi="Garamond" w:cs="Arial"/>
                <w:color w:val="000000"/>
                <w:lang w:eastAsia="es-PY"/>
              </w:rPr>
            </w:pPr>
          </w:p>
          <w:p w14:paraId="52BFCE65" w14:textId="77777777" w:rsidR="00E31884" w:rsidRDefault="00E31884" w:rsidP="0083339B">
            <w:pPr>
              <w:spacing w:after="0" w:line="240" w:lineRule="auto"/>
              <w:contextualSpacing/>
              <w:rPr>
                <w:rFonts w:ascii="Garamond" w:eastAsia="Times New Roman" w:hAnsi="Garamond" w:cs="Arial"/>
                <w:color w:val="000000"/>
                <w:lang w:eastAsia="es-PY"/>
              </w:rPr>
            </w:pPr>
          </w:p>
          <w:p w14:paraId="6120600D" w14:textId="77777777" w:rsidR="0083339B" w:rsidRDefault="0083339B" w:rsidP="0083339B">
            <w:pPr>
              <w:spacing w:after="0" w:line="240" w:lineRule="auto"/>
              <w:contextualSpacing/>
              <w:rPr>
                <w:rFonts w:ascii="Garamond" w:eastAsia="Times New Roman" w:hAnsi="Garamond" w:cs="Arial"/>
                <w:color w:val="000000"/>
                <w:lang w:eastAsia="es-PY"/>
              </w:rPr>
            </w:pPr>
          </w:p>
          <w:p w14:paraId="6DB96397" w14:textId="77777777" w:rsidR="0083339B" w:rsidRDefault="0083339B" w:rsidP="0083339B">
            <w:pPr>
              <w:spacing w:after="0" w:line="240" w:lineRule="auto"/>
              <w:contextualSpacing/>
              <w:rPr>
                <w:rFonts w:ascii="Garamond" w:eastAsia="Times New Roman" w:hAnsi="Garamond" w:cs="Arial"/>
                <w:color w:val="000000"/>
                <w:lang w:eastAsia="es-PY"/>
              </w:rPr>
            </w:pPr>
          </w:p>
          <w:p w14:paraId="2113BA11" w14:textId="77777777" w:rsidR="0083339B" w:rsidRDefault="0083339B" w:rsidP="0083339B">
            <w:pPr>
              <w:spacing w:after="0" w:line="240" w:lineRule="auto"/>
              <w:contextualSpacing/>
              <w:rPr>
                <w:rFonts w:ascii="Garamond" w:eastAsia="Times New Roman" w:hAnsi="Garamond" w:cs="Arial"/>
                <w:color w:val="000000"/>
                <w:lang w:eastAsia="es-PY"/>
              </w:rPr>
            </w:pPr>
          </w:p>
          <w:p w14:paraId="0234C135" w14:textId="77777777" w:rsidR="0083339B" w:rsidRDefault="0083339B" w:rsidP="0083339B">
            <w:pPr>
              <w:spacing w:after="0" w:line="240" w:lineRule="auto"/>
              <w:contextualSpacing/>
              <w:rPr>
                <w:rFonts w:ascii="Garamond" w:eastAsia="Times New Roman" w:hAnsi="Garamond" w:cs="Arial"/>
                <w:color w:val="000000"/>
                <w:lang w:eastAsia="es-PY"/>
              </w:rPr>
            </w:pPr>
          </w:p>
          <w:p w14:paraId="2C53D25B" w14:textId="77777777" w:rsidR="0083339B" w:rsidRDefault="0083339B" w:rsidP="0083339B">
            <w:pPr>
              <w:spacing w:after="0" w:line="240" w:lineRule="auto"/>
              <w:contextualSpacing/>
              <w:rPr>
                <w:rFonts w:ascii="Garamond" w:eastAsia="Times New Roman" w:hAnsi="Garamond" w:cs="Arial"/>
                <w:color w:val="000000"/>
                <w:lang w:eastAsia="es-PY"/>
              </w:rPr>
            </w:pPr>
          </w:p>
          <w:p w14:paraId="3C0285EA" w14:textId="77777777" w:rsidR="0083339B" w:rsidRDefault="0083339B" w:rsidP="0083339B">
            <w:pPr>
              <w:spacing w:after="0" w:line="240" w:lineRule="auto"/>
              <w:contextualSpacing/>
              <w:rPr>
                <w:rFonts w:ascii="Garamond" w:eastAsia="Times New Roman" w:hAnsi="Garamond" w:cs="Arial"/>
                <w:color w:val="000000"/>
                <w:lang w:eastAsia="es-PY"/>
              </w:rPr>
            </w:pPr>
          </w:p>
          <w:p w14:paraId="4C26B4E5" w14:textId="77777777" w:rsidR="0083339B" w:rsidRDefault="0083339B" w:rsidP="0083339B">
            <w:pPr>
              <w:spacing w:after="0" w:line="240" w:lineRule="auto"/>
              <w:contextualSpacing/>
              <w:rPr>
                <w:rFonts w:ascii="Garamond" w:eastAsia="Times New Roman" w:hAnsi="Garamond" w:cs="Arial"/>
                <w:color w:val="000000"/>
                <w:lang w:eastAsia="es-PY"/>
              </w:rPr>
            </w:pPr>
          </w:p>
          <w:p w14:paraId="2389A6B6" w14:textId="77777777" w:rsidR="0083339B" w:rsidRDefault="0083339B" w:rsidP="0083339B">
            <w:pPr>
              <w:spacing w:after="0" w:line="240" w:lineRule="auto"/>
              <w:contextualSpacing/>
              <w:rPr>
                <w:rFonts w:ascii="Garamond" w:eastAsia="Times New Roman" w:hAnsi="Garamond" w:cs="Arial"/>
                <w:color w:val="000000"/>
                <w:lang w:eastAsia="es-PY"/>
              </w:rPr>
            </w:pPr>
          </w:p>
          <w:p w14:paraId="4B739F08" w14:textId="77777777" w:rsidR="0083339B" w:rsidRDefault="0083339B" w:rsidP="0083339B">
            <w:pPr>
              <w:spacing w:after="0" w:line="240" w:lineRule="auto"/>
              <w:contextualSpacing/>
              <w:rPr>
                <w:rFonts w:ascii="Garamond" w:eastAsia="Times New Roman" w:hAnsi="Garamond" w:cs="Arial"/>
                <w:color w:val="000000"/>
                <w:lang w:eastAsia="es-PY"/>
              </w:rPr>
            </w:pPr>
          </w:p>
          <w:p w14:paraId="425E8B3A" w14:textId="77777777" w:rsidR="0083339B" w:rsidRDefault="0083339B" w:rsidP="0083339B">
            <w:pPr>
              <w:spacing w:after="0" w:line="240" w:lineRule="auto"/>
              <w:contextualSpacing/>
              <w:rPr>
                <w:rFonts w:ascii="Garamond" w:eastAsia="Times New Roman" w:hAnsi="Garamond" w:cs="Arial"/>
                <w:color w:val="000000"/>
                <w:lang w:eastAsia="es-PY"/>
              </w:rPr>
            </w:pPr>
          </w:p>
          <w:p w14:paraId="446FA943" w14:textId="77777777" w:rsidR="0083339B" w:rsidRDefault="0083339B" w:rsidP="0083339B">
            <w:pPr>
              <w:spacing w:after="0" w:line="240" w:lineRule="auto"/>
              <w:contextualSpacing/>
              <w:rPr>
                <w:rFonts w:ascii="Garamond" w:eastAsia="Times New Roman" w:hAnsi="Garamond" w:cs="Arial"/>
                <w:color w:val="000000"/>
                <w:lang w:eastAsia="es-PY"/>
              </w:rPr>
            </w:pPr>
          </w:p>
          <w:p w14:paraId="1AB8BADE" w14:textId="77777777" w:rsidR="0083339B" w:rsidRDefault="0083339B" w:rsidP="0083339B">
            <w:pPr>
              <w:spacing w:after="0" w:line="240" w:lineRule="auto"/>
              <w:contextualSpacing/>
              <w:rPr>
                <w:rFonts w:ascii="Garamond" w:eastAsia="Times New Roman" w:hAnsi="Garamond" w:cs="Arial"/>
                <w:color w:val="000000"/>
                <w:lang w:eastAsia="es-PY"/>
              </w:rPr>
            </w:pPr>
          </w:p>
          <w:p w14:paraId="7326DA4F" w14:textId="77777777" w:rsidR="0083339B" w:rsidRDefault="0083339B" w:rsidP="0083339B">
            <w:pPr>
              <w:spacing w:after="0" w:line="240" w:lineRule="auto"/>
              <w:contextualSpacing/>
              <w:rPr>
                <w:rFonts w:ascii="Garamond" w:eastAsia="Times New Roman" w:hAnsi="Garamond" w:cs="Arial"/>
                <w:color w:val="000000"/>
                <w:lang w:eastAsia="es-PY"/>
              </w:rPr>
            </w:pPr>
          </w:p>
          <w:p w14:paraId="5D33884A" w14:textId="77777777" w:rsidR="0083339B" w:rsidRDefault="0083339B" w:rsidP="0083339B">
            <w:pPr>
              <w:spacing w:after="0" w:line="240" w:lineRule="auto"/>
              <w:contextualSpacing/>
              <w:rPr>
                <w:rFonts w:ascii="Garamond" w:eastAsia="Times New Roman" w:hAnsi="Garamond" w:cs="Arial"/>
                <w:color w:val="000000"/>
                <w:lang w:eastAsia="es-PY"/>
              </w:rPr>
            </w:pPr>
          </w:p>
          <w:p w14:paraId="34917DC3" w14:textId="77777777" w:rsidR="0083339B" w:rsidRDefault="0083339B" w:rsidP="0083339B">
            <w:pPr>
              <w:spacing w:after="0" w:line="240" w:lineRule="auto"/>
              <w:contextualSpacing/>
              <w:rPr>
                <w:rFonts w:ascii="Garamond" w:eastAsia="Times New Roman" w:hAnsi="Garamond" w:cs="Arial"/>
                <w:color w:val="000000"/>
                <w:lang w:eastAsia="es-PY"/>
              </w:rPr>
            </w:pPr>
          </w:p>
          <w:p w14:paraId="2B886969" w14:textId="77777777" w:rsidR="0083339B" w:rsidRDefault="0083339B" w:rsidP="0083339B">
            <w:pPr>
              <w:spacing w:after="0" w:line="240" w:lineRule="auto"/>
              <w:contextualSpacing/>
              <w:rPr>
                <w:rFonts w:ascii="Garamond" w:eastAsia="Times New Roman" w:hAnsi="Garamond" w:cs="Arial"/>
                <w:color w:val="000000"/>
                <w:lang w:eastAsia="es-PY"/>
              </w:rPr>
            </w:pPr>
          </w:p>
          <w:p w14:paraId="6938F66C" w14:textId="77777777" w:rsidR="0083339B" w:rsidRDefault="0083339B" w:rsidP="0083339B">
            <w:pPr>
              <w:spacing w:after="0" w:line="240" w:lineRule="auto"/>
              <w:contextualSpacing/>
              <w:rPr>
                <w:rFonts w:ascii="Garamond" w:eastAsia="Times New Roman" w:hAnsi="Garamond" w:cs="Arial"/>
                <w:color w:val="000000"/>
                <w:lang w:eastAsia="es-PY"/>
              </w:rPr>
            </w:pPr>
          </w:p>
          <w:p w14:paraId="7A6B6882" w14:textId="77777777" w:rsidR="0083339B" w:rsidRDefault="0083339B" w:rsidP="0083339B">
            <w:pPr>
              <w:spacing w:after="0" w:line="240" w:lineRule="auto"/>
              <w:contextualSpacing/>
              <w:rPr>
                <w:rFonts w:ascii="Garamond" w:eastAsia="Times New Roman" w:hAnsi="Garamond" w:cs="Arial"/>
                <w:color w:val="000000"/>
                <w:lang w:eastAsia="es-PY"/>
              </w:rPr>
            </w:pPr>
          </w:p>
          <w:p w14:paraId="4B14BB9A" w14:textId="77777777" w:rsidR="0083339B" w:rsidRDefault="0083339B" w:rsidP="0083339B">
            <w:pPr>
              <w:spacing w:after="0" w:line="240" w:lineRule="auto"/>
              <w:contextualSpacing/>
              <w:rPr>
                <w:rFonts w:ascii="Garamond" w:eastAsia="Times New Roman" w:hAnsi="Garamond" w:cs="Arial"/>
                <w:color w:val="000000"/>
                <w:lang w:eastAsia="es-PY"/>
              </w:rPr>
            </w:pPr>
          </w:p>
          <w:p w14:paraId="11268EEE" w14:textId="77777777" w:rsidR="0083339B" w:rsidRDefault="0083339B" w:rsidP="0083339B">
            <w:pPr>
              <w:spacing w:after="0" w:line="240" w:lineRule="auto"/>
              <w:contextualSpacing/>
              <w:rPr>
                <w:rFonts w:ascii="Garamond" w:eastAsia="Times New Roman" w:hAnsi="Garamond" w:cs="Arial"/>
                <w:color w:val="000000"/>
                <w:lang w:eastAsia="es-PY"/>
              </w:rPr>
            </w:pPr>
          </w:p>
          <w:p w14:paraId="0A7546CF" w14:textId="77777777" w:rsidR="0083339B" w:rsidRDefault="0083339B" w:rsidP="0083339B">
            <w:pPr>
              <w:spacing w:after="0" w:line="240" w:lineRule="auto"/>
              <w:contextualSpacing/>
              <w:rPr>
                <w:rFonts w:ascii="Garamond" w:eastAsia="Times New Roman" w:hAnsi="Garamond" w:cs="Arial"/>
                <w:color w:val="000000"/>
                <w:lang w:eastAsia="es-PY"/>
              </w:rPr>
            </w:pPr>
          </w:p>
          <w:p w14:paraId="7ECC6D7A" w14:textId="77777777" w:rsidR="0083339B" w:rsidRDefault="0083339B" w:rsidP="0083339B">
            <w:pPr>
              <w:spacing w:after="0" w:line="240" w:lineRule="auto"/>
              <w:contextualSpacing/>
              <w:rPr>
                <w:rFonts w:ascii="Garamond" w:eastAsia="Times New Roman" w:hAnsi="Garamond" w:cs="Arial"/>
                <w:color w:val="000000"/>
                <w:lang w:eastAsia="es-PY"/>
              </w:rPr>
            </w:pPr>
          </w:p>
          <w:p w14:paraId="695955B7" w14:textId="77777777" w:rsidR="0083339B" w:rsidRDefault="0083339B" w:rsidP="0083339B">
            <w:pPr>
              <w:spacing w:after="0" w:line="240" w:lineRule="auto"/>
              <w:contextualSpacing/>
              <w:rPr>
                <w:rFonts w:ascii="Garamond" w:eastAsia="Times New Roman" w:hAnsi="Garamond" w:cs="Arial"/>
                <w:color w:val="000000"/>
                <w:lang w:eastAsia="es-PY"/>
              </w:rPr>
            </w:pPr>
          </w:p>
          <w:p w14:paraId="0D83F29B" w14:textId="77777777" w:rsidR="0083339B" w:rsidRDefault="0083339B" w:rsidP="0083339B">
            <w:pPr>
              <w:spacing w:after="0" w:line="240" w:lineRule="auto"/>
              <w:contextualSpacing/>
              <w:rPr>
                <w:rFonts w:ascii="Garamond" w:eastAsia="Times New Roman" w:hAnsi="Garamond" w:cs="Arial"/>
                <w:color w:val="000000"/>
                <w:lang w:eastAsia="es-PY"/>
              </w:rPr>
            </w:pPr>
          </w:p>
          <w:p w14:paraId="6027B182" w14:textId="77777777" w:rsidR="0083339B" w:rsidRDefault="0083339B" w:rsidP="0083339B">
            <w:pPr>
              <w:spacing w:after="0" w:line="240" w:lineRule="auto"/>
              <w:contextualSpacing/>
              <w:rPr>
                <w:rFonts w:ascii="Garamond" w:eastAsia="Times New Roman" w:hAnsi="Garamond" w:cs="Arial"/>
                <w:color w:val="000000"/>
                <w:lang w:eastAsia="es-PY"/>
              </w:rPr>
            </w:pPr>
          </w:p>
          <w:p w14:paraId="22FD6167" w14:textId="77777777" w:rsidR="0083339B" w:rsidRDefault="0083339B" w:rsidP="0083339B">
            <w:pPr>
              <w:spacing w:after="0" w:line="240" w:lineRule="auto"/>
              <w:contextualSpacing/>
              <w:rPr>
                <w:rFonts w:ascii="Garamond" w:eastAsia="Times New Roman" w:hAnsi="Garamond" w:cs="Arial"/>
                <w:color w:val="000000"/>
                <w:lang w:eastAsia="es-PY"/>
              </w:rPr>
            </w:pPr>
          </w:p>
          <w:p w14:paraId="001CBEAF" w14:textId="77777777" w:rsidR="0083339B" w:rsidRPr="002049DC" w:rsidRDefault="0083339B" w:rsidP="0083339B">
            <w:pPr>
              <w:spacing w:after="0" w:line="240" w:lineRule="auto"/>
              <w:contextualSpacing/>
              <w:rPr>
                <w:rFonts w:ascii="Garamond" w:eastAsia="Times New Roman" w:hAnsi="Garamond" w:cs="Arial"/>
                <w:color w:val="000000"/>
                <w:lang w:eastAsia="es-PY"/>
              </w:rPr>
            </w:pPr>
          </w:p>
        </w:tc>
      </w:tr>
      <w:tr w:rsidR="00E31884" w:rsidRPr="002049DC" w14:paraId="00BB5EF9" w14:textId="02744ABC" w:rsidTr="0083339B">
        <w:trPr>
          <w:trHeight w:val="411"/>
        </w:trPr>
        <w:tc>
          <w:tcPr>
            <w:tcW w:w="1985" w:type="dxa"/>
            <w:vMerge w:val="restart"/>
            <w:tcBorders>
              <w:top w:val="single" w:sz="4" w:space="0" w:color="auto"/>
              <w:left w:val="single" w:sz="4" w:space="0" w:color="auto"/>
              <w:right w:val="single" w:sz="4" w:space="0" w:color="auto"/>
            </w:tcBorders>
            <w:shd w:val="clear" w:color="auto" w:fill="8AC4A7" w:themeFill="accent6"/>
            <w:vAlign w:val="center"/>
            <w:hideMark/>
          </w:tcPr>
          <w:p w14:paraId="08FE95F5"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lastRenderedPageBreak/>
              <w:t xml:space="preserve">Criterio </w:t>
            </w:r>
          </w:p>
        </w:tc>
        <w:tc>
          <w:tcPr>
            <w:tcW w:w="4820" w:type="dxa"/>
            <w:gridSpan w:val="4"/>
            <w:vMerge w:val="restart"/>
            <w:tcBorders>
              <w:top w:val="single" w:sz="4" w:space="0" w:color="auto"/>
              <w:left w:val="nil"/>
              <w:right w:val="single" w:sz="4" w:space="0" w:color="auto"/>
            </w:tcBorders>
            <w:shd w:val="clear" w:color="auto" w:fill="8AC4A7" w:themeFill="accent6"/>
            <w:vAlign w:val="center"/>
            <w:hideMark/>
          </w:tcPr>
          <w:p w14:paraId="29CB8BB5"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Indicadores</w:t>
            </w:r>
          </w:p>
        </w:tc>
        <w:tc>
          <w:tcPr>
            <w:tcW w:w="2693" w:type="dxa"/>
            <w:gridSpan w:val="5"/>
            <w:tcBorders>
              <w:top w:val="single" w:sz="4" w:space="0" w:color="auto"/>
              <w:left w:val="nil"/>
              <w:bottom w:val="nil"/>
              <w:right w:val="single" w:sz="4" w:space="0" w:color="auto"/>
            </w:tcBorders>
            <w:shd w:val="clear" w:color="auto" w:fill="8AC4A7" w:themeFill="accent6"/>
            <w:vAlign w:val="center"/>
          </w:tcPr>
          <w:p w14:paraId="4263B782" w14:textId="0F7E7F0A" w:rsidR="00E31884" w:rsidRPr="002049DC" w:rsidRDefault="00E31884" w:rsidP="00E31884">
            <w:pPr>
              <w:spacing w:after="0" w:line="240" w:lineRule="auto"/>
              <w:jc w:val="center"/>
              <w:rPr>
                <w:rFonts w:ascii="Garamond" w:eastAsia="Times New Roman" w:hAnsi="Garamond" w:cs="Calibri"/>
                <w:b/>
                <w:bCs/>
                <w:color w:val="000000"/>
                <w:lang w:eastAsia="es-PY"/>
              </w:rPr>
            </w:pPr>
            <w:r>
              <w:rPr>
                <w:rFonts w:ascii="Garamond" w:eastAsia="Calibri" w:hAnsi="Garamond" w:cs="Times New Roman"/>
                <w:b/>
                <w:lang w:eastAsia="es-PY"/>
              </w:rPr>
              <w:t>Nivel de Cumplimiento</w:t>
            </w:r>
          </w:p>
        </w:tc>
      </w:tr>
      <w:tr w:rsidR="00E31884" w:rsidRPr="002049DC" w14:paraId="352CCC48" w14:textId="77777777" w:rsidTr="0083339B">
        <w:trPr>
          <w:trHeight w:val="411"/>
        </w:trPr>
        <w:tc>
          <w:tcPr>
            <w:tcW w:w="1985" w:type="dxa"/>
            <w:vMerge/>
            <w:tcBorders>
              <w:left w:val="single" w:sz="4" w:space="0" w:color="auto"/>
              <w:bottom w:val="single" w:sz="4" w:space="0" w:color="auto"/>
              <w:right w:val="single" w:sz="4" w:space="0" w:color="auto"/>
            </w:tcBorders>
            <w:shd w:val="clear" w:color="auto" w:fill="8AC4A7" w:themeFill="accent6"/>
            <w:vAlign w:val="center"/>
          </w:tcPr>
          <w:p w14:paraId="6609AC7E"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p>
        </w:tc>
        <w:tc>
          <w:tcPr>
            <w:tcW w:w="4820" w:type="dxa"/>
            <w:gridSpan w:val="4"/>
            <w:vMerge/>
            <w:tcBorders>
              <w:left w:val="nil"/>
              <w:bottom w:val="nil"/>
              <w:right w:val="single" w:sz="4" w:space="0" w:color="auto"/>
            </w:tcBorders>
            <w:shd w:val="clear" w:color="auto" w:fill="8AC4A7" w:themeFill="accent6"/>
            <w:vAlign w:val="center"/>
          </w:tcPr>
          <w:p w14:paraId="1C2B5031"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p>
        </w:tc>
        <w:tc>
          <w:tcPr>
            <w:tcW w:w="896" w:type="dxa"/>
            <w:gridSpan w:val="2"/>
            <w:tcBorders>
              <w:top w:val="single" w:sz="4" w:space="0" w:color="auto"/>
              <w:left w:val="nil"/>
              <w:bottom w:val="nil"/>
              <w:right w:val="single" w:sz="4" w:space="0" w:color="auto"/>
            </w:tcBorders>
            <w:shd w:val="clear" w:color="auto" w:fill="8AC4A7" w:themeFill="accent6"/>
            <w:vAlign w:val="center"/>
          </w:tcPr>
          <w:p w14:paraId="351B6623" w14:textId="527854C7"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CT</w:t>
            </w:r>
          </w:p>
        </w:tc>
        <w:tc>
          <w:tcPr>
            <w:tcW w:w="898" w:type="dxa"/>
            <w:gridSpan w:val="2"/>
            <w:tcBorders>
              <w:top w:val="single" w:sz="4" w:space="0" w:color="auto"/>
              <w:left w:val="nil"/>
              <w:bottom w:val="nil"/>
              <w:right w:val="single" w:sz="4" w:space="0" w:color="auto"/>
            </w:tcBorders>
            <w:shd w:val="clear" w:color="auto" w:fill="8AC4A7" w:themeFill="accent6"/>
            <w:vAlign w:val="center"/>
          </w:tcPr>
          <w:p w14:paraId="772A2846" w14:textId="120874FC"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CP</w:t>
            </w:r>
          </w:p>
        </w:tc>
        <w:tc>
          <w:tcPr>
            <w:tcW w:w="899" w:type="dxa"/>
            <w:tcBorders>
              <w:top w:val="single" w:sz="4" w:space="0" w:color="auto"/>
              <w:left w:val="nil"/>
              <w:bottom w:val="nil"/>
              <w:right w:val="single" w:sz="4" w:space="0" w:color="auto"/>
            </w:tcBorders>
            <w:shd w:val="clear" w:color="auto" w:fill="8AC4A7" w:themeFill="accent6"/>
            <w:vAlign w:val="center"/>
          </w:tcPr>
          <w:p w14:paraId="44B0294A" w14:textId="6B2ED40A"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NC</w:t>
            </w:r>
          </w:p>
        </w:tc>
      </w:tr>
      <w:tr w:rsidR="00E31884" w:rsidRPr="002049DC" w14:paraId="2D66C5F3" w14:textId="0683CC53" w:rsidTr="0083339B">
        <w:trPr>
          <w:trHeight w:val="342"/>
        </w:trPr>
        <w:tc>
          <w:tcPr>
            <w:tcW w:w="1985" w:type="dxa"/>
            <w:vMerge w:val="restart"/>
            <w:tcBorders>
              <w:top w:val="single" w:sz="4" w:space="0" w:color="auto"/>
              <w:left w:val="single" w:sz="4" w:space="0" w:color="auto"/>
              <w:bottom w:val="single" w:sz="4" w:space="0" w:color="auto"/>
              <w:right w:val="nil"/>
            </w:tcBorders>
            <w:shd w:val="clear" w:color="auto" w:fill="FFFDD5"/>
            <w:vAlign w:val="center"/>
            <w:hideMark/>
          </w:tcPr>
          <w:p w14:paraId="0E68732C" w14:textId="77777777" w:rsidR="0083339B" w:rsidRDefault="001F0DDE" w:rsidP="00E31884">
            <w:pPr>
              <w:spacing w:after="0" w:line="240" w:lineRule="auto"/>
              <w:jc w:val="center"/>
              <w:rPr>
                <w:rFonts w:ascii="Garamond" w:eastAsia="Times New Roman" w:hAnsi="Garamond" w:cs="Calibri"/>
                <w:b/>
                <w:color w:val="000000"/>
                <w:lang w:eastAsia="es-PY"/>
              </w:rPr>
            </w:pPr>
            <w:r>
              <w:rPr>
                <w:rFonts w:ascii="Garamond" w:eastAsia="Times New Roman" w:hAnsi="Garamond" w:cs="Calibri"/>
                <w:b/>
                <w:color w:val="000000"/>
                <w:lang w:eastAsia="es-PY"/>
              </w:rPr>
              <w:t xml:space="preserve">Pertinencia del perfil académico </w:t>
            </w:r>
          </w:p>
          <w:p w14:paraId="2F371D1F" w14:textId="6D8E7D43" w:rsidR="00E31884" w:rsidRPr="002049DC" w:rsidRDefault="001F0DDE" w:rsidP="00E31884">
            <w:pPr>
              <w:spacing w:after="0" w:line="240" w:lineRule="auto"/>
              <w:jc w:val="center"/>
              <w:rPr>
                <w:rFonts w:ascii="Garamond" w:eastAsia="Times New Roman" w:hAnsi="Garamond" w:cs="Calibri"/>
                <w:b/>
                <w:color w:val="000000"/>
                <w:lang w:eastAsia="es-PY"/>
              </w:rPr>
            </w:pPr>
            <w:r>
              <w:rPr>
                <w:rFonts w:ascii="Garamond" w:eastAsia="Times New Roman" w:hAnsi="Garamond" w:cs="Calibri"/>
                <w:b/>
                <w:color w:val="000000"/>
                <w:lang w:eastAsia="es-PY"/>
              </w:rPr>
              <w:t>de los docentes</w:t>
            </w:r>
          </w:p>
          <w:p w14:paraId="7064FD9C" w14:textId="77777777" w:rsidR="00E31884" w:rsidRPr="002049DC" w:rsidRDefault="00E31884" w:rsidP="00E31884">
            <w:pPr>
              <w:spacing w:after="0" w:line="240" w:lineRule="auto"/>
              <w:jc w:val="center"/>
              <w:rPr>
                <w:rFonts w:ascii="Garamond" w:eastAsia="Times New Roman" w:hAnsi="Garamond" w:cs="Calibri"/>
                <w:b/>
                <w:color w:val="000000"/>
                <w:lang w:eastAsia="es-PY"/>
              </w:rPr>
            </w:pPr>
            <w:r w:rsidRPr="002049DC">
              <w:rPr>
                <w:rFonts w:ascii="Book Antiqua" w:eastAsia="Calibri" w:hAnsi="Book Antiqua" w:cs="Times New Roman"/>
                <w:b/>
                <w:sz w:val="20"/>
                <w:szCs w:val="20"/>
              </w:rPr>
              <w:t>(D3.C2.C2)</w:t>
            </w:r>
          </w:p>
          <w:p w14:paraId="6D623CB9" w14:textId="77777777" w:rsidR="00E31884" w:rsidRPr="002049DC" w:rsidRDefault="00E31884" w:rsidP="00E31884">
            <w:pPr>
              <w:spacing w:after="0" w:line="240" w:lineRule="auto"/>
              <w:jc w:val="center"/>
              <w:rPr>
                <w:rFonts w:ascii="Garamond" w:eastAsia="Times New Roman" w:hAnsi="Garamond" w:cs="Calibri"/>
                <w:b/>
                <w:color w:val="000000"/>
                <w:lang w:eastAsia="es-PY"/>
              </w:rPr>
            </w:pPr>
            <w:r w:rsidRPr="005B7DCB">
              <w:rPr>
                <w:rFonts w:ascii="Garamond" w:eastAsia="Times New Roman" w:hAnsi="Garamond" w:cs="Arial"/>
                <w:b/>
                <w:bCs/>
                <w:color w:val="E08405" w:themeColor="accent2" w:themeShade="BF"/>
                <w:lang w:eastAsia="es-PY"/>
              </w:rPr>
              <w:t>(sustantivo)</w:t>
            </w:r>
          </w:p>
        </w:tc>
        <w:tc>
          <w:tcPr>
            <w:tcW w:w="4820" w:type="dxa"/>
            <w:gridSpan w:val="4"/>
            <w:tcBorders>
              <w:top w:val="single" w:sz="4" w:space="0" w:color="auto"/>
              <w:left w:val="single" w:sz="4" w:space="0" w:color="auto"/>
              <w:bottom w:val="single" w:sz="4" w:space="0" w:color="auto"/>
              <w:right w:val="single" w:sz="4" w:space="0" w:color="auto"/>
            </w:tcBorders>
            <w:shd w:val="clear" w:color="auto" w:fill="FFFDD5"/>
            <w:vAlign w:val="center"/>
            <w:hideMark/>
          </w:tcPr>
          <w:p w14:paraId="6CC06EC7" w14:textId="77777777" w:rsidR="00E31884" w:rsidRPr="002049DC" w:rsidRDefault="00E31884" w:rsidP="005E235B">
            <w:pPr>
              <w:numPr>
                <w:ilvl w:val="0"/>
                <w:numId w:val="20"/>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Los docentes especialistas cuentan con la formación académica coherente con la asignatura que enseñan.</w:t>
            </w:r>
          </w:p>
        </w:tc>
        <w:tc>
          <w:tcPr>
            <w:tcW w:w="896" w:type="dxa"/>
            <w:gridSpan w:val="2"/>
            <w:tcBorders>
              <w:top w:val="single" w:sz="4" w:space="0" w:color="auto"/>
              <w:left w:val="single" w:sz="4" w:space="0" w:color="auto"/>
              <w:bottom w:val="single" w:sz="4" w:space="0" w:color="auto"/>
              <w:right w:val="single" w:sz="4" w:space="0" w:color="auto"/>
            </w:tcBorders>
            <w:shd w:val="clear" w:color="auto" w:fill="FFFDD5"/>
          </w:tcPr>
          <w:p w14:paraId="4D87AB0F"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898" w:type="dxa"/>
            <w:gridSpan w:val="2"/>
            <w:tcBorders>
              <w:top w:val="single" w:sz="4" w:space="0" w:color="auto"/>
              <w:left w:val="single" w:sz="4" w:space="0" w:color="auto"/>
              <w:bottom w:val="single" w:sz="4" w:space="0" w:color="auto"/>
              <w:right w:val="single" w:sz="4" w:space="0" w:color="auto"/>
            </w:tcBorders>
            <w:shd w:val="clear" w:color="auto" w:fill="FFFDD5"/>
          </w:tcPr>
          <w:p w14:paraId="68BA4699"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899" w:type="dxa"/>
            <w:tcBorders>
              <w:top w:val="single" w:sz="4" w:space="0" w:color="auto"/>
              <w:left w:val="single" w:sz="4" w:space="0" w:color="auto"/>
              <w:bottom w:val="single" w:sz="4" w:space="0" w:color="auto"/>
              <w:right w:val="single" w:sz="4" w:space="0" w:color="auto"/>
            </w:tcBorders>
            <w:shd w:val="clear" w:color="auto" w:fill="FFFDD5"/>
          </w:tcPr>
          <w:p w14:paraId="09424B52" w14:textId="1585EAA6"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38A32114" w14:textId="4F5040FC" w:rsidTr="0083339B">
        <w:trPr>
          <w:trHeight w:val="411"/>
        </w:trPr>
        <w:tc>
          <w:tcPr>
            <w:tcW w:w="1985" w:type="dxa"/>
            <w:vMerge/>
            <w:tcBorders>
              <w:top w:val="single" w:sz="4" w:space="0" w:color="auto"/>
              <w:left w:val="single" w:sz="4" w:space="0" w:color="auto"/>
              <w:bottom w:val="single" w:sz="4" w:space="0" w:color="auto"/>
              <w:right w:val="nil"/>
            </w:tcBorders>
            <w:shd w:val="clear" w:color="auto" w:fill="FFFDD5"/>
            <w:vAlign w:val="center"/>
            <w:hideMark/>
          </w:tcPr>
          <w:p w14:paraId="5AC4C647" w14:textId="77777777" w:rsidR="00E31884" w:rsidRPr="002049DC" w:rsidRDefault="00E31884" w:rsidP="00E31884">
            <w:pPr>
              <w:spacing w:after="0" w:line="240" w:lineRule="auto"/>
              <w:rPr>
                <w:rFonts w:ascii="Garamond" w:eastAsia="Times New Roman" w:hAnsi="Garamond" w:cs="Calibri"/>
                <w:color w:val="000000"/>
                <w:lang w:eastAsia="es-PY"/>
              </w:rPr>
            </w:pPr>
          </w:p>
        </w:tc>
        <w:tc>
          <w:tcPr>
            <w:tcW w:w="4820" w:type="dxa"/>
            <w:gridSpan w:val="4"/>
            <w:tcBorders>
              <w:top w:val="nil"/>
              <w:left w:val="single" w:sz="4" w:space="0" w:color="auto"/>
              <w:bottom w:val="single" w:sz="4" w:space="0" w:color="auto"/>
              <w:right w:val="single" w:sz="4" w:space="0" w:color="auto"/>
            </w:tcBorders>
            <w:shd w:val="clear" w:color="auto" w:fill="FFFDD5"/>
            <w:vAlign w:val="center"/>
            <w:hideMark/>
          </w:tcPr>
          <w:p w14:paraId="49F78B2D" w14:textId="77777777" w:rsidR="00E31884" w:rsidRPr="002049DC" w:rsidRDefault="00E31884" w:rsidP="005E235B">
            <w:pPr>
              <w:numPr>
                <w:ilvl w:val="0"/>
                <w:numId w:val="20"/>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Los docentes especialistas cuentan con la formación pedagógica y tecnológica requerida para la enseñanza en educación superior.</w:t>
            </w:r>
          </w:p>
        </w:tc>
        <w:tc>
          <w:tcPr>
            <w:tcW w:w="896" w:type="dxa"/>
            <w:gridSpan w:val="2"/>
            <w:tcBorders>
              <w:top w:val="nil"/>
              <w:left w:val="single" w:sz="4" w:space="0" w:color="auto"/>
              <w:bottom w:val="single" w:sz="4" w:space="0" w:color="auto"/>
              <w:right w:val="single" w:sz="4" w:space="0" w:color="auto"/>
            </w:tcBorders>
            <w:shd w:val="clear" w:color="auto" w:fill="FFFDD5"/>
          </w:tcPr>
          <w:p w14:paraId="2B837402"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898" w:type="dxa"/>
            <w:gridSpan w:val="2"/>
            <w:tcBorders>
              <w:top w:val="nil"/>
              <w:left w:val="single" w:sz="4" w:space="0" w:color="auto"/>
              <w:bottom w:val="single" w:sz="4" w:space="0" w:color="auto"/>
              <w:right w:val="single" w:sz="4" w:space="0" w:color="auto"/>
            </w:tcBorders>
            <w:shd w:val="clear" w:color="auto" w:fill="FFFDD5"/>
          </w:tcPr>
          <w:p w14:paraId="6D064D1C"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899" w:type="dxa"/>
            <w:tcBorders>
              <w:top w:val="nil"/>
              <w:left w:val="single" w:sz="4" w:space="0" w:color="auto"/>
              <w:bottom w:val="single" w:sz="4" w:space="0" w:color="auto"/>
              <w:right w:val="single" w:sz="4" w:space="0" w:color="auto"/>
            </w:tcBorders>
            <w:shd w:val="clear" w:color="auto" w:fill="FFFDD5"/>
          </w:tcPr>
          <w:p w14:paraId="54D9E63A" w14:textId="39D13FA5"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6B638A4D" w14:textId="46622160" w:rsidTr="0083339B">
        <w:trPr>
          <w:trHeight w:val="456"/>
        </w:trPr>
        <w:tc>
          <w:tcPr>
            <w:tcW w:w="1985" w:type="dxa"/>
            <w:vMerge/>
            <w:tcBorders>
              <w:top w:val="single" w:sz="4" w:space="0" w:color="auto"/>
              <w:left w:val="single" w:sz="4" w:space="0" w:color="auto"/>
              <w:bottom w:val="single" w:sz="4" w:space="0" w:color="auto"/>
              <w:right w:val="nil"/>
            </w:tcBorders>
            <w:shd w:val="clear" w:color="auto" w:fill="FFFDD5"/>
            <w:vAlign w:val="center"/>
            <w:hideMark/>
          </w:tcPr>
          <w:p w14:paraId="6538CD09" w14:textId="77777777" w:rsidR="00E31884" w:rsidRPr="002049DC" w:rsidRDefault="00E31884" w:rsidP="00E31884">
            <w:pPr>
              <w:spacing w:after="0" w:line="240" w:lineRule="auto"/>
              <w:rPr>
                <w:rFonts w:ascii="Garamond" w:eastAsia="Times New Roman" w:hAnsi="Garamond" w:cs="Calibri"/>
                <w:color w:val="000000"/>
                <w:lang w:eastAsia="es-PY"/>
              </w:rPr>
            </w:pPr>
          </w:p>
        </w:tc>
        <w:tc>
          <w:tcPr>
            <w:tcW w:w="4820" w:type="dxa"/>
            <w:gridSpan w:val="4"/>
            <w:tcBorders>
              <w:top w:val="nil"/>
              <w:left w:val="single" w:sz="4" w:space="0" w:color="auto"/>
              <w:bottom w:val="single" w:sz="4" w:space="0" w:color="auto"/>
              <w:right w:val="single" w:sz="4" w:space="0" w:color="auto"/>
            </w:tcBorders>
            <w:shd w:val="clear" w:color="auto" w:fill="FFFDD5"/>
            <w:vAlign w:val="center"/>
            <w:hideMark/>
          </w:tcPr>
          <w:p w14:paraId="4F1ECB21" w14:textId="77777777" w:rsidR="00E31884" w:rsidRPr="002049DC" w:rsidRDefault="00E31884" w:rsidP="005E235B">
            <w:pPr>
              <w:numPr>
                <w:ilvl w:val="0"/>
                <w:numId w:val="20"/>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Existe coherencia entre la formación, el nivel académico de los docentes y las actividades (docencia, investigación y extensión) que desarrollan.</w:t>
            </w:r>
          </w:p>
        </w:tc>
        <w:tc>
          <w:tcPr>
            <w:tcW w:w="896" w:type="dxa"/>
            <w:gridSpan w:val="2"/>
            <w:tcBorders>
              <w:top w:val="nil"/>
              <w:left w:val="single" w:sz="4" w:space="0" w:color="auto"/>
              <w:bottom w:val="single" w:sz="4" w:space="0" w:color="auto"/>
              <w:right w:val="single" w:sz="4" w:space="0" w:color="auto"/>
            </w:tcBorders>
            <w:shd w:val="clear" w:color="auto" w:fill="FFFDD5"/>
          </w:tcPr>
          <w:p w14:paraId="555E6F32"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898" w:type="dxa"/>
            <w:gridSpan w:val="2"/>
            <w:tcBorders>
              <w:top w:val="nil"/>
              <w:left w:val="single" w:sz="4" w:space="0" w:color="auto"/>
              <w:bottom w:val="single" w:sz="4" w:space="0" w:color="auto"/>
              <w:right w:val="single" w:sz="4" w:space="0" w:color="auto"/>
            </w:tcBorders>
            <w:shd w:val="clear" w:color="auto" w:fill="FFFDD5"/>
          </w:tcPr>
          <w:p w14:paraId="22DCC142"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899" w:type="dxa"/>
            <w:tcBorders>
              <w:top w:val="nil"/>
              <w:left w:val="single" w:sz="4" w:space="0" w:color="auto"/>
              <w:bottom w:val="single" w:sz="4" w:space="0" w:color="auto"/>
              <w:right w:val="single" w:sz="4" w:space="0" w:color="auto"/>
            </w:tcBorders>
            <w:shd w:val="clear" w:color="auto" w:fill="FFFDD5"/>
          </w:tcPr>
          <w:p w14:paraId="3DA745B4" w14:textId="48829A18"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793D4030" w14:textId="5529DE76" w:rsidTr="0083339B">
        <w:trPr>
          <w:trHeight w:val="564"/>
        </w:trPr>
        <w:tc>
          <w:tcPr>
            <w:tcW w:w="1985" w:type="dxa"/>
            <w:vMerge/>
            <w:tcBorders>
              <w:top w:val="single" w:sz="4" w:space="0" w:color="auto"/>
              <w:left w:val="single" w:sz="4" w:space="0" w:color="auto"/>
              <w:bottom w:val="single" w:sz="4" w:space="0" w:color="auto"/>
              <w:right w:val="nil"/>
            </w:tcBorders>
            <w:shd w:val="clear" w:color="auto" w:fill="FFFDD5"/>
            <w:vAlign w:val="center"/>
            <w:hideMark/>
          </w:tcPr>
          <w:p w14:paraId="64BD9997" w14:textId="77777777" w:rsidR="00E31884" w:rsidRPr="002049DC" w:rsidRDefault="00E31884" w:rsidP="00E31884">
            <w:pPr>
              <w:spacing w:after="0" w:line="240" w:lineRule="auto"/>
              <w:rPr>
                <w:rFonts w:ascii="Garamond" w:eastAsia="Times New Roman" w:hAnsi="Garamond" w:cs="Calibri"/>
                <w:color w:val="000000"/>
                <w:lang w:eastAsia="es-PY"/>
              </w:rPr>
            </w:pPr>
          </w:p>
        </w:tc>
        <w:tc>
          <w:tcPr>
            <w:tcW w:w="4820" w:type="dxa"/>
            <w:gridSpan w:val="4"/>
            <w:tcBorders>
              <w:top w:val="nil"/>
              <w:left w:val="single" w:sz="4" w:space="0" w:color="auto"/>
              <w:bottom w:val="single" w:sz="4" w:space="0" w:color="auto"/>
              <w:right w:val="single" w:sz="4" w:space="0" w:color="auto"/>
            </w:tcBorders>
            <w:shd w:val="clear" w:color="auto" w:fill="FFFDD5"/>
            <w:vAlign w:val="center"/>
            <w:hideMark/>
          </w:tcPr>
          <w:p w14:paraId="58BA2C2B" w14:textId="6D5EDF1F" w:rsidR="00E31884" w:rsidRPr="002049DC" w:rsidRDefault="00F122D2" w:rsidP="005E235B">
            <w:pPr>
              <w:numPr>
                <w:ilvl w:val="0"/>
                <w:numId w:val="20"/>
              </w:numPr>
              <w:spacing w:after="0" w:line="240" w:lineRule="auto"/>
              <w:ind w:left="355" w:hanging="283"/>
              <w:contextualSpacing/>
              <w:jc w:val="both"/>
              <w:rPr>
                <w:rFonts w:ascii="Garamond" w:eastAsia="Times New Roman" w:hAnsi="Garamond" w:cs="Calibri"/>
                <w:color w:val="000000"/>
                <w:lang w:eastAsia="es-PY"/>
              </w:rPr>
            </w:pPr>
            <w:r w:rsidRPr="00F122D2">
              <w:rPr>
                <w:rFonts w:ascii="Garamond" w:eastAsia="Times New Roman" w:hAnsi="Garamond" w:cs="Calibri"/>
                <w:color w:val="000000"/>
                <w:lang w:eastAsia="es-PY"/>
              </w:rPr>
              <w:t>Los docentes tutores cuentan con formación pedagógica y tecnológica para orientar, monitorear y retroalimentar oportunamente el proceso de aprendizaje de los estudiantes en la plataforma.</w:t>
            </w:r>
          </w:p>
        </w:tc>
        <w:tc>
          <w:tcPr>
            <w:tcW w:w="896" w:type="dxa"/>
            <w:gridSpan w:val="2"/>
            <w:tcBorders>
              <w:top w:val="nil"/>
              <w:left w:val="single" w:sz="4" w:space="0" w:color="auto"/>
              <w:bottom w:val="single" w:sz="4" w:space="0" w:color="auto"/>
              <w:right w:val="single" w:sz="4" w:space="0" w:color="auto"/>
            </w:tcBorders>
            <w:shd w:val="clear" w:color="auto" w:fill="FFFDD5"/>
          </w:tcPr>
          <w:p w14:paraId="512DB369"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898" w:type="dxa"/>
            <w:gridSpan w:val="2"/>
            <w:tcBorders>
              <w:top w:val="nil"/>
              <w:left w:val="single" w:sz="4" w:space="0" w:color="auto"/>
              <w:bottom w:val="single" w:sz="4" w:space="0" w:color="auto"/>
              <w:right w:val="single" w:sz="4" w:space="0" w:color="auto"/>
            </w:tcBorders>
            <w:shd w:val="clear" w:color="auto" w:fill="FFFDD5"/>
          </w:tcPr>
          <w:p w14:paraId="614893B1"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899" w:type="dxa"/>
            <w:tcBorders>
              <w:top w:val="nil"/>
              <w:left w:val="single" w:sz="4" w:space="0" w:color="auto"/>
              <w:bottom w:val="single" w:sz="4" w:space="0" w:color="auto"/>
              <w:right w:val="single" w:sz="4" w:space="0" w:color="auto"/>
            </w:tcBorders>
            <w:shd w:val="clear" w:color="auto" w:fill="FFFDD5"/>
          </w:tcPr>
          <w:p w14:paraId="42482710" w14:textId="292024BA"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14B50AAD" w14:textId="77777777" w:rsidTr="0083339B">
        <w:trPr>
          <w:trHeight w:val="328"/>
        </w:trPr>
        <w:tc>
          <w:tcPr>
            <w:tcW w:w="6805" w:type="dxa"/>
            <w:gridSpan w:val="5"/>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58AE15AE" w14:textId="192F34F9" w:rsidR="00E31884" w:rsidRPr="002049DC" w:rsidRDefault="00E31884" w:rsidP="00E31884">
            <w:pPr>
              <w:spacing w:after="0" w:line="240" w:lineRule="auto"/>
              <w:contextualSpacing/>
              <w:jc w:val="center"/>
              <w:rPr>
                <w:rFonts w:ascii="Garamond" w:eastAsia="Times New Roman" w:hAnsi="Garamond" w:cs="Calibri"/>
                <w:color w:val="000000"/>
                <w:lang w:eastAsia="es-PY"/>
              </w:rPr>
            </w:pPr>
            <w:r w:rsidRPr="00B0392D">
              <w:rPr>
                <w:rFonts w:ascii="Garamond" w:eastAsia="Calibri" w:hAnsi="Garamond" w:cs="Times New Roman"/>
                <w:b/>
                <w:sz w:val="20"/>
                <w:lang w:eastAsia="es-PY"/>
              </w:rPr>
              <w:t>Nivel de Cumplimiento del Criterio</w:t>
            </w:r>
          </w:p>
        </w:tc>
        <w:tc>
          <w:tcPr>
            <w:tcW w:w="2693" w:type="dxa"/>
            <w:gridSpan w:val="5"/>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2982A9B3" w14:textId="2C158313" w:rsidR="00E31884" w:rsidRPr="00173D90" w:rsidRDefault="00E31884" w:rsidP="00E31884">
            <w:pPr>
              <w:spacing w:after="0" w:line="240" w:lineRule="auto"/>
              <w:contextualSpacing/>
              <w:jc w:val="center"/>
              <w:rPr>
                <w:rFonts w:ascii="Garamond" w:hAnsi="Garamond"/>
              </w:rPr>
            </w:pPr>
          </w:p>
        </w:tc>
      </w:tr>
      <w:tr w:rsidR="00E31884" w:rsidRPr="002049DC" w14:paraId="1CD718D9" w14:textId="77777777" w:rsidTr="0083339B">
        <w:trPr>
          <w:trHeight w:val="262"/>
        </w:trPr>
        <w:tc>
          <w:tcPr>
            <w:tcW w:w="6805" w:type="dxa"/>
            <w:gridSpan w:val="5"/>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60CE9FB6" w14:textId="7D48ED5C" w:rsidR="00E31884" w:rsidRPr="002049DC" w:rsidRDefault="00E31884" w:rsidP="00E31884">
            <w:pPr>
              <w:spacing w:after="0" w:line="240" w:lineRule="auto"/>
              <w:contextualSpacing/>
              <w:jc w:val="center"/>
              <w:rPr>
                <w:rFonts w:ascii="Garamond" w:eastAsia="Times New Roman" w:hAnsi="Garamond" w:cs="Calibri"/>
                <w:color w:val="000000"/>
                <w:lang w:eastAsia="es-PY"/>
              </w:rPr>
            </w:pPr>
            <w:r w:rsidRPr="00B0392D">
              <w:rPr>
                <w:rFonts w:ascii="Garamond" w:eastAsia="Calibri" w:hAnsi="Garamond" w:cs="Times New Roman"/>
                <w:b/>
                <w:sz w:val="20"/>
                <w:lang w:eastAsia="es-PY"/>
              </w:rPr>
              <w:t>Argumento que sostiene el nivel de cumplimien</w:t>
            </w:r>
            <w:r>
              <w:rPr>
                <w:rFonts w:ascii="Garamond" w:eastAsia="Calibri" w:hAnsi="Garamond" w:cs="Times New Roman"/>
                <w:b/>
                <w:sz w:val="20"/>
                <w:lang w:eastAsia="es-PY"/>
              </w:rPr>
              <w:t>to d</w:t>
            </w:r>
            <w:r w:rsidRPr="00B0392D">
              <w:rPr>
                <w:rFonts w:ascii="Garamond" w:eastAsia="Calibri" w:hAnsi="Garamond" w:cs="Times New Roman"/>
                <w:b/>
                <w:sz w:val="20"/>
                <w:lang w:eastAsia="es-PY"/>
              </w:rPr>
              <w:t>el criterio</w:t>
            </w:r>
          </w:p>
        </w:tc>
        <w:tc>
          <w:tcPr>
            <w:tcW w:w="2693" w:type="dxa"/>
            <w:gridSpan w:val="5"/>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71D1E8A6" w14:textId="50523D01" w:rsidR="00E31884" w:rsidRPr="00173D90" w:rsidRDefault="00E31884" w:rsidP="00E31884">
            <w:pPr>
              <w:spacing w:after="0" w:line="240" w:lineRule="auto"/>
              <w:contextualSpacing/>
              <w:jc w:val="center"/>
              <w:rPr>
                <w:rFonts w:ascii="Garamond" w:hAnsi="Garamond"/>
              </w:rPr>
            </w:pPr>
            <w:r>
              <w:rPr>
                <w:rFonts w:ascii="Garamond" w:eastAsia="Calibri" w:hAnsi="Garamond" w:cs="Times New Roman"/>
                <w:b/>
                <w:sz w:val="20"/>
                <w:lang w:eastAsia="es-PY"/>
              </w:rPr>
              <w:t>Medios de Verificación</w:t>
            </w:r>
          </w:p>
        </w:tc>
      </w:tr>
      <w:tr w:rsidR="00E31884" w:rsidRPr="002049DC" w14:paraId="52F81FB3" w14:textId="77777777" w:rsidTr="00606665">
        <w:trPr>
          <w:trHeight w:val="7998"/>
        </w:trPr>
        <w:tc>
          <w:tcPr>
            <w:tcW w:w="680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625D15F" w14:textId="77777777" w:rsidR="00E31884" w:rsidRDefault="00E31884" w:rsidP="00606665">
            <w:pPr>
              <w:spacing w:after="0" w:line="240" w:lineRule="auto"/>
              <w:contextualSpacing/>
              <w:rPr>
                <w:rFonts w:ascii="Garamond" w:eastAsia="Times New Roman" w:hAnsi="Garamond" w:cs="Calibri"/>
                <w:color w:val="000000"/>
                <w:lang w:eastAsia="es-PY"/>
              </w:rPr>
            </w:pPr>
          </w:p>
          <w:p w14:paraId="34818468" w14:textId="77777777" w:rsidR="00606665" w:rsidRDefault="00606665" w:rsidP="00606665">
            <w:pPr>
              <w:spacing w:after="0" w:line="240" w:lineRule="auto"/>
              <w:contextualSpacing/>
              <w:rPr>
                <w:rFonts w:ascii="Garamond" w:eastAsia="Times New Roman" w:hAnsi="Garamond" w:cs="Calibri"/>
                <w:color w:val="000000"/>
                <w:lang w:eastAsia="es-PY"/>
              </w:rPr>
            </w:pPr>
          </w:p>
          <w:p w14:paraId="7FC46BB1" w14:textId="77777777" w:rsidR="00606665" w:rsidRDefault="00606665" w:rsidP="00606665">
            <w:pPr>
              <w:spacing w:after="0" w:line="240" w:lineRule="auto"/>
              <w:contextualSpacing/>
              <w:rPr>
                <w:rFonts w:ascii="Garamond" w:eastAsia="Times New Roman" w:hAnsi="Garamond" w:cs="Calibri"/>
                <w:color w:val="000000"/>
                <w:lang w:eastAsia="es-PY"/>
              </w:rPr>
            </w:pPr>
          </w:p>
          <w:p w14:paraId="7DA86DDA" w14:textId="77777777" w:rsidR="00606665" w:rsidRDefault="00606665" w:rsidP="00606665">
            <w:pPr>
              <w:spacing w:after="0" w:line="240" w:lineRule="auto"/>
              <w:contextualSpacing/>
              <w:rPr>
                <w:rFonts w:ascii="Garamond" w:eastAsia="Times New Roman" w:hAnsi="Garamond" w:cs="Calibri"/>
                <w:color w:val="000000"/>
                <w:lang w:eastAsia="es-PY"/>
              </w:rPr>
            </w:pPr>
          </w:p>
          <w:p w14:paraId="14C3864A" w14:textId="77777777" w:rsidR="00606665" w:rsidRDefault="00606665" w:rsidP="00606665">
            <w:pPr>
              <w:spacing w:after="0" w:line="240" w:lineRule="auto"/>
              <w:contextualSpacing/>
              <w:rPr>
                <w:rFonts w:ascii="Garamond" w:eastAsia="Times New Roman" w:hAnsi="Garamond" w:cs="Calibri"/>
                <w:color w:val="000000"/>
                <w:lang w:eastAsia="es-PY"/>
              </w:rPr>
            </w:pPr>
          </w:p>
          <w:p w14:paraId="1AFF60AD" w14:textId="77777777" w:rsidR="00606665" w:rsidRDefault="00606665" w:rsidP="00606665">
            <w:pPr>
              <w:spacing w:after="0" w:line="240" w:lineRule="auto"/>
              <w:contextualSpacing/>
              <w:rPr>
                <w:rFonts w:ascii="Garamond" w:eastAsia="Times New Roman" w:hAnsi="Garamond" w:cs="Calibri"/>
                <w:color w:val="000000"/>
                <w:lang w:eastAsia="es-PY"/>
              </w:rPr>
            </w:pPr>
          </w:p>
          <w:p w14:paraId="11CD901C" w14:textId="77777777" w:rsidR="00606665" w:rsidRDefault="00606665" w:rsidP="00606665">
            <w:pPr>
              <w:spacing w:after="0" w:line="240" w:lineRule="auto"/>
              <w:contextualSpacing/>
              <w:rPr>
                <w:rFonts w:ascii="Garamond" w:eastAsia="Times New Roman" w:hAnsi="Garamond" w:cs="Calibri"/>
                <w:color w:val="000000"/>
                <w:lang w:eastAsia="es-PY"/>
              </w:rPr>
            </w:pPr>
          </w:p>
          <w:p w14:paraId="218C8101" w14:textId="77777777" w:rsidR="00606665" w:rsidRDefault="00606665" w:rsidP="00606665">
            <w:pPr>
              <w:spacing w:after="0" w:line="240" w:lineRule="auto"/>
              <w:contextualSpacing/>
              <w:rPr>
                <w:rFonts w:ascii="Garamond" w:eastAsia="Times New Roman" w:hAnsi="Garamond" w:cs="Calibri"/>
                <w:color w:val="000000"/>
                <w:lang w:eastAsia="es-PY"/>
              </w:rPr>
            </w:pPr>
          </w:p>
          <w:p w14:paraId="28EF8407" w14:textId="77777777" w:rsidR="00606665" w:rsidRDefault="00606665" w:rsidP="00606665">
            <w:pPr>
              <w:spacing w:after="0" w:line="240" w:lineRule="auto"/>
              <w:contextualSpacing/>
              <w:rPr>
                <w:rFonts w:ascii="Garamond" w:eastAsia="Times New Roman" w:hAnsi="Garamond" w:cs="Calibri"/>
                <w:color w:val="000000"/>
                <w:lang w:eastAsia="es-PY"/>
              </w:rPr>
            </w:pPr>
          </w:p>
          <w:p w14:paraId="7313DBAD" w14:textId="77777777" w:rsidR="00606665" w:rsidRDefault="00606665" w:rsidP="00606665">
            <w:pPr>
              <w:spacing w:after="0" w:line="240" w:lineRule="auto"/>
              <w:contextualSpacing/>
              <w:rPr>
                <w:rFonts w:ascii="Garamond" w:eastAsia="Times New Roman" w:hAnsi="Garamond" w:cs="Calibri"/>
                <w:color w:val="000000"/>
                <w:lang w:eastAsia="es-PY"/>
              </w:rPr>
            </w:pPr>
          </w:p>
          <w:p w14:paraId="277BB256" w14:textId="77777777" w:rsidR="00606665" w:rsidRDefault="00606665" w:rsidP="00606665">
            <w:pPr>
              <w:spacing w:after="0" w:line="240" w:lineRule="auto"/>
              <w:contextualSpacing/>
              <w:rPr>
                <w:rFonts w:ascii="Garamond" w:eastAsia="Times New Roman" w:hAnsi="Garamond" w:cs="Calibri"/>
                <w:color w:val="000000"/>
                <w:lang w:eastAsia="es-PY"/>
              </w:rPr>
            </w:pPr>
          </w:p>
          <w:p w14:paraId="63B31CD0" w14:textId="77777777" w:rsidR="00606665" w:rsidRDefault="00606665" w:rsidP="00606665">
            <w:pPr>
              <w:spacing w:after="0" w:line="240" w:lineRule="auto"/>
              <w:contextualSpacing/>
              <w:rPr>
                <w:rFonts w:ascii="Garamond" w:eastAsia="Times New Roman" w:hAnsi="Garamond" w:cs="Calibri"/>
                <w:color w:val="000000"/>
                <w:lang w:eastAsia="es-PY"/>
              </w:rPr>
            </w:pPr>
          </w:p>
          <w:p w14:paraId="6A336D71" w14:textId="77777777" w:rsidR="00606665" w:rsidRDefault="00606665" w:rsidP="00606665">
            <w:pPr>
              <w:spacing w:after="0" w:line="240" w:lineRule="auto"/>
              <w:contextualSpacing/>
              <w:rPr>
                <w:rFonts w:ascii="Garamond" w:eastAsia="Times New Roman" w:hAnsi="Garamond" w:cs="Calibri"/>
                <w:color w:val="000000"/>
                <w:lang w:eastAsia="es-PY"/>
              </w:rPr>
            </w:pPr>
          </w:p>
          <w:p w14:paraId="10223BA1" w14:textId="77777777" w:rsidR="00606665" w:rsidRDefault="00606665" w:rsidP="00606665">
            <w:pPr>
              <w:spacing w:after="0" w:line="240" w:lineRule="auto"/>
              <w:contextualSpacing/>
              <w:rPr>
                <w:rFonts w:ascii="Garamond" w:eastAsia="Times New Roman" w:hAnsi="Garamond" w:cs="Calibri"/>
                <w:color w:val="000000"/>
                <w:lang w:eastAsia="es-PY"/>
              </w:rPr>
            </w:pPr>
          </w:p>
          <w:p w14:paraId="6553A3E4" w14:textId="77777777" w:rsidR="00606665" w:rsidRDefault="00606665" w:rsidP="00606665">
            <w:pPr>
              <w:spacing w:after="0" w:line="240" w:lineRule="auto"/>
              <w:contextualSpacing/>
              <w:rPr>
                <w:rFonts w:ascii="Garamond" w:eastAsia="Times New Roman" w:hAnsi="Garamond" w:cs="Calibri"/>
                <w:color w:val="000000"/>
                <w:lang w:eastAsia="es-PY"/>
              </w:rPr>
            </w:pPr>
          </w:p>
          <w:p w14:paraId="634A6478" w14:textId="77777777" w:rsidR="00606665" w:rsidRDefault="00606665" w:rsidP="00606665">
            <w:pPr>
              <w:spacing w:after="0" w:line="240" w:lineRule="auto"/>
              <w:contextualSpacing/>
              <w:rPr>
                <w:rFonts w:ascii="Garamond" w:eastAsia="Times New Roman" w:hAnsi="Garamond" w:cs="Calibri"/>
                <w:color w:val="000000"/>
                <w:lang w:eastAsia="es-PY"/>
              </w:rPr>
            </w:pPr>
          </w:p>
          <w:p w14:paraId="08D49A59" w14:textId="77777777" w:rsidR="00606665" w:rsidRDefault="00606665" w:rsidP="00606665">
            <w:pPr>
              <w:spacing w:after="0" w:line="240" w:lineRule="auto"/>
              <w:contextualSpacing/>
              <w:rPr>
                <w:rFonts w:ascii="Garamond" w:eastAsia="Times New Roman" w:hAnsi="Garamond" w:cs="Calibri"/>
                <w:color w:val="000000"/>
                <w:lang w:eastAsia="es-PY"/>
              </w:rPr>
            </w:pPr>
          </w:p>
          <w:p w14:paraId="1EA102D3" w14:textId="77777777" w:rsidR="00606665" w:rsidRDefault="00606665" w:rsidP="00606665">
            <w:pPr>
              <w:spacing w:after="0" w:line="240" w:lineRule="auto"/>
              <w:contextualSpacing/>
              <w:rPr>
                <w:rFonts w:ascii="Garamond" w:eastAsia="Times New Roman" w:hAnsi="Garamond" w:cs="Calibri"/>
                <w:color w:val="000000"/>
                <w:lang w:eastAsia="es-PY"/>
              </w:rPr>
            </w:pPr>
          </w:p>
          <w:p w14:paraId="7C46C597" w14:textId="77777777" w:rsidR="00606665" w:rsidRDefault="00606665" w:rsidP="00606665">
            <w:pPr>
              <w:spacing w:after="0" w:line="240" w:lineRule="auto"/>
              <w:contextualSpacing/>
              <w:rPr>
                <w:rFonts w:ascii="Garamond" w:eastAsia="Times New Roman" w:hAnsi="Garamond" w:cs="Calibri"/>
                <w:color w:val="000000"/>
                <w:lang w:eastAsia="es-PY"/>
              </w:rPr>
            </w:pPr>
          </w:p>
          <w:p w14:paraId="0D80EB71" w14:textId="77777777" w:rsidR="00606665" w:rsidRDefault="00606665" w:rsidP="00606665">
            <w:pPr>
              <w:spacing w:after="0" w:line="240" w:lineRule="auto"/>
              <w:contextualSpacing/>
              <w:rPr>
                <w:rFonts w:ascii="Garamond" w:eastAsia="Times New Roman" w:hAnsi="Garamond" w:cs="Calibri"/>
                <w:color w:val="000000"/>
                <w:lang w:eastAsia="es-PY"/>
              </w:rPr>
            </w:pPr>
          </w:p>
          <w:p w14:paraId="76639853" w14:textId="77777777" w:rsidR="00606665" w:rsidRDefault="00606665" w:rsidP="00606665">
            <w:pPr>
              <w:spacing w:after="0" w:line="240" w:lineRule="auto"/>
              <w:contextualSpacing/>
              <w:rPr>
                <w:rFonts w:ascii="Garamond" w:eastAsia="Times New Roman" w:hAnsi="Garamond" w:cs="Calibri"/>
                <w:color w:val="000000"/>
                <w:lang w:eastAsia="es-PY"/>
              </w:rPr>
            </w:pPr>
          </w:p>
          <w:p w14:paraId="1E1D5454" w14:textId="77777777" w:rsidR="00606665" w:rsidRDefault="00606665" w:rsidP="00606665">
            <w:pPr>
              <w:spacing w:after="0" w:line="240" w:lineRule="auto"/>
              <w:contextualSpacing/>
              <w:rPr>
                <w:rFonts w:ascii="Garamond" w:eastAsia="Times New Roman" w:hAnsi="Garamond" w:cs="Calibri"/>
                <w:color w:val="000000"/>
                <w:lang w:eastAsia="es-PY"/>
              </w:rPr>
            </w:pPr>
          </w:p>
          <w:p w14:paraId="2C4BFA8F" w14:textId="77777777" w:rsidR="00606665" w:rsidRDefault="00606665" w:rsidP="00606665">
            <w:pPr>
              <w:spacing w:after="0" w:line="240" w:lineRule="auto"/>
              <w:contextualSpacing/>
              <w:rPr>
                <w:rFonts w:ascii="Garamond" w:eastAsia="Times New Roman" w:hAnsi="Garamond" w:cs="Calibri"/>
                <w:color w:val="000000"/>
                <w:lang w:eastAsia="es-PY"/>
              </w:rPr>
            </w:pPr>
          </w:p>
          <w:p w14:paraId="7076A22B" w14:textId="77777777" w:rsidR="00606665" w:rsidRDefault="00606665" w:rsidP="00606665">
            <w:pPr>
              <w:spacing w:after="0" w:line="240" w:lineRule="auto"/>
              <w:contextualSpacing/>
              <w:rPr>
                <w:rFonts w:ascii="Garamond" w:eastAsia="Times New Roman" w:hAnsi="Garamond" w:cs="Calibri"/>
                <w:color w:val="000000"/>
                <w:lang w:eastAsia="es-PY"/>
              </w:rPr>
            </w:pPr>
          </w:p>
          <w:p w14:paraId="1112D9D2" w14:textId="77777777" w:rsidR="00606665" w:rsidRDefault="00606665" w:rsidP="00606665">
            <w:pPr>
              <w:spacing w:after="0" w:line="240" w:lineRule="auto"/>
              <w:contextualSpacing/>
              <w:rPr>
                <w:rFonts w:ascii="Garamond" w:eastAsia="Times New Roman" w:hAnsi="Garamond" w:cs="Calibri"/>
                <w:color w:val="000000"/>
                <w:lang w:eastAsia="es-PY"/>
              </w:rPr>
            </w:pPr>
          </w:p>
          <w:p w14:paraId="43EC361B" w14:textId="77777777" w:rsidR="00606665" w:rsidRDefault="00606665" w:rsidP="00606665">
            <w:pPr>
              <w:spacing w:after="0" w:line="240" w:lineRule="auto"/>
              <w:contextualSpacing/>
              <w:rPr>
                <w:rFonts w:ascii="Garamond" w:eastAsia="Times New Roman" w:hAnsi="Garamond" w:cs="Calibri"/>
                <w:color w:val="000000"/>
                <w:lang w:eastAsia="es-PY"/>
              </w:rPr>
            </w:pPr>
          </w:p>
          <w:p w14:paraId="732E3966" w14:textId="77777777" w:rsidR="00606665" w:rsidRDefault="00606665" w:rsidP="00606665">
            <w:pPr>
              <w:spacing w:after="0" w:line="240" w:lineRule="auto"/>
              <w:contextualSpacing/>
              <w:rPr>
                <w:rFonts w:ascii="Garamond" w:eastAsia="Times New Roman" w:hAnsi="Garamond" w:cs="Calibri"/>
                <w:color w:val="000000"/>
                <w:lang w:eastAsia="es-PY"/>
              </w:rPr>
            </w:pPr>
          </w:p>
          <w:p w14:paraId="3B73B43E" w14:textId="77777777" w:rsidR="00606665" w:rsidRDefault="00606665" w:rsidP="00606665">
            <w:pPr>
              <w:spacing w:after="0" w:line="240" w:lineRule="auto"/>
              <w:contextualSpacing/>
              <w:rPr>
                <w:rFonts w:ascii="Garamond" w:eastAsia="Times New Roman" w:hAnsi="Garamond" w:cs="Calibri"/>
                <w:color w:val="000000"/>
                <w:lang w:eastAsia="es-PY"/>
              </w:rPr>
            </w:pPr>
          </w:p>
          <w:p w14:paraId="1F3D605A" w14:textId="77777777" w:rsidR="00606665" w:rsidRDefault="00606665" w:rsidP="00606665">
            <w:pPr>
              <w:spacing w:after="0" w:line="240" w:lineRule="auto"/>
              <w:contextualSpacing/>
              <w:rPr>
                <w:rFonts w:ascii="Garamond" w:eastAsia="Times New Roman" w:hAnsi="Garamond" w:cs="Calibri"/>
                <w:color w:val="000000"/>
                <w:lang w:eastAsia="es-PY"/>
              </w:rPr>
            </w:pPr>
          </w:p>
          <w:p w14:paraId="4DCA1987" w14:textId="77777777" w:rsidR="00606665" w:rsidRDefault="00606665" w:rsidP="00606665">
            <w:pPr>
              <w:spacing w:after="0" w:line="240" w:lineRule="auto"/>
              <w:contextualSpacing/>
              <w:rPr>
                <w:rFonts w:ascii="Garamond" w:eastAsia="Times New Roman" w:hAnsi="Garamond" w:cs="Calibri"/>
                <w:color w:val="000000"/>
                <w:lang w:eastAsia="es-PY"/>
              </w:rPr>
            </w:pPr>
          </w:p>
          <w:p w14:paraId="4D9E3CA9" w14:textId="77777777" w:rsidR="00606665" w:rsidRDefault="00606665" w:rsidP="00606665">
            <w:pPr>
              <w:spacing w:after="0" w:line="240" w:lineRule="auto"/>
              <w:contextualSpacing/>
              <w:rPr>
                <w:rFonts w:ascii="Garamond" w:eastAsia="Times New Roman" w:hAnsi="Garamond" w:cs="Calibri"/>
                <w:color w:val="000000"/>
                <w:lang w:eastAsia="es-PY"/>
              </w:rPr>
            </w:pPr>
          </w:p>
          <w:p w14:paraId="2D4780A6" w14:textId="77777777" w:rsidR="00606665" w:rsidRDefault="00606665" w:rsidP="00606665">
            <w:pPr>
              <w:spacing w:after="0" w:line="240" w:lineRule="auto"/>
              <w:contextualSpacing/>
              <w:rPr>
                <w:rFonts w:ascii="Garamond" w:eastAsia="Times New Roman" w:hAnsi="Garamond" w:cs="Calibri"/>
                <w:color w:val="000000"/>
                <w:lang w:eastAsia="es-PY"/>
              </w:rPr>
            </w:pPr>
          </w:p>
          <w:p w14:paraId="639CC1F0" w14:textId="77777777" w:rsidR="00606665" w:rsidRDefault="00606665" w:rsidP="00606665">
            <w:pPr>
              <w:spacing w:after="0" w:line="240" w:lineRule="auto"/>
              <w:contextualSpacing/>
              <w:rPr>
                <w:rFonts w:ascii="Garamond" w:eastAsia="Times New Roman" w:hAnsi="Garamond" w:cs="Calibri"/>
                <w:color w:val="000000"/>
                <w:lang w:eastAsia="es-PY"/>
              </w:rPr>
            </w:pPr>
          </w:p>
          <w:p w14:paraId="11DF74F3" w14:textId="77777777" w:rsidR="00606665" w:rsidRPr="002049DC" w:rsidRDefault="00606665" w:rsidP="00606665">
            <w:pPr>
              <w:spacing w:after="0" w:line="240" w:lineRule="auto"/>
              <w:contextualSpacing/>
              <w:rPr>
                <w:rFonts w:ascii="Garamond" w:eastAsia="Times New Roman" w:hAnsi="Garamond" w:cs="Calibri"/>
                <w:color w:val="000000"/>
                <w:lang w:eastAsia="es-PY"/>
              </w:rPr>
            </w:pPr>
          </w:p>
        </w:tc>
        <w:tc>
          <w:tcPr>
            <w:tcW w:w="2693" w:type="dxa"/>
            <w:gridSpan w:val="5"/>
            <w:tcBorders>
              <w:top w:val="nil"/>
              <w:left w:val="single" w:sz="4" w:space="0" w:color="auto"/>
              <w:bottom w:val="single" w:sz="4" w:space="0" w:color="auto"/>
              <w:right w:val="single" w:sz="4" w:space="0" w:color="auto"/>
            </w:tcBorders>
            <w:shd w:val="clear" w:color="auto" w:fill="FFFFFF" w:themeFill="background1"/>
          </w:tcPr>
          <w:p w14:paraId="44963EE8" w14:textId="77777777" w:rsidR="00E31884" w:rsidRPr="00173D90" w:rsidRDefault="00E31884" w:rsidP="00606665">
            <w:pPr>
              <w:spacing w:after="0" w:line="240" w:lineRule="auto"/>
              <w:contextualSpacing/>
              <w:rPr>
                <w:rFonts w:ascii="Garamond" w:hAnsi="Garamond"/>
              </w:rPr>
            </w:pPr>
          </w:p>
        </w:tc>
      </w:tr>
      <w:tr w:rsidR="00E31884" w:rsidRPr="002049DC" w14:paraId="428E4D1B" w14:textId="650F749D" w:rsidTr="0083339B">
        <w:trPr>
          <w:trHeight w:val="336"/>
        </w:trPr>
        <w:tc>
          <w:tcPr>
            <w:tcW w:w="1985" w:type="dxa"/>
            <w:vMerge w:val="restart"/>
            <w:tcBorders>
              <w:top w:val="single" w:sz="4" w:space="0" w:color="auto"/>
              <w:left w:val="single" w:sz="4" w:space="0" w:color="auto"/>
              <w:right w:val="single" w:sz="4" w:space="0" w:color="auto"/>
            </w:tcBorders>
            <w:shd w:val="clear" w:color="auto" w:fill="8AC4A7" w:themeFill="accent6"/>
            <w:vAlign w:val="center"/>
            <w:hideMark/>
          </w:tcPr>
          <w:p w14:paraId="3DD47816"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lastRenderedPageBreak/>
              <w:t xml:space="preserve">Criterio </w:t>
            </w:r>
          </w:p>
        </w:tc>
        <w:tc>
          <w:tcPr>
            <w:tcW w:w="4820" w:type="dxa"/>
            <w:gridSpan w:val="4"/>
            <w:vMerge w:val="restart"/>
            <w:tcBorders>
              <w:top w:val="single" w:sz="4" w:space="0" w:color="auto"/>
              <w:left w:val="nil"/>
              <w:right w:val="single" w:sz="4" w:space="0" w:color="auto"/>
            </w:tcBorders>
            <w:shd w:val="clear" w:color="auto" w:fill="8AC4A7" w:themeFill="accent6"/>
            <w:vAlign w:val="center"/>
            <w:hideMark/>
          </w:tcPr>
          <w:p w14:paraId="1B0FA735"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Indicadores</w:t>
            </w:r>
          </w:p>
        </w:tc>
        <w:tc>
          <w:tcPr>
            <w:tcW w:w="2693" w:type="dxa"/>
            <w:gridSpan w:val="5"/>
            <w:tcBorders>
              <w:top w:val="single" w:sz="4" w:space="0" w:color="auto"/>
              <w:left w:val="nil"/>
              <w:bottom w:val="single" w:sz="4" w:space="0" w:color="auto"/>
              <w:right w:val="single" w:sz="4" w:space="0" w:color="auto"/>
            </w:tcBorders>
            <w:shd w:val="clear" w:color="auto" w:fill="8AC4A7" w:themeFill="accent6"/>
            <w:vAlign w:val="center"/>
          </w:tcPr>
          <w:p w14:paraId="1CF9A924" w14:textId="02DC59A2" w:rsidR="00E31884" w:rsidRPr="002049DC" w:rsidRDefault="00E31884" w:rsidP="00E31884">
            <w:pPr>
              <w:spacing w:after="0" w:line="240" w:lineRule="auto"/>
              <w:jc w:val="center"/>
              <w:rPr>
                <w:rFonts w:ascii="Garamond" w:eastAsia="Times New Roman" w:hAnsi="Garamond" w:cs="Calibri"/>
                <w:b/>
                <w:bCs/>
                <w:color w:val="000000"/>
                <w:lang w:eastAsia="es-PY"/>
              </w:rPr>
            </w:pPr>
            <w:r>
              <w:rPr>
                <w:rFonts w:ascii="Garamond" w:eastAsia="Calibri" w:hAnsi="Garamond" w:cs="Times New Roman"/>
                <w:b/>
                <w:lang w:eastAsia="es-PY"/>
              </w:rPr>
              <w:t>Nivel de Cumplimiento</w:t>
            </w:r>
          </w:p>
        </w:tc>
      </w:tr>
      <w:tr w:rsidR="009D4FF0" w:rsidRPr="002049DC" w14:paraId="1EF350AE" w14:textId="77777777" w:rsidTr="0083339B">
        <w:trPr>
          <w:trHeight w:val="336"/>
        </w:trPr>
        <w:tc>
          <w:tcPr>
            <w:tcW w:w="1985" w:type="dxa"/>
            <w:vMerge/>
            <w:tcBorders>
              <w:left w:val="single" w:sz="4" w:space="0" w:color="auto"/>
              <w:bottom w:val="single" w:sz="4" w:space="0" w:color="auto"/>
              <w:right w:val="single" w:sz="4" w:space="0" w:color="auto"/>
            </w:tcBorders>
            <w:shd w:val="clear" w:color="auto" w:fill="8AC4A7" w:themeFill="accent6"/>
            <w:vAlign w:val="center"/>
          </w:tcPr>
          <w:p w14:paraId="3C623964" w14:textId="77777777" w:rsidR="009D4FF0" w:rsidRPr="002049DC" w:rsidRDefault="009D4FF0" w:rsidP="009D4FF0">
            <w:pPr>
              <w:spacing w:after="0" w:line="240" w:lineRule="auto"/>
              <w:jc w:val="center"/>
              <w:rPr>
                <w:rFonts w:ascii="Garamond" w:eastAsia="Times New Roman" w:hAnsi="Garamond" w:cs="Calibri"/>
                <w:b/>
                <w:bCs/>
                <w:color w:val="000000"/>
                <w:lang w:eastAsia="es-PY"/>
              </w:rPr>
            </w:pPr>
          </w:p>
        </w:tc>
        <w:tc>
          <w:tcPr>
            <w:tcW w:w="4820" w:type="dxa"/>
            <w:gridSpan w:val="4"/>
            <w:vMerge/>
            <w:tcBorders>
              <w:left w:val="nil"/>
              <w:bottom w:val="single" w:sz="4" w:space="0" w:color="auto"/>
              <w:right w:val="single" w:sz="4" w:space="0" w:color="auto"/>
            </w:tcBorders>
            <w:shd w:val="clear" w:color="auto" w:fill="8AC4A7" w:themeFill="accent6"/>
            <w:vAlign w:val="center"/>
          </w:tcPr>
          <w:p w14:paraId="1F407ECE" w14:textId="77777777" w:rsidR="009D4FF0" w:rsidRPr="002049DC" w:rsidRDefault="009D4FF0" w:rsidP="009D4FF0">
            <w:pPr>
              <w:spacing w:after="0" w:line="240" w:lineRule="auto"/>
              <w:jc w:val="center"/>
              <w:rPr>
                <w:rFonts w:ascii="Garamond" w:eastAsia="Times New Roman" w:hAnsi="Garamond" w:cs="Calibri"/>
                <w:b/>
                <w:bCs/>
                <w:color w:val="000000"/>
                <w:lang w:eastAsia="es-PY"/>
              </w:rPr>
            </w:pPr>
          </w:p>
        </w:tc>
        <w:tc>
          <w:tcPr>
            <w:tcW w:w="896"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023CE124" w14:textId="1EFAA237" w:rsidR="009D4FF0" w:rsidRDefault="009D4FF0" w:rsidP="009D4FF0">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CT</w:t>
            </w:r>
          </w:p>
        </w:tc>
        <w:tc>
          <w:tcPr>
            <w:tcW w:w="898"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7495D6D3" w14:textId="102DD5CD" w:rsidR="009D4FF0" w:rsidRDefault="009D4FF0" w:rsidP="009D4FF0">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CP</w:t>
            </w:r>
          </w:p>
        </w:tc>
        <w:tc>
          <w:tcPr>
            <w:tcW w:w="899" w:type="dxa"/>
            <w:tcBorders>
              <w:top w:val="single" w:sz="4" w:space="0" w:color="auto"/>
              <w:left w:val="nil"/>
              <w:bottom w:val="single" w:sz="4" w:space="0" w:color="auto"/>
              <w:right w:val="single" w:sz="4" w:space="0" w:color="auto"/>
            </w:tcBorders>
            <w:shd w:val="clear" w:color="auto" w:fill="8AC4A7" w:themeFill="accent6"/>
            <w:vAlign w:val="center"/>
          </w:tcPr>
          <w:p w14:paraId="084D77A3" w14:textId="496FC754" w:rsidR="009D4FF0" w:rsidRDefault="009D4FF0" w:rsidP="009D4FF0">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NC</w:t>
            </w:r>
          </w:p>
        </w:tc>
      </w:tr>
      <w:tr w:rsidR="009D4FF0" w:rsidRPr="002049DC" w14:paraId="2D7A3174" w14:textId="30DA9874" w:rsidTr="0083339B">
        <w:trPr>
          <w:trHeight w:val="500"/>
        </w:trPr>
        <w:tc>
          <w:tcPr>
            <w:tcW w:w="1985" w:type="dxa"/>
            <w:vMerge w:val="restart"/>
            <w:tcBorders>
              <w:top w:val="single" w:sz="4" w:space="0" w:color="auto"/>
              <w:left w:val="single" w:sz="4" w:space="0" w:color="auto"/>
              <w:bottom w:val="single" w:sz="4" w:space="0" w:color="auto"/>
              <w:right w:val="nil"/>
            </w:tcBorders>
            <w:vAlign w:val="center"/>
            <w:hideMark/>
          </w:tcPr>
          <w:p w14:paraId="6830EF21" w14:textId="37CADD9F" w:rsidR="009D4FF0" w:rsidRPr="002049DC" w:rsidRDefault="009D4FF0" w:rsidP="00E31884">
            <w:pPr>
              <w:spacing w:after="0" w:line="240" w:lineRule="auto"/>
              <w:jc w:val="center"/>
              <w:rPr>
                <w:rFonts w:ascii="Garamond" w:eastAsia="Times New Roman" w:hAnsi="Garamond" w:cs="Calibri"/>
                <w:b/>
                <w:color w:val="000000"/>
                <w:lang w:eastAsia="es-PY"/>
              </w:rPr>
            </w:pPr>
            <w:r>
              <w:rPr>
                <w:rFonts w:ascii="Garamond" w:eastAsia="Times New Roman" w:hAnsi="Garamond" w:cs="Calibri"/>
                <w:b/>
                <w:color w:val="000000"/>
                <w:lang w:eastAsia="es-PY"/>
              </w:rPr>
              <w:t>Eficacia de los planes de capacitación y perfeccionamiento docente</w:t>
            </w:r>
          </w:p>
          <w:p w14:paraId="3852BB87" w14:textId="77777777" w:rsidR="009D4FF0" w:rsidRPr="002049DC" w:rsidRDefault="009D4FF0" w:rsidP="00E31884">
            <w:pPr>
              <w:spacing w:after="0" w:line="240" w:lineRule="auto"/>
              <w:jc w:val="center"/>
              <w:rPr>
                <w:rFonts w:ascii="Garamond" w:eastAsia="Times New Roman" w:hAnsi="Garamond" w:cs="Calibri"/>
                <w:b/>
                <w:color w:val="000000"/>
                <w:lang w:eastAsia="es-PY"/>
              </w:rPr>
            </w:pPr>
            <w:r w:rsidRPr="002049DC">
              <w:rPr>
                <w:rFonts w:ascii="Book Antiqua" w:eastAsia="Calibri" w:hAnsi="Book Antiqua" w:cs="Times New Roman"/>
                <w:b/>
                <w:sz w:val="20"/>
                <w:szCs w:val="20"/>
              </w:rPr>
              <w:t>(D3.C2.C3)</w:t>
            </w:r>
          </w:p>
        </w:tc>
        <w:tc>
          <w:tcPr>
            <w:tcW w:w="4820" w:type="dxa"/>
            <w:gridSpan w:val="4"/>
            <w:tcBorders>
              <w:top w:val="nil"/>
              <w:left w:val="single" w:sz="4" w:space="0" w:color="auto"/>
              <w:bottom w:val="single" w:sz="4" w:space="0" w:color="auto"/>
              <w:right w:val="single" w:sz="4" w:space="0" w:color="auto"/>
            </w:tcBorders>
            <w:shd w:val="clear" w:color="000000" w:fill="FFFFFF"/>
            <w:vAlign w:val="center"/>
          </w:tcPr>
          <w:p w14:paraId="58F0EB28" w14:textId="05AC4666" w:rsidR="009D4FF0" w:rsidRPr="009D4FF0" w:rsidRDefault="009D4FF0" w:rsidP="005E235B">
            <w:pPr>
              <w:numPr>
                <w:ilvl w:val="0"/>
                <w:numId w:val="21"/>
              </w:numPr>
              <w:spacing w:after="0" w:line="240" w:lineRule="auto"/>
              <w:ind w:left="360"/>
              <w:contextualSpacing/>
              <w:jc w:val="both"/>
              <w:rPr>
                <w:rFonts w:ascii="Garamond" w:eastAsia="Times New Roman" w:hAnsi="Garamond" w:cs="Calibri"/>
                <w:color w:val="000000"/>
                <w:lang w:eastAsia="es-PY"/>
              </w:rPr>
            </w:pPr>
            <w:r w:rsidRPr="009D4FF0">
              <w:rPr>
                <w:rFonts w:ascii="Garamond" w:eastAsia="Times New Roman" w:hAnsi="Garamond" w:cs="Calibri"/>
                <w:color w:val="000000"/>
                <w:lang w:eastAsia="es-PY"/>
              </w:rPr>
              <w:t xml:space="preserve">Los planes de capacitación y perfeccionamiento docente se implementan sistemáticamente y generan mejoras en la práctica pedagógica. </w:t>
            </w:r>
          </w:p>
        </w:tc>
        <w:tc>
          <w:tcPr>
            <w:tcW w:w="896" w:type="dxa"/>
            <w:gridSpan w:val="2"/>
            <w:tcBorders>
              <w:top w:val="single" w:sz="4" w:space="0" w:color="auto"/>
              <w:left w:val="single" w:sz="4" w:space="0" w:color="auto"/>
              <w:bottom w:val="single" w:sz="4" w:space="0" w:color="auto"/>
              <w:right w:val="single" w:sz="4" w:space="0" w:color="auto"/>
            </w:tcBorders>
            <w:shd w:val="clear" w:color="000000" w:fill="FFFFFF"/>
          </w:tcPr>
          <w:p w14:paraId="06014C06" w14:textId="77777777" w:rsidR="009D4FF0" w:rsidRPr="002049DC" w:rsidRDefault="009D4FF0" w:rsidP="00E31884">
            <w:pPr>
              <w:spacing w:after="0" w:line="240" w:lineRule="auto"/>
              <w:ind w:left="355"/>
              <w:contextualSpacing/>
              <w:jc w:val="both"/>
              <w:rPr>
                <w:rFonts w:ascii="Garamond" w:eastAsia="Times New Roman" w:hAnsi="Garamond" w:cs="Calibri"/>
                <w:color w:val="000000"/>
                <w:lang w:eastAsia="es-PY"/>
              </w:rPr>
            </w:pPr>
          </w:p>
        </w:tc>
        <w:tc>
          <w:tcPr>
            <w:tcW w:w="898" w:type="dxa"/>
            <w:gridSpan w:val="2"/>
            <w:tcBorders>
              <w:top w:val="single" w:sz="4" w:space="0" w:color="auto"/>
              <w:left w:val="single" w:sz="4" w:space="0" w:color="auto"/>
              <w:bottom w:val="single" w:sz="4" w:space="0" w:color="auto"/>
              <w:right w:val="single" w:sz="4" w:space="0" w:color="auto"/>
            </w:tcBorders>
            <w:shd w:val="clear" w:color="000000" w:fill="FFFFFF"/>
          </w:tcPr>
          <w:p w14:paraId="7ACE3C05" w14:textId="77777777" w:rsidR="009D4FF0" w:rsidRPr="002049DC" w:rsidRDefault="009D4FF0" w:rsidP="00E31884">
            <w:pPr>
              <w:spacing w:after="0" w:line="240" w:lineRule="auto"/>
              <w:ind w:left="355"/>
              <w:contextualSpacing/>
              <w:jc w:val="both"/>
              <w:rPr>
                <w:rFonts w:ascii="Garamond" w:eastAsia="Times New Roman" w:hAnsi="Garamond" w:cs="Calibri"/>
                <w:color w:val="000000"/>
                <w:lang w:eastAsia="es-PY"/>
              </w:rPr>
            </w:pPr>
          </w:p>
        </w:tc>
        <w:tc>
          <w:tcPr>
            <w:tcW w:w="899" w:type="dxa"/>
            <w:tcBorders>
              <w:top w:val="single" w:sz="4" w:space="0" w:color="auto"/>
              <w:left w:val="single" w:sz="4" w:space="0" w:color="auto"/>
              <w:bottom w:val="single" w:sz="4" w:space="0" w:color="auto"/>
              <w:right w:val="single" w:sz="4" w:space="0" w:color="auto"/>
            </w:tcBorders>
            <w:shd w:val="clear" w:color="000000" w:fill="FFFFFF"/>
          </w:tcPr>
          <w:p w14:paraId="4D1773D4" w14:textId="4CB99120" w:rsidR="009D4FF0" w:rsidRPr="002049DC" w:rsidRDefault="009D4FF0" w:rsidP="00E31884">
            <w:pPr>
              <w:spacing w:after="0" w:line="240" w:lineRule="auto"/>
              <w:ind w:left="355"/>
              <w:contextualSpacing/>
              <w:jc w:val="both"/>
              <w:rPr>
                <w:rFonts w:ascii="Garamond" w:eastAsia="Times New Roman" w:hAnsi="Garamond" w:cs="Calibri"/>
                <w:color w:val="000000"/>
                <w:lang w:eastAsia="es-PY"/>
              </w:rPr>
            </w:pPr>
          </w:p>
        </w:tc>
      </w:tr>
      <w:tr w:rsidR="009D4FF0" w:rsidRPr="002049DC" w14:paraId="4792C870" w14:textId="17C3761E" w:rsidTr="0083339B">
        <w:trPr>
          <w:trHeight w:val="469"/>
        </w:trPr>
        <w:tc>
          <w:tcPr>
            <w:tcW w:w="1985" w:type="dxa"/>
            <w:vMerge/>
            <w:tcBorders>
              <w:top w:val="single" w:sz="4" w:space="0" w:color="auto"/>
              <w:left w:val="single" w:sz="4" w:space="0" w:color="auto"/>
              <w:bottom w:val="single" w:sz="4" w:space="0" w:color="auto"/>
              <w:right w:val="nil"/>
            </w:tcBorders>
            <w:vAlign w:val="center"/>
            <w:hideMark/>
          </w:tcPr>
          <w:p w14:paraId="43C7F367" w14:textId="77777777" w:rsidR="009D4FF0" w:rsidRPr="002049DC" w:rsidRDefault="009D4FF0" w:rsidP="00E31884">
            <w:pPr>
              <w:spacing w:after="0" w:line="240" w:lineRule="auto"/>
              <w:rPr>
                <w:rFonts w:ascii="Garamond" w:eastAsia="Times New Roman" w:hAnsi="Garamond" w:cs="Calibri"/>
                <w:color w:val="000000"/>
                <w:lang w:eastAsia="es-PY"/>
              </w:rPr>
            </w:pPr>
          </w:p>
        </w:tc>
        <w:tc>
          <w:tcPr>
            <w:tcW w:w="4820" w:type="dxa"/>
            <w:gridSpan w:val="4"/>
            <w:tcBorders>
              <w:top w:val="nil"/>
              <w:left w:val="single" w:sz="4" w:space="0" w:color="auto"/>
              <w:bottom w:val="single" w:sz="4" w:space="0" w:color="auto"/>
              <w:right w:val="single" w:sz="4" w:space="0" w:color="auto"/>
            </w:tcBorders>
            <w:shd w:val="clear" w:color="000000" w:fill="FFFFFF"/>
            <w:vAlign w:val="center"/>
          </w:tcPr>
          <w:p w14:paraId="68D17C19" w14:textId="36E936C0" w:rsidR="009D4FF0" w:rsidRPr="009D4FF0" w:rsidRDefault="009D4FF0" w:rsidP="005E235B">
            <w:pPr>
              <w:numPr>
                <w:ilvl w:val="0"/>
                <w:numId w:val="21"/>
              </w:numPr>
              <w:spacing w:after="0" w:line="240" w:lineRule="auto"/>
              <w:ind w:left="360"/>
              <w:contextualSpacing/>
              <w:jc w:val="both"/>
              <w:rPr>
                <w:rFonts w:ascii="Garamond" w:eastAsia="Times New Roman" w:hAnsi="Garamond" w:cs="Calibri"/>
                <w:color w:val="000000"/>
                <w:lang w:eastAsia="es-PY"/>
              </w:rPr>
            </w:pPr>
            <w:r w:rsidRPr="009D4FF0">
              <w:rPr>
                <w:rFonts w:ascii="Garamond" w:eastAsia="Times New Roman" w:hAnsi="Garamond" w:cs="Calibri"/>
                <w:color w:val="000000"/>
                <w:lang w:eastAsia="es-PY"/>
              </w:rPr>
              <w:t>Los planes de capacitación docente abordan contenidos específicos de la disciplina y necesidades de formación identificadas a partir de la evaluación del desempeño.</w:t>
            </w:r>
          </w:p>
        </w:tc>
        <w:tc>
          <w:tcPr>
            <w:tcW w:w="896" w:type="dxa"/>
            <w:gridSpan w:val="2"/>
            <w:tcBorders>
              <w:top w:val="nil"/>
              <w:left w:val="single" w:sz="4" w:space="0" w:color="auto"/>
              <w:bottom w:val="single" w:sz="4" w:space="0" w:color="auto"/>
              <w:right w:val="single" w:sz="4" w:space="0" w:color="auto"/>
            </w:tcBorders>
            <w:shd w:val="clear" w:color="000000" w:fill="FFFFFF"/>
          </w:tcPr>
          <w:p w14:paraId="36E83DEF" w14:textId="77777777" w:rsidR="009D4FF0" w:rsidRPr="002049DC" w:rsidRDefault="009D4FF0" w:rsidP="00E31884">
            <w:pPr>
              <w:spacing w:after="0" w:line="240" w:lineRule="auto"/>
              <w:ind w:left="355"/>
              <w:contextualSpacing/>
              <w:jc w:val="both"/>
              <w:rPr>
                <w:rFonts w:ascii="Garamond" w:eastAsia="Times New Roman" w:hAnsi="Garamond" w:cs="Calibri"/>
                <w:color w:val="000000"/>
                <w:lang w:eastAsia="es-PY"/>
              </w:rPr>
            </w:pPr>
          </w:p>
        </w:tc>
        <w:tc>
          <w:tcPr>
            <w:tcW w:w="898" w:type="dxa"/>
            <w:gridSpan w:val="2"/>
            <w:tcBorders>
              <w:top w:val="nil"/>
              <w:left w:val="single" w:sz="4" w:space="0" w:color="auto"/>
              <w:bottom w:val="single" w:sz="4" w:space="0" w:color="auto"/>
              <w:right w:val="single" w:sz="4" w:space="0" w:color="auto"/>
            </w:tcBorders>
            <w:shd w:val="clear" w:color="000000" w:fill="FFFFFF"/>
          </w:tcPr>
          <w:p w14:paraId="069CB9F7" w14:textId="77777777" w:rsidR="009D4FF0" w:rsidRPr="002049DC" w:rsidRDefault="009D4FF0" w:rsidP="00E31884">
            <w:pPr>
              <w:spacing w:after="0" w:line="240" w:lineRule="auto"/>
              <w:ind w:left="355"/>
              <w:contextualSpacing/>
              <w:jc w:val="both"/>
              <w:rPr>
                <w:rFonts w:ascii="Garamond" w:eastAsia="Times New Roman" w:hAnsi="Garamond" w:cs="Calibri"/>
                <w:color w:val="000000"/>
                <w:lang w:eastAsia="es-PY"/>
              </w:rPr>
            </w:pPr>
          </w:p>
        </w:tc>
        <w:tc>
          <w:tcPr>
            <w:tcW w:w="899" w:type="dxa"/>
            <w:tcBorders>
              <w:top w:val="nil"/>
              <w:left w:val="single" w:sz="4" w:space="0" w:color="auto"/>
              <w:bottom w:val="single" w:sz="4" w:space="0" w:color="auto"/>
              <w:right w:val="single" w:sz="4" w:space="0" w:color="auto"/>
            </w:tcBorders>
            <w:shd w:val="clear" w:color="000000" w:fill="FFFFFF"/>
          </w:tcPr>
          <w:p w14:paraId="4097182B" w14:textId="2B214887" w:rsidR="009D4FF0" w:rsidRPr="002049DC" w:rsidRDefault="009D4FF0" w:rsidP="00E31884">
            <w:pPr>
              <w:spacing w:after="0" w:line="240" w:lineRule="auto"/>
              <w:ind w:left="355"/>
              <w:contextualSpacing/>
              <w:jc w:val="both"/>
              <w:rPr>
                <w:rFonts w:ascii="Garamond" w:eastAsia="Times New Roman" w:hAnsi="Garamond" w:cs="Calibri"/>
                <w:color w:val="000000"/>
                <w:lang w:eastAsia="es-PY"/>
              </w:rPr>
            </w:pPr>
          </w:p>
        </w:tc>
      </w:tr>
      <w:tr w:rsidR="009D4FF0" w:rsidRPr="002049DC" w14:paraId="66B35452" w14:textId="7F86F718" w:rsidTr="0083339B">
        <w:trPr>
          <w:trHeight w:val="514"/>
        </w:trPr>
        <w:tc>
          <w:tcPr>
            <w:tcW w:w="1985" w:type="dxa"/>
            <w:vMerge/>
            <w:tcBorders>
              <w:top w:val="single" w:sz="4" w:space="0" w:color="auto"/>
              <w:left w:val="single" w:sz="4" w:space="0" w:color="auto"/>
              <w:bottom w:val="single" w:sz="4" w:space="0" w:color="auto"/>
              <w:right w:val="nil"/>
            </w:tcBorders>
            <w:vAlign w:val="center"/>
            <w:hideMark/>
          </w:tcPr>
          <w:p w14:paraId="6520461B" w14:textId="77777777" w:rsidR="009D4FF0" w:rsidRPr="002049DC" w:rsidRDefault="009D4FF0" w:rsidP="00E31884">
            <w:pPr>
              <w:spacing w:after="0" w:line="240" w:lineRule="auto"/>
              <w:rPr>
                <w:rFonts w:ascii="Garamond" w:eastAsia="Times New Roman" w:hAnsi="Garamond" w:cs="Calibri"/>
                <w:color w:val="000000"/>
                <w:lang w:eastAsia="es-PY"/>
              </w:rPr>
            </w:pPr>
          </w:p>
        </w:tc>
        <w:tc>
          <w:tcPr>
            <w:tcW w:w="4820" w:type="dxa"/>
            <w:gridSpan w:val="4"/>
            <w:tcBorders>
              <w:top w:val="nil"/>
              <w:left w:val="single" w:sz="4" w:space="0" w:color="auto"/>
              <w:bottom w:val="single" w:sz="4" w:space="0" w:color="auto"/>
              <w:right w:val="single" w:sz="4" w:space="0" w:color="auto"/>
            </w:tcBorders>
            <w:shd w:val="clear" w:color="000000" w:fill="FFFFFF"/>
            <w:vAlign w:val="center"/>
          </w:tcPr>
          <w:p w14:paraId="222E5659" w14:textId="22281C13" w:rsidR="009D4FF0" w:rsidRPr="009D4FF0" w:rsidRDefault="009D4FF0" w:rsidP="005E235B">
            <w:pPr>
              <w:numPr>
                <w:ilvl w:val="0"/>
                <w:numId w:val="21"/>
              </w:numPr>
              <w:spacing w:after="0" w:line="240" w:lineRule="auto"/>
              <w:ind w:left="360"/>
              <w:contextualSpacing/>
              <w:jc w:val="both"/>
              <w:rPr>
                <w:rFonts w:ascii="Garamond" w:eastAsia="Times New Roman" w:hAnsi="Garamond" w:cs="Calibri"/>
                <w:color w:val="000000"/>
                <w:lang w:eastAsia="es-PY"/>
              </w:rPr>
            </w:pPr>
            <w:r w:rsidRPr="009D4FF0">
              <w:rPr>
                <w:rFonts w:ascii="Garamond" w:eastAsia="Times New Roman" w:hAnsi="Garamond" w:cs="Calibri"/>
                <w:color w:val="000000"/>
                <w:lang w:eastAsia="es-PY"/>
              </w:rPr>
              <w:t>Los programas de movilidad nacional para docentes contribuyen al desarrollo de competencias disciplinares, pedagógicas y de gestión.</w:t>
            </w:r>
          </w:p>
        </w:tc>
        <w:tc>
          <w:tcPr>
            <w:tcW w:w="896" w:type="dxa"/>
            <w:gridSpan w:val="2"/>
            <w:tcBorders>
              <w:top w:val="nil"/>
              <w:left w:val="single" w:sz="4" w:space="0" w:color="auto"/>
              <w:bottom w:val="single" w:sz="4" w:space="0" w:color="auto"/>
              <w:right w:val="single" w:sz="4" w:space="0" w:color="auto"/>
            </w:tcBorders>
            <w:shd w:val="clear" w:color="000000" w:fill="FFFFFF"/>
          </w:tcPr>
          <w:p w14:paraId="1FA31CDA" w14:textId="77777777" w:rsidR="009D4FF0" w:rsidRPr="002049DC" w:rsidRDefault="009D4FF0" w:rsidP="00E31884">
            <w:pPr>
              <w:spacing w:after="0" w:line="240" w:lineRule="auto"/>
              <w:ind w:left="355"/>
              <w:contextualSpacing/>
              <w:jc w:val="both"/>
              <w:rPr>
                <w:rFonts w:ascii="Garamond" w:eastAsia="Times New Roman" w:hAnsi="Garamond" w:cs="Calibri"/>
                <w:color w:val="000000"/>
                <w:lang w:eastAsia="es-PY"/>
              </w:rPr>
            </w:pPr>
          </w:p>
        </w:tc>
        <w:tc>
          <w:tcPr>
            <w:tcW w:w="898" w:type="dxa"/>
            <w:gridSpan w:val="2"/>
            <w:tcBorders>
              <w:top w:val="nil"/>
              <w:left w:val="single" w:sz="4" w:space="0" w:color="auto"/>
              <w:bottom w:val="single" w:sz="4" w:space="0" w:color="auto"/>
              <w:right w:val="single" w:sz="4" w:space="0" w:color="auto"/>
            </w:tcBorders>
            <w:shd w:val="clear" w:color="000000" w:fill="FFFFFF"/>
          </w:tcPr>
          <w:p w14:paraId="4F968C8B" w14:textId="77777777" w:rsidR="009D4FF0" w:rsidRPr="002049DC" w:rsidRDefault="009D4FF0" w:rsidP="00E31884">
            <w:pPr>
              <w:spacing w:after="0" w:line="240" w:lineRule="auto"/>
              <w:ind w:left="355"/>
              <w:contextualSpacing/>
              <w:jc w:val="both"/>
              <w:rPr>
                <w:rFonts w:ascii="Garamond" w:eastAsia="Times New Roman" w:hAnsi="Garamond" w:cs="Calibri"/>
                <w:color w:val="000000"/>
                <w:lang w:eastAsia="es-PY"/>
              </w:rPr>
            </w:pPr>
          </w:p>
        </w:tc>
        <w:tc>
          <w:tcPr>
            <w:tcW w:w="899" w:type="dxa"/>
            <w:tcBorders>
              <w:top w:val="nil"/>
              <w:left w:val="single" w:sz="4" w:space="0" w:color="auto"/>
              <w:bottom w:val="single" w:sz="4" w:space="0" w:color="auto"/>
              <w:right w:val="single" w:sz="4" w:space="0" w:color="auto"/>
            </w:tcBorders>
            <w:shd w:val="clear" w:color="000000" w:fill="FFFFFF"/>
          </w:tcPr>
          <w:p w14:paraId="77C24CE0" w14:textId="0E5CF802" w:rsidR="009D4FF0" w:rsidRPr="002049DC" w:rsidRDefault="009D4FF0" w:rsidP="00E31884">
            <w:pPr>
              <w:spacing w:after="0" w:line="240" w:lineRule="auto"/>
              <w:ind w:left="355"/>
              <w:contextualSpacing/>
              <w:jc w:val="both"/>
              <w:rPr>
                <w:rFonts w:ascii="Garamond" w:eastAsia="Times New Roman" w:hAnsi="Garamond" w:cs="Calibri"/>
                <w:color w:val="000000"/>
                <w:lang w:eastAsia="es-PY"/>
              </w:rPr>
            </w:pPr>
          </w:p>
        </w:tc>
      </w:tr>
      <w:tr w:rsidR="009D4FF0" w:rsidRPr="002049DC" w14:paraId="722CAC81" w14:textId="740C22A3" w:rsidTr="0083339B">
        <w:trPr>
          <w:trHeight w:val="615"/>
        </w:trPr>
        <w:tc>
          <w:tcPr>
            <w:tcW w:w="1985" w:type="dxa"/>
            <w:vMerge/>
            <w:tcBorders>
              <w:top w:val="single" w:sz="4" w:space="0" w:color="auto"/>
              <w:left w:val="single" w:sz="4" w:space="0" w:color="auto"/>
              <w:bottom w:val="single" w:sz="4" w:space="0" w:color="auto"/>
              <w:right w:val="nil"/>
            </w:tcBorders>
            <w:vAlign w:val="center"/>
            <w:hideMark/>
          </w:tcPr>
          <w:p w14:paraId="08B6AC47" w14:textId="77777777" w:rsidR="009D4FF0" w:rsidRPr="002049DC" w:rsidRDefault="009D4FF0" w:rsidP="00E31884">
            <w:pPr>
              <w:spacing w:after="0" w:line="240" w:lineRule="auto"/>
              <w:rPr>
                <w:rFonts w:ascii="Garamond" w:eastAsia="Times New Roman" w:hAnsi="Garamond" w:cs="Calibri"/>
                <w:color w:val="000000"/>
                <w:lang w:eastAsia="es-PY"/>
              </w:rPr>
            </w:pPr>
          </w:p>
        </w:tc>
        <w:tc>
          <w:tcPr>
            <w:tcW w:w="4820" w:type="dxa"/>
            <w:gridSpan w:val="4"/>
            <w:tcBorders>
              <w:top w:val="nil"/>
              <w:left w:val="single" w:sz="4" w:space="0" w:color="auto"/>
              <w:bottom w:val="single" w:sz="4" w:space="0" w:color="auto"/>
              <w:right w:val="single" w:sz="4" w:space="0" w:color="auto"/>
            </w:tcBorders>
            <w:shd w:val="clear" w:color="000000" w:fill="FFFFFF"/>
            <w:vAlign w:val="center"/>
          </w:tcPr>
          <w:p w14:paraId="62FBD524" w14:textId="082102F5" w:rsidR="009D4FF0" w:rsidRPr="009D4FF0" w:rsidRDefault="009D4FF0" w:rsidP="005E235B">
            <w:pPr>
              <w:numPr>
                <w:ilvl w:val="0"/>
                <w:numId w:val="21"/>
              </w:numPr>
              <w:spacing w:after="0" w:line="240" w:lineRule="auto"/>
              <w:ind w:left="360"/>
              <w:contextualSpacing/>
              <w:jc w:val="both"/>
              <w:rPr>
                <w:rFonts w:ascii="Garamond" w:eastAsia="Times New Roman" w:hAnsi="Garamond" w:cs="Calibri"/>
                <w:color w:val="000000"/>
                <w:lang w:eastAsia="es-PY"/>
              </w:rPr>
            </w:pPr>
            <w:r w:rsidRPr="009D4FF0">
              <w:rPr>
                <w:rFonts w:ascii="Garamond" w:eastAsia="Times New Roman" w:hAnsi="Garamond" w:cs="Calibri"/>
                <w:color w:val="000000"/>
                <w:lang w:eastAsia="es-PY"/>
              </w:rPr>
              <w:t>El apoyo brindado a los docentes (becas, incentivos económicos, licencias, etc.) impacta en el acceso y culminación de programas de formación continua relacionados con la disciplina.</w:t>
            </w:r>
          </w:p>
        </w:tc>
        <w:tc>
          <w:tcPr>
            <w:tcW w:w="896" w:type="dxa"/>
            <w:gridSpan w:val="2"/>
            <w:tcBorders>
              <w:top w:val="nil"/>
              <w:left w:val="single" w:sz="4" w:space="0" w:color="auto"/>
              <w:bottom w:val="single" w:sz="4" w:space="0" w:color="auto"/>
              <w:right w:val="single" w:sz="4" w:space="0" w:color="auto"/>
            </w:tcBorders>
            <w:shd w:val="clear" w:color="000000" w:fill="FFFFFF"/>
          </w:tcPr>
          <w:p w14:paraId="2FF9F7D2" w14:textId="77777777" w:rsidR="009D4FF0" w:rsidRPr="002049DC" w:rsidRDefault="009D4FF0" w:rsidP="00E31884">
            <w:pPr>
              <w:spacing w:after="0" w:line="240" w:lineRule="auto"/>
              <w:ind w:left="355"/>
              <w:contextualSpacing/>
              <w:jc w:val="both"/>
              <w:rPr>
                <w:rFonts w:ascii="Garamond" w:eastAsia="Times New Roman" w:hAnsi="Garamond" w:cs="Calibri"/>
                <w:color w:val="000000"/>
                <w:lang w:eastAsia="es-PY"/>
              </w:rPr>
            </w:pPr>
          </w:p>
        </w:tc>
        <w:tc>
          <w:tcPr>
            <w:tcW w:w="898" w:type="dxa"/>
            <w:gridSpan w:val="2"/>
            <w:tcBorders>
              <w:top w:val="nil"/>
              <w:left w:val="single" w:sz="4" w:space="0" w:color="auto"/>
              <w:bottom w:val="single" w:sz="4" w:space="0" w:color="auto"/>
              <w:right w:val="single" w:sz="4" w:space="0" w:color="auto"/>
            </w:tcBorders>
            <w:shd w:val="clear" w:color="000000" w:fill="FFFFFF"/>
          </w:tcPr>
          <w:p w14:paraId="23A50FD4" w14:textId="77777777" w:rsidR="009D4FF0" w:rsidRPr="002049DC" w:rsidRDefault="009D4FF0" w:rsidP="00E31884">
            <w:pPr>
              <w:spacing w:after="0" w:line="240" w:lineRule="auto"/>
              <w:ind w:left="355"/>
              <w:contextualSpacing/>
              <w:jc w:val="both"/>
              <w:rPr>
                <w:rFonts w:ascii="Garamond" w:eastAsia="Times New Roman" w:hAnsi="Garamond" w:cs="Calibri"/>
                <w:color w:val="000000"/>
                <w:lang w:eastAsia="es-PY"/>
              </w:rPr>
            </w:pPr>
          </w:p>
        </w:tc>
        <w:tc>
          <w:tcPr>
            <w:tcW w:w="899" w:type="dxa"/>
            <w:tcBorders>
              <w:top w:val="nil"/>
              <w:left w:val="single" w:sz="4" w:space="0" w:color="auto"/>
              <w:bottom w:val="single" w:sz="4" w:space="0" w:color="auto"/>
              <w:right w:val="single" w:sz="4" w:space="0" w:color="auto"/>
            </w:tcBorders>
            <w:shd w:val="clear" w:color="000000" w:fill="FFFFFF"/>
          </w:tcPr>
          <w:p w14:paraId="1099AB66" w14:textId="5F2BD792" w:rsidR="009D4FF0" w:rsidRPr="002049DC" w:rsidRDefault="009D4FF0" w:rsidP="00E31884">
            <w:pPr>
              <w:spacing w:after="0" w:line="240" w:lineRule="auto"/>
              <w:ind w:left="355"/>
              <w:contextualSpacing/>
              <w:jc w:val="both"/>
              <w:rPr>
                <w:rFonts w:ascii="Garamond" w:eastAsia="Times New Roman" w:hAnsi="Garamond" w:cs="Calibri"/>
                <w:color w:val="000000"/>
                <w:lang w:eastAsia="es-PY"/>
              </w:rPr>
            </w:pPr>
          </w:p>
        </w:tc>
      </w:tr>
      <w:tr w:rsidR="009D4FF0" w:rsidRPr="002049DC" w14:paraId="6AC754FE" w14:textId="725115FC" w:rsidTr="0083339B">
        <w:trPr>
          <w:trHeight w:val="432"/>
        </w:trPr>
        <w:tc>
          <w:tcPr>
            <w:tcW w:w="1985" w:type="dxa"/>
            <w:vMerge/>
            <w:tcBorders>
              <w:top w:val="single" w:sz="4" w:space="0" w:color="auto"/>
              <w:left w:val="single" w:sz="4" w:space="0" w:color="auto"/>
              <w:bottom w:val="single" w:sz="4" w:space="0" w:color="auto"/>
              <w:right w:val="nil"/>
            </w:tcBorders>
            <w:vAlign w:val="center"/>
            <w:hideMark/>
          </w:tcPr>
          <w:p w14:paraId="36E2B651" w14:textId="77777777" w:rsidR="009D4FF0" w:rsidRPr="002049DC" w:rsidRDefault="009D4FF0" w:rsidP="00E31884">
            <w:pPr>
              <w:spacing w:after="0" w:line="240" w:lineRule="auto"/>
              <w:rPr>
                <w:rFonts w:ascii="Garamond" w:eastAsia="Times New Roman" w:hAnsi="Garamond" w:cs="Calibri"/>
                <w:color w:val="000000"/>
                <w:lang w:eastAsia="es-PY"/>
              </w:rPr>
            </w:pPr>
          </w:p>
        </w:tc>
        <w:tc>
          <w:tcPr>
            <w:tcW w:w="4820" w:type="dxa"/>
            <w:gridSpan w:val="4"/>
            <w:tcBorders>
              <w:top w:val="nil"/>
              <w:left w:val="single" w:sz="4" w:space="0" w:color="auto"/>
              <w:bottom w:val="single" w:sz="4" w:space="0" w:color="auto"/>
              <w:right w:val="single" w:sz="4" w:space="0" w:color="auto"/>
            </w:tcBorders>
            <w:vAlign w:val="center"/>
          </w:tcPr>
          <w:p w14:paraId="3279192B" w14:textId="50EB0C24" w:rsidR="009D4FF0" w:rsidRPr="002049DC" w:rsidRDefault="009D4FF0" w:rsidP="005E235B">
            <w:pPr>
              <w:numPr>
                <w:ilvl w:val="0"/>
                <w:numId w:val="21"/>
              </w:numPr>
              <w:spacing w:after="0" w:line="240" w:lineRule="auto"/>
              <w:ind w:left="360" w:hanging="283"/>
              <w:contextualSpacing/>
              <w:jc w:val="both"/>
              <w:rPr>
                <w:rFonts w:ascii="Garamond" w:eastAsia="Times New Roman" w:hAnsi="Garamond" w:cs="Calibri"/>
                <w:color w:val="000000"/>
                <w:lang w:eastAsia="es-PY"/>
              </w:rPr>
            </w:pPr>
            <w:r w:rsidRPr="009D4FF0">
              <w:rPr>
                <w:rFonts w:ascii="Garamond" w:eastAsia="Times New Roman" w:hAnsi="Garamond" w:cs="Calibri"/>
                <w:color w:val="000000"/>
                <w:lang w:eastAsia="es-PY"/>
              </w:rPr>
              <w:t>Se evidencia satisfacción de los docentes con los procesos de formación continua y con los apoyos institucionales brindados.</w:t>
            </w:r>
          </w:p>
        </w:tc>
        <w:tc>
          <w:tcPr>
            <w:tcW w:w="896" w:type="dxa"/>
            <w:gridSpan w:val="2"/>
            <w:tcBorders>
              <w:top w:val="nil"/>
              <w:left w:val="single" w:sz="4" w:space="0" w:color="auto"/>
              <w:bottom w:val="single" w:sz="4" w:space="0" w:color="auto"/>
              <w:right w:val="single" w:sz="4" w:space="0" w:color="auto"/>
            </w:tcBorders>
          </w:tcPr>
          <w:p w14:paraId="43A25EF2" w14:textId="77777777" w:rsidR="009D4FF0" w:rsidRPr="002049DC" w:rsidRDefault="009D4FF0" w:rsidP="00E31884">
            <w:pPr>
              <w:spacing w:after="0" w:line="240" w:lineRule="auto"/>
              <w:ind w:left="355"/>
              <w:contextualSpacing/>
              <w:jc w:val="both"/>
              <w:rPr>
                <w:rFonts w:ascii="Garamond" w:eastAsia="Times New Roman" w:hAnsi="Garamond" w:cs="Calibri"/>
                <w:color w:val="000000"/>
                <w:lang w:eastAsia="es-PY"/>
              </w:rPr>
            </w:pPr>
          </w:p>
        </w:tc>
        <w:tc>
          <w:tcPr>
            <w:tcW w:w="898" w:type="dxa"/>
            <w:gridSpan w:val="2"/>
            <w:tcBorders>
              <w:top w:val="nil"/>
              <w:left w:val="single" w:sz="4" w:space="0" w:color="auto"/>
              <w:bottom w:val="single" w:sz="4" w:space="0" w:color="auto"/>
              <w:right w:val="single" w:sz="4" w:space="0" w:color="auto"/>
            </w:tcBorders>
          </w:tcPr>
          <w:p w14:paraId="47212F99" w14:textId="77777777" w:rsidR="009D4FF0" w:rsidRPr="002049DC" w:rsidRDefault="009D4FF0" w:rsidP="00E31884">
            <w:pPr>
              <w:spacing w:after="0" w:line="240" w:lineRule="auto"/>
              <w:ind w:left="355"/>
              <w:contextualSpacing/>
              <w:jc w:val="both"/>
              <w:rPr>
                <w:rFonts w:ascii="Garamond" w:eastAsia="Times New Roman" w:hAnsi="Garamond" w:cs="Calibri"/>
                <w:color w:val="000000"/>
                <w:lang w:eastAsia="es-PY"/>
              </w:rPr>
            </w:pPr>
          </w:p>
        </w:tc>
        <w:tc>
          <w:tcPr>
            <w:tcW w:w="899" w:type="dxa"/>
            <w:tcBorders>
              <w:top w:val="nil"/>
              <w:left w:val="single" w:sz="4" w:space="0" w:color="auto"/>
              <w:bottom w:val="single" w:sz="4" w:space="0" w:color="auto"/>
              <w:right w:val="single" w:sz="4" w:space="0" w:color="auto"/>
            </w:tcBorders>
          </w:tcPr>
          <w:p w14:paraId="2BC54BA6" w14:textId="2E851C7B" w:rsidR="009D4FF0" w:rsidRPr="002049DC" w:rsidRDefault="009D4FF0"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584C6A61" w14:textId="77777777" w:rsidTr="0083339B">
        <w:trPr>
          <w:trHeight w:val="274"/>
        </w:trPr>
        <w:tc>
          <w:tcPr>
            <w:tcW w:w="6805" w:type="dxa"/>
            <w:gridSpan w:val="5"/>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48903587" w14:textId="1130BE67" w:rsidR="00E31884" w:rsidRPr="002049DC" w:rsidRDefault="00E31884" w:rsidP="00E31884">
            <w:pPr>
              <w:spacing w:after="0" w:line="240" w:lineRule="auto"/>
              <w:ind w:left="-78"/>
              <w:contextualSpacing/>
              <w:jc w:val="center"/>
              <w:rPr>
                <w:rFonts w:ascii="Garamond" w:eastAsia="Times New Roman" w:hAnsi="Garamond" w:cs="Calibri"/>
                <w:color w:val="000000"/>
                <w:lang w:eastAsia="es-PY"/>
              </w:rPr>
            </w:pPr>
            <w:r w:rsidRPr="00B0392D">
              <w:rPr>
                <w:rFonts w:ascii="Garamond" w:eastAsia="Calibri" w:hAnsi="Garamond" w:cs="Times New Roman"/>
                <w:b/>
                <w:sz w:val="20"/>
                <w:lang w:eastAsia="es-PY"/>
              </w:rPr>
              <w:t>Nivel de Cumplimiento del Criterio</w:t>
            </w:r>
          </w:p>
        </w:tc>
        <w:tc>
          <w:tcPr>
            <w:tcW w:w="2693" w:type="dxa"/>
            <w:gridSpan w:val="5"/>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5F62470B" w14:textId="76B20A11" w:rsidR="00E31884" w:rsidRPr="00173D90" w:rsidRDefault="00E31884" w:rsidP="00E31884">
            <w:pPr>
              <w:spacing w:after="0" w:line="240" w:lineRule="auto"/>
              <w:ind w:left="355"/>
              <w:contextualSpacing/>
              <w:jc w:val="center"/>
              <w:rPr>
                <w:rFonts w:ascii="Garamond" w:hAnsi="Garamond"/>
              </w:rPr>
            </w:pPr>
          </w:p>
        </w:tc>
      </w:tr>
      <w:tr w:rsidR="00E31884" w:rsidRPr="002049DC" w14:paraId="4CA33D5B" w14:textId="77777777" w:rsidTr="0083339B">
        <w:trPr>
          <w:trHeight w:val="277"/>
        </w:trPr>
        <w:tc>
          <w:tcPr>
            <w:tcW w:w="6805" w:type="dxa"/>
            <w:gridSpan w:val="5"/>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0D18F39B" w14:textId="160537CF" w:rsidR="00E31884" w:rsidRPr="002049DC" w:rsidRDefault="00E31884" w:rsidP="00E31884">
            <w:pPr>
              <w:spacing w:after="0" w:line="240" w:lineRule="auto"/>
              <w:ind w:left="-78"/>
              <w:contextualSpacing/>
              <w:jc w:val="center"/>
              <w:rPr>
                <w:rFonts w:ascii="Garamond" w:eastAsia="Times New Roman" w:hAnsi="Garamond" w:cs="Calibri"/>
                <w:color w:val="000000"/>
                <w:lang w:eastAsia="es-PY"/>
              </w:rPr>
            </w:pPr>
            <w:r w:rsidRPr="00B0392D">
              <w:rPr>
                <w:rFonts w:ascii="Garamond" w:eastAsia="Calibri" w:hAnsi="Garamond" w:cs="Times New Roman"/>
                <w:b/>
                <w:sz w:val="20"/>
                <w:lang w:eastAsia="es-PY"/>
              </w:rPr>
              <w:t>Argumento que sostiene el nivel de cumplimiento del criterio</w:t>
            </w:r>
          </w:p>
        </w:tc>
        <w:tc>
          <w:tcPr>
            <w:tcW w:w="2693" w:type="dxa"/>
            <w:gridSpan w:val="5"/>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11462FC4" w14:textId="2739179A" w:rsidR="00E31884" w:rsidRPr="00173D90" w:rsidRDefault="00E31884" w:rsidP="00E31884">
            <w:pPr>
              <w:spacing w:after="0" w:line="240" w:lineRule="auto"/>
              <w:contextualSpacing/>
              <w:jc w:val="center"/>
              <w:rPr>
                <w:rFonts w:ascii="Garamond" w:hAnsi="Garamond"/>
              </w:rPr>
            </w:pPr>
            <w:r>
              <w:rPr>
                <w:rFonts w:ascii="Garamond" w:eastAsia="Calibri" w:hAnsi="Garamond" w:cs="Times New Roman"/>
                <w:b/>
                <w:sz w:val="20"/>
                <w:lang w:eastAsia="es-PY"/>
              </w:rPr>
              <w:t>Medios de Verificación</w:t>
            </w:r>
          </w:p>
        </w:tc>
      </w:tr>
      <w:tr w:rsidR="00E31884" w:rsidRPr="002049DC" w14:paraId="41F80415" w14:textId="77777777" w:rsidTr="0083339B">
        <w:trPr>
          <w:trHeight w:val="432"/>
        </w:trPr>
        <w:tc>
          <w:tcPr>
            <w:tcW w:w="6805" w:type="dxa"/>
            <w:gridSpan w:val="5"/>
            <w:tcBorders>
              <w:top w:val="single" w:sz="4" w:space="0" w:color="auto"/>
              <w:left w:val="single" w:sz="4" w:space="0" w:color="auto"/>
              <w:bottom w:val="single" w:sz="4" w:space="0" w:color="auto"/>
              <w:right w:val="single" w:sz="4" w:space="0" w:color="auto"/>
            </w:tcBorders>
            <w:vAlign w:val="center"/>
          </w:tcPr>
          <w:p w14:paraId="04FBDBFD" w14:textId="77777777" w:rsidR="00E31884" w:rsidRPr="002049DC" w:rsidRDefault="00E31884" w:rsidP="00606665">
            <w:pPr>
              <w:spacing w:after="0" w:line="240" w:lineRule="auto"/>
              <w:contextualSpacing/>
              <w:jc w:val="both"/>
              <w:rPr>
                <w:rFonts w:ascii="Garamond" w:eastAsia="Times New Roman" w:hAnsi="Garamond" w:cs="Calibri"/>
                <w:color w:val="000000"/>
                <w:lang w:eastAsia="es-PY"/>
              </w:rPr>
            </w:pPr>
          </w:p>
        </w:tc>
        <w:tc>
          <w:tcPr>
            <w:tcW w:w="2693" w:type="dxa"/>
            <w:gridSpan w:val="5"/>
            <w:tcBorders>
              <w:top w:val="nil"/>
              <w:left w:val="single" w:sz="4" w:space="0" w:color="auto"/>
              <w:bottom w:val="single" w:sz="4" w:space="0" w:color="auto"/>
              <w:right w:val="single" w:sz="4" w:space="0" w:color="auto"/>
            </w:tcBorders>
          </w:tcPr>
          <w:p w14:paraId="75914619" w14:textId="77777777" w:rsidR="00E31884" w:rsidRDefault="00E31884" w:rsidP="00E31884">
            <w:pPr>
              <w:spacing w:after="0" w:line="240" w:lineRule="auto"/>
              <w:ind w:left="355"/>
              <w:contextualSpacing/>
              <w:jc w:val="both"/>
              <w:rPr>
                <w:rFonts w:ascii="Garamond" w:hAnsi="Garamond"/>
              </w:rPr>
            </w:pPr>
          </w:p>
          <w:p w14:paraId="613B18D4" w14:textId="77777777" w:rsidR="00E31884" w:rsidRDefault="00E31884" w:rsidP="00E31884">
            <w:pPr>
              <w:spacing w:after="0" w:line="240" w:lineRule="auto"/>
              <w:ind w:left="355"/>
              <w:contextualSpacing/>
              <w:jc w:val="both"/>
              <w:rPr>
                <w:rFonts w:ascii="Garamond" w:hAnsi="Garamond"/>
              </w:rPr>
            </w:pPr>
          </w:p>
          <w:p w14:paraId="33345EA6" w14:textId="77777777" w:rsidR="00E31884" w:rsidRDefault="00E31884" w:rsidP="00E31884">
            <w:pPr>
              <w:spacing w:after="0" w:line="240" w:lineRule="auto"/>
              <w:ind w:left="355"/>
              <w:contextualSpacing/>
              <w:jc w:val="both"/>
              <w:rPr>
                <w:rFonts w:ascii="Garamond" w:hAnsi="Garamond"/>
              </w:rPr>
            </w:pPr>
          </w:p>
          <w:p w14:paraId="7B1FD3C7" w14:textId="77777777" w:rsidR="00E31884" w:rsidRDefault="00E31884" w:rsidP="00E31884">
            <w:pPr>
              <w:spacing w:after="0" w:line="240" w:lineRule="auto"/>
              <w:ind w:left="355"/>
              <w:contextualSpacing/>
              <w:jc w:val="both"/>
              <w:rPr>
                <w:rFonts w:ascii="Garamond" w:hAnsi="Garamond"/>
              </w:rPr>
            </w:pPr>
          </w:p>
          <w:p w14:paraId="0F0C7275" w14:textId="77777777" w:rsidR="00E31884" w:rsidRDefault="00E31884" w:rsidP="00E31884">
            <w:pPr>
              <w:spacing w:after="0" w:line="240" w:lineRule="auto"/>
              <w:ind w:left="355"/>
              <w:contextualSpacing/>
              <w:jc w:val="both"/>
              <w:rPr>
                <w:rFonts w:ascii="Garamond" w:hAnsi="Garamond"/>
              </w:rPr>
            </w:pPr>
          </w:p>
          <w:p w14:paraId="6B8F9B0A" w14:textId="77777777" w:rsidR="00E31884" w:rsidRDefault="00E31884" w:rsidP="00E31884">
            <w:pPr>
              <w:spacing w:after="0" w:line="240" w:lineRule="auto"/>
              <w:ind w:left="355"/>
              <w:contextualSpacing/>
              <w:jc w:val="both"/>
              <w:rPr>
                <w:rFonts w:ascii="Garamond" w:hAnsi="Garamond"/>
              </w:rPr>
            </w:pPr>
          </w:p>
          <w:p w14:paraId="7F3BB2BC" w14:textId="77777777" w:rsidR="00E31884" w:rsidRDefault="00E31884" w:rsidP="00E31884">
            <w:pPr>
              <w:spacing w:after="0" w:line="240" w:lineRule="auto"/>
              <w:ind w:left="355"/>
              <w:contextualSpacing/>
              <w:jc w:val="both"/>
              <w:rPr>
                <w:rFonts w:ascii="Garamond" w:hAnsi="Garamond"/>
              </w:rPr>
            </w:pPr>
          </w:p>
          <w:p w14:paraId="2D30F3B4" w14:textId="77777777" w:rsidR="00E31884" w:rsidRDefault="00E31884" w:rsidP="00606665">
            <w:pPr>
              <w:spacing w:after="0" w:line="240" w:lineRule="auto"/>
              <w:contextualSpacing/>
              <w:jc w:val="both"/>
              <w:rPr>
                <w:rFonts w:ascii="Garamond" w:hAnsi="Garamond"/>
              </w:rPr>
            </w:pPr>
          </w:p>
          <w:p w14:paraId="4A02174F" w14:textId="77777777" w:rsidR="00E31884" w:rsidRDefault="00E31884" w:rsidP="00E31884">
            <w:pPr>
              <w:spacing w:after="0" w:line="240" w:lineRule="auto"/>
              <w:ind w:left="355"/>
              <w:contextualSpacing/>
              <w:jc w:val="both"/>
              <w:rPr>
                <w:rFonts w:ascii="Garamond" w:hAnsi="Garamond"/>
              </w:rPr>
            </w:pPr>
          </w:p>
          <w:p w14:paraId="4D450026" w14:textId="77777777" w:rsidR="00E31884" w:rsidRDefault="00E31884" w:rsidP="00E31884">
            <w:pPr>
              <w:spacing w:after="0" w:line="240" w:lineRule="auto"/>
              <w:ind w:left="355"/>
              <w:contextualSpacing/>
              <w:jc w:val="both"/>
              <w:rPr>
                <w:rFonts w:ascii="Garamond" w:hAnsi="Garamond"/>
              </w:rPr>
            </w:pPr>
          </w:p>
          <w:p w14:paraId="6B239276" w14:textId="77777777" w:rsidR="00E31884" w:rsidRDefault="00E31884" w:rsidP="00E31884">
            <w:pPr>
              <w:spacing w:after="0" w:line="240" w:lineRule="auto"/>
              <w:ind w:left="355"/>
              <w:contextualSpacing/>
              <w:jc w:val="both"/>
              <w:rPr>
                <w:rFonts w:ascii="Garamond" w:hAnsi="Garamond"/>
              </w:rPr>
            </w:pPr>
          </w:p>
          <w:p w14:paraId="4EB69ED8" w14:textId="77777777" w:rsidR="00E31884" w:rsidRDefault="00E31884" w:rsidP="00E31884">
            <w:pPr>
              <w:spacing w:after="0" w:line="240" w:lineRule="auto"/>
              <w:ind w:left="355"/>
              <w:contextualSpacing/>
              <w:jc w:val="both"/>
              <w:rPr>
                <w:rFonts w:ascii="Garamond" w:hAnsi="Garamond"/>
              </w:rPr>
            </w:pPr>
          </w:p>
          <w:p w14:paraId="4EF8A68D" w14:textId="77777777" w:rsidR="00E31884" w:rsidRDefault="00E31884" w:rsidP="00E31884">
            <w:pPr>
              <w:spacing w:after="0" w:line="240" w:lineRule="auto"/>
              <w:ind w:left="355"/>
              <w:contextualSpacing/>
              <w:jc w:val="both"/>
              <w:rPr>
                <w:rFonts w:ascii="Garamond" w:hAnsi="Garamond"/>
              </w:rPr>
            </w:pPr>
          </w:p>
          <w:p w14:paraId="341A4025" w14:textId="77777777" w:rsidR="00E31884" w:rsidRDefault="00E31884" w:rsidP="00E31884">
            <w:pPr>
              <w:spacing w:after="0" w:line="240" w:lineRule="auto"/>
              <w:ind w:left="355"/>
              <w:contextualSpacing/>
              <w:jc w:val="both"/>
              <w:rPr>
                <w:rFonts w:ascii="Garamond" w:hAnsi="Garamond"/>
              </w:rPr>
            </w:pPr>
          </w:p>
          <w:p w14:paraId="6E1BABDF" w14:textId="77777777" w:rsidR="00E31884" w:rsidRDefault="00E31884" w:rsidP="00E31884">
            <w:pPr>
              <w:spacing w:after="0" w:line="240" w:lineRule="auto"/>
              <w:ind w:left="355"/>
              <w:contextualSpacing/>
              <w:jc w:val="both"/>
              <w:rPr>
                <w:rFonts w:ascii="Garamond" w:hAnsi="Garamond"/>
              </w:rPr>
            </w:pPr>
          </w:p>
          <w:p w14:paraId="369D8173" w14:textId="77777777" w:rsidR="00E31884" w:rsidRDefault="00E31884" w:rsidP="00E31884">
            <w:pPr>
              <w:spacing w:after="0" w:line="240" w:lineRule="auto"/>
              <w:ind w:left="355"/>
              <w:contextualSpacing/>
              <w:jc w:val="both"/>
              <w:rPr>
                <w:rFonts w:ascii="Garamond" w:hAnsi="Garamond"/>
              </w:rPr>
            </w:pPr>
          </w:p>
          <w:p w14:paraId="537BE0EF" w14:textId="77777777" w:rsidR="00E31884" w:rsidRDefault="00E31884" w:rsidP="00E31884">
            <w:pPr>
              <w:spacing w:after="0" w:line="240" w:lineRule="auto"/>
              <w:ind w:left="355"/>
              <w:contextualSpacing/>
              <w:jc w:val="both"/>
              <w:rPr>
                <w:rFonts w:ascii="Garamond" w:hAnsi="Garamond"/>
              </w:rPr>
            </w:pPr>
          </w:p>
          <w:p w14:paraId="52710797" w14:textId="77777777" w:rsidR="00E31884" w:rsidRDefault="00E31884" w:rsidP="00E31884">
            <w:pPr>
              <w:spacing w:after="0" w:line="240" w:lineRule="auto"/>
              <w:ind w:left="355"/>
              <w:contextualSpacing/>
              <w:jc w:val="both"/>
              <w:rPr>
                <w:rFonts w:ascii="Garamond" w:hAnsi="Garamond"/>
              </w:rPr>
            </w:pPr>
          </w:p>
          <w:p w14:paraId="553D12BB" w14:textId="77777777" w:rsidR="00E31884" w:rsidRDefault="00E31884" w:rsidP="00E31884">
            <w:pPr>
              <w:spacing w:after="0" w:line="240" w:lineRule="auto"/>
              <w:ind w:left="355"/>
              <w:contextualSpacing/>
              <w:jc w:val="both"/>
              <w:rPr>
                <w:rFonts w:ascii="Garamond" w:hAnsi="Garamond"/>
              </w:rPr>
            </w:pPr>
          </w:p>
          <w:p w14:paraId="7D9C689B" w14:textId="77777777" w:rsidR="00E31884" w:rsidRDefault="00E31884" w:rsidP="00E31884">
            <w:pPr>
              <w:spacing w:after="0" w:line="240" w:lineRule="auto"/>
              <w:ind w:left="355"/>
              <w:contextualSpacing/>
              <w:jc w:val="both"/>
              <w:rPr>
                <w:rFonts w:ascii="Garamond" w:hAnsi="Garamond"/>
              </w:rPr>
            </w:pPr>
          </w:p>
          <w:p w14:paraId="7465EB5B" w14:textId="77777777" w:rsidR="00E31884" w:rsidRDefault="00E31884" w:rsidP="00E31884">
            <w:pPr>
              <w:spacing w:after="0" w:line="240" w:lineRule="auto"/>
              <w:ind w:left="355"/>
              <w:contextualSpacing/>
              <w:jc w:val="both"/>
              <w:rPr>
                <w:rFonts w:ascii="Garamond" w:hAnsi="Garamond"/>
              </w:rPr>
            </w:pPr>
          </w:p>
          <w:p w14:paraId="0502F561" w14:textId="77777777" w:rsidR="00E31884" w:rsidRDefault="00E31884" w:rsidP="00E31884">
            <w:pPr>
              <w:spacing w:after="0" w:line="240" w:lineRule="auto"/>
              <w:ind w:left="355"/>
              <w:contextualSpacing/>
              <w:jc w:val="both"/>
              <w:rPr>
                <w:rFonts w:ascii="Garamond" w:hAnsi="Garamond"/>
              </w:rPr>
            </w:pPr>
          </w:p>
          <w:p w14:paraId="5D8C2C54" w14:textId="77777777" w:rsidR="00E31884" w:rsidRDefault="00E31884" w:rsidP="00E31884">
            <w:pPr>
              <w:spacing w:after="0" w:line="240" w:lineRule="auto"/>
              <w:ind w:left="355"/>
              <w:contextualSpacing/>
              <w:jc w:val="both"/>
              <w:rPr>
                <w:rFonts w:ascii="Garamond" w:hAnsi="Garamond"/>
              </w:rPr>
            </w:pPr>
          </w:p>
          <w:p w14:paraId="2B8E26A3" w14:textId="77777777" w:rsidR="00606665" w:rsidRDefault="00606665" w:rsidP="00E31884">
            <w:pPr>
              <w:spacing w:after="0" w:line="240" w:lineRule="auto"/>
              <w:ind w:left="355"/>
              <w:contextualSpacing/>
              <w:jc w:val="both"/>
              <w:rPr>
                <w:rFonts w:ascii="Garamond" w:hAnsi="Garamond"/>
              </w:rPr>
            </w:pPr>
          </w:p>
          <w:p w14:paraId="7D213F06" w14:textId="77777777" w:rsidR="00606665" w:rsidRDefault="00606665" w:rsidP="00E31884">
            <w:pPr>
              <w:spacing w:after="0" w:line="240" w:lineRule="auto"/>
              <w:ind w:left="355"/>
              <w:contextualSpacing/>
              <w:jc w:val="both"/>
              <w:rPr>
                <w:rFonts w:ascii="Garamond" w:hAnsi="Garamond"/>
              </w:rPr>
            </w:pPr>
          </w:p>
          <w:p w14:paraId="4AE0E6A9" w14:textId="77777777" w:rsidR="00606665" w:rsidRDefault="00606665" w:rsidP="00E31884">
            <w:pPr>
              <w:spacing w:after="0" w:line="240" w:lineRule="auto"/>
              <w:ind w:left="355"/>
              <w:contextualSpacing/>
              <w:jc w:val="both"/>
              <w:rPr>
                <w:rFonts w:ascii="Garamond" w:hAnsi="Garamond"/>
              </w:rPr>
            </w:pPr>
          </w:p>
          <w:p w14:paraId="12D0A9C8" w14:textId="77777777" w:rsidR="00606665" w:rsidRDefault="00606665" w:rsidP="00E31884">
            <w:pPr>
              <w:spacing w:after="0" w:line="240" w:lineRule="auto"/>
              <w:ind w:left="355"/>
              <w:contextualSpacing/>
              <w:jc w:val="both"/>
              <w:rPr>
                <w:rFonts w:ascii="Garamond" w:hAnsi="Garamond"/>
              </w:rPr>
            </w:pPr>
          </w:p>
          <w:p w14:paraId="378EE437" w14:textId="77777777" w:rsidR="00606665" w:rsidRDefault="00606665" w:rsidP="00E31884">
            <w:pPr>
              <w:spacing w:after="0" w:line="240" w:lineRule="auto"/>
              <w:ind w:left="355"/>
              <w:contextualSpacing/>
              <w:jc w:val="both"/>
              <w:rPr>
                <w:rFonts w:ascii="Garamond" w:hAnsi="Garamond"/>
              </w:rPr>
            </w:pPr>
          </w:p>
          <w:p w14:paraId="4C742C95" w14:textId="77777777" w:rsidR="00606665" w:rsidRDefault="00606665" w:rsidP="00E31884">
            <w:pPr>
              <w:spacing w:after="0" w:line="240" w:lineRule="auto"/>
              <w:ind w:left="355"/>
              <w:contextualSpacing/>
              <w:jc w:val="both"/>
              <w:rPr>
                <w:rFonts w:ascii="Garamond" w:hAnsi="Garamond"/>
              </w:rPr>
            </w:pPr>
          </w:p>
          <w:p w14:paraId="658D8527" w14:textId="77777777" w:rsidR="00E31884" w:rsidRDefault="00E31884" w:rsidP="00E31884">
            <w:pPr>
              <w:spacing w:after="0" w:line="240" w:lineRule="auto"/>
              <w:ind w:left="355"/>
              <w:contextualSpacing/>
              <w:jc w:val="both"/>
              <w:rPr>
                <w:rFonts w:ascii="Garamond" w:hAnsi="Garamond"/>
              </w:rPr>
            </w:pPr>
          </w:p>
          <w:p w14:paraId="4D333EAB" w14:textId="77777777" w:rsidR="00E31884" w:rsidRPr="00173D90" w:rsidRDefault="00E31884" w:rsidP="00E31884">
            <w:pPr>
              <w:spacing w:after="0" w:line="240" w:lineRule="auto"/>
              <w:contextualSpacing/>
              <w:jc w:val="both"/>
              <w:rPr>
                <w:rFonts w:ascii="Garamond" w:hAnsi="Garamond"/>
              </w:rPr>
            </w:pPr>
          </w:p>
        </w:tc>
      </w:tr>
      <w:tr w:rsidR="00E31884" w:rsidRPr="002049DC" w14:paraId="018917C3" w14:textId="77777777" w:rsidTr="0083339B">
        <w:tblPrEx>
          <w:jc w:val="center"/>
          <w:tblInd w:w="0" w:type="dxa"/>
        </w:tblPrEx>
        <w:trPr>
          <w:trHeight w:val="303"/>
          <w:jc w:val="center"/>
        </w:trPr>
        <w:tc>
          <w:tcPr>
            <w:tcW w:w="9498" w:type="dxa"/>
            <w:gridSpan w:val="10"/>
            <w:tcBorders>
              <w:top w:val="single" w:sz="4" w:space="0" w:color="auto"/>
              <w:left w:val="single" w:sz="4" w:space="0" w:color="auto"/>
              <w:bottom w:val="single" w:sz="4" w:space="0" w:color="auto"/>
              <w:right w:val="single" w:sz="4" w:space="0" w:color="auto"/>
            </w:tcBorders>
            <w:shd w:val="clear" w:color="auto" w:fill="386F53" w:themeFill="accent6" w:themeFillShade="80"/>
            <w:vAlign w:val="center"/>
          </w:tcPr>
          <w:p w14:paraId="449E21F2" w14:textId="77777777" w:rsidR="00E31884" w:rsidRPr="002049DC" w:rsidRDefault="00E31884" w:rsidP="00E31884">
            <w:pPr>
              <w:spacing w:after="0" w:line="240" w:lineRule="auto"/>
              <w:ind w:left="-78"/>
              <w:contextualSpacing/>
              <w:jc w:val="center"/>
              <w:rPr>
                <w:rFonts w:ascii="Garamond" w:eastAsia="Times New Roman" w:hAnsi="Garamond" w:cs="Arial"/>
                <w:color w:val="000000"/>
                <w:lang w:eastAsia="es-PY"/>
              </w:rPr>
            </w:pPr>
            <w:r w:rsidRPr="000A37BD">
              <w:rPr>
                <w:rFonts w:ascii="Garamond" w:eastAsia="Times New Roman" w:hAnsi="Garamond" w:cs="Arial"/>
                <w:b/>
                <w:bCs/>
                <w:color w:val="FFFFFF"/>
                <w:shd w:val="clear" w:color="auto" w:fill="386F53" w:themeFill="accent6" w:themeFillShade="80"/>
                <w:lang w:eastAsia="es-PY"/>
              </w:rPr>
              <w:lastRenderedPageBreak/>
              <w:t xml:space="preserve">Fortalezas y Debilidades del Cumplimiento de Criterios de la Dimensión Evaluada </w:t>
            </w:r>
          </w:p>
        </w:tc>
      </w:tr>
      <w:tr w:rsidR="00E31884" w:rsidRPr="000A37BD" w14:paraId="0FE80CC2" w14:textId="77777777" w:rsidTr="0083339B">
        <w:tblPrEx>
          <w:jc w:val="center"/>
          <w:tblInd w:w="0" w:type="dxa"/>
        </w:tblPrEx>
        <w:trPr>
          <w:trHeight w:val="303"/>
          <w:jc w:val="center"/>
        </w:trPr>
        <w:tc>
          <w:tcPr>
            <w:tcW w:w="4854" w:type="dxa"/>
            <w:gridSpan w:val="3"/>
            <w:tcBorders>
              <w:top w:val="nil"/>
              <w:left w:val="single" w:sz="4" w:space="0" w:color="auto"/>
              <w:bottom w:val="single" w:sz="4" w:space="0" w:color="auto"/>
              <w:right w:val="single" w:sz="4" w:space="0" w:color="auto"/>
            </w:tcBorders>
            <w:vAlign w:val="center"/>
          </w:tcPr>
          <w:p w14:paraId="036134F6" w14:textId="77777777" w:rsidR="00E31884" w:rsidRPr="000A37BD" w:rsidRDefault="00E31884" w:rsidP="00E31884">
            <w:pPr>
              <w:spacing w:after="0" w:line="240" w:lineRule="auto"/>
              <w:jc w:val="center"/>
              <w:rPr>
                <w:rFonts w:ascii="Garamond" w:eastAsia="Times New Roman" w:hAnsi="Garamond" w:cs="Arial"/>
                <w:b/>
                <w:bCs/>
                <w:color w:val="000000" w:themeColor="text1"/>
                <w:lang w:eastAsia="es-PY"/>
              </w:rPr>
            </w:pPr>
            <w:r w:rsidRPr="001A1B4E">
              <w:rPr>
                <w:rFonts w:ascii="Garamond" w:eastAsia="Times New Roman" w:hAnsi="Garamond" w:cs="Arial"/>
                <w:b/>
                <w:bCs/>
                <w:color w:val="000000" w:themeColor="text1"/>
                <w:lang w:eastAsia="es-PY"/>
              </w:rPr>
              <w:t>Fortalezas</w:t>
            </w:r>
          </w:p>
        </w:tc>
        <w:tc>
          <w:tcPr>
            <w:tcW w:w="4644" w:type="dxa"/>
            <w:gridSpan w:val="7"/>
            <w:tcBorders>
              <w:top w:val="single" w:sz="4" w:space="0" w:color="auto"/>
              <w:left w:val="nil"/>
              <w:bottom w:val="single" w:sz="4" w:space="0" w:color="auto"/>
              <w:right w:val="single" w:sz="4" w:space="0" w:color="auto"/>
            </w:tcBorders>
            <w:shd w:val="clear" w:color="000000" w:fill="FFFFFF"/>
            <w:vAlign w:val="center"/>
          </w:tcPr>
          <w:p w14:paraId="43397FC9" w14:textId="77777777" w:rsidR="00E31884" w:rsidRPr="000A37BD" w:rsidRDefault="00E31884" w:rsidP="00E31884">
            <w:pPr>
              <w:spacing w:after="0" w:line="240" w:lineRule="auto"/>
              <w:jc w:val="center"/>
              <w:rPr>
                <w:rFonts w:ascii="Garamond" w:eastAsia="Times New Roman" w:hAnsi="Garamond" w:cs="Arial"/>
                <w:b/>
                <w:bCs/>
                <w:color w:val="000000" w:themeColor="text1"/>
                <w:lang w:eastAsia="es-PY"/>
              </w:rPr>
            </w:pPr>
            <w:r w:rsidRPr="001A1B4E">
              <w:rPr>
                <w:rFonts w:ascii="Garamond" w:eastAsia="Times New Roman" w:hAnsi="Garamond" w:cs="Arial"/>
                <w:b/>
                <w:bCs/>
                <w:color w:val="000000" w:themeColor="text1"/>
                <w:lang w:eastAsia="es-PY"/>
              </w:rPr>
              <w:t>Debilidades</w:t>
            </w:r>
          </w:p>
        </w:tc>
      </w:tr>
      <w:tr w:rsidR="00E31884" w:rsidRPr="000A37BD" w14:paraId="43BB3BF9" w14:textId="77777777" w:rsidTr="0083339B">
        <w:tblPrEx>
          <w:jc w:val="center"/>
          <w:tblInd w:w="0" w:type="dxa"/>
        </w:tblPrEx>
        <w:trPr>
          <w:trHeight w:val="303"/>
          <w:jc w:val="center"/>
        </w:trPr>
        <w:tc>
          <w:tcPr>
            <w:tcW w:w="4854" w:type="dxa"/>
            <w:gridSpan w:val="3"/>
            <w:tcBorders>
              <w:top w:val="nil"/>
              <w:left w:val="single" w:sz="4" w:space="0" w:color="auto"/>
              <w:bottom w:val="single" w:sz="4" w:space="0" w:color="auto"/>
              <w:right w:val="single" w:sz="4" w:space="0" w:color="auto"/>
            </w:tcBorders>
            <w:vAlign w:val="center"/>
          </w:tcPr>
          <w:p w14:paraId="7177FEFA" w14:textId="77777777" w:rsidR="00E31884" w:rsidRPr="000A37BD" w:rsidRDefault="00E31884" w:rsidP="00E31884">
            <w:pPr>
              <w:spacing w:after="0" w:line="240" w:lineRule="auto"/>
              <w:rPr>
                <w:rFonts w:ascii="Garamond" w:eastAsia="Times New Roman" w:hAnsi="Garamond" w:cs="Arial"/>
                <w:b/>
                <w:bCs/>
                <w:color w:val="000000" w:themeColor="text1"/>
                <w:lang w:eastAsia="es-PY"/>
              </w:rPr>
            </w:pPr>
          </w:p>
          <w:p w14:paraId="237DC21F" w14:textId="77777777" w:rsidR="00E31884" w:rsidRPr="000A37BD" w:rsidRDefault="00E31884" w:rsidP="00E31884">
            <w:pPr>
              <w:spacing w:after="0" w:line="240" w:lineRule="auto"/>
              <w:jc w:val="center"/>
              <w:rPr>
                <w:rFonts w:ascii="Garamond" w:eastAsia="Times New Roman" w:hAnsi="Garamond" w:cs="Arial"/>
                <w:b/>
                <w:bCs/>
                <w:color w:val="000000" w:themeColor="text1"/>
                <w:lang w:eastAsia="es-PY"/>
              </w:rPr>
            </w:pPr>
          </w:p>
          <w:p w14:paraId="2A8CD822" w14:textId="77777777" w:rsidR="00E31884" w:rsidRPr="000A37BD" w:rsidRDefault="00E31884" w:rsidP="00E31884">
            <w:pPr>
              <w:spacing w:after="0" w:line="240" w:lineRule="auto"/>
              <w:jc w:val="center"/>
              <w:rPr>
                <w:rFonts w:ascii="Garamond" w:eastAsia="Times New Roman" w:hAnsi="Garamond" w:cs="Arial"/>
                <w:b/>
                <w:bCs/>
                <w:color w:val="000000" w:themeColor="text1"/>
                <w:lang w:eastAsia="es-PY"/>
              </w:rPr>
            </w:pPr>
          </w:p>
          <w:p w14:paraId="784C6504" w14:textId="77777777" w:rsidR="00E31884" w:rsidRPr="000A37BD" w:rsidRDefault="00E31884" w:rsidP="00E31884">
            <w:pPr>
              <w:spacing w:after="0" w:line="240" w:lineRule="auto"/>
              <w:jc w:val="center"/>
              <w:rPr>
                <w:rFonts w:ascii="Garamond" w:eastAsia="Times New Roman" w:hAnsi="Garamond" w:cs="Arial"/>
                <w:b/>
                <w:bCs/>
                <w:color w:val="000000" w:themeColor="text1"/>
                <w:lang w:eastAsia="es-PY"/>
              </w:rPr>
            </w:pPr>
          </w:p>
          <w:p w14:paraId="25CC5466" w14:textId="77777777" w:rsidR="00E31884" w:rsidRPr="000A37BD" w:rsidRDefault="00E31884" w:rsidP="00E31884">
            <w:pPr>
              <w:spacing w:after="0" w:line="240" w:lineRule="auto"/>
              <w:jc w:val="center"/>
              <w:rPr>
                <w:rFonts w:ascii="Garamond" w:eastAsia="Times New Roman" w:hAnsi="Garamond" w:cs="Arial"/>
                <w:b/>
                <w:bCs/>
                <w:color w:val="000000" w:themeColor="text1"/>
                <w:lang w:eastAsia="es-PY"/>
              </w:rPr>
            </w:pPr>
          </w:p>
          <w:p w14:paraId="2ACE8FF8" w14:textId="77777777" w:rsidR="00E31884" w:rsidRPr="000A37BD" w:rsidRDefault="00E31884" w:rsidP="00E31884">
            <w:pPr>
              <w:spacing w:after="0" w:line="240" w:lineRule="auto"/>
              <w:jc w:val="center"/>
              <w:rPr>
                <w:rFonts w:ascii="Garamond" w:eastAsia="Times New Roman" w:hAnsi="Garamond" w:cs="Arial"/>
                <w:b/>
                <w:bCs/>
                <w:color w:val="000000" w:themeColor="text1"/>
                <w:lang w:eastAsia="es-PY"/>
              </w:rPr>
            </w:pPr>
          </w:p>
          <w:p w14:paraId="5175D870" w14:textId="77777777" w:rsidR="00E31884" w:rsidRPr="000A37BD" w:rsidRDefault="00E31884" w:rsidP="00E31884">
            <w:pPr>
              <w:spacing w:after="0" w:line="240" w:lineRule="auto"/>
              <w:jc w:val="center"/>
              <w:rPr>
                <w:rFonts w:ascii="Garamond" w:eastAsia="Times New Roman" w:hAnsi="Garamond" w:cs="Arial"/>
                <w:b/>
                <w:bCs/>
                <w:color w:val="000000" w:themeColor="text1"/>
                <w:lang w:eastAsia="es-PY"/>
              </w:rPr>
            </w:pPr>
          </w:p>
          <w:p w14:paraId="30FD1522" w14:textId="77777777" w:rsidR="00E31884" w:rsidRDefault="00E31884" w:rsidP="00E31884">
            <w:pPr>
              <w:spacing w:after="0" w:line="240" w:lineRule="auto"/>
              <w:jc w:val="center"/>
              <w:rPr>
                <w:rFonts w:ascii="Garamond" w:eastAsia="Times New Roman" w:hAnsi="Garamond" w:cs="Arial"/>
                <w:b/>
                <w:bCs/>
                <w:color w:val="000000" w:themeColor="text1"/>
                <w:lang w:eastAsia="es-PY"/>
              </w:rPr>
            </w:pPr>
          </w:p>
          <w:p w14:paraId="4F59E0C4" w14:textId="77777777" w:rsidR="00606665" w:rsidRDefault="00606665" w:rsidP="00E31884">
            <w:pPr>
              <w:spacing w:after="0" w:line="240" w:lineRule="auto"/>
              <w:jc w:val="center"/>
              <w:rPr>
                <w:rFonts w:ascii="Garamond" w:eastAsia="Times New Roman" w:hAnsi="Garamond" w:cs="Arial"/>
                <w:b/>
                <w:bCs/>
                <w:color w:val="000000" w:themeColor="text1"/>
                <w:lang w:eastAsia="es-PY"/>
              </w:rPr>
            </w:pPr>
          </w:p>
          <w:p w14:paraId="05BACD73" w14:textId="77777777" w:rsidR="00606665" w:rsidRDefault="00606665" w:rsidP="00E31884">
            <w:pPr>
              <w:spacing w:after="0" w:line="240" w:lineRule="auto"/>
              <w:jc w:val="center"/>
              <w:rPr>
                <w:rFonts w:ascii="Garamond" w:eastAsia="Times New Roman" w:hAnsi="Garamond" w:cs="Arial"/>
                <w:b/>
                <w:bCs/>
                <w:color w:val="000000" w:themeColor="text1"/>
                <w:lang w:eastAsia="es-PY"/>
              </w:rPr>
            </w:pPr>
          </w:p>
          <w:p w14:paraId="4057EF99" w14:textId="77777777" w:rsidR="00606665" w:rsidRDefault="00606665" w:rsidP="00E31884">
            <w:pPr>
              <w:spacing w:after="0" w:line="240" w:lineRule="auto"/>
              <w:jc w:val="center"/>
              <w:rPr>
                <w:rFonts w:ascii="Garamond" w:eastAsia="Times New Roman" w:hAnsi="Garamond" w:cs="Arial"/>
                <w:b/>
                <w:bCs/>
                <w:color w:val="000000" w:themeColor="text1"/>
                <w:lang w:eastAsia="es-PY"/>
              </w:rPr>
            </w:pPr>
          </w:p>
          <w:p w14:paraId="093226C1" w14:textId="77777777" w:rsidR="00606665" w:rsidRDefault="00606665" w:rsidP="00E31884">
            <w:pPr>
              <w:spacing w:after="0" w:line="240" w:lineRule="auto"/>
              <w:jc w:val="center"/>
              <w:rPr>
                <w:rFonts w:ascii="Garamond" w:eastAsia="Times New Roman" w:hAnsi="Garamond" w:cs="Arial"/>
                <w:b/>
                <w:bCs/>
                <w:color w:val="000000" w:themeColor="text1"/>
                <w:lang w:eastAsia="es-PY"/>
              </w:rPr>
            </w:pPr>
          </w:p>
          <w:p w14:paraId="3EA912C5" w14:textId="77777777" w:rsidR="00606665" w:rsidRDefault="00606665" w:rsidP="00E31884">
            <w:pPr>
              <w:spacing w:after="0" w:line="240" w:lineRule="auto"/>
              <w:jc w:val="center"/>
              <w:rPr>
                <w:rFonts w:ascii="Garamond" w:eastAsia="Times New Roman" w:hAnsi="Garamond" w:cs="Arial"/>
                <w:b/>
                <w:bCs/>
                <w:color w:val="000000" w:themeColor="text1"/>
                <w:lang w:eastAsia="es-PY"/>
              </w:rPr>
            </w:pPr>
          </w:p>
          <w:p w14:paraId="36A9CC32" w14:textId="77777777" w:rsidR="00606665" w:rsidRPr="000A37BD" w:rsidRDefault="00606665" w:rsidP="00E31884">
            <w:pPr>
              <w:spacing w:after="0" w:line="240" w:lineRule="auto"/>
              <w:jc w:val="center"/>
              <w:rPr>
                <w:rFonts w:ascii="Garamond" w:eastAsia="Times New Roman" w:hAnsi="Garamond" w:cs="Arial"/>
                <w:b/>
                <w:bCs/>
                <w:color w:val="000000" w:themeColor="text1"/>
                <w:lang w:eastAsia="es-PY"/>
              </w:rPr>
            </w:pPr>
          </w:p>
          <w:p w14:paraId="78208806" w14:textId="77777777" w:rsidR="00E31884" w:rsidRPr="000A37BD" w:rsidRDefault="00E31884" w:rsidP="00E31884">
            <w:pPr>
              <w:spacing w:after="0" w:line="240" w:lineRule="auto"/>
              <w:jc w:val="center"/>
              <w:rPr>
                <w:rFonts w:ascii="Garamond" w:eastAsia="Times New Roman" w:hAnsi="Garamond" w:cs="Arial"/>
                <w:b/>
                <w:bCs/>
                <w:color w:val="000000" w:themeColor="text1"/>
                <w:lang w:eastAsia="es-PY"/>
              </w:rPr>
            </w:pPr>
          </w:p>
          <w:p w14:paraId="130F43BF" w14:textId="77777777" w:rsidR="00E31884" w:rsidRPr="000A37BD" w:rsidRDefault="00E31884" w:rsidP="00E31884">
            <w:pPr>
              <w:spacing w:after="0" w:line="240" w:lineRule="auto"/>
              <w:jc w:val="center"/>
              <w:rPr>
                <w:rFonts w:ascii="Garamond" w:eastAsia="Times New Roman" w:hAnsi="Garamond" w:cs="Arial"/>
                <w:b/>
                <w:bCs/>
                <w:color w:val="000000" w:themeColor="text1"/>
                <w:lang w:eastAsia="es-PY"/>
              </w:rPr>
            </w:pPr>
          </w:p>
          <w:p w14:paraId="4BA6A9B6" w14:textId="77777777" w:rsidR="00E31884" w:rsidRPr="000A37BD" w:rsidRDefault="00E31884" w:rsidP="00E31884">
            <w:pPr>
              <w:spacing w:after="0" w:line="240" w:lineRule="auto"/>
              <w:ind w:left="285"/>
              <w:contextualSpacing/>
              <w:jc w:val="center"/>
              <w:rPr>
                <w:rFonts w:ascii="Garamond" w:eastAsia="Times New Roman" w:hAnsi="Garamond" w:cs="Arial"/>
                <w:b/>
                <w:bCs/>
                <w:color w:val="000000" w:themeColor="text1"/>
                <w:lang w:eastAsia="es-PY"/>
              </w:rPr>
            </w:pPr>
          </w:p>
        </w:tc>
        <w:tc>
          <w:tcPr>
            <w:tcW w:w="4644" w:type="dxa"/>
            <w:gridSpan w:val="7"/>
            <w:tcBorders>
              <w:top w:val="single" w:sz="4" w:space="0" w:color="auto"/>
              <w:left w:val="nil"/>
              <w:bottom w:val="single" w:sz="4" w:space="0" w:color="auto"/>
              <w:right w:val="single" w:sz="4" w:space="0" w:color="auto"/>
            </w:tcBorders>
            <w:shd w:val="clear" w:color="000000" w:fill="FFFFFF"/>
            <w:vAlign w:val="center"/>
          </w:tcPr>
          <w:p w14:paraId="53C99537" w14:textId="77777777" w:rsidR="00E31884" w:rsidRDefault="00E31884" w:rsidP="00E31884">
            <w:pPr>
              <w:spacing w:after="0" w:line="240" w:lineRule="auto"/>
              <w:ind w:left="285"/>
              <w:contextualSpacing/>
              <w:jc w:val="center"/>
              <w:rPr>
                <w:rFonts w:ascii="Garamond" w:eastAsia="Times New Roman" w:hAnsi="Garamond" w:cs="Arial"/>
                <w:b/>
                <w:bCs/>
                <w:color w:val="000000" w:themeColor="text1"/>
                <w:lang w:eastAsia="es-PY"/>
              </w:rPr>
            </w:pPr>
          </w:p>
          <w:p w14:paraId="776E409C" w14:textId="77777777" w:rsidR="00E31884" w:rsidRDefault="00E31884" w:rsidP="00E31884">
            <w:pPr>
              <w:spacing w:after="0" w:line="240" w:lineRule="auto"/>
              <w:ind w:left="285"/>
              <w:contextualSpacing/>
              <w:jc w:val="center"/>
              <w:rPr>
                <w:rFonts w:ascii="Garamond" w:eastAsia="Times New Roman" w:hAnsi="Garamond" w:cs="Arial"/>
                <w:b/>
                <w:bCs/>
                <w:color w:val="000000" w:themeColor="text1"/>
                <w:lang w:eastAsia="es-PY"/>
              </w:rPr>
            </w:pPr>
          </w:p>
          <w:p w14:paraId="5BB19482" w14:textId="77777777" w:rsidR="00E31884" w:rsidRDefault="00E31884" w:rsidP="00E31884">
            <w:pPr>
              <w:spacing w:after="0" w:line="240" w:lineRule="auto"/>
              <w:ind w:left="285"/>
              <w:contextualSpacing/>
              <w:jc w:val="center"/>
              <w:rPr>
                <w:rFonts w:ascii="Garamond" w:eastAsia="Times New Roman" w:hAnsi="Garamond" w:cs="Arial"/>
                <w:b/>
                <w:bCs/>
                <w:color w:val="000000" w:themeColor="text1"/>
                <w:lang w:eastAsia="es-PY"/>
              </w:rPr>
            </w:pPr>
          </w:p>
          <w:p w14:paraId="469B3889" w14:textId="77777777" w:rsidR="00E31884" w:rsidRDefault="00E31884" w:rsidP="00E31884">
            <w:pPr>
              <w:spacing w:after="0" w:line="240" w:lineRule="auto"/>
              <w:ind w:left="285"/>
              <w:contextualSpacing/>
              <w:jc w:val="center"/>
              <w:rPr>
                <w:rFonts w:ascii="Garamond" w:eastAsia="Times New Roman" w:hAnsi="Garamond" w:cs="Arial"/>
                <w:b/>
                <w:bCs/>
                <w:color w:val="000000" w:themeColor="text1"/>
                <w:lang w:eastAsia="es-PY"/>
              </w:rPr>
            </w:pPr>
          </w:p>
          <w:p w14:paraId="4BD4BC88" w14:textId="77777777" w:rsidR="00E31884" w:rsidRDefault="00E31884" w:rsidP="00E31884">
            <w:pPr>
              <w:spacing w:after="0" w:line="240" w:lineRule="auto"/>
              <w:ind w:left="285"/>
              <w:contextualSpacing/>
              <w:jc w:val="center"/>
              <w:rPr>
                <w:rFonts w:ascii="Garamond" w:eastAsia="Times New Roman" w:hAnsi="Garamond" w:cs="Arial"/>
                <w:b/>
                <w:bCs/>
                <w:color w:val="000000" w:themeColor="text1"/>
                <w:lang w:eastAsia="es-PY"/>
              </w:rPr>
            </w:pPr>
          </w:p>
          <w:p w14:paraId="3B51824D" w14:textId="77777777" w:rsidR="00E31884" w:rsidRDefault="00E31884" w:rsidP="00E31884">
            <w:pPr>
              <w:spacing w:after="0" w:line="240" w:lineRule="auto"/>
              <w:ind w:left="285"/>
              <w:contextualSpacing/>
              <w:jc w:val="center"/>
              <w:rPr>
                <w:rFonts w:ascii="Garamond" w:eastAsia="Times New Roman" w:hAnsi="Garamond" w:cs="Arial"/>
                <w:b/>
                <w:bCs/>
                <w:color w:val="000000" w:themeColor="text1"/>
                <w:lang w:eastAsia="es-PY"/>
              </w:rPr>
            </w:pPr>
          </w:p>
          <w:p w14:paraId="41009618" w14:textId="77777777" w:rsidR="00E31884" w:rsidRDefault="00E31884" w:rsidP="00E31884">
            <w:pPr>
              <w:spacing w:after="0" w:line="240" w:lineRule="auto"/>
              <w:ind w:left="285"/>
              <w:contextualSpacing/>
              <w:jc w:val="center"/>
              <w:rPr>
                <w:rFonts w:ascii="Garamond" w:eastAsia="Times New Roman" w:hAnsi="Garamond" w:cs="Arial"/>
                <w:b/>
                <w:bCs/>
                <w:color w:val="000000" w:themeColor="text1"/>
                <w:lang w:eastAsia="es-PY"/>
              </w:rPr>
            </w:pPr>
          </w:p>
          <w:p w14:paraId="4E8AF38E" w14:textId="77777777" w:rsidR="00E31884" w:rsidRDefault="00E31884" w:rsidP="00E31884">
            <w:pPr>
              <w:spacing w:after="0" w:line="240" w:lineRule="auto"/>
              <w:ind w:left="285"/>
              <w:contextualSpacing/>
              <w:jc w:val="center"/>
              <w:rPr>
                <w:rFonts w:ascii="Garamond" w:eastAsia="Times New Roman" w:hAnsi="Garamond" w:cs="Arial"/>
                <w:b/>
                <w:bCs/>
                <w:color w:val="000000" w:themeColor="text1"/>
                <w:lang w:eastAsia="es-PY"/>
              </w:rPr>
            </w:pPr>
          </w:p>
          <w:p w14:paraId="43AE6A73" w14:textId="77777777" w:rsidR="00E31884" w:rsidRDefault="00E31884" w:rsidP="00E31884">
            <w:pPr>
              <w:spacing w:after="0" w:line="240" w:lineRule="auto"/>
              <w:ind w:left="285"/>
              <w:contextualSpacing/>
              <w:jc w:val="center"/>
              <w:rPr>
                <w:rFonts w:ascii="Garamond" w:eastAsia="Times New Roman" w:hAnsi="Garamond" w:cs="Arial"/>
                <w:b/>
                <w:bCs/>
                <w:color w:val="000000" w:themeColor="text1"/>
                <w:lang w:eastAsia="es-PY"/>
              </w:rPr>
            </w:pPr>
          </w:p>
          <w:p w14:paraId="15368BC8" w14:textId="77777777" w:rsidR="00E31884" w:rsidRDefault="00E31884" w:rsidP="00E31884">
            <w:pPr>
              <w:spacing w:after="0" w:line="240" w:lineRule="auto"/>
              <w:ind w:left="285"/>
              <w:contextualSpacing/>
              <w:jc w:val="center"/>
              <w:rPr>
                <w:rFonts w:ascii="Garamond" w:eastAsia="Times New Roman" w:hAnsi="Garamond" w:cs="Arial"/>
                <w:b/>
                <w:bCs/>
                <w:color w:val="000000" w:themeColor="text1"/>
                <w:lang w:eastAsia="es-PY"/>
              </w:rPr>
            </w:pPr>
          </w:p>
          <w:p w14:paraId="689D2E80" w14:textId="77777777" w:rsidR="00E31884" w:rsidRDefault="00E31884" w:rsidP="00E31884">
            <w:pPr>
              <w:spacing w:after="0" w:line="240" w:lineRule="auto"/>
              <w:ind w:left="285"/>
              <w:contextualSpacing/>
              <w:jc w:val="center"/>
              <w:rPr>
                <w:rFonts w:ascii="Garamond" w:eastAsia="Times New Roman" w:hAnsi="Garamond" w:cs="Arial"/>
                <w:b/>
                <w:bCs/>
                <w:color w:val="000000" w:themeColor="text1"/>
                <w:lang w:eastAsia="es-PY"/>
              </w:rPr>
            </w:pPr>
          </w:p>
          <w:p w14:paraId="710DE333" w14:textId="77777777" w:rsidR="00E31884" w:rsidRDefault="00E31884" w:rsidP="00E31884">
            <w:pPr>
              <w:spacing w:after="0" w:line="240" w:lineRule="auto"/>
              <w:ind w:left="285"/>
              <w:contextualSpacing/>
              <w:jc w:val="center"/>
              <w:rPr>
                <w:rFonts w:ascii="Garamond" w:eastAsia="Times New Roman" w:hAnsi="Garamond" w:cs="Arial"/>
                <w:b/>
                <w:bCs/>
                <w:color w:val="000000" w:themeColor="text1"/>
                <w:lang w:eastAsia="es-PY"/>
              </w:rPr>
            </w:pPr>
          </w:p>
          <w:p w14:paraId="3CD221A6" w14:textId="77777777" w:rsidR="00E31884" w:rsidRDefault="00E31884" w:rsidP="00E31884">
            <w:pPr>
              <w:spacing w:after="0" w:line="240" w:lineRule="auto"/>
              <w:ind w:left="285"/>
              <w:contextualSpacing/>
              <w:jc w:val="center"/>
              <w:rPr>
                <w:rFonts w:ascii="Garamond" w:eastAsia="Times New Roman" w:hAnsi="Garamond" w:cs="Arial"/>
                <w:b/>
                <w:bCs/>
                <w:color w:val="000000" w:themeColor="text1"/>
                <w:lang w:eastAsia="es-PY"/>
              </w:rPr>
            </w:pPr>
          </w:p>
          <w:p w14:paraId="596140E7" w14:textId="77777777" w:rsidR="00E31884" w:rsidRDefault="00E31884" w:rsidP="00E31884">
            <w:pPr>
              <w:spacing w:after="0" w:line="240" w:lineRule="auto"/>
              <w:contextualSpacing/>
              <w:rPr>
                <w:rFonts w:ascii="Garamond" w:eastAsia="Times New Roman" w:hAnsi="Garamond" w:cs="Arial"/>
                <w:b/>
                <w:bCs/>
                <w:color w:val="000000" w:themeColor="text1"/>
                <w:lang w:eastAsia="es-PY"/>
              </w:rPr>
            </w:pPr>
          </w:p>
          <w:p w14:paraId="16AE5888" w14:textId="77777777" w:rsidR="00E31884" w:rsidRDefault="00E31884" w:rsidP="00E31884">
            <w:pPr>
              <w:spacing w:after="0" w:line="240" w:lineRule="auto"/>
              <w:contextualSpacing/>
              <w:rPr>
                <w:rFonts w:ascii="Garamond" w:eastAsia="Times New Roman" w:hAnsi="Garamond" w:cs="Arial"/>
                <w:b/>
                <w:bCs/>
                <w:color w:val="000000" w:themeColor="text1"/>
                <w:lang w:eastAsia="es-PY"/>
              </w:rPr>
            </w:pPr>
          </w:p>
          <w:p w14:paraId="0DC6A31D" w14:textId="77777777" w:rsidR="00E31884" w:rsidRDefault="00E31884" w:rsidP="00E31884">
            <w:pPr>
              <w:spacing w:after="0" w:line="240" w:lineRule="auto"/>
              <w:contextualSpacing/>
              <w:rPr>
                <w:rFonts w:ascii="Garamond" w:eastAsia="Times New Roman" w:hAnsi="Garamond" w:cs="Arial"/>
                <w:b/>
                <w:bCs/>
                <w:color w:val="000000" w:themeColor="text1"/>
                <w:lang w:eastAsia="es-PY"/>
              </w:rPr>
            </w:pPr>
          </w:p>
          <w:p w14:paraId="0303CC24" w14:textId="77777777" w:rsidR="00E31884" w:rsidRPr="000A37BD" w:rsidRDefault="00E31884" w:rsidP="00E31884">
            <w:pPr>
              <w:spacing w:after="0" w:line="240" w:lineRule="auto"/>
              <w:ind w:left="285"/>
              <w:contextualSpacing/>
              <w:jc w:val="center"/>
              <w:rPr>
                <w:rFonts w:ascii="Garamond" w:eastAsia="Times New Roman" w:hAnsi="Garamond" w:cs="Arial"/>
                <w:b/>
                <w:bCs/>
                <w:color w:val="000000" w:themeColor="text1"/>
                <w:lang w:eastAsia="es-PY"/>
              </w:rPr>
            </w:pPr>
          </w:p>
        </w:tc>
      </w:tr>
      <w:tr w:rsidR="00E31884" w:rsidRPr="002049DC" w14:paraId="5ACAB08B" w14:textId="77777777" w:rsidTr="0083339B">
        <w:tblPrEx>
          <w:jc w:val="center"/>
          <w:tblInd w:w="0" w:type="dxa"/>
        </w:tblPrEx>
        <w:trPr>
          <w:trHeight w:val="303"/>
          <w:jc w:val="center"/>
        </w:trPr>
        <w:tc>
          <w:tcPr>
            <w:tcW w:w="9498" w:type="dxa"/>
            <w:gridSpan w:val="10"/>
            <w:tcBorders>
              <w:top w:val="nil"/>
              <w:left w:val="single" w:sz="4" w:space="0" w:color="auto"/>
              <w:bottom w:val="single" w:sz="4" w:space="0" w:color="auto"/>
              <w:right w:val="single" w:sz="4" w:space="0" w:color="auto"/>
            </w:tcBorders>
            <w:shd w:val="clear" w:color="auto" w:fill="386F53" w:themeFill="accent6" w:themeFillShade="80"/>
            <w:vAlign w:val="center"/>
          </w:tcPr>
          <w:p w14:paraId="00F89076" w14:textId="11785FB0" w:rsidR="00E31884" w:rsidRPr="002049DC" w:rsidRDefault="00E31884" w:rsidP="00E31884">
            <w:pPr>
              <w:spacing w:after="0" w:line="240" w:lineRule="auto"/>
              <w:ind w:left="-78"/>
              <w:contextualSpacing/>
              <w:jc w:val="center"/>
              <w:rPr>
                <w:rFonts w:ascii="Garamond" w:eastAsia="Times New Roman" w:hAnsi="Garamond" w:cs="Arial"/>
                <w:color w:val="000000"/>
                <w:lang w:eastAsia="es-PY"/>
              </w:rPr>
            </w:pPr>
            <w:r>
              <w:rPr>
                <w:rFonts w:ascii="Garamond" w:eastAsia="Times New Roman" w:hAnsi="Garamond" w:cs="Arial"/>
                <w:b/>
                <w:bCs/>
                <w:color w:val="FFFFFF"/>
                <w:lang w:eastAsia="es-PY"/>
              </w:rPr>
              <w:t>Oportunidades de Mejoras</w:t>
            </w:r>
          </w:p>
        </w:tc>
      </w:tr>
      <w:tr w:rsidR="00E31884" w:rsidRPr="002049DC" w14:paraId="059763BF" w14:textId="77777777" w:rsidTr="0083339B">
        <w:tblPrEx>
          <w:jc w:val="center"/>
          <w:tblInd w:w="0" w:type="dxa"/>
        </w:tblPrEx>
        <w:trPr>
          <w:trHeight w:val="303"/>
          <w:jc w:val="center"/>
        </w:trPr>
        <w:tc>
          <w:tcPr>
            <w:tcW w:w="9498" w:type="dxa"/>
            <w:gridSpan w:val="10"/>
            <w:tcBorders>
              <w:top w:val="nil"/>
              <w:left w:val="single" w:sz="4" w:space="0" w:color="auto"/>
              <w:bottom w:val="single" w:sz="4" w:space="0" w:color="auto"/>
              <w:right w:val="single" w:sz="4" w:space="0" w:color="auto"/>
            </w:tcBorders>
            <w:vAlign w:val="center"/>
          </w:tcPr>
          <w:p w14:paraId="2CE3AEBF" w14:textId="77777777" w:rsidR="00E31884" w:rsidRDefault="00E31884" w:rsidP="00E31884">
            <w:pPr>
              <w:spacing w:after="0" w:line="240" w:lineRule="auto"/>
              <w:ind w:left="285"/>
              <w:contextualSpacing/>
              <w:jc w:val="both"/>
              <w:rPr>
                <w:rFonts w:ascii="Garamond" w:eastAsia="Times New Roman" w:hAnsi="Garamond" w:cs="Arial"/>
                <w:color w:val="000000"/>
                <w:lang w:eastAsia="es-PY"/>
              </w:rPr>
            </w:pPr>
          </w:p>
          <w:p w14:paraId="35B3AA0F" w14:textId="77777777" w:rsidR="00E31884" w:rsidRDefault="00E31884" w:rsidP="00E31884">
            <w:pPr>
              <w:spacing w:after="0" w:line="240" w:lineRule="auto"/>
              <w:ind w:left="285"/>
              <w:contextualSpacing/>
              <w:jc w:val="both"/>
              <w:rPr>
                <w:rFonts w:ascii="Garamond" w:eastAsia="Times New Roman" w:hAnsi="Garamond" w:cs="Arial"/>
                <w:color w:val="000000"/>
                <w:lang w:eastAsia="es-PY"/>
              </w:rPr>
            </w:pPr>
          </w:p>
          <w:p w14:paraId="4D9268F5" w14:textId="77777777" w:rsidR="00E31884" w:rsidRDefault="00E31884" w:rsidP="00E31884">
            <w:pPr>
              <w:spacing w:after="0" w:line="240" w:lineRule="auto"/>
              <w:ind w:left="285"/>
              <w:contextualSpacing/>
              <w:jc w:val="both"/>
              <w:rPr>
                <w:rFonts w:ascii="Garamond" w:eastAsia="Times New Roman" w:hAnsi="Garamond" w:cs="Arial"/>
                <w:bCs/>
                <w:color w:val="000000" w:themeColor="text1"/>
                <w:lang w:eastAsia="es-PY"/>
              </w:rPr>
            </w:pPr>
          </w:p>
          <w:p w14:paraId="5BD0BDEE" w14:textId="77777777" w:rsidR="00E31884" w:rsidRDefault="00E31884" w:rsidP="00E31884">
            <w:pPr>
              <w:spacing w:after="0" w:line="240" w:lineRule="auto"/>
              <w:ind w:left="285"/>
              <w:contextualSpacing/>
              <w:jc w:val="both"/>
              <w:rPr>
                <w:rFonts w:ascii="Garamond" w:eastAsia="Times New Roman" w:hAnsi="Garamond" w:cs="Arial"/>
                <w:bCs/>
                <w:color w:val="000000" w:themeColor="text1"/>
                <w:lang w:eastAsia="es-PY"/>
              </w:rPr>
            </w:pPr>
          </w:p>
          <w:p w14:paraId="64957674" w14:textId="77777777" w:rsidR="00E31884" w:rsidRDefault="00E31884" w:rsidP="00E31884">
            <w:pPr>
              <w:spacing w:after="0" w:line="240" w:lineRule="auto"/>
              <w:contextualSpacing/>
              <w:jc w:val="both"/>
              <w:rPr>
                <w:rFonts w:ascii="Garamond" w:eastAsia="Times New Roman" w:hAnsi="Garamond" w:cs="Arial"/>
                <w:color w:val="000000"/>
                <w:lang w:eastAsia="es-PY"/>
              </w:rPr>
            </w:pPr>
          </w:p>
          <w:p w14:paraId="04D159BF" w14:textId="77777777" w:rsidR="00E31884" w:rsidRDefault="00E31884" w:rsidP="00E31884">
            <w:pPr>
              <w:spacing w:after="0" w:line="240" w:lineRule="auto"/>
              <w:ind w:left="285"/>
              <w:contextualSpacing/>
              <w:jc w:val="both"/>
              <w:rPr>
                <w:rFonts w:ascii="Garamond" w:eastAsia="Times New Roman" w:hAnsi="Garamond" w:cs="Arial"/>
                <w:color w:val="000000"/>
                <w:lang w:eastAsia="es-PY"/>
              </w:rPr>
            </w:pPr>
          </w:p>
          <w:p w14:paraId="6E6CA696" w14:textId="77777777" w:rsidR="00E31884" w:rsidRDefault="00E31884" w:rsidP="00E31884">
            <w:pPr>
              <w:spacing w:after="0" w:line="240" w:lineRule="auto"/>
              <w:ind w:left="285"/>
              <w:contextualSpacing/>
              <w:jc w:val="both"/>
              <w:rPr>
                <w:rFonts w:ascii="Garamond" w:eastAsia="Times New Roman" w:hAnsi="Garamond" w:cs="Arial"/>
                <w:color w:val="000000"/>
                <w:lang w:eastAsia="es-PY"/>
              </w:rPr>
            </w:pPr>
          </w:p>
          <w:p w14:paraId="593FBD28" w14:textId="77777777" w:rsidR="00E31884" w:rsidRDefault="00E31884" w:rsidP="00E31884">
            <w:pPr>
              <w:spacing w:after="0" w:line="240" w:lineRule="auto"/>
              <w:ind w:left="285"/>
              <w:contextualSpacing/>
              <w:jc w:val="both"/>
              <w:rPr>
                <w:rFonts w:ascii="Garamond" w:eastAsia="Times New Roman" w:hAnsi="Garamond" w:cs="Arial"/>
                <w:color w:val="000000"/>
                <w:lang w:eastAsia="es-PY"/>
              </w:rPr>
            </w:pPr>
          </w:p>
          <w:p w14:paraId="7D487A53" w14:textId="77777777" w:rsidR="00E31884" w:rsidRDefault="00E31884" w:rsidP="00E31884">
            <w:pPr>
              <w:spacing w:after="0" w:line="240" w:lineRule="auto"/>
              <w:ind w:left="285"/>
              <w:contextualSpacing/>
              <w:jc w:val="both"/>
              <w:rPr>
                <w:rFonts w:ascii="Garamond" w:eastAsia="Times New Roman" w:hAnsi="Garamond" w:cs="Arial"/>
                <w:color w:val="000000"/>
                <w:lang w:eastAsia="es-PY"/>
              </w:rPr>
            </w:pPr>
          </w:p>
          <w:p w14:paraId="6089B757" w14:textId="77777777" w:rsidR="00E31884" w:rsidRDefault="00E31884" w:rsidP="00E31884">
            <w:pPr>
              <w:spacing w:after="0" w:line="240" w:lineRule="auto"/>
              <w:ind w:left="285"/>
              <w:contextualSpacing/>
              <w:jc w:val="both"/>
              <w:rPr>
                <w:rFonts w:ascii="Garamond" w:eastAsia="Times New Roman" w:hAnsi="Garamond" w:cs="Arial"/>
                <w:color w:val="000000"/>
                <w:lang w:eastAsia="es-PY"/>
              </w:rPr>
            </w:pPr>
          </w:p>
          <w:p w14:paraId="1E4B61BE" w14:textId="77777777" w:rsidR="00E31884" w:rsidRDefault="00E31884" w:rsidP="00E31884">
            <w:pPr>
              <w:spacing w:after="0" w:line="240" w:lineRule="auto"/>
              <w:ind w:left="285"/>
              <w:contextualSpacing/>
              <w:jc w:val="both"/>
              <w:rPr>
                <w:rFonts w:ascii="Garamond" w:eastAsia="Times New Roman" w:hAnsi="Garamond" w:cs="Arial"/>
                <w:color w:val="000000"/>
                <w:lang w:eastAsia="es-PY"/>
              </w:rPr>
            </w:pPr>
          </w:p>
          <w:p w14:paraId="4CF18765" w14:textId="77777777" w:rsidR="00E31884" w:rsidRDefault="00E31884" w:rsidP="00E31884">
            <w:pPr>
              <w:spacing w:after="0" w:line="240" w:lineRule="auto"/>
              <w:ind w:left="285"/>
              <w:contextualSpacing/>
              <w:jc w:val="both"/>
              <w:rPr>
                <w:rFonts w:ascii="Garamond" w:eastAsia="Times New Roman" w:hAnsi="Garamond" w:cs="Arial"/>
                <w:color w:val="000000"/>
                <w:lang w:eastAsia="es-PY"/>
              </w:rPr>
            </w:pPr>
          </w:p>
          <w:p w14:paraId="68E41192" w14:textId="77777777" w:rsidR="00E31884" w:rsidRDefault="00E31884" w:rsidP="00E31884">
            <w:pPr>
              <w:spacing w:after="0" w:line="240" w:lineRule="auto"/>
              <w:ind w:left="285"/>
              <w:contextualSpacing/>
              <w:jc w:val="both"/>
              <w:rPr>
                <w:rFonts w:ascii="Garamond" w:eastAsia="Times New Roman" w:hAnsi="Garamond" w:cs="Arial"/>
                <w:color w:val="000000"/>
                <w:lang w:eastAsia="es-PY"/>
              </w:rPr>
            </w:pPr>
          </w:p>
          <w:p w14:paraId="1082ECC0" w14:textId="77777777" w:rsidR="00E31884" w:rsidRDefault="00E31884" w:rsidP="00E31884">
            <w:pPr>
              <w:spacing w:after="0" w:line="240" w:lineRule="auto"/>
              <w:ind w:left="285"/>
              <w:contextualSpacing/>
              <w:jc w:val="both"/>
              <w:rPr>
                <w:rFonts w:ascii="Garamond" w:eastAsia="Times New Roman" w:hAnsi="Garamond" w:cs="Arial"/>
                <w:color w:val="000000"/>
                <w:lang w:eastAsia="es-PY"/>
              </w:rPr>
            </w:pPr>
          </w:p>
          <w:p w14:paraId="09C14C02" w14:textId="77777777" w:rsidR="00E31884" w:rsidRDefault="00E31884" w:rsidP="00E31884">
            <w:pPr>
              <w:spacing w:after="0" w:line="240" w:lineRule="auto"/>
              <w:ind w:left="285"/>
              <w:contextualSpacing/>
              <w:jc w:val="both"/>
              <w:rPr>
                <w:rFonts w:ascii="Garamond" w:eastAsia="Times New Roman" w:hAnsi="Garamond" w:cs="Arial"/>
                <w:color w:val="000000"/>
                <w:lang w:eastAsia="es-PY"/>
              </w:rPr>
            </w:pPr>
          </w:p>
          <w:p w14:paraId="578D9C6D" w14:textId="77777777" w:rsidR="00E31884" w:rsidRDefault="00E31884" w:rsidP="00E31884">
            <w:pPr>
              <w:spacing w:after="0" w:line="240" w:lineRule="auto"/>
              <w:ind w:left="285"/>
              <w:contextualSpacing/>
              <w:jc w:val="both"/>
              <w:rPr>
                <w:rFonts w:ascii="Garamond" w:eastAsia="Times New Roman" w:hAnsi="Garamond" w:cs="Arial"/>
                <w:color w:val="000000"/>
                <w:lang w:eastAsia="es-PY"/>
              </w:rPr>
            </w:pPr>
          </w:p>
          <w:p w14:paraId="6EB6E82C" w14:textId="77777777" w:rsidR="00E31884" w:rsidRDefault="00E31884" w:rsidP="00E31884">
            <w:pPr>
              <w:spacing w:after="0" w:line="240" w:lineRule="auto"/>
              <w:ind w:left="285"/>
              <w:contextualSpacing/>
              <w:jc w:val="both"/>
              <w:rPr>
                <w:rFonts w:ascii="Garamond" w:eastAsia="Times New Roman" w:hAnsi="Garamond" w:cs="Arial"/>
                <w:color w:val="000000"/>
                <w:lang w:eastAsia="es-PY"/>
              </w:rPr>
            </w:pPr>
          </w:p>
          <w:p w14:paraId="79F5D35F" w14:textId="77777777" w:rsidR="00E31884" w:rsidRDefault="00E31884" w:rsidP="00E31884">
            <w:pPr>
              <w:spacing w:after="0" w:line="240" w:lineRule="auto"/>
              <w:ind w:left="285"/>
              <w:contextualSpacing/>
              <w:jc w:val="both"/>
              <w:rPr>
                <w:rFonts w:ascii="Garamond" w:eastAsia="Times New Roman" w:hAnsi="Garamond" w:cs="Arial"/>
                <w:color w:val="000000"/>
                <w:lang w:eastAsia="es-PY"/>
              </w:rPr>
            </w:pPr>
          </w:p>
          <w:p w14:paraId="66BAD939" w14:textId="77777777" w:rsidR="00E31884" w:rsidRDefault="00E31884" w:rsidP="00E31884">
            <w:pPr>
              <w:spacing w:after="0" w:line="240" w:lineRule="auto"/>
              <w:ind w:left="285"/>
              <w:contextualSpacing/>
              <w:jc w:val="both"/>
              <w:rPr>
                <w:rFonts w:ascii="Garamond" w:eastAsia="Times New Roman" w:hAnsi="Garamond" w:cs="Arial"/>
                <w:color w:val="000000"/>
                <w:lang w:eastAsia="es-PY"/>
              </w:rPr>
            </w:pPr>
          </w:p>
          <w:p w14:paraId="292C4756" w14:textId="77777777" w:rsidR="00E31884" w:rsidRDefault="00E31884" w:rsidP="00E31884">
            <w:pPr>
              <w:spacing w:after="0" w:line="240" w:lineRule="auto"/>
              <w:ind w:left="285"/>
              <w:contextualSpacing/>
              <w:jc w:val="both"/>
              <w:rPr>
                <w:rFonts w:ascii="Garamond" w:eastAsia="Times New Roman" w:hAnsi="Garamond" w:cs="Arial"/>
                <w:color w:val="000000"/>
                <w:lang w:eastAsia="es-PY"/>
              </w:rPr>
            </w:pPr>
          </w:p>
          <w:p w14:paraId="22B969BD" w14:textId="77777777" w:rsidR="00E31884" w:rsidRDefault="00E31884" w:rsidP="00E31884">
            <w:pPr>
              <w:spacing w:after="0" w:line="240" w:lineRule="auto"/>
              <w:ind w:left="285"/>
              <w:contextualSpacing/>
              <w:jc w:val="both"/>
              <w:rPr>
                <w:rFonts w:ascii="Garamond" w:eastAsia="Times New Roman" w:hAnsi="Garamond" w:cs="Arial"/>
                <w:color w:val="000000"/>
                <w:lang w:eastAsia="es-PY"/>
              </w:rPr>
            </w:pPr>
          </w:p>
          <w:p w14:paraId="3E1A33AE" w14:textId="77777777" w:rsidR="00E31884" w:rsidRDefault="00E31884" w:rsidP="00E31884">
            <w:pPr>
              <w:spacing w:after="0" w:line="240" w:lineRule="auto"/>
              <w:ind w:left="285"/>
              <w:contextualSpacing/>
              <w:jc w:val="both"/>
              <w:rPr>
                <w:rFonts w:ascii="Garamond" w:eastAsia="Times New Roman" w:hAnsi="Garamond" w:cs="Arial"/>
                <w:color w:val="000000"/>
                <w:lang w:eastAsia="es-PY"/>
              </w:rPr>
            </w:pPr>
          </w:p>
          <w:p w14:paraId="0E3D60A6" w14:textId="77777777" w:rsidR="00E31884" w:rsidRDefault="00E31884" w:rsidP="00E31884">
            <w:pPr>
              <w:spacing w:after="0" w:line="240" w:lineRule="auto"/>
              <w:ind w:left="285"/>
              <w:contextualSpacing/>
              <w:jc w:val="both"/>
              <w:rPr>
                <w:rFonts w:ascii="Garamond" w:eastAsia="Times New Roman" w:hAnsi="Garamond" w:cs="Arial"/>
                <w:color w:val="000000"/>
                <w:lang w:eastAsia="es-PY"/>
              </w:rPr>
            </w:pPr>
          </w:p>
          <w:p w14:paraId="2526DA2A" w14:textId="77777777" w:rsidR="00E31884" w:rsidRDefault="00E31884" w:rsidP="00E31884">
            <w:pPr>
              <w:spacing w:after="0" w:line="240" w:lineRule="auto"/>
              <w:contextualSpacing/>
              <w:jc w:val="both"/>
              <w:rPr>
                <w:rFonts w:ascii="Garamond" w:eastAsia="Times New Roman" w:hAnsi="Garamond" w:cs="Arial"/>
                <w:color w:val="000000"/>
                <w:lang w:eastAsia="es-PY"/>
              </w:rPr>
            </w:pPr>
          </w:p>
          <w:p w14:paraId="464A0A89" w14:textId="77777777" w:rsidR="00E31884" w:rsidRDefault="00E31884" w:rsidP="00E31884">
            <w:pPr>
              <w:spacing w:after="0" w:line="240" w:lineRule="auto"/>
              <w:contextualSpacing/>
              <w:jc w:val="both"/>
              <w:rPr>
                <w:rFonts w:ascii="Garamond" w:eastAsia="Times New Roman" w:hAnsi="Garamond" w:cs="Arial"/>
                <w:color w:val="000000"/>
                <w:lang w:eastAsia="es-PY"/>
              </w:rPr>
            </w:pPr>
          </w:p>
          <w:p w14:paraId="379EE6D5" w14:textId="77777777" w:rsidR="00E31884" w:rsidRDefault="00E31884" w:rsidP="00E31884">
            <w:pPr>
              <w:spacing w:after="0" w:line="240" w:lineRule="auto"/>
              <w:contextualSpacing/>
              <w:jc w:val="both"/>
              <w:rPr>
                <w:rFonts w:ascii="Garamond" w:eastAsia="Times New Roman" w:hAnsi="Garamond" w:cs="Arial"/>
                <w:color w:val="000000"/>
                <w:lang w:eastAsia="es-PY"/>
              </w:rPr>
            </w:pPr>
          </w:p>
          <w:p w14:paraId="322ABF6B" w14:textId="77777777" w:rsidR="00E31884" w:rsidRDefault="00E31884" w:rsidP="00E31884">
            <w:pPr>
              <w:spacing w:after="0" w:line="240" w:lineRule="auto"/>
              <w:contextualSpacing/>
              <w:jc w:val="both"/>
              <w:rPr>
                <w:rFonts w:ascii="Garamond" w:eastAsia="Times New Roman" w:hAnsi="Garamond" w:cs="Arial"/>
                <w:color w:val="000000"/>
                <w:lang w:eastAsia="es-PY"/>
              </w:rPr>
            </w:pPr>
          </w:p>
          <w:p w14:paraId="2F4145C2" w14:textId="77777777" w:rsidR="00E31884" w:rsidRDefault="00E31884" w:rsidP="00E31884">
            <w:pPr>
              <w:spacing w:after="0" w:line="240" w:lineRule="auto"/>
              <w:contextualSpacing/>
              <w:jc w:val="both"/>
              <w:rPr>
                <w:rFonts w:ascii="Garamond" w:eastAsia="Times New Roman" w:hAnsi="Garamond" w:cs="Arial"/>
                <w:color w:val="000000"/>
                <w:lang w:eastAsia="es-PY"/>
              </w:rPr>
            </w:pPr>
          </w:p>
          <w:p w14:paraId="77D69ABB" w14:textId="77777777" w:rsidR="00E31884" w:rsidRDefault="00E31884" w:rsidP="00E31884">
            <w:pPr>
              <w:spacing w:after="0" w:line="240" w:lineRule="auto"/>
              <w:contextualSpacing/>
              <w:jc w:val="both"/>
              <w:rPr>
                <w:rFonts w:ascii="Garamond" w:eastAsia="Times New Roman" w:hAnsi="Garamond" w:cs="Arial"/>
                <w:color w:val="000000"/>
                <w:lang w:eastAsia="es-PY"/>
              </w:rPr>
            </w:pPr>
          </w:p>
          <w:p w14:paraId="7E2D9B87" w14:textId="77777777" w:rsidR="00E31884" w:rsidRDefault="00E31884" w:rsidP="00E31884">
            <w:pPr>
              <w:spacing w:after="0" w:line="240" w:lineRule="auto"/>
              <w:contextualSpacing/>
              <w:jc w:val="both"/>
              <w:rPr>
                <w:rFonts w:ascii="Garamond" w:eastAsia="Times New Roman" w:hAnsi="Garamond" w:cs="Arial"/>
                <w:color w:val="000000"/>
                <w:lang w:eastAsia="es-PY"/>
              </w:rPr>
            </w:pPr>
          </w:p>
          <w:p w14:paraId="4141376B" w14:textId="77777777" w:rsidR="009605E6" w:rsidRDefault="009605E6" w:rsidP="00E31884">
            <w:pPr>
              <w:spacing w:after="0" w:line="240" w:lineRule="auto"/>
              <w:contextualSpacing/>
              <w:jc w:val="both"/>
              <w:rPr>
                <w:rFonts w:ascii="Garamond" w:eastAsia="Times New Roman" w:hAnsi="Garamond" w:cs="Arial"/>
                <w:color w:val="000000"/>
                <w:lang w:eastAsia="es-PY"/>
              </w:rPr>
            </w:pPr>
          </w:p>
          <w:p w14:paraId="0C8C8357" w14:textId="77777777" w:rsidR="00E31884" w:rsidRPr="002049DC" w:rsidRDefault="00E31884" w:rsidP="00E31884">
            <w:pPr>
              <w:spacing w:after="0" w:line="240" w:lineRule="auto"/>
              <w:contextualSpacing/>
              <w:jc w:val="both"/>
              <w:rPr>
                <w:rFonts w:ascii="Garamond" w:eastAsia="Times New Roman" w:hAnsi="Garamond" w:cs="Arial"/>
                <w:color w:val="000000"/>
                <w:lang w:eastAsia="es-PY"/>
              </w:rPr>
            </w:pPr>
          </w:p>
        </w:tc>
      </w:tr>
    </w:tbl>
    <w:p w14:paraId="1F3526CF" w14:textId="77777777" w:rsidR="009605E6" w:rsidRDefault="009605E6">
      <w:r>
        <w:br w:type="page"/>
      </w:r>
    </w:p>
    <w:tbl>
      <w:tblPr>
        <w:tblW w:w="9499" w:type="dxa"/>
        <w:tblInd w:w="-5" w:type="dxa"/>
        <w:tblCellMar>
          <w:left w:w="70" w:type="dxa"/>
          <w:right w:w="70" w:type="dxa"/>
        </w:tblCellMar>
        <w:tblLook w:val="04A0" w:firstRow="1" w:lastRow="0" w:firstColumn="1" w:lastColumn="0" w:noHBand="0" w:noVBand="1"/>
      </w:tblPr>
      <w:tblGrid>
        <w:gridCol w:w="2131"/>
        <w:gridCol w:w="2260"/>
        <w:gridCol w:w="2497"/>
        <w:gridCol w:w="896"/>
        <w:gridCol w:w="898"/>
        <w:gridCol w:w="817"/>
      </w:tblGrid>
      <w:tr w:rsidR="00E31884" w:rsidRPr="002049DC" w14:paraId="40173ED4" w14:textId="4AF3F6BF" w:rsidTr="00606665">
        <w:trPr>
          <w:trHeight w:val="420"/>
        </w:trPr>
        <w:tc>
          <w:tcPr>
            <w:tcW w:w="2130" w:type="dxa"/>
            <w:vMerge w:val="restart"/>
            <w:tcBorders>
              <w:top w:val="single" w:sz="4" w:space="0" w:color="auto"/>
              <w:left w:val="single" w:sz="4" w:space="0" w:color="auto"/>
              <w:right w:val="single" w:sz="4" w:space="0" w:color="auto"/>
            </w:tcBorders>
            <w:shd w:val="clear" w:color="auto" w:fill="8AC4A7" w:themeFill="accent6"/>
            <w:vAlign w:val="center"/>
            <w:hideMark/>
          </w:tcPr>
          <w:p w14:paraId="7C149453" w14:textId="551E8D91"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lastRenderedPageBreak/>
              <w:t xml:space="preserve">Criterio </w:t>
            </w:r>
          </w:p>
        </w:tc>
        <w:tc>
          <w:tcPr>
            <w:tcW w:w="4757" w:type="dxa"/>
            <w:gridSpan w:val="2"/>
            <w:vMerge w:val="restart"/>
            <w:tcBorders>
              <w:top w:val="single" w:sz="4" w:space="0" w:color="auto"/>
              <w:left w:val="nil"/>
              <w:right w:val="single" w:sz="4" w:space="0" w:color="auto"/>
            </w:tcBorders>
            <w:shd w:val="clear" w:color="auto" w:fill="8AC4A7" w:themeFill="accent6"/>
            <w:vAlign w:val="center"/>
            <w:hideMark/>
          </w:tcPr>
          <w:p w14:paraId="3C8B1E54"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 xml:space="preserve">Indicadores </w:t>
            </w:r>
          </w:p>
        </w:tc>
        <w:tc>
          <w:tcPr>
            <w:tcW w:w="2611" w:type="dxa"/>
            <w:gridSpan w:val="3"/>
            <w:tcBorders>
              <w:top w:val="single" w:sz="4" w:space="0" w:color="auto"/>
              <w:left w:val="nil"/>
              <w:bottom w:val="single" w:sz="4" w:space="0" w:color="auto"/>
              <w:right w:val="single" w:sz="4" w:space="0" w:color="auto"/>
            </w:tcBorders>
            <w:shd w:val="clear" w:color="auto" w:fill="8AC4A7" w:themeFill="accent6"/>
            <w:vAlign w:val="center"/>
          </w:tcPr>
          <w:p w14:paraId="0C4DD641" w14:textId="5A675BC4" w:rsidR="00E31884" w:rsidRPr="002049DC" w:rsidRDefault="00E31884" w:rsidP="00E31884">
            <w:pPr>
              <w:spacing w:after="0" w:line="240" w:lineRule="auto"/>
              <w:jc w:val="center"/>
              <w:rPr>
                <w:rFonts w:ascii="Garamond" w:eastAsia="Times New Roman" w:hAnsi="Garamond" w:cs="Calibri"/>
                <w:b/>
                <w:bCs/>
                <w:color w:val="000000"/>
                <w:lang w:eastAsia="es-PY"/>
              </w:rPr>
            </w:pPr>
            <w:r>
              <w:rPr>
                <w:rFonts w:ascii="Garamond" w:eastAsia="Calibri" w:hAnsi="Garamond" w:cs="Times New Roman"/>
                <w:b/>
                <w:lang w:eastAsia="es-PY"/>
              </w:rPr>
              <w:t>Nivel de Cumplimiento</w:t>
            </w:r>
          </w:p>
        </w:tc>
      </w:tr>
      <w:tr w:rsidR="00E31884" w:rsidRPr="002049DC" w14:paraId="067E5C75" w14:textId="77777777" w:rsidTr="00606665">
        <w:trPr>
          <w:trHeight w:val="420"/>
        </w:trPr>
        <w:tc>
          <w:tcPr>
            <w:tcW w:w="2130" w:type="dxa"/>
            <w:vMerge/>
            <w:tcBorders>
              <w:left w:val="single" w:sz="4" w:space="0" w:color="auto"/>
              <w:bottom w:val="single" w:sz="4" w:space="0" w:color="auto"/>
              <w:right w:val="single" w:sz="4" w:space="0" w:color="auto"/>
            </w:tcBorders>
            <w:shd w:val="clear" w:color="auto" w:fill="8AC4A7" w:themeFill="accent6"/>
            <w:vAlign w:val="center"/>
          </w:tcPr>
          <w:p w14:paraId="35C86FF7"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p>
        </w:tc>
        <w:tc>
          <w:tcPr>
            <w:tcW w:w="4757" w:type="dxa"/>
            <w:gridSpan w:val="2"/>
            <w:vMerge/>
            <w:tcBorders>
              <w:left w:val="nil"/>
              <w:bottom w:val="single" w:sz="4" w:space="0" w:color="auto"/>
              <w:right w:val="single" w:sz="4" w:space="0" w:color="auto"/>
            </w:tcBorders>
            <w:shd w:val="clear" w:color="auto" w:fill="8AC4A7" w:themeFill="accent6"/>
            <w:vAlign w:val="center"/>
          </w:tcPr>
          <w:p w14:paraId="657C24F4"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p>
        </w:tc>
        <w:tc>
          <w:tcPr>
            <w:tcW w:w="896" w:type="dxa"/>
            <w:tcBorders>
              <w:top w:val="single" w:sz="4" w:space="0" w:color="auto"/>
              <w:left w:val="nil"/>
              <w:bottom w:val="single" w:sz="4" w:space="0" w:color="auto"/>
              <w:right w:val="single" w:sz="4" w:space="0" w:color="auto"/>
            </w:tcBorders>
            <w:shd w:val="clear" w:color="auto" w:fill="8AC4A7" w:themeFill="accent6"/>
            <w:vAlign w:val="center"/>
          </w:tcPr>
          <w:p w14:paraId="49BE902B" w14:textId="12BD6E1E"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CT</w:t>
            </w:r>
          </w:p>
        </w:tc>
        <w:tc>
          <w:tcPr>
            <w:tcW w:w="898" w:type="dxa"/>
            <w:tcBorders>
              <w:top w:val="single" w:sz="4" w:space="0" w:color="auto"/>
              <w:left w:val="nil"/>
              <w:bottom w:val="single" w:sz="4" w:space="0" w:color="auto"/>
              <w:right w:val="single" w:sz="4" w:space="0" w:color="auto"/>
            </w:tcBorders>
            <w:shd w:val="clear" w:color="auto" w:fill="8AC4A7" w:themeFill="accent6"/>
            <w:vAlign w:val="center"/>
          </w:tcPr>
          <w:p w14:paraId="2EAD995D" w14:textId="01267B07"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CP</w:t>
            </w:r>
          </w:p>
        </w:tc>
        <w:tc>
          <w:tcPr>
            <w:tcW w:w="817" w:type="dxa"/>
            <w:tcBorders>
              <w:top w:val="single" w:sz="4" w:space="0" w:color="auto"/>
              <w:left w:val="nil"/>
              <w:bottom w:val="single" w:sz="4" w:space="0" w:color="auto"/>
              <w:right w:val="single" w:sz="4" w:space="0" w:color="auto"/>
            </w:tcBorders>
            <w:shd w:val="clear" w:color="auto" w:fill="8AC4A7" w:themeFill="accent6"/>
            <w:vAlign w:val="center"/>
          </w:tcPr>
          <w:p w14:paraId="66A296C1" w14:textId="0F697ACB"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NC</w:t>
            </w:r>
          </w:p>
        </w:tc>
      </w:tr>
      <w:tr w:rsidR="00E31884" w:rsidRPr="002049DC" w14:paraId="55CDAAA1" w14:textId="21213F6D" w:rsidTr="00606665">
        <w:trPr>
          <w:trHeight w:val="457"/>
        </w:trPr>
        <w:tc>
          <w:tcPr>
            <w:tcW w:w="2130" w:type="dxa"/>
            <w:vMerge w:val="restart"/>
            <w:tcBorders>
              <w:top w:val="nil"/>
              <w:left w:val="single" w:sz="4" w:space="0" w:color="auto"/>
              <w:bottom w:val="single" w:sz="4" w:space="0" w:color="auto"/>
              <w:right w:val="single" w:sz="4" w:space="0" w:color="auto"/>
            </w:tcBorders>
            <w:shd w:val="clear" w:color="auto" w:fill="FFFDD5"/>
            <w:vAlign w:val="center"/>
            <w:hideMark/>
          </w:tcPr>
          <w:p w14:paraId="56D21B56" w14:textId="2B0B6B50"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Eficacia de los proyectos de investigación y extensión</w:t>
            </w:r>
          </w:p>
          <w:p w14:paraId="556FA7A7"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Book Antiqua" w:eastAsia="Calibri" w:hAnsi="Book Antiqua" w:cs="Times New Roman"/>
                <w:b/>
                <w:sz w:val="20"/>
                <w:szCs w:val="20"/>
              </w:rPr>
              <w:t>(D5.C2.C2)</w:t>
            </w:r>
          </w:p>
          <w:p w14:paraId="377FA3B6"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r w:rsidRPr="005B7DCB">
              <w:rPr>
                <w:rFonts w:ascii="Garamond" w:eastAsia="Times New Roman" w:hAnsi="Garamond" w:cs="Arial"/>
                <w:b/>
                <w:bCs/>
                <w:color w:val="E08405" w:themeColor="accent2" w:themeShade="BF"/>
                <w:lang w:eastAsia="es-PY"/>
              </w:rPr>
              <w:t>(sustantivo)</w:t>
            </w:r>
            <w:r w:rsidRPr="005B7DCB">
              <w:rPr>
                <w:rFonts w:ascii="Garamond" w:eastAsia="Times New Roman" w:hAnsi="Garamond" w:cs="Calibri"/>
                <w:b/>
                <w:bCs/>
                <w:color w:val="E08405" w:themeColor="accent2" w:themeShade="BF"/>
                <w:lang w:eastAsia="es-PY"/>
              </w:rPr>
              <w:t xml:space="preserve"> </w:t>
            </w:r>
          </w:p>
        </w:tc>
        <w:tc>
          <w:tcPr>
            <w:tcW w:w="4757" w:type="dxa"/>
            <w:gridSpan w:val="2"/>
            <w:tcBorders>
              <w:top w:val="nil"/>
              <w:left w:val="nil"/>
              <w:bottom w:val="single" w:sz="4" w:space="0" w:color="auto"/>
              <w:right w:val="single" w:sz="4" w:space="0" w:color="auto"/>
            </w:tcBorders>
            <w:shd w:val="clear" w:color="auto" w:fill="FFFDD5"/>
            <w:vAlign w:val="center"/>
            <w:hideMark/>
          </w:tcPr>
          <w:p w14:paraId="36B84221" w14:textId="75D7A52A" w:rsidR="00E31884" w:rsidRPr="002049DC" w:rsidRDefault="00E31884" w:rsidP="005E235B">
            <w:pPr>
              <w:numPr>
                <w:ilvl w:val="0"/>
                <w:numId w:val="22"/>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Los resultados de los proyectos de investigación ejecutados son transferidos a la sociedad</w:t>
            </w:r>
            <w:r w:rsidR="00D85B54">
              <w:rPr>
                <w:rFonts w:ascii="Garamond" w:eastAsia="Times New Roman" w:hAnsi="Garamond" w:cs="Calibri"/>
                <w:color w:val="000000"/>
                <w:lang w:eastAsia="es-PY"/>
              </w:rPr>
              <w:t>.</w:t>
            </w:r>
          </w:p>
        </w:tc>
        <w:tc>
          <w:tcPr>
            <w:tcW w:w="896" w:type="dxa"/>
            <w:tcBorders>
              <w:top w:val="nil"/>
              <w:left w:val="nil"/>
              <w:bottom w:val="single" w:sz="4" w:space="0" w:color="auto"/>
              <w:right w:val="single" w:sz="4" w:space="0" w:color="auto"/>
            </w:tcBorders>
            <w:shd w:val="clear" w:color="auto" w:fill="FFFDD5"/>
          </w:tcPr>
          <w:p w14:paraId="4F8A5AB7"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898" w:type="dxa"/>
            <w:tcBorders>
              <w:top w:val="nil"/>
              <w:left w:val="nil"/>
              <w:bottom w:val="single" w:sz="4" w:space="0" w:color="auto"/>
              <w:right w:val="single" w:sz="4" w:space="0" w:color="auto"/>
            </w:tcBorders>
            <w:shd w:val="clear" w:color="auto" w:fill="FFFDD5"/>
          </w:tcPr>
          <w:p w14:paraId="09C6F94C"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817" w:type="dxa"/>
            <w:tcBorders>
              <w:top w:val="nil"/>
              <w:left w:val="nil"/>
              <w:bottom w:val="single" w:sz="4" w:space="0" w:color="auto"/>
              <w:right w:val="single" w:sz="4" w:space="0" w:color="auto"/>
            </w:tcBorders>
            <w:shd w:val="clear" w:color="auto" w:fill="FFFDD5"/>
          </w:tcPr>
          <w:p w14:paraId="138AFAD6" w14:textId="3B3A8844"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1645FF24" w14:textId="55C5AD19" w:rsidTr="00606665">
        <w:trPr>
          <w:trHeight w:val="564"/>
        </w:trPr>
        <w:tc>
          <w:tcPr>
            <w:tcW w:w="2130" w:type="dxa"/>
            <w:vMerge/>
            <w:tcBorders>
              <w:top w:val="nil"/>
              <w:left w:val="single" w:sz="4" w:space="0" w:color="auto"/>
              <w:bottom w:val="single" w:sz="4" w:space="0" w:color="auto"/>
              <w:right w:val="single" w:sz="4" w:space="0" w:color="auto"/>
            </w:tcBorders>
            <w:shd w:val="clear" w:color="auto" w:fill="FFFDD5"/>
            <w:vAlign w:val="center"/>
            <w:hideMark/>
          </w:tcPr>
          <w:p w14:paraId="4E17B6A2" w14:textId="77777777" w:rsidR="00E31884" w:rsidRPr="002049DC" w:rsidRDefault="00E31884" w:rsidP="00E31884">
            <w:pPr>
              <w:spacing w:after="0" w:line="240" w:lineRule="auto"/>
              <w:rPr>
                <w:rFonts w:ascii="Garamond" w:eastAsia="Times New Roman" w:hAnsi="Garamond" w:cs="Calibri"/>
                <w:b/>
                <w:bCs/>
                <w:color w:val="000000"/>
                <w:lang w:eastAsia="es-PY"/>
              </w:rPr>
            </w:pPr>
          </w:p>
        </w:tc>
        <w:tc>
          <w:tcPr>
            <w:tcW w:w="4757" w:type="dxa"/>
            <w:gridSpan w:val="2"/>
            <w:tcBorders>
              <w:top w:val="nil"/>
              <w:left w:val="nil"/>
              <w:bottom w:val="single" w:sz="4" w:space="0" w:color="auto"/>
              <w:right w:val="single" w:sz="4" w:space="0" w:color="auto"/>
            </w:tcBorders>
            <w:shd w:val="clear" w:color="auto" w:fill="FFFDD5"/>
            <w:vAlign w:val="center"/>
            <w:hideMark/>
          </w:tcPr>
          <w:p w14:paraId="7EC63E03" w14:textId="77777777" w:rsidR="00E31884" w:rsidRPr="002049DC" w:rsidRDefault="00E31884" w:rsidP="005E235B">
            <w:pPr>
              <w:numPr>
                <w:ilvl w:val="0"/>
                <w:numId w:val="22"/>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 xml:space="preserve">Los proyectos de extensión desarrollados tienen evidencia de impacto en la comunidad o sector beneficiado. </w:t>
            </w:r>
          </w:p>
        </w:tc>
        <w:tc>
          <w:tcPr>
            <w:tcW w:w="896" w:type="dxa"/>
            <w:tcBorders>
              <w:top w:val="nil"/>
              <w:left w:val="nil"/>
              <w:bottom w:val="single" w:sz="4" w:space="0" w:color="auto"/>
              <w:right w:val="single" w:sz="4" w:space="0" w:color="auto"/>
            </w:tcBorders>
            <w:shd w:val="clear" w:color="auto" w:fill="FFFDD5"/>
          </w:tcPr>
          <w:p w14:paraId="4FFAE288"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898" w:type="dxa"/>
            <w:tcBorders>
              <w:top w:val="nil"/>
              <w:left w:val="nil"/>
              <w:bottom w:val="single" w:sz="4" w:space="0" w:color="auto"/>
              <w:right w:val="single" w:sz="4" w:space="0" w:color="auto"/>
            </w:tcBorders>
            <w:shd w:val="clear" w:color="auto" w:fill="FFFDD5"/>
          </w:tcPr>
          <w:p w14:paraId="66D16A99"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817" w:type="dxa"/>
            <w:tcBorders>
              <w:top w:val="nil"/>
              <w:left w:val="nil"/>
              <w:bottom w:val="single" w:sz="4" w:space="0" w:color="auto"/>
              <w:right w:val="single" w:sz="4" w:space="0" w:color="auto"/>
            </w:tcBorders>
            <w:shd w:val="clear" w:color="auto" w:fill="FFFDD5"/>
          </w:tcPr>
          <w:p w14:paraId="1B8E6B41" w14:textId="4A6CEE32"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5CA58BC5" w14:textId="41B567EB" w:rsidTr="00606665">
        <w:trPr>
          <w:trHeight w:val="416"/>
        </w:trPr>
        <w:tc>
          <w:tcPr>
            <w:tcW w:w="2130" w:type="dxa"/>
            <w:vMerge/>
            <w:tcBorders>
              <w:top w:val="nil"/>
              <w:left w:val="single" w:sz="4" w:space="0" w:color="auto"/>
              <w:bottom w:val="single" w:sz="4" w:space="0" w:color="auto"/>
              <w:right w:val="single" w:sz="4" w:space="0" w:color="auto"/>
            </w:tcBorders>
            <w:shd w:val="clear" w:color="auto" w:fill="FFFDD5"/>
            <w:vAlign w:val="center"/>
            <w:hideMark/>
          </w:tcPr>
          <w:p w14:paraId="1659B9E9" w14:textId="77777777" w:rsidR="00E31884" w:rsidRPr="002049DC" w:rsidRDefault="00E31884" w:rsidP="00E31884">
            <w:pPr>
              <w:spacing w:after="0" w:line="240" w:lineRule="auto"/>
              <w:rPr>
                <w:rFonts w:ascii="Garamond" w:eastAsia="Times New Roman" w:hAnsi="Garamond" w:cs="Calibri"/>
                <w:b/>
                <w:bCs/>
                <w:color w:val="000000"/>
                <w:lang w:eastAsia="es-PY"/>
              </w:rPr>
            </w:pPr>
          </w:p>
        </w:tc>
        <w:tc>
          <w:tcPr>
            <w:tcW w:w="4757" w:type="dxa"/>
            <w:gridSpan w:val="2"/>
            <w:tcBorders>
              <w:top w:val="nil"/>
              <w:left w:val="nil"/>
              <w:bottom w:val="single" w:sz="4" w:space="0" w:color="auto"/>
              <w:right w:val="single" w:sz="4" w:space="0" w:color="auto"/>
            </w:tcBorders>
            <w:shd w:val="clear" w:color="auto" w:fill="FFFDD5"/>
            <w:vAlign w:val="center"/>
            <w:hideMark/>
          </w:tcPr>
          <w:p w14:paraId="0B3DCB1B" w14:textId="5DB682CD" w:rsidR="00E31884" w:rsidRPr="002049DC" w:rsidRDefault="00E31884" w:rsidP="005E235B">
            <w:pPr>
              <w:numPr>
                <w:ilvl w:val="0"/>
                <w:numId w:val="22"/>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Se demuestra satisfacción de la comunidad educativa sobre los proyectos de investigación y extensión implementados</w:t>
            </w:r>
            <w:r w:rsidR="00EA2998">
              <w:rPr>
                <w:rFonts w:ascii="Garamond" w:eastAsia="Times New Roman" w:hAnsi="Garamond" w:cs="Calibri"/>
                <w:color w:val="000000"/>
                <w:lang w:eastAsia="es-PY"/>
              </w:rPr>
              <w:t>.</w:t>
            </w:r>
          </w:p>
        </w:tc>
        <w:tc>
          <w:tcPr>
            <w:tcW w:w="896" w:type="dxa"/>
            <w:tcBorders>
              <w:top w:val="nil"/>
              <w:left w:val="nil"/>
              <w:bottom w:val="single" w:sz="4" w:space="0" w:color="auto"/>
              <w:right w:val="single" w:sz="4" w:space="0" w:color="auto"/>
            </w:tcBorders>
            <w:shd w:val="clear" w:color="auto" w:fill="FFFDD5"/>
          </w:tcPr>
          <w:p w14:paraId="0965EA11"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898" w:type="dxa"/>
            <w:tcBorders>
              <w:top w:val="nil"/>
              <w:left w:val="nil"/>
              <w:bottom w:val="single" w:sz="4" w:space="0" w:color="auto"/>
              <w:right w:val="single" w:sz="4" w:space="0" w:color="auto"/>
            </w:tcBorders>
            <w:shd w:val="clear" w:color="auto" w:fill="FFFDD5"/>
          </w:tcPr>
          <w:p w14:paraId="25D15309"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817" w:type="dxa"/>
            <w:tcBorders>
              <w:top w:val="nil"/>
              <w:left w:val="nil"/>
              <w:bottom w:val="single" w:sz="4" w:space="0" w:color="auto"/>
              <w:right w:val="single" w:sz="4" w:space="0" w:color="auto"/>
            </w:tcBorders>
            <w:shd w:val="clear" w:color="auto" w:fill="FFFDD5"/>
          </w:tcPr>
          <w:p w14:paraId="67606AE6" w14:textId="1234A9E1"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43E51F86" w14:textId="78F1F329" w:rsidTr="00606665">
        <w:trPr>
          <w:trHeight w:val="380"/>
        </w:trPr>
        <w:tc>
          <w:tcPr>
            <w:tcW w:w="2130" w:type="dxa"/>
            <w:vMerge/>
            <w:tcBorders>
              <w:top w:val="nil"/>
              <w:left w:val="single" w:sz="4" w:space="0" w:color="auto"/>
              <w:bottom w:val="single" w:sz="4" w:space="0" w:color="auto"/>
              <w:right w:val="single" w:sz="4" w:space="0" w:color="auto"/>
            </w:tcBorders>
            <w:shd w:val="clear" w:color="auto" w:fill="FFFDD5"/>
            <w:vAlign w:val="center"/>
            <w:hideMark/>
          </w:tcPr>
          <w:p w14:paraId="55EFF0E9" w14:textId="77777777" w:rsidR="00E31884" w:rsidRPr="002049DC" w:rsidRDefault="00E31884" w:rsidP="00E31884">
            <w:pPr>
              <w:spacing w:after="0" w:line="240" w:lineRule="auto"/>
              <w:rPr>
                <w:rFonts w:ascii="Garamond" w:eastAsia="Times New Roman" w:hAnsi="Garamond" w:cs="Calibri"/>
                <w:b/>
                <w:bCs/>
                <w:color w:val="000000"/>
                <w:lang w:eastAsia="es-PY"/>
              </w:rPr>
            </w:pPr>
          </w:p>
        </w:tc>
        <w:tc>
          <w:tcPr>
            <w:tcW w:w="4757" w:type="dxa"/>
            <w:gridSpan w:val="2"/>
            <w:tcBorders>
              <w:top w:val="nil"/>
              <w:left w:val="nil"/>
              <w:bottom w:val="single" w:sz="4" w:space="0" w:color="auto"/>
              <w:right w:val="single" w:sz="4" w:space="0" w:color="auto"/>
            </w:tcBorders>
            <w:shd w:val="clear" w:color="auto" w:fill="FFFDD5"/>
            <w:vAlign w:val="center"/>
            <w:hideMark/>
          </w:tcPr>
          <w:p w14:paraId="70FA0D82" w14:textId="3DC4E351" w:rsidR="00E31884" w:rsidRPr="002049DC" w:rsidRDefault="00E31884" w:rsidP="005E235B">
            <w:pPr>
              <w:numPr>
                <w:ilvl w:val="0"/>
                <w:numId w:val="22"/>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Se ejecuta convenios/acuerdos nacionales para el desarrollo de proyectos de investigación y de extensión</w:t>
            </w:r>
            <w:r w:rsidR="00EA2998">
              <w:rPr>
                <w:rFonts w:ascii="Garamond" w:eastAsia="Times New Roman" w:hAnsi="Garamond" w:cs="Calibri"/>
                <w:color w:val="000000"/>
                <w:lang w:eastAsia="es-PY"/>
              </w:rPr>
              <w:t>.</w:t>
            </w:r>
          </w:p>
        </w:tc>
        <w:tc>
          <w:tcPr>
            <w:tcW w:w="896" w:type="dxa"/>
            <w:tcBorders>
              <w:top w:val="nil"/>
              <w:left w:val="nil"/>
              <w:bottom w:val="single" w:sz="4" w:space="0" w:color="auto"/>
              <w:right w:val="single" w:sz="4" w:space="0" w:color="auto"/>
            </w:tcBorders>
            <w:shd w:val="clear" w:color="auto" w:fill="FFFDD5"/>
          </w:tcPr>
          <w:p w14:paraId="518ED995"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898" w:type="dxa"/>
            <w:tcBorders>
              <w:top w:val="nil"/>
              <w:left w:val="nil"/>
              <w:bottom w:val="single" w:sz="4" w:space="0" w:color="auto"/>
              <w:right w:val="single" w:sz="4" w:space="0" w:color="auto"/>
            </w:tcBorders>
            <w:shd w:val="clear" w:color="auto" w:fill="FFFDD5"/>
          </w:tcPr>
          <w:p w14:paraId="703DFFF8"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817" w:type="dxa"/>
            <w:tcBorders>
              <w:top w:val="nil"/>
              <w:left w:val="nil"/>
              <w:bottom w:val="single" w:sz="4" w:space="0" w:color="auto"/>
              <w:right w:val="single" w:sz="4" w:space="0" w:color="auto"/>
            </w:tcBorders>
            <w:shd w:val="clear" w:color="auto" w:fill="FFFDD5"/>
          </w:tcPr>
          <w:p w14:paraId="750A6487" w14:textId="3E7CB740"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525827BF" w14:textId="77777777" w:rsidTr="00606665">
        <w:trPr>
          <w:trHeight w:val="226"/>
        </w:trPr>
        <w:tc>
          <w:tcPr>
            <w:tcW w:w="6887" w:type="dxa"/>
            <w:gridSpan w:val="3"/>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37025E82" w14:textId="676DD8D4" w:rsidR="00E31884" w:rsidRPr="002049DC" w:rsidRDefault="00E31884" w:rsidP="00E31884">
            <w:pPr>
              <w:spacing w:after="0" w:line="240" w:lineRule="auto"/>
              <w:contextualSpacing/>
              <w:jc w:val="center"/>
              <w:rPr>
                <w:rFonts w:ascii="Garamond" w:eastAsia="Times New Roman" w:hAnsi="Garamond" w:cs="Calibri"/>
                <w:color w:val="000000"/>
                <w:lang w:eastAsia="es-PY"/>
              </w:rPr>
            </w:pPr>
            <w:r w:rsidRPr="00B0392D">
              <w:rPr>
                <w:rFonts w:ascii="Garamond" w:eastAsia="Calibri" w:hAnsi="Garamond" w:cs="Times New Roman"/>
                <w:b/>
                <w:sz w:val="20"/>
                <w:lang w:eastAsia="es-PY"/>
              </w:rPr>
              <w:t>Nivel de Cumplimiento del Criterio</w:t>
            </w:r>
          </w:p>
        </w:tc>
        <w:tc>
          <w:tcPr>
            <w:tcW w:w="2611" w:type="dxa"/>
            <w:gridSpan w:val="3"/>
            <w:tcBorders>
              <w:top w:val="single" w:sz="4" w:space="0" w:color="auto"/>
              <w:left w:val="nil"/>
              <w:bottom w:val="single" w:sz="4" w:space="0" w:color="auto"/>
              <w:right w:val="single" w:sz="4" w:space="0" w:color="auto"/>
            </w:tcBorders>
            <w:shd w:val="clear" w:color="auto" w:fill="8AC4A7" w:themeFill="accent6"/>
            <w:vAlign w:val="center"/>
          </w:tcPr>
          <w:p w14:paraId="70F06B7A" w14:textId="257203BB" w:rsidR="00E31884" w:rsidRPr="00173D90" w:rsidRDefault="00E31884" w:rsidP="00E31884">
            <w:pPr>
              <w:spacing w:after="0" w:line="240" w:lineRule="auto"/>
              <w:contextualSpacing/>
              <w:jc w:val="center"/>
              <w:rPr>
                <w:rFonts w:ascii="Garamond" w:hAnsi="Garamond"/>
              </w:rPr>
            </w:pPr>
          </w:p>
        </w:tc>
      </w:tr>
      <w:tr w:rsidR="00E31884" w:rsidRPr="002049DC" w14:paraId="63029CAD" w14:textId="77777777" w:rsidTr="00606665">
        <w:trPr>
          <w:trHeight w:val="380"/>
        </w:trPr>
        <w:tc>
          <w:tcPr>
            <w:tcW w:w="6887" w:type="dxa"/>
            <w:gridSpan w:val="3"/>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1F8A4B64" w14:textId="7C241ABF" w:rsidR="00E31884" w:rsidRPr="002049DC" w:rsidRDefault="00E31884" w:rsidP="00E31884">
            <w:pPr>
              <w:spacing w:after="0" w:line="240" w:lineRule="auto"/>
              <w:contextualSpacing/>
              <w:jc w:val="center"/>
              <w:rPr>
                <w:rFonts w:ascii="Garamond" w:eastAsia="Times New Roman" w:hAnsi="Garamond" w:cs="Calibri"/>
                <w:color w:val="000000"/>
                <w:lang w:eastAsia="es-PY"/>
              </w:rPr>
            </w:pPr>
            <w:r w:rsidRPr="00B0392D">
              <w:rPr>
                <w:rFonts w:ascii="Garamond" w:eastAsia="Calibri" w:hAnsi="Garamond" w:cs="Times New Roman"/>
                <w:b/>
                <w:sz w:val="20"/>
                <w:lang w:eastAsia="es-PY"/>
              </w:rPr>
              <w:t>Argumento que sostiene el nivel de cumplimiento del criterio</w:t>
            </w:r>
          </w:p>
        </w:tc>
        <w:tc>
          <w:tcPr>
            <w:tcW w:w="2611" w:type="dxa"/>
            <w:gridSpan w:val="3"/>
            <w:tcBorders>
              <w:top w:val="single" w:sz="4" w:space="0" w:color="auto"/>
              <w:left w:val="nil"/>
              <w:bottom w:val="single" w:sz="4" w:space="0" w:color="auto"/>
              <w:right w:val="single" w:sz="4" w:space="0" w:color="auto"/>
            </w:tcBorders>
            <w:shd w:val="clear" w:color="auto" w:fill="8AC4A7" w:themeFill="accent6"/>
            <w:vAlign w:val="center"/>
          </w:tcPr>
          <w:p w14:paraId="177AF480" w14:textId="2205ED42" w:rsidR="00E31884" w:rsidRPr="00173D90" w:rsidRDefault="00E31884" w:rsidP="00E31884">
            <w:pPr>
              <w:spacing w:after="0" w:line="240" w:lineRule="auto"/>
              <w:contextualSpacing/>
              <w:jc w:val="center"/>
              <w:rPr>
                <w:rFonts w:ascii="Garamond" w:hAnsi="Garamond"/>
              </w:rPr>
            </w:pPr>
            <w:r>
              <w:rPr>
                <w:rFonts w:ascii="Garamond" w:eastAsia="Calibri" w:hAnsi="Garamond" w:cs="Times New Roman"/>
                <w:b/>
                <w:sz w:val="20"/>
                <w:lang w:eastAsia="es-PY"/>
              </w:rPr>
              <w:t>Medios de Verificación</w:t>
            </w:r>
          </w:p>
        </w:tc>
      </w:tr>
      <w:tr w:rsidR="00E31884" w:rsidRPr="002049DC" w14:paraId="1F0DDC7D" w14:textId="77777777" w:rsidTr="00606665">
        <w:trPr>
          <w:trHeight w:val="9093"/>
        </w:trPr>
        <w:tc>
          <w:tcPr>
            <w:tcW w:w="688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6D6EB6"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4B3D0D44"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0032B8AF"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34E3AFEC"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1DE0B9DE"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5147464D"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3660CAD8"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3A529643"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0D5B615C"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05B2B1CF"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335C0C32"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6D4CA444"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3046B732"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23EEC19F"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1986BD0B"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610EFF06"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175A7395"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0410CBE9"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136B66A4"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1A4D4F83"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22F01554"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6F6F0EF4"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4B84BC32"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06BAD290" w14:textId="77777777" w:rsidR="00E31884" w:rsidRPr="00B9752C" w:rsidRDefault="00E31884" w:rsidP="00E31884">
            <w:pPr>
              <w:rPr>
                <w:rFonts w:ascii="Garamond" w:eastAsia="Times New Roman" w:hAnsi="Garamond" w:cs="Calibri"/>
                <w:lang w:eastAsia="es-PY"/>
              </w:rPr>
            </w:pPr>
          </w:p>
          <w:p w14:paraId="6FE1EF90" w14:textId="77777777" w:rsidR="00E31884" w:rsidRPr="00B9752C" w:rsidRDefault="00E31884" w:rsidP="00E31884">
            <w:pPr>
              <w:rPr>
                <w:rFonts w:ascii="Garamond" w:eastAsia="Times New Roman" w:hAnsi="Garamond" w:cs="Calibri"/>
                <w:lang w:eastAsia="es-PY"/>
              </w:rPr>
            </w:pPr>
          </w:p>
          <w:p w14:paraId="0CE80281" w14:textId="77777777" w:rsidR="00E31884" w:rsidRDefault="00E31884" w:rsidP="00E31884">
            <w:pPr>
              <w:rPr>
                <w:rFonts w:ascii="Garamond" w:eastAsia="Times New Roman" w:hAnsi="Garamond" w:cs="Calibri"/>
                <w:color w:val="000000"/>
                <w:lang w:eastAsia="es-PY"/>
              </w:rPr>
            </w:pPr>
          </w:p>
          <w:p w14:paraId="1C0AC61B" w14:textId="77777777" w:rsidR="00E31884" w:rsidRPr="00B9752C" w:rsidRDefault="00E31884" w:rsidP="00E31884">
            <w:pPr>
              <w:rPr>
                <w:rFonts w:ascii="Garamond" w:eastAsia="Times New Roman" w:hAnsi="Garamond" w:cs="Calibri"/>
                <w:lang w:eastAsia="es-PY"/>
              </w:rPr>
            </w:pPr>
          </w:p>
        </w:tc>
        <w:tc>
          <w:tcPr>
            <w:tcW w:w="2611" w:type="dxa"/>
            <w:gridSpan w:val="3"/>
            <w:tcBorders>
              <w:top w:val="single" w:sz="4" w:space="0" w:color="auto"/>
              <w:left w:val="nil"/>
              <w:bottom w:val="single" w:sz="4" w:space="0" w:color="auto"/>
              <w:right w:val="single" w:sz="4" w:space="0" w:color="auto"/>
            </w:tcBorders>
            <w:shd w:val="clear" w:color="auto" w:fill="FFFFFF" w:themeFill="background1"/>
          </w:tcPr>
          <w:p w14:paraId="013A25ED" w14:textId="77777777" w:rsidR="00E31884" w:rsidRDefault="00E31884" w:rsidP="00E31884">
            <w:pPr>
              <w:spacing w:after="0" w:line="240" w:lineRule="auto"/>
              <w:ind w:left="355"/>
              <w:contextualSpacing/>
              <w:jc w:val="both"/>
              <w:rPr>
                <w:rFonts w:ascii="Garamond" w:hAnsi="Garamond"/>
              </w:rPr>
            </w:pPr>
          </w:p>
          <w:p w14:paraId="2ECDB922" w14:textId="77777777" w:rsidR="00E31884" w:rsidRDefault="00E31884" w:rsidP="00E31884">
            <w:pPr>
              <w:spacing w:after="0" w:line="240" w:lineRule="auto"/>
              <w:ind w:left="355"/>
              <w:contextualSpacing/>
              <w:jc w:val="both"/>
              <w:rPr>
                <w:rFonts w:ascii="Garamond" w:hAnsi="Garamond"/>
              </w:rPr>
            </w:pPr>
          </w:p>
          <w:p w14:paraId="2544247F" w14:textId="77777777" w:rsidR="00E31884" w:rsidRDefault="00E31884" w:rsidP="00E31884">
            <w:pPr>
              <w:spacing w:after="0" w:line="240" w:lineRule="auto"/>
              <w:ind w:left="355"/>
              <w:contextualSpacing/>
              <w:jc w:val="both"/>
              <w:rPr>
                <w:rFonts w:ascii="Garamond" w:hAnsi="Garamond"/>
              </w:rPr>
            </w:pPr>
          </w:p>
          <w:p w14:paraId="4238E4A1" w14:textId="77777777" w:rsidR="00E31884" w:rsidRDefault="00E31884" w:rsidP="00E31884">
            <w:pPr>
              <w:spacing w:after="0" w:line="240" w:lineRule="auto"/>
              <w:ind w:left="355"/>
              <w:contextualSpacing/>
              <w:jc w:val="both"/>
              <w:rPr>
                <w:rFonts w:ascii="Garamond" w:hAnsi="Garamond"/>
              </w:rPr>
            </w:pPr>
          </w:p>
          <w:p w14:paraId="1BA7D76F" w14:textId="77777777" w:rsidR="00E31884" w:rsidRDefault="00E31884" w:rsidP="00E31884">
            <w:pPr>
              <w:spacing w:after="0" w:line="240" w:lineRule="auto"/>
              <w:ind w:left="355"/>
              <w:contextualSpacing/>
              <w:jc w:val="both"/>
              <w:rPr>
                <w:rFonts w:ascii="Garamond" w:hAnsi="Garamond"/>
              </w:rPr>
            </w:pPr>
          </w:p>
          <w:p w14:paraId="11007E84" w14:textId="77777777" w:rsidR="00E31884" w:rsidRDefault="00E31884" w:rsidP="00E31884">
            <w:pPr>
              <w:spacing w:after="0" w:line="240" w:lineRule="auto"/>
              <w:ind w:left="355"/>
              <w:contextualSpacing/>
              <w:jc w:val="both"/>
              <w:rPr>
                <w:rFonts w:ascii="Garamond" w:hAnsi="Garamond"/>
              </w:rPr>
            </w:pPr>
          </w:p>
          <w:p w14:paraId="5B02427A" w14:textId="77777777" w:rsidR="00E31884" w:rsidRDefault="00E31884" w:rsidP="00E31884">
            <w:pPr>
              <w:spacing w:after="0" w:line="240" w:lineRule="auto"/>
              <w:ind w:left="355"/>
              <w:contextualSpacing/>
              <w:jc w:val="both"/>
              <w:rPr>
                <w:rFonts w:ascii="Garamond" w:hAnsi="Garamond"/>
              </w:rPr>
            </w:pPr>
          </w:p>
          <w:p w14:paraId="00BD28D4" w14:textId="77777777" w:rsidR="00E31884" w:rsidRDefault="00E31884" w:rsidP="00E31884">
            <w:pPr>
              <w:spacing w:after="0" w:line="240" w:lineRule="auto"/>
              <w:ind w:left="355"/>
              <w:contextualSpacing/>
              <w:jc w:val="both"/>
              <w:rPr>
                <w:rFonts w:ascii="Garamond" w:hAnsi="Garamond"/>
              </w:rPr>
            </w:pPr>
          </w:p>
          <w:p w14:paraId="73D3ECB5" w14:textId="77777777" w:rsidR="00E31884" w:rsidRDefault="00E31884" w:rsidP="00E31884">
            <w:pPr>
              <w:spacing w:after="0" w:line="240" w:lineRule="auto"/>
              <w:ind w:left="355"/>
              <w:contextualSpacing/>
              <w:jc w:val="both"/>
              <w:rPr>
                <w:rFonts w:ascii="Garamond" w:hAnsi="Garamond"/>
              </w:rPr>
            </w:pPr>
          </w:p>
          <w:p w14:paraId="242CD597" w14:textId="77777777" w:rsidR="00E31884" w:rsidRDefault="00E31884" w:rsidP="00E31884">
            <w:pPr>
              <w:spacing w:after="0" w:line="240" w:lineRule="auto"/>
              <w:ind w:left="355"/>
              <w:contextualSpacing/>
              <w:jc w:val="both"/>
              <w:rPr>
                <w:rFonts w:ascii="Garamond" w:hAnsi="Garamond"/>
              </w:rPr>
            </w:pPr>
          </w:p>
          <w:p w14:paraId="670ACE35" w14:textId="77777777" w:rsidR="00E31884" w:rsidRDefault="00E31884" w:rsidP="00E31884">
            <w:pPr>
              <w:spacing w:after="0" w:line="240" w:lineRule="auto"/>
              <w:ind w:left="355"/>
              <w:contextualSpacing/>
              <w:jc w:val="both"/>
              <w:rPr>
                <w:rFonts w:ascii="Garamond" w:hAnsi="Garamond"/>
              </w:rPr>
            </w:pPr>
          </w:p>
          <w:p w14:paraId="2495A49E" w14:textId="77777777" w:rsidR="00E31884" w:rsidRDefault="00E31884" w:rsidP="00E31884">
            <w:pPr>
              <w:spacing w:after="0" w:line="240" w:lineRule="auto"/>
              <w:ind w:left="355"/>
              <w:contextualSpacing/>
              <w:jc w:val="both"/>
              <w:rPr>
                <w:rFonts w:ascii="Garamond" w:hAnsi="Garamond"/>
              </w:rPr>
            </w:pPr>
          </w:p>
          <w:p w14:paraId="1BD90151" w14:textId="77777777" w:rsidR="00E31884" w:rsidRDefault="00E31884" w:rsidP="00E31884">
            <w:pPr>
              <w:spacing w:after="0" w:line="240" w:lineRule="auto"/>
              <w:ind w:left="355"/>
              <w:contextualSpacing/>
              <w:jc w:val="both"/>
              <w:rPr>
                <w:rFonts w:ascii="Garamond" w:hAnsi="Garamond"/>
              </w:rPr>
            </w:pPr>
          </w:p>
          <w:p w14:paraId="6F143194" w14:textId="77777777" w:rsidR="00E31884" w:rsidRDefault="00E31884" w:rsidP="00E31884">
            <w:pPr>
              <w:spacing w:after="0" w:line="240" w:lineRule="auto"/>
              <w:ind w:left="355"/>
              <w:contextualSpacing/>
              <w:jc w:val="both"/>
              <w:rPr>
                <w:rFonts w:ascii="Garamond" w:hAnsi="Garamond"/>
              </w:rPr>
            </w:pPr>
          </w:p>
          <w:p w14:paraId="74BEDA99" w14:textId="77777777" w:rsidR="00E31884" w:rsidRDefault="00E31884" w:rsidP="00E31884">
            <w:pPr>
              <w:spacing w:after="0" w:line="240" w:lineRule="auto"/>
              <w:ind w:left="355"/>
              <w:contextualSpacing/>
              <w:jc w:val="both"/>
              <w:rPr>
                <w:rFonts w:ascii="Garamond" w:hAnsi="Garamond"/>
              </w:rPr>
            </w:pPr>
          </w:p>
          <w:p w14:paraId="58D505B5" w14:textId="77777777" w:rsidR="00E31884" w:rsidRDefault="00E31884" w:rsidP="00E31884">
            <w:pPr>
              <w:spacing w:after="0" w:line="240" w:lineRule="auto"/>
              <w:ind w:left="355"/>
              <w:contextualSpacing/>
              <w:jc w:val="both"/>
              <w:rPr>
                <w:rFonts w:ascii="Garamond" w:hAnsi="Garamond"/>
              </w:rPr>
            </w:pPr>
          </w:p>
          <w:p w14:paraId="7F48E0C5" w14:textId="77777777" w:rsidR="00E31884" w:rsidRDefault="00E31884" w:rsidP="00E31884">
            <w:pPr>
              <w:spacing w:after="0" w:line="240" w:lineRule="auto"/>
              <w:ind w:left="355"/>
              <w:contextualSpacing/>
              <w:jc w:val="both"/>
              <w:rPr>
                <w:rFonts w:ascii="Garamond" w:hAnsi="Garamond"/>
              </w:rPr>
            </w:pPr>
          </w:p>
          <w:p w14:paraId="29E3D49D" w14:textId="77777777" w:rsidR="00E31884" w:rsidRDefault="00E31884" w:rsidP="00E31884">
            <w:pPr>
              <w:spacing w:after="0" w:line="240" w:lineRule="auto"/>
              <w:ind w:left="355"/>
              <w:contextualSpacing/>
              <w:jc w:val="both"/>
              <w:rPr>
                <w:rFonts w:ascii="Garamond" w:hAnsi="Garamond"/>
              </w:rPr>
            </w:pPr>
          </w:p>
          <w:p w14:paraId="24604601" w14:textId="77777777" w:rsidR="00E31884" w:rsidRDefault="00E31884" w:rsidP="00E31884">
            <w:pPr>
              <w:spacing w:after="0" w:line="240" w:lineRule="auto"/>
              <w:ind w:left="355"/>
              <w:contextualSpacing/>
              <w:jc w:val="both"/>
              <w:rPr>
                <w:rFonts w:ascii="Garamond" w:hAnsi="Garamond"/>
              </w:rPr>
            </w:pPr>
          </w:p>
          <w:p w14:paraId="1C6A6C55" w14:textId="77777777" w:rsidR="00E31884" w:rsidRDefault="00E31884" w:rsidP="00E31884">
            <w:pPr>
              <w:spacing w:after="0" w:line="240" w:lineRule="auto"/>
              <w:ind w:left="355"/>
              <w:contextualSpacing/>
              <w:jc w:val="both"/>
              <w:rPr>
                <w:rFonts w:ascii="Garamond" w:hAnsi="Garamond"/>
              </w:rPr>
            </w:pPr>
          </w:p>
          <w:p w14:paraId="39CAB5CC" w14:textId="77777777" w:rsidR="00E31884" w:rsidRDefault="00E31884" w:rsidP="00E31884">
            <w:pPr>
              <w:spacing w:after="0" w:line="240" w:lineRule="auto"/>
              <w:ind w:left="355"/>
              <w:contextualSpacing/>
              <w:jc w:val="both"/>
              <w:rPr>
                <w:rFonts w:ascii="Garamond" w:hAnsi="Garamond"/>
              </w:rPr>
            </w:pPr>
          </w:p>
          <w:p w14:paraId="30AD2070" w14:textId="77777777" w:rsidR="00E31884" w:rsidRDefault="00E31884" w:rsidP="00E31884">
            <w:pPr>
              <w:spacing w:after="0" w:line="240" w:lineRule="auto"/>
              <w:ind w:left="355"/>
              <w:contextualSpacing/>
              <w:jc w:val="both"/>
              <w:rPr>
                <w:rFonts w:ascii="Garamond" w:hAnsi="Garamond"/>
              </w:rPr>
            </w:pPr>
          </w:p>
          <w:p w14:paraId="7CC22D8B" w14:textId="77777777" w:rsidR="00E31884" w:rsidRDefault="00E31884" w:rsidP="00E31884">
            <w:pPr>
              <w:spacing w:after="0" w:line="240" w:lineRule="auto"/>
              <w:ind w:left="355"/>
              <w:contextualSpacing/>
              <w:jc w:val="both"/>
              <w:rPr>
                <w:rFonts w:ascii="Garamond" w:hAnsi="Garamond"/>
              </w:rPr>
            </w:pPr>
          </w:p>
          <w:p w14:paraId="405A2AED" w14:textId="77777777" w:rsidR="00E31884" w:rsidRDefault="00E31884" w:rsidP="00E31884">
            <w:pPr>
              <w:spacing w:after="0" w:line="240" w:lineRule="auto"/>
              <w:ind w:left="355"/>
              <w:contextualSpacing/>
              <w:jc w:val="both"/>
              <w:rPr>
                <w:rFonts w:ascii="Garamond" w:hAnsi="Garamond"/>
              </w:rPr>
            </w:pPr>
          </w:p>
          <w:p w14:paraId="5E2DA2A2" w14:textId="77777777" w:rsidR="00E31884" w:rsidRDefault="00E31884" w:rsidP="00E31884">
            <w:pPr>
              <w:spacing w:after="0" w:line="240" w:lineRule="auto"/>
              <w:ind w:left="355"/>
              <w:contextualSpacing/>
              <w:jc w:val="both"/>
              <w:rPr>
                <w:rFonts w:ascii="Garamond" w:hAnsi="Garamond"/>
              </w:rPr>
            </w:pPr>
          </w:p>
          <w:p w14:paraId="17C50735" w14:textId="77777777" w:rsidR="00E31884" w:rsidRDefault="00E31884" w:rsidP="00E31884">
            <w:pPr>
              <w:spacing w:after="0" w:line="240" w:lineRule="auto"/>
              <w:ind w:left="355"/>
              <w:contextualSpacing/>
              <w:jc w:val="both"/>
              <w:rPr>
                <w:rFonts w:ascii="Garamond" w:hAnsi="Garamond"/>
              </w:rPr>
            </w:pPr>
          </w:p>
          <w:p w14:paraId="7CB2345F" w14:textId="77777777" w:rsidR="00E31884" w:rsidRDefault="00E31884" w:rsidP="00E31884">
            <w:pPr>
              <w:spacing w:after="0" w:line="240" w:lineRule="auto"/>
              <w:ind w:left="355"/>
              <w:contextualSpacing/>
              <w:jc w:val="both"/>
              <w:rPr>
                <w:rFonts w:ascii="Garamond" w:hAnsi="Garamond"/>
              </w:rPr>
            </w:pPr>
          </w:p>
          <w:p w14:paraId="5B902296" w14:textId="77777777" w:rsidR="00E31884" w:rsidRDefault="00E31884" w:rsidP="00E31884">
            <w:pPr>
              <w:spacing w:after="0" w:line="240" w:lineRule="auto"/>
              <w:ind w:left="355"/>
              <w:contextualSpacing/>
              <w:jc w:val="both"/>
              <w:rPr>
                <w:rFonts w:ascii="Garamond" w:hAnsi="Garamond"/>
              </w:rPr>
            </w:pPr>
          </w:p>
          <w:p w14:paraId="438BBAEB" w14:textId="77777777" w:rsidR="00E31884" w:rsidRDefault="00E31884" w:rsidP="00E31884">
            <w:pPr>
              <w:spacing w:after="0" w:line="240" w:lineRule="auto"/>
              <w:ind w:left="355"/>
              <w:contextualSpacing/>
              <w:jc w:val="both"/>
              <w:rPr>
                <w:rFonts w:ascii="Garamond" w:hAnsi="Garamond"/>
              </w:rPr>
            </w:pPr>
          </w:p>
          <w:p w14:paraId="628EAED2" w14:textId="77777777" w:rsidR="00E31884" w:rsidRDefault="00E31884" w:rsidP="00E31884">
            <w:pPr>
              <w:spacing w:after="0" w:line="240" w:lineRule="auto"/>
              <w:ind w:left="355"/>
              <w:contextualSpacing/>
              <w:jc w:val="both"/>
              <w:rPr>
                <w:rFonts w:ascii="Garamond" w:hAnsi="Garamond"/>
              </w:rPr>
            </w:pPr>
          </w:p>
          <w:p w14:paraId="16D5AC3F" w14:textId="77777777" w:rsidR="00E31884" w:rsidRDefault="00E31884" w:rsidP="00E31884">
            <w:pPr>
              <w:spacing w:after="0" w:line="240" w:lineRule="auto"/>
              <w:ind w:left="355"/>
              <w:contextualSpacing/>
              <w:jc w:val="both"/>
              <w:rPr>
                <w:rFonts w:ascii="Garamond" w:hAnsi="Garamond"/>
              </w:rPr>
            </w:pPr>
          </w:p>
          <w:p w14:paraId="1E3DAD54" w14:textId="77777777" w:rsidR="00E31884" w:rsidRDefault="00E31884" w:rsidP="00E31884">
            <w:pPr>
              <w:spacing w:after="0" w:line="240" w:lineRule="auto"/>
              <w:ind w:left="355"/>
              <w:contextualSpacing/>
              <w:jc w:val="both"/>
              <w:rPr>
                <w:rFonts w:ascii="Garamond" w:hAnsi="Garamond"/>
              </w:rPr>
            </w:pPr>
          </w:p>
          <w:p w14:paraId="3F2F2B16" w14:textId="77777777" w:rsidR="00E31884" w:rsidRDefault="00E31884" w:rsidP="00E31884">
            <w:pPr>
              <w:spacing w:after="0" w:line="240" w:lineRule="auto"/>
              <w:ind w:left="355"/>
              <w:contextualSpacing/>
              <w:jc w:val="both"/>
              <w:rPr>
                <w:rFonts w:ascii="Garamond" w:hAnsi="Garamond"/>
              </w:rPr>
            </w:pPr>
          </w:p>
          <w:p w14:paraId="0F94ADFB" w14:textId="77777777" w:rsidR="00E31884" w:rsidRDefault="00E31884" w:rsidP="00E31884">
            <w:pPr>
              <w:spacing w:after="0" w:line="240" w:lineRule="auto"/>
              <w:ind w:left="355"/>
              <w:contextualSpacing/>
              <w:jc w:val="both"/>
              <w:rPr>
                <w:rFonts w:ascii="Garamond" w:hAnsi="Garamond"/>
              </w:rPr>
            </w:pPr>
          </w:p>
          <w:p w14:paraId="55E3387E" w14:textId="77777777" w:rsidR="00E31884" w:rsidRDefault="00E31884" w:rsidP="00E31884">
            <w:pPr>
              <w:spacing w:after="0" w:line="240" w:lineRule="auto"/>
              <w:ind w:left="355"/>
              <w:contextualSpacing/>
              <w:jc w:val="both"/>
              <w:rPr>
                <w:rFonts w:ascii="Garamond" w:hAnsi="Garamond"/>
              </w:rPr>
            </w:pPr>
          </w:p>
          <w:p w14:paraId="08FB3077" w14:textId="77777777" w:rsidR="00E31884" w:rsidRDefault="00E31884" w:rsidP="00E31884">
            <w:pPr>
              <w:spacing w:after="0" w:line="240" w:lineRule="auto"/>
              <w:ind w:left="355"/>
              <w:contextualSpacing/>
              <w:jc w:val="both"/>
              <w:rPr>
                <w:rFonts w:ascii="Garamond" w:hAnsi="Garamond"/>
              </w:rPr>
            </w:pPr>
          </w:p>
          <w:p w14:paraId="645EAC88" w14:textId="77777777" w:rsidR="00E31884" w:rsidRPr="00173D90" w:rsidRDefault="00E31884" w:rsidP="00E31884">
            <w:pPr>
              <w:spacing w:after="0" w:line="240" w:lineRule="auto"/>
              <w:ind w:left="355"/>
              <w:contextualSpacing/>
              <w:jc w:val="both"/>
              <w:rPr>
                <w:rFonts w:ascii="Garamond" w:hAnsi="Garamond"/>
              </w:rPr>
            </w:pPr>
          </w:p>
        </w:tc>
      </w:tr>
      <w:tr w:rsidR="00A9308C" w:rsidRPr="002049DC" w14:paraId="1EE08583" w14:textId="77777777" w:rsidTr="00606665">
        <w:trPr>
          <w:trHeight w:val="303"/>
        </w:trPr>
        <w:tc>
          <w:tcPr>
            <w:tcW w:w="9494" w:type="dxa"/>
            <w:gridSpan w:val="6"/>
            <w:tcBorders>
              <w:top w:val="single" w:sz="4" w:space="0" w:color="auto"/>
              <w:left w:val="single" w:sz="4" w:space="0" w:color="auto"/>
              <w:bottom w:val="single" w:sz="4" w:space="0" w:color="auto"/>
              <w:right w:val="single" w:sz="4" w:space="0" w:color="auto"/>
            </w:tcBorders>
            <w:shd w:val="clear" w:color="auto" w:fill="386F53" w:themeFill="accent6" w:themeFillShade="80"/>
            <w:vAlign w:val="center"/>
          </w:tcPr>
          <w:p w14:paraId="1BDA4046" w14:textId="77777777" w:rsidR="00A9308C" w:rsidRPr="002049DC" w:rsidRDefault="00A9308C" w:rsidP="00B34AE5">
            <w:pPr>
              <w:spacing w:after="0" w:line="240" w:lineRule="auto"/>
              <w:contextualSpacing/>
              <w:jc w:val="center"/>
              <w:rPr>
                <w:rFonts w:ascii="Garamond" w:eastAsia="Times New Roman" w:hAnsi="Garamond" w:cs="Arial"/>
                <w:color w:val="000000"/>
                <w:lang w:eastAsia="es-PY"/>
              </w:rPr>
            </w:pPr>
            <w:r w:rsidRPr="000A37BD">
              <w:rPr>
                <w:rFonts w:ascii="Garamond" w:eastAsia="Times New Roman" w:hAnsi="Garamond" w:cs="Arial"/>
                <w:b/>
                <w:bCs/>
                <w:color w:val="FFFFFF"/>
                <w:shd w:val="clear" w:color="auto" w:fill="386F53" w:themeFill="accent6" w:themeFillShade="80"/>
                <w:lang w:eastAsia="es-PY"/>
              </w:rPr>
              <w:lastRenderedPageBreak/>
              <w:t xml:space="preserve">Fortalezas y Debilidades del Cumplimiento de Criterios de la Dimensión Evaluada </w:t>
            </w:r>
          </w:p>
        </w:tc>
      </w:tr>
      <w:tr w:rsidR="00A9308C" w:rsidRPr="000A37BD" w14:paraId="42F6D7E4" w14:textId="77777777" w:rsidTr="00606665">
        <w:trPr>
          <w:trHeight w:val="303"/>
        </w:trPr>
        <w:tc>
          <w:tcPr>
            <w:tcW w:w="4390" w:type="dxa"/>
            <w:gridSpan w:val="2"/>
            <w:tcBorders>
              <w:top w:val="nil"/>
              <w:left w:val="single" w:sz="4" w:space="0" w:color="auto"/>
              <w:bottom w:val="single" w:sz="4" w:space="0" w:color="auto"/>
              <w:right w:val="single" w:sz="4" w:space="0" w:color="auto"/>
            </w:tcBorders>
            <w:vAlign w:val="center"/>
          </w:tcPr>
          <w:p w14:paraId="266EC264" w14:textId="77777777" w:rsidR="00A9308C" w:rsidRPr="000A37BD" w:rsidRDefault="00A9308C" w:rsidP="00910716">
            <w:pPr>
              <w:spacing w:after="0" w:line="240" w:lineRule="auto"/>
              <w:jc w:val="center"/>
              <w:rPr>
                <w:rFonts w:ascii="Garamond" w:eastAsia="Times New Roman" w:hAnsi="Garamond" w:cs="Arial"/>
                <w:b/>
                <w:bCs/>
                <w:color w:val="000000" w:themeColor="text1"/>
                <w:lang w:eastAsia="es-PY"/>
              </w:rPr>
            </w:pPr>
            <w:r w:rsidRPr="001A1B4E">
              <w:rPr>
                <w:rFonts w:ascii="Garamond" w:eastAsia="Times New Roman" w:hAnsi="Garamond" w:cs="Arial"/>
                <w:b/>
                <w:bCs/>
                <w:color w:val="000000" w:themeColor="text1"/>
                <w:lang w:eastAsia="es-PY"/>
              </w:rPr>
              <w:t>Fortalezas</w:t>
            </w:r>
          </w:p>
        </w:tc>
        <w:tc>
          <w:tcPr>
            <w:tcW w:w="5104" w:type="dxa"/>
            <w:gridSpan w:val="4"/>
            <w:tcBorders>
              <w:top w:val="single" w:sz="4" w:space="0" w:color="auto"/>
              <w:left w:val="nil"/>
              <w:bottom w:val="single" w:sz="4" w:space="0" w:color="auto"/>
              <w:right w:val="single" w:sz="4" w:space="0" w:color="auto"/>
            </w:tcBorders>
            <w:shd w:val="clear" w:color="000000" w:fill="FFFFFF"/>
            <w:vAlign w:val="center"/>
          </w:tcPr>
          <w:p w14:paraId="02243AF7" w14:textId="77777777" w:rsidR="00A9308C" w:rsidRPr="000A37BD" w:rsidRDefault="00A9308C" w:rsidP="00910716">
            <w:pPr>
              <w:spacing w:after="0" w:line="240" w:lineRule="auto"/>
              <w:jc w:val="center"/>
              <w:rPr>
                <w:rFonts w:ascii="Garamond" w:eastAsia="Times New Roman" w:hAnsi="Garamond" w:cs="Arial"/>
                <w:b/>
                <w:bCs/>
                <w:color w:val="000000" w:themeColor="text1"/>
                <w:lang w:eastAsia="es-PY"/>
              </w:rPr>
            </w:pPr>
            <w:r w:rsidRPr="001A1B4E">
              <w:rPr>
                <w:rFonts w:ascii="Garamond" w:eastAsia="Times New Roman" w:hAnsi="Garamond" w:cs="Arial"/>
                <w:b/>
                <w:bCs/>
                <w:color w:val="000000" w:themeColor="text1"/>
                <w:lang w:eastAsia="es-PY"/>
              </w:rPr>
              <w:t>Debilidades</w:t>
            </w:r>
          </w:p>
        </w:tc>
      </w:tr>
      <w:tr w:rsidR="00A9308C" w:rsidRPr="000A37BD" w14:paraId="378B7DB3" w14:textId="77777777" w:rsidTr="00606665">
        <w:trPr>
          <w:trHeight w:val="303"/>
        </w:trPr>
        <w:tc>
          <w:tcPr>
            <w:tcW w:w="4390" w:type="dxa"/>
            <w:gridSpan w:val="2"/>
            <w:tcBorders>
              <w:top w:val="nil"/>
              <w:left w:val="single" w:sz="4" w:space="0" w:color="auto"/>
              <w:bottom w:val="single" w:sz="4" w:space="0" w:color="auto"/>
              <w:right w:val="single" w:sz="4" w:space="0" w:color="auto"/>
            </w:tcBorders>
            <w:vAlign w:val="center"/>
          </w:tcPr>
          <w:p w14:paraId="3198D210" w14:textId="77777777" w:rsidR="00A9308C" w:rsidRPr="000A37BD" w:rsidRDefault="00A9308C" w:rsidP="000517E5">
            <w:pPr>
              <w:spacing w:after="0" w:line="240" w:lineRule="auto"/>
              <w:jc w:val="both"/>
              <w:rPr>
                <w:rFonts w:ascii="Garamond" w:eastAsia="Times New Roman" w:hAnsi="Garamond" w:cs="Arial"/>
                <w:b/>
                <w:bCs/>
                <w:color w:val="000000" w:themeColor="text1"/>
                <w:lang w:eastAsia="es-PY"/>
              </w:rPr>
            </w:pPr>
          </w:p>
          <w:p w14:paraId="4EBF71AD" w14:textId="77777777" w:rsidR="00A9308C" w:rsidRPr="000A37BD" w:rsidRDefault="00A9308C" w:rsidP="00910716">
            <w:pPr>
              <w:spacing w:after="0" w:line="240" w:lineRule="auto"/>
              <w:jc w:val="center"/>
              <w:rPr>
                <w:rFonts w:ascii="Garamond" w:eastAsia="Times New Roman" w:hAnsi="Garamond" w:cs="Arial"/>
                <w:b/>
                <w:bCs/>
                <w:color w:val="000000" w:themeColor="text1"/>
                <w:lang w:eastAsia="es-PY"/>
              </w:rPr>
            </w:pPr>
          </w:p>
          <w:p w14:paraId="2178C6BA" w14:textId="77777777" w:rsidR="00A9308C" w:rsidRPr="000A37BD" w:rsidRDefault="00A9308C" w:rsidP="00910716">
            <w:pPr>
              <w:spacing w:after="0" w:line="240" w:lineRule="auto"/>
              <w:jc w:val="center"/>
              <w:rPr>
                <w:rFonts w:ascii="Garamond" w:eastAsia="Times New Roman" w:hAnsi="Garamond" w:cs="Arial"/>
                <w:b/>
                <w:bCs/>
                <w:color w:val="000000" w:themeColor="text1"/>
                <w:lang w:eastAsia="es-PY"/>
              </w:rPr>
            </w:pPr>
          </w:p>
          <w:p w14:paraId="316C8EFC" w14:textId="77777777" w:rsidR="00A9308C" w:rsidRPr="000A37BD" w:rsidRDefault="00A9308C" w:rsidP="00910716">
            <w:pPr>
              <w:spacing w:after="0" w:line="240" w:lineRule="auto"/>
              <w:jc w:val="center"/>
              <w:rPr>
                <w:rFonts w:ascii="Garamond" w:eastAsia="Times New Roman" w:hAnsi="Garamond" w:cs="Arial"/>
                <w:b/>
                <w:bCs/>
                <w:color w:val="000000" w:themeColor="text1"/>
                <w:lang w:eastAsia="es-PY"/>
              </w:rPr>
            </w:pPr>
          </w:p>
          <w:p w14:paraId="2CB622FA" w14:textId="77777777" w:rsidR="00A9308C" w:rsidRPr="000A37BD" w:rsidRDefault="00A9308C" w:rsidP="00910716">
            <w:pPr>
              <w:spacing w:after="0" w:line="240" w:lineRule="auto"/>
              <w:jc w:val="center"/>
              <w:rPr>
                <w:rFonts w:ascii="Garamond" w:eastAsia="Times New Roman" w:hAnsi="Garamond" w:cs="Arial"/>
                <w:b/>
                <w:bCs/>
                <w:color w:val="000000" w:themeColor="text1"/>
                <w:lang w:eastAsia="es-PY"/>
              </w:rPr>
            </w:pPr>
          </w:p>
          <w:p w14:paraId="6268AAF5" w14:textId="77777777" w:rsidR="00A9308C" w:rsidRPr="000A37BD" w:rsidRDefault="00A9308C" w:rsidP="00910716">
            <w:pPr>
              <w:spacing w:after="0" w:line="240" w:lineRule="auto"/>
              <w:jc w:val="center"/>
              <w:rPr>
                <w:rFonts w:ascii="Garamond" w:eastAsia="Times New Roman" w:hAnsi="Garamond" w:cs="Arial"/>
                <w:b/>
                <w:bCs/>
                <w:color w:val="000000" w:themeColor="text1"/>
                <w:lang w:eastAsia="es-PY"/>
              </w:rPr>
            </w:pPr>
          </w:p>
          <w:p w14:paraId="6473668C" w14:textId="77777777" w:rsidR="00A9308C" w:rsidRPr="000A37BD" w:rsidRDefault="00A9308C" w:rsidP="00910716">
            <w:pPr>
              <w:spacing w:after="0" w:line="240" w:lineRule="auto"/>
              <w:jc w:val="center"/>
              <w:rPr>
                <w:rFonts w:ascii="Garamond" w:eastAsia="Times New Roman" w:hAnsi="Garamond" w:cs="Arial"/>
                <w:b/>
                <w:bCs/>
                <w:color w:val="000000" w:themeColor="text1"/>
                <w:lang w:eastAsia="es-PY"/>
              </w:rPr>
            </w:pPr>
          </w:p>
          <w:p w14:paraId="3A31F821" w14:textId="77777777" w:rsidR="00A9308C" w:rsidRPr="000A37BD" w:rsidRDefault="00A9308C" w:rsidP="00910716">
            <w:pPr>
              <w:spacing w:after="0" w:line="240" w:lineRule="auto"/>
              <w:jc w:val="center"/>
              <w:rPr>
                <w:rFonts w:ascii="Garamond" w:eastAsia="Times New Roman" w:hAnsi="Garamond" w:cs="Arial"/>
                <w:b/>
                <w:bCs/>
                <w:color w:val="000000" w:themeColor="text1"/>
                <w:lang w:eastAsia="es-PY"/>
              </w:rPr>
            </w:pPr>
          </w:p>
          <w:p w14:paraId="2A08D9B7" w14:textId="77777777" w:rsidR="00A9308C" w:rsidRPr="000A37BD" w:rsidRDefault="00A9308C" w:rsidP="00910716">
            <w:pPr>
              <w:spacing w:after="0" w:line="240" w:lineRule="auto"/>
              <w:jc w:val="center"/>
              <w:rPr>
                <w:rFonts w:ascii="Garamond" w:eastAsia="Times New Roman" w:hAnsi="Garamond" w:cs="Arial"/>
                <w:b/>
                <w:bCs/>
                <w:color w:val="000000" w:themeColor="text1"/>
                <w:lang w:eastAsia="es-PY"/>
              </w:rPr>
            </w:pPr>
          </w:p>
          <w:p w14:paraId="3094FF26" w14:textId="77777777" w:rsidR="00A9308C" w:rsidRPr="000A37BD" w:rsidRDefault="00A9308C" w:rsidP="00910716">
            <w:pPr>
              <w:spacing w:after="0" w:line="240" w:lineRule="auto"/>
              <w:jc w:val="center"/>
              <w:rPr>
                <w:rFonts w:ascii="Garamond" w:eastAsia="Times New Roman" w:hAnsi="Garamond" w:cs="Arial"/>
                <w:b/>
                <w:bCs/>
                <w:color w:val="000000" w:themeColor="text1"/>
                <w:lang w:eastAsia="es-PY"/>
              </w:rPr>
            </w:pPr>
          </w:p>
          <w:p w14:paraId="5F0D1B16" w14:textId="77777777" w:rsidR="00A9308C" w:rsidRPr="000A37BD" w:rsidRDefault="00A9308C" w:rsidP="00910716">
            <w:pPr>
              <w:spacing w:after="0" w:line="240" w:lineRule="auto"/>
              <w:ind w:left="285"/>
              <w:contextualSpacing/>
              <w:jc w:val="center"/>
              <w:rPr>
                <w:rFonts w:ascii="Garamond" w:eastAsia="Times New Roman" w:hAnsi="Garamond" w:cs="Arial"/>
                <w:b/>
                <w:bCs/>
                <w:color w:val="000000" w:themeColor="text1"/>
                <w:lang w:eastAsia="es-PY"/>
              </w:rPr>
            </w:pPr>
          </w:p>
        </w:tc>
        <w:tc>
          <w:tcPr>
            <w:tcW w:w="5104" w:type="dxa"/>
            <w:gridSpan w:val="4"/>
            <w:tcBorders>
              <w:top w:val="single" w:sz="4" w:space="0" w:color="auto"/>
              <w:left w:val="nil"/>
              <w:bottom w:val="single" w:sz="4" w:space="0" w:color="auto"/>
              <w:right w:val="single" w:sz="4" w:space="0" w:color="auto"/>
            </w:tcBorders>
            <w:shd w:val="clear" w:color="000000" w:fill="FFFFFF"/>
            <w:vAlign w:val="center"/>
          </w:tcPr>
          <w:p w14:paraId="14D5035F" w14:textId="77777777" w:rsidR="00A9308C" w:rsidRDefault="00A9308C" w:rsidP="00910716">
            <w:pPr>
              <w:spacing w:after="0" w:line="240" w:lineRule="auto"/>
              <w:ind w:left="285"/>
              <w:contextualSpacing/>
              <w:jc w:val="center"/>
              <w:rPr>
                <w:rFonts w:ascii="Garamond" w:eastAsia="Times New Roman" w:hAnsi="Garamond" w:cs="Arial"/>
                <w:b/>
                <w:bCs/>
                <w:color w:val="000000" w:themeColor="text1"/>
                <w:lang w:eastAsia="es-PY"/>
              </w:rPr>
            </w:pPr>
          </w:p>
          <w:p w14:paraId="4AEF07F6" w14:textId="77777777" w:rsidR="00A9308C" w:rsidRDefault="00A9308C" w:rsidP="00910716">
            <w:pPr>
              <w:spacing w:after="0" w:line="240" w:lineRule="auto"/>
              <w:ind w:left="285"/>
              <w:contextualSpacing/>
              <w:jc w:val="center"/>
              <w:rPr>
                <w:rFonts w:ascii="Garamond" w:eastAsia="Times New Roman" w:hAnsi="Garamond" w:cs="Arial"/>
                <w:b/>
                <w:bCs/>
                <w:color w:val="000000" w:themeColor="text1"/>
                <w:lang w:eastAsia="es-PY"/>
              </w:rPr>
            </w:pPr>
          </w:p>
          <w:p w14:paraId="4F1147E6" w14:textId="77777777" w:rsidR="00A9308C" w:rsidRDefault="00A9308C" w:rsidP="00910716">
            <w:pPr>
              <w:spacing w:after="0" w:line="240" w:lineRule="auto"/>
              <w:ind w:left="285"/>
              <w:contextualSpacing/>
              <w:jc w:val="center"/>
              <w:rPr>
                <w:rFonts w:ascii="Garamond" w:eastAsia="Times New Roman" w:hAnsi="Garamond" w:cs="Arial"/>
                <w:b/>
                <w:bCs/>
                <w:color w:val="000000" w:themeColor="text1"/>
                <w:lang w:eastAsia="es-PY"/>
              </w:rPr>
            </w:pPr>
          </w:p>
          <w:p w14:paraId="65003318" w14:textId="77777777" w:rsidR="00A9308C" w:rsidRDefault="00A9308C" w:rsidP="00910716">
            <w:pPr>
              <w:spacing w:after="0" w:line="240" w:lineRule="auto"/>
              <w:ind w:left="285"/>
              <w:contextualSpacing/>
              <w:jc w:val="center"/>
              <w:rPr>
                <w:rFonts w:ascii="Garamond" w:eastAsia="Times New Roman" w:hAnsi="Garamond" w:cs="Arial"/>
                <w:b/>
                <w:bCs/>
                <w:color w:val="000000" w:themeColor="text1"/>
                <w:lang w:eastAsia="es-PY"/>
              </w:rPr>
            </w:pPr>
          </w:p>
          <w:p w14:paraId="53B5192D" w14:textId="77777777" w:rsidR="00A9308C" w:rsidRDefault="00A9308C" w:rsidP="00910716">
            <w:pPr>
              <w:spacing w:after="0" w:line="240" w:lineRule="auto"/>
              <w:ind w:left="285"/>
              <w:contextualSpacing/>
              <w:jc w:val="center"/>
              <w:rPr>
                <w:rFonts w:ascii="Garamond" w:eastAsia="Times New Roman" w:hAnsi="Garamond" w:cs="Arial"/>
                <w:b/>
                <w:bCs/>
                <w:color w:val="000000" w:themeColor="text1"/>
                <w:lang w:eastAsia="es-PY"/>
              </w:rPr>
            </w:pPr>
          </w:p>
          <w:p w14:paraId="6593BE0B" w14:textId="77777777" w:rsidR="00A9308C" w:rsidRDefault="00A9308C" w:rsidP="00910716">
            <w:pPr>
              <w:spacing w:after="0" w:line="240" w:lineRule="auto"/>
              <w:ind w:left="285"/>
              <w:contextualSpacing/>
              <w:jc w:val="center"/>
              <w:rPr>
                <w:rFonts w:ascii="Garamond" w:eastAsia="Times New Roman" w:hAnsi="Garamond" w:cs="Arial"/>
                <w:b/>
                <w:bCs/>
                <w:color w:val="000000" w:themeColor="text1"/>
                <w:lang w:eastAsia="es-PY"/>
              </w:rPr>
            </w:pPr>
          </w:p>
          <w:p w14:paraId="6FEE9F02" w14:textId="77777777" w:rsidR="00A9308C" w:rsidRDefault="00A9308C" w:rsidP="00910716">
            <w:pPr>
              <w:spacing w:after="0" w:line="240" w:lineRule="auto"/>
              <w:ind w:left="285"/>
              <w:contextualSpacing/>
              <w:jc w:val="center"/>
              <w:rPr>
                <w:rFonts w:ascii="Garamond" w:eastAsia="Times New Roman" w:hAnsi="Garamond" w:cs="Arial"/>
                <w:b/>
                <w:bCs/>
                <w:color w:val="000000" w:themeColor="text1"/>
                <w:lang w:eastAsia="es-PY"/>
              </w:rPr>
            </w:pPr>
          </w:p>
          <w:p w14:paraId="305708F6" w14:textId="77777777" w:rsidR="00A9308C" w:rsidRDefault="00A9308C" w:rsidP="00910716">
            <w:pPr>
              <w:spacing w:after="0" w:line="240" w:lineRule="auto"/>
              <w:ind w:left="285"/>
              <w:contextualSpacing/>
              <w:jc w:val="center"/>
              <w:rPr>
                <w:rFonts w:ascii="Garamond" w:eastAsia="Times New Roman" w:hAnsi="Garamond" w:cs="Arial"/>
                <w:b/>
                <w:bCs/>
                <w:color w:val="000000" w:themeColor="text1"/>
                <w:lang w:eastAsia="es-PY"/>
              </w:rPr>
            </w:pPr>
          </w:p>
          <w:p w14:paraId="15FF9B50" w14:textId="77777777" w:rsidR="00A9308C" w:rsidRDefault="00A9308C" w:rsidP="00910716">
            <w:pPr>
              <w:spacing w:after="0" w:line="240" w:lineRule="auto"/>
              <w:ind w:left="285"/>
              <w:contextualSpacing/>
              <w:jc w:val="center"/>
              <w:rPr>
                <w:rFonts w:ascii="Garamond" w:eastAsia="Times New Roman" w:hAnsi="Garamond" w:cs="Arial"/>
                <w:b/>
                <w:bCs/>
                <w:color w:val="000000" w:themeColor="text1"/>
                <w:lang w:eastAsia="es-PY"/>
              </w:rPr>
            </w:pPr>
          </w:p>
          <w:p w14:paraId="09F60CA8" w14:textId="77777777" w:rsidR="00A9308C" w:rsidRDefault="00A9308C" w:rsidP="00910716">
            <w:pPr>
              <w:spacing w:after="0" w:line="240" w:lineRule="auto"/>
              <w:ind w:left="285"/>
              <w:contextualSpacing/>
              <w:jc w:val="center"/>
              <w:rPr>
                <w:rFonts w:ascii="Garamond" w:eastAsia="Times New Roman" w:hAnsi="Garamond" w:cs="Arial"/>
                <w:b/>
                <w:bCs/>
                <w:color w:val="000000" w:themeColor="text1"/>
                <w:lang w:eastAsia="es-PY"/>
              </w:rPr>
            </w:pPr>
          </w:p>
          <w:p w14:paraId="3F502C2C" w14:textId="77777777" w:rsidR="00A9308C" w:rsidRDefault="00A9308C" w:rsidP="00910716">
            <w:pPr>
              <w:spacing w:after="0" w:line="240" w:lineRule="auto"/>
              <w:ind w:left="285"/>
              <w:contextualSpacing/>
              <w:jc w:val="center"/>
              <w:rPr>
                <w:rFonts w:ascii="Garamond" w:eastAsia="Times New Roman" w:hAnsi="Garamond" w:cs="Arial"/>
                <w:b/>
                <w:bCs/>
                <w:color w:val="000000" w:themeColor="text1"/>
                <w:lang w:eastAsia="es-PY"/>
              </w:rPr>
            </w:pPr>
          </w:p>
          <w:p w14:paraId="01BB7518" w14:textId="77777777" w:rsidR="00A9308C" w:rsidRDefault="00A9308C" w:rsidP="00910716">
            <w:pPr>
              <w:spacing w:after="0" w:line="240" w:lineRule="auto"/>
              <w:ind w:left="285"/>
              <w:contextualSpacing/>
              <w:jc w:val="center"/>
              <w:rPr>
                <w:rFonts w:ascii="Garamond" w:eastAsia="Times New Roman" w:hAnsi="Garamond" w:cs="Arial"/>
                <w:b/>
                <w:bCs/>
                <w:color w:val="000000" w:themeColor="text1"/>
                <w:lang w:eastAsia="es-PY"/>
              </w:rPr>
            </w:pPr>
          </w:p>
          <w:p w14:paraId="0F87DCC8" w14:textId="77777777" w:rsidR="00A9308C" w:rsidRDefault="00A9308C" w:rsidP="00910716">
            <w:pPr>
              <w:spacing w:after="0" w:line="240" w:lineRule="auto"/>
              <w:ind w:left="285"/>
              <w:contextualSpacing/>
              <w:jc w:val="center"/>
              <w:rPr>
                <w:rFonts w:ascii="Garamond" w:eastAsia="Times New Roman" w:hAnsi="Garamond" w:cs="Arial"/>
                <w:b/>
                <w:bCs/>
                <w:color w:val="000000" w:themeColor="text1"/>
                <w:lang w:eastAsia="es-PY"/>
              </w:rPr>
            </w:pPr>
          </w:p>
          <w:p w14:paraId="6A2DADF0" w14:textId="77777777" w:rsidR="00A9308C" w:rsidRDefault="00A9308C" w:rsidP="00910716">
            <w:pPr>
              <w:spacing w:after="0" w:line="240" w:lineRule="auto"/>
              <w:ind w:left="285"/>
              <w:contextualSpacing/>
              <w:jc w:val="center"/>
              <w:rPr>
                <w:rFonts w:ascii="Garamond" w:eastAsia="Times New Roman" w:hAnsi="Garamond" w:cs="Arial"/>
                <w:b/>
                <w:bCs/>
                <w:color w:val="000000" w:themeColor="text1"/>
                <w:lang w:eastAsia="es-PY"/>
              </w:rPr>
            </w:pPr>
          </w:p>
          <w:p w14:paraId="761193FE" w14:textId="77777777" w:rsidR="00A9308C" w:rsidRDefault="00A9308C" w:rsidP="00606665">
            <w:pPr>
              <w:spacing w:after="0" w:line="240" w:lineRule="auto"/>
              <w:contextualSpacing/>
              <w:rPr>
                <w:rFonts w:ascii="Garamond" w:eastAsia="Times New Roman" w:hAnsi="Garamond" w:cs="Arial"/>
                <w:b/>
                <w:bCs/>
                <w:color w:val="000000" w:themeColor="text1"/>
                <w:lang w:eastAsia="es-PY"/>
              </w:rPr>
            </w:pPr>
          </w:p>
          <w:p w14:paraId="1B6775E8" w14:textId="77777777" w:rsidR="00A9308C" w:rsidRDefault="00A9308C" w:rsidP="00910716">
            <w:pPr>
              <w:spacing w:after="0" w:line="240" w:lineRule="auto"/>
              <w:ind w:left="285"/>
              <w:contextualSpacing/>
              <w:jc w:val="center"/>
              <w:rPr>
                <w:rFonts w:ascii="Garamond" w:eastAsia="Times New Roman" w:hAnsi="Garamond" w:cs="Arial"/>
                <w:b/>
                <w:bCs/>
                <w:color w:val="000000" w:themeColor="text1"/>
                <w:lang w:eastAsia="es-PY"/>
              </w:rPr>
            </w:pPr>
          </w:p>
          <w:p w14:paraId="6B22F7DB" w14:textId="77777777" w:rsidR="00A9308C" w:rsidRPr="000A37BD" w:rsidRDefault="00A9308C" w:rsidP="00910716">
            <w:pPr>
              <w:spacing w:after="0" w:line="240" w:lineRule="auto"/>
              <w:ind w:left="285"/>
              <w:contextualSpacing/>
              <w:jc w:val="center"/>
              <w:rPr>
                <w:rFonts w:ascii="Garamond" w:eastAsia="Times New Roman" w:hAnsi="Garamond" w:cs="Arial"/>
                <w:b/>
                <w:bCs/>
                <w:color w:val="000000" w:themeColor="text1"/>
                <w:lang w:eastAsia="es-PY"/>
              </w:rPr>
            </w:pPr>
          </w:p>
        </w:tc>
      </w:tr>
      <w:tr w:rsidR="00A9308C" w:rsidRPr="002049DC" w14:paraId="388BA4B3" w14:textId="77777777" w:rsidTr="00606665">
        <w:trPr>
          <w:trHeight w:val="303"/>
        </w:trPr>
        <w:tc>
          <w:tcPr>
            <w:tcW w:w="9494" w:type="dxa"/>
            <w:gridSpan w:val="6"/>
            <w:tcBorders>
              <w:top w:val="nil"/>
              <w:left w:val="single" w:sz="4" w:space="0" w:color="auto"/>
              <w:bottom w:val="single" w:sz="4" w:space="0" w:color="auto"/>
              <w:right w:val="single" w:sz="4" w:space="0" w:color="auto"/>
            </w:tcBorders>
            <w:shd w:val="clear" w:color="auto" w:fill="386F53" w:themeFill="accent6" w:themeFillShade="80"/>
            <w:vAlign w:val="center"/>
          </w:tcPr>
          <w:p w14:paraId="7D6220A7" w14:textId="77777777" w:rsidR="00A9308C" w:rsidRPr="002049DC" w:rsidRDefault="00A9308C" w:rsidP="00910716">
            <w:pPr>
              <w:spacing w:after="0" w:line="240" w:lineRule="auto"/>
              <w:ind w:left="285"/>
              <w:contextualSpacing/>
              <w:rPr>
                <w:rFonts w:ascii="Garamond" w:eastAsia="Times New Roman" w:hAnsi="Garamond" w:cs="Arial"/>
                <w:color w:val="000000"/>
                <w:lang w:eastAsia="es-PY"/>
              </w:rPr>
            </w:pPr>
            <w:r>
              <w:rPr>
                <w:rFonts w:ascii="Garamond" w:eastAsia="Times New Roman" w:hAnsi="Garamond" w:cs="Arial"/>
                <w:b/>
                <w:bCs/>
                <w:color w:val="FFFFFF"/>
                <w:lang w:eastAsia="es-PY"/>
              </w:rPr>
              <w:t xml:space="preserve">                                                Oportunidades de Mejoras</w:t>
            </w:r>
          </w:p>
        </w:tc>
      </w:tr>
      <w:tr w:rsidR="00A9308C" w:rsidRPr="002049DC" w14:paraId="21AD1617" w14:textId="77777777" w:rsidTr="00606665">
        <w:trPr>
          <w:trHeight w:val="6377"/>
        </w:trPr>
        <w:tc>
          <w:tcPr>
            <w:tcW w:w="9494" w:type="dxa"/>
            <w:gridSpan w:val="6"/>
            <w:tcBorders>
              <w:top w:val="nil"/>
              <w:left w:val="single" w:sz="4" w:space="0" w:color="auto"/>
              <w:bottom w:val="single" w:sz="4" w:space="0" w:color="auto"/>
              <w:right w:val="single" w:sz="4" w:space="0" w:color="auto"/>
            </w:tcBorders>
            <w:vAlign w:val="center"/>
          </w:tcPr>
          <w:p w14:paraId="76284418" w14:textId="77777777" w:rsidR="00A9308C" w:rsidRDefault="00A9308C" w:rsidP="00606665">
            <w:pPr>
              <w:spacing w:after="0" w:line="240" w:lineRule="auto"/>
              <w:contextualSpacing/>
              <w:jc w:val="both"/>
              <w:rPr>
                <w:rFonts w:ascii="Garamond" w:eastAsia="Times New Roman" w:hAnsi="Garamond" w:cs="Arial"/>
                <w:color w:val="000000"/>
                <w:lang w:eastAsia="es-PY"/>
              </w:rPr>
            </w:pPr>
          </w:p>
          <w:p w14:paraId="01C946C8" w14:textId="77777777" w:rsidR="00A9308C" w:rsidRPr="002049DC" w:rsidRDefault="00A9308C" w:rsidP="00910716">
            <w:pPr>
              <w:spacing w:after="0" w:line="240" w:lineRule="auto"/>
              <w:ind w:left="285"/>
              <w:contextualSpacing/>
              <w:jc w:val="both"/>
              <w:rPr>
                <w:rFonts w:ascii="Garamond" w:eastAsia="Times New Roman" w:hAnsi="Garamond" w:cs="Arial"/>
                <w:color w:val="000000"/>
                <w:lang w:eastAsia="es-PY"/>
              </w:rPr>
            </w:pPr>
          </w:p>
        </w:tc>
      </w:tr>
    </w:tbl>
    <w:p w14:paraId="5C44360C" w14:textId="77777777" w:rsidR="005A4506" w:rsidRDefault="005A4506" w:rsidP="00606665">
      <w:pPr>
        <w:pStyle w:val="Prrafodelista"/>
        <w:spacing w:after="0" w:line="240" w:lineRule="auto"/>
        <w:ind w:left="425"/>
        <w:rPr>
          <w:rFonts w:ascii="Garamond" w:hAnsi="Garamond"/>
          <w:b/>
          <w:bCs/>
        </w:rPr>
      </w:pPr>
    </w:p>
    <w:p w14:paraId="3825D445" w14:textId="77777777" w:rsidR="005A4506" w:rsidRDefault="005A4506" w:rsidP="00606665">
      <w:pPr>
        <w:pStyle w:val="Prrafodelista"/>
        <w:spacing w:after="0" w:line="240" w:lineRule="auto"/>
        <w:ind w:left="425"/>
        <w:rPr>
          <w:rFonts w:ascii="Garamond" w:hAnsi="Garamond"/>
          <w:b/>
          <w:bCs/>
        </w:rPr>
      </w:pPr>
    </w:p>
    <w:p w14:paraId="14100D27" w14:textId="3D6E3078" w:rsidR="005A4506" w:rsidRDefault="005A4506" w:rsidP="009D4FF0">
      <w:pPr>
        <w:spacing w:after="0" w:line="240" w:lineRule="auto"/>
        <w:rPr>
          <w:rFonts w:ascii="Garamond" w:hAnsi="Garamond"/>
          <w:b/>
          <w:bCs/>
        </w:rPr>
      </w:pPr>
    </w:p>
    <w:p w14:paraId="71F3E0C9" w14:textId="77777777" w:rsidR="00F63535" w:rsidRDefault="00F63535" w:rsidP="009D4FF0">
      <w:pPr>
        <w:spacing w:after="0" w:line="240" w:lineRule="auto"/>
        <w:rPr>
          <w:rFonts w:ascii="Garamond" w:hAnsi="Garamond"/>
          <w:b/>
          <w:bCs/>
        </w:rPr>
      </w:pPr>
    </w:p>
    <w:p w14:paraId="474630FA" w14:textId="6AD1C84D" w:rsidR="009D4FF0" w:rsidRDefault="009D4FF0" w:rsidP="009D4FF0">
      <w:pPr>
        <w:spacing w:after="0" w:line="240" w:lineRule="auto"/>
        <w:rPr>
          <w:rFonts w:ascii="Garamond" w:hAnsi="Garamond"/>
          <w:b/>
          <w:bCs/>
        </w:rPr>
      </w:pPr>
    </w:p>
    <w:p w14:paraId="5EC7D1DC" w14:textId="77777777" w:rsidR="00606665" w:rsidRDefault="00606665" w:rsidP="009D4FF0">
      <w:pPr>
        <w:spacing w:after="0" w:line="240" w:lineRule="auto"/>
        <w:rPr>
          <w:rFonts w:ascii="Garamond" w:hAnsi="Garamond"/>
          <w:b/>
          <w:bCs/>
        </w:rPr>
      </w:pPr>
    </w:p>
    <w:p w14:paraId="2BDED8A5" w14:textId="77777777" w:rsidR="00606665" w:rsidRDefault="00606665" w:rsidP="009D4FF0">
      <w:pPr>
        <w:spacing w:after="0" w:line="240" w:lineRule="auto"/>
        <w:rPr>
          <w:rFonts w:ascii="Garamond" w:hAnsi="Garamond"/>
          <w:b/>
          <w:bCs/>
        </w:rPr>
      </w:pPr>
    </w:p>
    <w:p w14:paraId="0CFE17E1" w14:textId="77777777" w:rsidR="009D4FF0" w:rsidRPr="009D4FF0" w:rsidRDefault="009D4FF0" w:rsidP="009D4FF0">
      <w:pPr>
        <w:spacing w:after="0" w:line="240" w:lineRule="auto"/>
        <w:rPr>
          <w:rFonts w:ascii="Garamond" w:hAnsi="Garamond"/>
          <w:b/>
          <w:bCs/>
        </w:rPr>
      </w:pPr>
    </w:p>
    <w:p w14:paraId="42FDE6B3" w14:textId="2420E31F" w:rsidR="00A9308C" w:rsidRPr="005864FB" w:rsidRDefault="00A9308C" w:rsidP="005864FB">
      <w:pPr>
        <w:pStyle w:val="Prrafodelista"/>
        <w:numPr>
          <w:ilvl w:val="0"/>
          <w:numId w:val="29"/>
        </w:numPr>
        <w:spacing w:after="0" w:line="240" w:lineRule="auto"/>
        <w:ind w:left="426"/>
        <w:rPr>
          <w:rFonts w:ascii="Garamond" w:hAnsi="Garamond"/>
          <w:b/>
          <w:bCs/>
        </w:rPr>
      </w:pPr>
      <w:r w:rsidRPr="005864FB">
        <w:rPr>
          <w:rFonts w:ascii="Garamond" w:hAnsi="Garamond"/>
          <w:b/>
          <w:bCs/>
        </w:rPr>
        <w:lastRenderedPageBreak/>
        <w:t>Síntesis Evaluativa</w:t>
      </w:r>
    </w:p>
    <w:p w14:paraId="21884642" w14:textId="77777777" w:rsidR="00A9308C" w:rsidRDefault="00A9308C" w:rsidP="00A9308C">
      <w:pPr>
        <w:spacing w:before="240"/>
        <w:rPr>
          <w:rFonts w:ascii="Garamond" w:hAnsi="Garamond"/>
          <w:b/>
          <w:bCs/>
        </w:rPr>
      </w:pPr>
      <w:r w:rsidRPr="000D2E31">
        <w:rPr>
          <w:rFonts w:ascii="Garamond" w:hAnsi="Garamond"/>
          <w:b/>
          <w:bCs/>
        </w:rPr>
        <w:t>Tabla. Síntesis Evaluativa según el tipo de criterio y nivel de cumplimiento</w:t>
      </w:r>
    </w:p>
    <w:tbl>
      <w:tblPr>
        <w:tblStyle w:val="Tablaconcuadrcula"/>
        <w:tblW w:w="9493" w:type="dxa"/>
        <w:tblLook w:val="04A0" w:firstRow="1" w:lastRow="0" w:firstColumn="1" w:lastColumn="0" w:noHBand="0" w:noVBand="1"/>
      </w:tblPr>
      <w:tblGrid>
        <w:gridCol w:w="2122"/>
        <w:gridCol w:w="1275"/>
        <w:gridCol w:w="1134"/>
        <w:gridCol w:w="1418"/>
        <w:gridCol w:w="1276"/>
        <w:gridCol w:w="992"/>
        <w:gridCol w:w="1276"/>
      </w:tblGrid>
      <w:tr w:rsidR="00A9308C" w14:paraId="59B102D3" w14:textId="77777777" w:rsidTr="007610CD">
        <w:trPr>
          <w:trHeight w:val="575"/>
        </w:trPr>
        <w:tc>
          <w:tcPr>
            <w:tcW w:w="2122" w:type="dxa"/>
            <w:vAlign w:val="center"/>
          </w:tcPr>
          <w:p w14:paraId="03FC14AB" w14:textId="77777777" w:rsidR="00A9308C" w:rsidRPr="000D2E31" w:rsidRDefault="00A9308C" w:rsidP="00910716">
            <w:pPr>
              <w:rPr>
                <w:rFonts w:ascii="Garamond" w:hAnsi="Garamond"/>
                <w:b/>
                <w:bCs/>
              </w:rPr>
            </w:pPr>
            <w:r w:rsidRPr="000D2E31">
              <w:rPr>
                <w:rFonts w:ascii="Garamond" w:hAnsi="Garamond"/>
                <w:b/>
                <w:bCs/>
              </w:rPr>
              <w:t>Tipo de Criterio</w:t>
            </w:r>
          </w:p>
        </w:tc>
        <w:tc>
          <w:tcPr>
            <w:tcW w:w="1275" w:type="dxa"/>
            <w:vAlign w:val="center"/>
          </w:tcPr>
          <w:p w14:paraId="78B18A8E" w14:textId="77777777" w:rsidR="00A9308C" w:rsidRPr="000D2E31" w:rsidRDefault="00A9308C" w:rsidP="00910716">
            <w:pPr>
              <w:jc w:val="center"/>
              <w:rPr>
                <w:rFonts w:ascii="Garamond" w:hAnsi="Garamond"/>
                <w:b/>
                <w:bCs/>
              </w:rPr>
            </w:pPr>
            <w:proofErr w:type="gramStart"/>
            <w:r w:rsidRPr="000D2E31">
              <w:rPr>
                <w:rFonts w:ascii="Garamond" w:hAnsi="Garamond"/>
                <w:b/>
                <w:bCs/>
              </w:rPr>
              <w:t>Total</w:t>
            </w:r>
            <w:proofErr w:type="gramEnd"/>
            <w:r w:rsidRPr="000D2E31">
              <w:rPr>
                <w:rFonts w:ascii="Garamond" w:hAnsi="Garamond"/>
                <w:b/>
                <w:bCs/>
              </w:rPr>
              <w:t xml:space="preserve"> de Criterios</w:t>
            </w:r>
          </w:p>
        </w:tc>
        <w:tc>
          <w:tcPr>
            <w:tcW w:w="1134" w:type="dxa"/>
            <w:vAlign w:val="center"/>
          </w:tcPr>
          <w:p w14:paraId="4E1D70C2" w14:textId="77777777" w:rsidR="00A9308C" w:rsidRPr="000D2E31" w:rsidRDefault="00A9308C" w:rsidP="00910716">
            <w:pPr>
              <w:jc w:val="center"/>
              <w:rPr>
                <w:rFonts w:ascii="Garamond" w:hAnsi="Garamond"/>
                <w:b/>
                <w:bCs/>
              </w:rPr>
            </w:pPr>
            <w:r w:rsidRPr="00AF2BAE">
              <w:rPr>
                <w:rFonts w:ascii="Garamond" w:hAnsi="Garamond"/>
                <w:b/>
                <w:bCs/>
              </w:rPr>
              <w:t>Pleno</w:t>
            </w:r>
          </w:p>
        </w:tc>
        <w:tc>
          <w:tcPr>
            <w:tcW w:w="1418" w:type="dxa"/>
            <w:vAlign w:val="center"/>
          </w:tcPr>
          <w:p w14:paraId="5A7B9007" w14:textId="77777777" w:rsidR="00A9308C" w:rsidRPr="000D2E31" w:rsidRDefault="00A9308C" w:rsidP="00910716">
            <w:pPr>
              <w:jc w:val="center"/>
              <w:rPr>
                <w:rFonts w:ascii="Garamond" w:hAnsi="Garamond"/>
                <w:b/>
                <w:bCs/>
              </w:rPr>
            </w:pPr>
            <w:r>
              <w:rPr>
                <w:rFonts w:ascii="Garamond" w:hAnsi="Garamond"/>
                <w:b/>
                <w:bCs/>
              </w:rPr>
              <w:t>Satisfactorio</w:t>
            </w:r>
          </w:p>
        </w:tc>
        <w:tc>
          <w:tcPr>
            <w:tcW w:w="1276" w:type="dxa"/>
            <w:vAlign w:val="center"/>
          </w:tcPr>
          <w:p w14:paraId="339D3F67" w14:textId="77777777" w:rsidR="00A9308C" w:rsidRDefault="00A9308C" w:rsidP="00910716">
            <w:pPr>
              <w:jc w:val="center"/>
              <w:rPr>
                <w:rFonts w:ascii="Garamond" w:hAnsi="Garamond"/>
                <w:b/>
                <w:bCs/>
              </w:rPr>
            </w:pPr>
            <w:r>
              <w:rPr>
                <w:rFonts w:ascii="Garamond" w:hAnsi="Garamond"/>
                <w:b/>
                <w:bCs/>
              </w:rPr>
              <w:t>Suficiente</w:t>
            </w:r>
          </w:p>
        </w:tc>
        <w:tc>
          <w:tcPr>
            <w:tcW w:w="992" w:type="dxa"/>
            <w:vAlign w:val="center"/>
          </w:tcPr>
          <w:p w14:paraId="32962FEE" w14:textId="77777777" w:rsidR="00A9308C" w:rsidRPr="000D2E31" w:rsidRDefault="00A9308C" w:rsidP="00910716">
            <w:pPr>
              <w:jc w:val="center"/>
              <w:rPr>
                <w:rFonts w:ascii="Garamond" w:hAnsi="Garamond"/>
                <w:b/>
                <w:bCs/>
              </w:rPr>
            </w:pPr>
            <w:r>
              <w:rPr>
                <w:rFonts w:ascii="Garamond" w:hAnsi="Garamond"/>
                <w:b/>
                <w:bCs/>
              </w:rPr>
              <w:t>Escaso</w:t>
            </w:r>
          </w:p>
        </w:tc>
        <w:tc>
          <w:tcPr>
            <w:tcW w:w="1276" w:type="dxa"/>
            <w:vAlign w:val="center"/>
          </w:tcPr>
          <w:p w14:paraId="57224B56" w14:textId="77777777" w:rsidR="00A9308C" w:rsidRDefault="00A9308C" w:rsidP="00910716">
            <w:pPr>
              <w:rPr>
                <w:rFonts w:ascii="Garamond" w:hAnsi="Garamond"/>
                <w:b/>
                <w:bCs/>
              </w:rPr>
            </w:pPr>
            <w:r>
              <w:rPr>
                <w:rFonts w:ascii="Garamond" w:hAnsi="Garamond"/>
                <w:b/>
                <w:bCs/>
              </w:rPr>
              <w:t>No cumple</w:t>
            </w:r>
          </w:p>
        </w:tc>
      </w:tr>
      <w:tr w:rsidR="00A9308C" w14:paraId="32671258" w14:textId="77777777" w:rsidTr="007610CD">
        <w:trPr>
          <w:trHeight w:val="310"/>
        </w:trPr>
        <w:tc>
          <w:tcPr>
            <w:tcW w:w="2122" w:type="dxa"/>
            <w:vAlign w:val="center"/>
          </w:tcPr>
          <w:p w14:paraId="76C637A9" w14:textId="77777777" w:rsidR="00A9308C" w:rsidRPr="000D2E31" w:rsidRDefault="00A9308C" w:rsidP="00910716">
            <w:pPr>
              <w:rPr>
                <w:rFonts w:ascii="Garamond" w:hAnsi="Garamond"/>
                <w:b/>
                <w:bCs/>
              </w:rPr>
            </w:pPr>
            <w:r w:rsidRPr="000D2E31">
              <w:rPr>
                <w:rFonts w:ascii="Garamond" w:hAnsi="Garamond"/>
                <w:b/>
                <w:bCs/>
              </w:rPr>
              <w:t>Sustantivos</w:t>
            </w:r>
          </w:p>
        </w:tc>
        <w:tc>
          <w:tcPr>
            <w:tcW w:w="1275" w:type="dxa"/>
            <w:vAlign w:val="center"/>
          </w:tcPr>
          <w:p w14:paraId="2D523486" w14:textId="37786482" w:rsidR="00A9308C" w:rsidRPr="000D2E31" w:rsidRDefault="009D4FF0" w:rsidP="00606665">
            <w:pPr>
              <w:jc w:val="center"/>
              <w:rPr>
                <w:rFonts w:ascii="Garamond" w:hAnsi="Garamond"/>
                <w:b/>
                <w:bCs/>
              </w:rPr>
            </w:pPr>
            <w:r>
              <w:rPr>
                <w:rFonts w:ascii="Garamond" w:hAnsi="Garamond"/>
                <w:b/>
                <w:bCs/>
              </w:rPr>
              <w:t>14</w:t>
            </w:r>
          </w:p>
        </w:tc>
        <w:tc>
          <w:tcPr>
            <w:tcW w:w="1134" w:type="dxa"/>
            <w:vAlign w:val="center"/>
          </w:tcPr>
          <w:p w14:paraId="45B5C256" w14:textId="77777777" w:rsidR="00A9308C" w:rsidRPr="000D2E31" w:rsidRDefault="00A9308C" w:rsidP="00910716">
            <w:pPr>
              <w:rPr>
                <w:rFonts w:ascii="Garamond" w:hAnsi="Garamond"/>
                <w:b/>
                <w:bCs/>
              </w:rPr>
            </w:pPr>
          </w:p>
        </w:tc>
        <w:tc>
          <w:tcPr>
            <w:tcW w:w="1418" w:type="dxa"/>
            <w:vAlign w:val="center"/>
          </w:tcPr>
          <w:p w14:paraId="68ED25EC" w14:textId="77777777" w:rsidR="00A9308C" w:rsidRPr="000D2E31" w:rsidRDefault="00A9308C" w:rsidP="00910716">
            <w:pPr>
              <w:rPr>
                <w:rFonts w:ascii="Garamond" w:hAnsi="Garamond"/>
                <w:b/>
                <w:bCs/>
              </w:rPr>
            </w:pPr>
          </w:p>
        </w:tc>
        <w:tc>
          <w:tcPr>
            <w:tcW w:w="1276" w:type="dxa"/>
          </w:tcPr>
          <w:p w14:paraId="6CD4AFEA" w14:textId="77777777" w:rsidR="00A9308C" w:rsidRPr="000D2E31" w:rsidRDefault="00A9308C" w:rsidP="00910716">
            <w:pPr>
              <w:rPr>
                <w:rFonts w:ascii="Garamond" w:hAnsi="Garamond"/>
                <w:b/>
                <w:bCs/>
              </w:rPr>
            </w:pPr>
          </w:p>
        </w:tc>
        <w:tc>
          <w:tcPr>
            <w:tcW w:w="992" w:type="dxa"/>
            <w:vAlign w:val="center"/>
          </w:tcPr>
          <w:p w14:paraId="366D9467" w14:textId="77777777" w:rsidR="00A9308C" w:rsidRPr="000D2E31" w:rsidRDefault="00A9308C" w:rsidP="00910716">
            <w:pPr>
              <w:rPr>
                <w:rFonts w:ascii="Garamond" w:hAnsi="Garamond"/>
                <w:b/>
                <w:bCs/>
              </w:rPr>
            </w:pPr>
          </w:p>
        </w:tc>
        <w:tc>
          <w:tcPr>
            <w:tcW w:w="1276" w:type="dxa"/>
          </w:tcPr>
          <w:p w14:paraId="24E2F894" w14:textId="77777777" w:rsidR="00A9308C" w:rsidRPr="000D2E31" w:rsidRDefault="00A9308C" w:rsidP="00910716">
            <w:pPr>
              <w:rPr>
                <w:rFonts w:ascii="Garamond" w:hAnsi="Garamond"/>
                <w:b/>
                <w:bCs/>
              </w:rPr>
            </w:pPr>
          </w:p>
        </w:tc>
      </w:tr>
      <w:tr w:rsidR="00A9308C" w14:paraId="021794FD" w14:textId="77777777" w:rsidTr="007610CD">
        <w:trPr>
          <w:trHeight w:val="320"/>
        </w:trPr>
        <w:tc>
          <w:tcPr>
            <w:tcW w:w="2122" w:type="dxa"/>
            <w:vAlign w:val="center"/>
          </w:tcPr>
          <w:p w14:paraId="373785DF" w14:textId="77777777" w:rsidR="00A9308C" w:rsidRPr="00A6586E" w:rsidRDefault="00A9308C" w:rsidP="00910716">
            <w:pPr>
              <w:rPr>
                <w:rFonts w:ascii="Garamond" w:hAnsi="Garamond"/>
                <w:b/>
                <w:bCs/>
                <w:color w:val="EE0000"/>
              </w:rPr>
            </w:pPr>
            <w:r w:rsidRPr="00AF2BAE">
              <w:rPr>
                <w:rFonts w:ascii="Garamond" w:hAnsi="Garamond"/>
                <w:b/>
                <w:bCs/>
              </w:rPr>
              <w:t>No sustantivos</w:t>
            </w:r>
          </w:p>
        </w:tc>
        <w:tc>
          <w:tcPr>
            <w:tcW w:w="1275" w:type="dxa"/>
            <w:vAlign w:val="center"/>
          </w:tcPr>
          <w:p w14:paraId="681795EC" w14:textId="4C53F388" w:rsidR="00A9308C" w:rsidRPr="000D2E31" w:rsidRDefault="009D4FF0" w:rsidP="00606665">
            <w:pPr>
              <w:jc w:val="center"/>
              <w:rPr>
                <w:rFonts w:ascii="Garamond" w:hAnsi="Garamond"/>
                <w:b/>
                <w:bCs/>
              </w:rPr>
            </w:pPr>
            <w:r>
              <w:rPr>
                <w:rFonts w:ascii="Garamond" w:hAnsi="Garamond"/>
                <w:b/>
                <w:bCs/>
              </w:rPr>
              <w:t>13</w:t>
            </w:r>
          </w:p>
        </w:tc>
        <w:tc>
          <w:tcPr>
            <w:tcW w:w="1134" w:type="dxa"/>
            <w:vAlign w:val="center"/>
          </w:tcPr>
          <w:p w14:paraId="6BDF7DBC" w14:textId="77777777" w:rsidR="00A9308C" w:rsidRPr="000D2E31" w:rsidRDefault="00A9308C" w:rsidP="00910716">
            <w:pPr>
              <w:rPr>
                <w:rFonts w:ascii="Garamond" w:hAnsi="Garamond"/>
                <w:b/>
                <w:bCs/>
              </w:rPr>
            </w:pPr>
          </w:p>
        </w:tc>
        <w:tc>
          <w:tcPr>
            <w:tcW w:w="1418" w:type="dxa"/>
            <w:vAlign w:val="center"/>
          </w:tcPr>
          <w:p w14:paraId="77E790ED" w14:textId="77777777" w:rsidR="00A9308C" w:rsidRPr="000D2E31" w:rsidRDefault="00A9308C" w:rsidP="00910716">
            <w:pPr>
              <w:rPr>
                <w:rFonts w:ascii="Garamond" w:hAnsi="Garamond"/>
                <w:b/>
                <w:bCs/>
              </w:rPr>
            </w:pPr>
          </w:p>
        </w:tc>
        <w:tc>
          <w:tcPr>
            <w:tcW w:w="1276" w:type="dxa"/>
          </w:tcPr>
          <w:p w14:paraId="09AFC937" w14:textId="77777777" w:rsidR="00A9308C" w:rsidRPr="000D2E31" w:rsidRDefault="00A9308C" w:rsidP="00910716">
            <w:pPr>
              <w:rPr>
                <w:rFonts w:ascii="Garamond" w:hAnsi="Garamond"/>
                <w:b/>
                <w:bCs/>
              </w:rPr>
            </w:pPr>
          </w:p>
        </w:tc>
        <w:tc>
          <w:tcPr>
            <w:tcW w:w="992" w:type="dxa"/>
            <w:vAlign w:val="center"/>
          </w:tcPr>
          <w:p w14:paraId="37C6F2DC" w14:textId="77777777" w:rsidR="00A9308C" w:rsidRPr="000D2E31" w:rsidRDefault="00A9308C" w:rsidP="00910716">
            <w:pPr>
              <w:rPr>
                <w:rFonts w:ascii="Garamond" w:hAnsi="Garamond"/>
                <w:b/>
                <w:bCs/>
              </w:rPr>
            </w:pPr>
          </w:p>
        </w:tc>
        <w:tc>
          <w:tcPr>
            <w:tcW w:w="1276" w:type="dxa"/>
          </w:tcPr>
          <w:p w14:paraId="665FBE62" w14:textId="77777777" w:rsidR="00A9308C" w:rsidRPr="000D2E31" w:rsidRDefault="00A9308C" w:rsidP="00910716">
            <w:pPr>
              <w:rPr>
                <w:rFonts w:ascii="Garamond" w:hAnsi="Garamond"/>
                <w:b/>
                <w:bCs/>
              </w:rPr>
            </w:pPr>
          </w:p>
        </w:tc>
      </w:tr>
      <w:tr w:rsidR="00A9308C" w14:paraId="114CB30D" w14:textId="77777777" w:rsidTr="007610CD">
        <w:trPr>
          <w:trHeight w:val="310"/>
        </w:trPr>
        <w:tc>
          <w:tcPr>
            <w:tcW w:w="2122" w:type="dxa"/>
            <w:vAlign w:val="center"/>
          </w:tcPr>
          <w:p w14:paraId="5DBB6A27" w14:textId="77777777" w:rsidR="00A9308C" w:rsidRPr="000D2E31" w:rsidRDefault="00A9308C" w:rsidP="00910716">
            <w:pPr>
              <w:rPr>
                <w:rFonts w:ascii="Garamond" w:hAnsi="Garamond"/>
                <w:b/>
                <w:bCs/>
              </w:rPr>
            </w:pPr>
            <w:proofErr w:type="gramStart"/>
            <w:r w:rsidRPr="000D2E31">
              <w:rPr>
                <w:rFonts w:ascii="Garamond" w:hAnsi="Garamond"/>
                <w:b/>
                <w:bCs/>
              </w:rPr>
              <w:t>Total</w:t>
            </w:r>
            <w:proofErr w:type="gramEnd"/>
            <w:r w:rsidRPr="000D2E31">
              <w:rPr>
                <w:rFonts w:ascii="Garamond" w:hAnsi="Garamond"/>
                <w:b/>
                <w:bCs/>
              </w:rPr>
              <w:t xml:space="preserve"> General</w:t>
            </w:r>
          </w:p>
        </w:tc>
        <w:tc>
          <w:tcPr>
            <w:tcW w:w="1275" w:type="dxa"/>
            <w:vAlign w:val="center"/>
          </w:tcPr>
          <w:p w14:paraId="79E43581" w14:textId="16305206" w:rsidR="00A9308C" w:rsidRPr="000D2E31" w:rsidRDefault="003760DF" w:rsidP="00606665">
            <w:pPr>
              <w:jc w:val="center"/>
              <w:rPr>
                <w:rFonts w:ascii="Garamond" w:hAnsi="Garamond"/>
                <w:b/>
                <w:bCs/>
              </w:rPr>
            </w:pPr>
            <w:r>
              <w:rPr>
                <w:rFonts w:ascii="Garamond" w:hAnsi="Garamond"/>
                <w:b/>
                <w:bCs/>
              </w:rPr>
              <w:t>27</w:t>
            </w:r>
          </w:p>
        </w:tc>
        <w:tc>
          <w:tcPr>
            <w:tcW w:w="1134" w:type="dxa"/>
            <w:vAlign w:val="center"/>
          </w:tcPr>
          <w:p w14:paraId="42E596D1" w14:textId="77777777" w:rsidR="00A9308C" w:rsidRPr="000D2E31" w:rsidRDefault="00A9308C" w:rsidP="00910716">
            <w:pPr>
              <w:rPr>
                <w:rFonts w:ascii="Garamond" w:hAnsi="Garamond"/>
                <w:b/>
                <w:bCs/>
              </w:rPr>
            </w:pPr>
          </w:p>
        </w:tc>
        <w:tc>
          <w:tcPr>
            <w:tcW w:w="1418" w:type="dxa"/>
            <w:vAlign w:val="center"/>
          </w:tcPr>
          <w:p w14:paraId="7CD79AA0" w14:textId="77777777" w:rsidR="00A9308C" w:rsidRPr="000D2E31" w:rsidRDefault="00A9308C" w:rsidP="00910716">
            <w:pPr>
              <w:rPr>
                <w:rFonts w:ascii="Garamond" w:hAnsi="Garamond"/>
                <w:b/>
                <w:bCs/>
              </w:rPr>
            </w:pPr>
          </w:p>
        </w:tc>
        <w:tc>
          <w:tcPr>
            <w:tcW w:w="1276" w:type="dxa"/>
          </w:tcPr>
          <w:p w14:paraId="7653EFFF" w14:textId="77777777" w:rsidR="00A9308C" w:rsidRPr="000D2E31" w:rsidRDefault="00A9308C" w:rsidP="00910716">
            <w:pPr>
              <w:rPr>
                <w:rFonts w:ascii="Garamond" w:hAnsi="Garamond"/>
                <w:b/>
                <w:bCs/>
              </w:rPr>
            </w:pPr>
          </w:p>
        </w:tc>
        <w:tc>
          <w:tcPr>
            <w:tcW w:w="992" w:type="dxa"/>
            <w:vAlign w:val="center"/>
          </w:tcPr>
          <w:p w14:paraId="0D2AFDDB" w14:textId="77777777" w:rsidR="00A9308C" w:rsidRPr="000D2E31" w:rsidRDefault="00A9308C" w:rsidP="00910716">
            <w:pPr>
              <w:rPr>
                <w:rFonts w:ascii="Garamond" w:hAnsi="Garamond"/>
                <w:b/>
                <w:bCs/>
              </w:rPr>
            </w:pPr>
          </w:p>
        </w:tc>
        <w:tc>
          <w:tcPr>
            <w:tcW w:w="1276" w:type="dxa"/>
          </w:tcPr>
          <w:p w14:paraId="4559638B" w14:textId="77777777" w:rsidR="00A9308C" w:rsidRPr="000D2E31" w:rsidRDefault="00A9308C" w:rsidP="00910716">
            <w:pPr>
              <w:rPr>
                <w:rFonts w:ascii="Garamond" w:hAnsi="Garamond"/>
                <w:b/>
                <w:bCs/>
              </w:rPr>
            </w:pPr>
          </w:p>
        </w:tc>
      </w:tr>
    </w:tbl>
    <w:p w14:paraId="467DAE3F" w14:textId="77777777" w:rsidR="00A9308C" w:rsidRPr="0092531A" w:rsidRDefault="00A9308C" w:rsidP="00A9308C">
      <w:pPr>
        <w:spacing w:line="278" w:lineRule="auto"/>
        <w:rPr>
          <w:rFonts w:ascii="Garamond" w:hAnsi="Garamond"/>
          <w:b/>
          <w:bCs/>
        </w:rPr>
      </w:pPr>
    </w:p>
    <w:p w14:paraId="5E928D63" w14:textId="77777777" w:rsidR="00A9308C" w:rsidRPr="008E5DE4" w:rsidRDefault="00A9308C" w:rsidP="005864FB">
      <w:pPr>
        <w:pStyle w:val="Prrafodelista"/>
        <w:numPr>
          <w:ilvl w:val="0"/>
          <w:numId w:val="29"/>
        </w:numPr>
        <w:spacing w:line="278" w:lineRule="auto"/>
        <w:ind w:left="426" w:hanging="426"/>
        <w:rPr>
          <w:rFonts w:ascii="Garamond" w:hAnsi="Garamond"/>
          <w:b/>
          <w:bCs/>
        </w:rPr>
      </w:pPr>
      <w:r w:rsidRPr="008E5DE4">
        <w:rPr>
          <w:rFonts w:ascii="Garamond" w:hAnsi="Garamond"/>
          <w:b/>
          <w:bCs/>
        </w:rPr>
        <w:t>Conclusiones Generales y Valoración Global</w:t>
      </w:r>
    </w:p>
    <w:tbl>
      <w:tblPr>
        <w:tblStyle w:val="Tablaconcuadrcula"/>
        <w:tblW w:w="9493" w:type="dxa"/>
        <w:tblLook w:val="04A0" w:firstRow="1" w:lastRow="0" w:firstColumn="1" w:lastColumn="0" w:noHBand="0" w:noVBand="1"/>
      </w:tblPr>
      <w:tblGrid>
        <w:gridCol w:w="9493"/>
      </w:tblGrid>
      <w:tr w:rsidR="00A9308C" w14:paraId="3926D870" w14:textId="77777777" w:rsidTr="00910716">
        <w:trPr>
          <w:trHeight w:val="9311"/>
        </w:trPr>
        <w:tc>
          <w:tcPr>
            <w:tcW w:w="9493" w:type="dxa"/>
          </w:tcPr>
          <w:p w14:paraId="3EAE6663" w14:textId="77777777" w:rsidR="00606665" w:rsidRPr="00606665" w:rsidRDefault="00606665" w:rsidP="00606665">
            <w:pPr>
              <w:widowControl w:val="0"/>
              <w:autoSpaceDE w:val="0"/>
              <w:autoSpaceDN w:val="0"/>
              <w:jc w:val="both"/>
              <w:rPr>
                <w:rFonts w:ascii="Garamond" w:eastAsia="Times New Roman" w:hAnsi="Garamond" w:cs="Garamond"/>
                <w:color w:val="A6A6A6"/>
              </w:rPr>
            </w:pPr>
            <w:r w:rsidRPr="00606665">
              <w:rPr>
                <w:rFonts w:ascii="Garamond" w:eastAsia="Times New Roman" w:hAnsi="Garamond" w:cs="Garamond"/>
                <w:color w:val="A6A6A6"/>
              </w:rPr>
              <w:t>En este apartado, la institución debe presentar una conclusión y valoración global e integradora de los resultados del proceso de autoevaluación del clúster, considerando el análisis de los indicadores, criterios y dimensiones correspondientes a los marcos organizacional y disciplinar.</w:t>
            </w:r>
          </w:p>
          <w:p w14:paraId="439AAE38" w14:textId="77777777" w:rsidR="00606665" w:rsidRPr="00606665" w:rsidRDefault="00606665" w:rsidP="00606665">
            <w:pPr>
              <w:widowControl w:val="0"/>
              <w:autoSpaceDE w:val="0"/>
              <w:autoSpaceDN w:val="0"/>
              <w:jc w:val="both"/>
              <w:rPr>
                <w:rFonts w:ascii="Garamond" w:eastAsia="Times New Roman" w:hAnsi="Garamond" w:cs="Garamond"/>
                <w:color w:val="A6A6A6"/>
              </w:rPr>
            </w:pPr>
            <w:r w:rsidRPr="00606665">
              <w:rPr>
                <w:rFonts w:ascii="Garamond" w:eastAsia="Times New Roman" w:hAnsi="Garamond" w:cs="Garamond"/>
                <w:color w:val="A6A6A6"/>
              </w:rPr>
              <w:t>El juicio valorativo final debe expresar la apreciación institucional sobre el nivel de calidad alcanzado por el conjunto de ofertas académicas, sustentada en evidencias verificables y en el análisis crítico desarrollado durante la autoevaluación. Asimismo, debe sintetizar los principales logros, fortalezas y aspectos que requieren mejora, distinguiendo, cuando corresponda, los resultados comunes al clúster y las particularidades de cada oferta académica. Esta valoración debe servir de base para la definición de acciones orientadas al fortalecimiento y la mejora continua.</w:t>
            </w:r>
          </w:p>
          <w:p w14:paraId="3746FB63" w14:textId="5C5082C1" w:rsidR="00A9308C" w:rsidRPr="007D3297" w:rsidRDefault="00A9308C" w:rsidP="00F672C2">
            <w:pPr>
              <w:pStyle w:val="NormalWeb"/>
              <w:spacing w:before="0" w:beforeAutospacing="0" w:after="0" w:afterAutospacing="0"/>
              <w:jc w:val="both"/>
              <w:rPr>
                <w:rFonts w:ascii="Garamond" w:hAnsi="Garamond"/>
              </w:rPr>
            </w:pPr>
          </w:p>
        </w:tc>
      </w:tr>
      <w:tr w:rsidR="00A9308C" w14:paraId="0C2869EA" w14:textId="77777777" w:rsidTr="00606665">
        <w:trPr>
          <w:trHeight w:val="841"/>
        </w:trPr>
        <w:tc>
          <w:tcPr>
            <w:tcW w:w="9493" w:type="dxa"/>
          </w:tcPr>
          <w:p w14:paraId="224A0181" w14:textId="589A6FF0" w:rsidR="00A9308C" w:rsidRPr="00606665" w:rsidRDefault="00606665" w:rsidP="00910716">
            <w:pPr>
              <w:rPr>
                <w:rFonts w:ascii="Garamond" w:hAnsi="Garamond"/>
              </w:rPr>
            </w:pPr>
            <w:r w:rsidRPr="00606665">
              <w:rPr>
                <w:rFonts w:ascii="Garamond" w:hAnsi="Garamond"/>
              </w:rPr>
              <w:t xml:space="preserve">Fecha del Informe: </w:t>
            </w:r>
          </w:p>
        </w:tc>
      </w:tr>
    </w:tbl>
    <w:p w14:paraId="713E84B2" w14:textId="77777777" w:rsidR="001A0C09" w:rsidRDefault="001A0C09" w:rsidP="00606665">
      <w:pPr>
        <w:spacing w:after="0" w:line="240" w:lineRule="auto"/>
        <w:rPr>
          <w:rFonts w:ascii="Garamond" w:eastAsia="Calibri" w:hAnsi="Garamond" w:cs="Times New Roman"/>
          <w:b/>
        </w:rPr>
      </w:pPr>
    </w:p>
    <w:sectPr w:rsidR="001A0C09" w:rsidSect="00BB00FC">
      <w:footerReference w:type="default" r:id="rId9"/>
      <w:headerReference w:type="first" r:id="rId10"/>
      <w:pgSz w:w="12240" w:h="15840" w:code="1"/>
      <w:pgMar w:top="1138" w:right="1041" w:bottom="1138" w:left="1699" w:header="288" w:footer="706"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D16F0" w14:textId="77777777" w:rsidR="00A12E07" w:rsidRDefault="00A12E07" w:rsidP="00CB3228">
      <w:pPr>
        <w:spacing w:after="0" w:line="240" w:lineRule="auto"/>
      </w:pPr>
      <w:r>
        <w:separator/>
      </w:r>
    </w:p>
  </w:endnote>
  <w:endnote w:type="continuationSeparator" w:id="0">
    <w:p w14:paraId="05E794BA" w14:textId="77777777" w:rsidR="00A12E07" w:rsidRDefault="00A12E07" w:rsidP="00CB3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dobe Garamond Pro">
    <w:altName w:val="Garamon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la">
    <w:panose1 w:val="00000000000000000000"/>
    <w:charset w:val="00"/>
    <w:family w:val="roman"/>
    <w:notTrueType/>
    <w:pitch w:val="default"/>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4760" w14:textId="69B27F51" w:rsidR="00910716" w:rsidRPr="00D727DF" w:rsidRDefault="00910716" w:rsidP="00D727DF">
    <w:pPr>
      <w:tabs>
        <w:tab w:val="center" w:pos="4252"/>
        <w:tab w:val="right" w:pos="9356"/>
        <w:tab w:val="right" w:pos="9781"/>
      </w:tabs>
      <w:spacing w:after="0" w:line="240" w:lineRule="auto"/>
      <w:rPr>
        <w:rFonts w:ascii="Book Antiqua" w:eastAsia="Times New Roman" w:hAnsi="Book Antiqua"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5F1BD" w14:textId="77777777" w:rsidR="00A12E07" w:rsidRDefault="00A12E07" w:rsidP="00CB3228">
      <w:pPr>
        <w:spacing w:after="0" w:line="240" w:lineRule="auto"/>
      </w:pPr>
      <w:r>
        <w:separator/>
      </w:r>
    </w:p>
  </w:footnote>
  <w:footnote w:type="continuationSeparator" w:id="0">
    <w:p w14:paraId="5B58350F" w14:textId="77777777" w:rsidR="00A12E07" w:rsidRDefault="00A12E07" w:rsidP="00CB3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40038" w14:textId="3F846193" w:rsidR="00A846B9" w:rsidRDefault="00A846B9" w:rsidP="00A846B9">
    <w:pPr>
      <w:pStyle w:val="NormalWeb"/>
      <w:spacing w:before="0" w:beforeAutospacing="0" w:after="0" w:afterAutospacing="0"/>
    </w:pPr>
    <w:r>
      <w:rPr>
        <w:rFonts w:ascii="Garamond" w:hAnsi="Garamond"/>
        <w:b/>
        <w:bCs/>
        <w:color w:val="BFBFBF"/>
        <w:sz w:val="28"/>
        <w:szCs w:val="28"/>
      </w:rPr>
      <w:t>Insertar logo institucional</w:t>
    </w:r>
  </w:p>
  <w:p w14:paraId="13DC3C94" w14:textId="30EE42C6" w:rsidR="00A846B9" w:rsidRDefault="00A846B9">
    <w:pPr>
      <w:pStyle w:val="Encabezado"/>
    </w:pPr>
  </w:p>
  <w:p w14:paraId="2A37C52D" w14:textId="77777777" w:rsidR="00A846B9" w:rsidRDefault="00A846B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2614"/>
    <w:multiLevelType w:val="hybridMultilevel"/>
    <w:tmpl w:val="2E7E0D48"/>
    <w:lvl w:ilvl="0" w:tplc="6EE6D128">
      <w:start w:val="1"/>
      <w:numFmt w:val="lowerLetter"/>
      <w:lvlText w:val="%1."/>
      <w:lvlJc w:val="left"/>
      <w:pPr>
        <w:ind w:left="720" w:hanging="360"/>
      </w:pPr>
      <w:rPr>
        <w:rFonts w:eastAsia="Times New Roman" w:cs="Arial" w:hint="default"/>
        <w:b w:val="0"/>
        <w:color w:val="000000"/>
        <w:sz w:val="22"/>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 w15:restartNumberingAfterBreak="0">
    <w:nsid w:val="03341E3E"/>
    <w:multiLevelType w:val="hybridMultilevel"/>
    <w:tmpl w:val="F216E1E4"/>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 w15:restartNumberingAfterBreak="0">
    <w:nsid w:val="05C216CA"/>
    <w:multiLevelType w:val="hybridMultilevel"/>
    <w:tmpl w:val="1F1274EE"/>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3" w15:restartNumberingAfterBreak="0">
    <w:nsid w:val="0A273365"/>
    <w:multiLevelType w:val="hybridMultilevel"/>
    <w:tmpl w:val="47969EA8"/>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4" w15:restartNumberingAfterBreak="0">
    <w:nsid w:val="0BBE1732"/>
    <w:multiLevelType w:val="hybridMultilevel"/>
    <w:tmpl w:val="F17E1992"/>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5" w15:restartNumberingAfterBreak="0">
    <w:nsid w:val="0D041569"/>
    <w:multiLevelType w:val="hybridMultilevel"/>
    <w:tmpl w:val="92CC3C86"/>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6" w15:restartNumberingAfterBreak="0">
    <w:nsid w:val="0F9215B4"/>
    <w:multiLevelType w:val="multilevel"/>
    <w:tmpl w:val="E68C2104"/>
    <w:lvl w:ilvl="0">
      <w:start w:val="1"/>
      <w:numFmt w:val="decimal"/>
      <w:lvlText w:val="%1."/>
      <w:lvlJc w:val="left"/>
      <w:pPr>
        <w:ind w:left="360" w:hanging="360"/>
      </w:pPr>
      <w:rPr>
        <w:rFonts w:cs="Times New Roman"/>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121267AA"/>
    <w:multiLevelType w:val="hybridMultilevel"/>
    <w:tmpl w:val="7C180516"/>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8" w15:restartNumberingAfterBreak="0">
    <w:nsid w:val="17171203"/>
    <w:multiLevelType w:val="hybridMultilevel"/>
    <w:tmpl w:val="2E7E0D48"/>
    <w:lvl w:ilvl="0" w:tplc="6EE6D128">
      <w:start w:val="1"/>
      <w:numFmt w:val="lowerLetter"/>
      <w:lvlText w:val="%1."/>
      <w:lvlJc w:val="left"/>
      <w:pPr>
        <w:ind w:left="720" w:hanging="360"/>
      </w:pPr>
      <w:rPr>
        <w:rFonts w:eastAsia="Times New Roman" w:cs="Arial" w:hint="default"/>
        <w:b w:val="0"/>
        <w:color w:val="000000"/>
        <w:sz w:val="22"/>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9" w15:restartNumberingAfterBreak="0">
    <w:nsid w:val="17681E39"/>
    <w:multiLevelType w:val="hybridMultilevel"/>
    <w:tmpl w:val="06203CF4"/>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0" w15:restartNumberingAfterBreak="0">
    <w:nsid w:val="17F676B4"/>
    <w:multiLevelType w:val="hybridMultilevel"/>
    <w:tmpl w:val="D272D77C"/>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1" w15:restartNumberingAfterBreak="0">
    <w:nsid w:val="24A20EDC"/>
    <w:multiLevelType w:val="hybridMultilevel"/>
    <w:tmpl w:val="B4E67EF4"/>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2" w15:restartNumberingAfterBreak="0">
    <w:nsid w:val="25CA7E48"/>
    <w:multiLevelType w:val="hybridMultilevel"/>
    <w:tmpl w:val="99B8C05E"/>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3" w15:restartNumberingAfterBreak="0">
    <w:nsid w:val="28DF27BF"/>
    <w:multiLevelType w:val="hybridMultilevel"/>
    <w:tmpl w:val="9392CC4A"/>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4" w15:restartNumberingAfterBreak="0">
    <w:nsid w:val="2A33103E"/>
    <w:multiLevelType w:val="hybridMultilevel"/>
    <w:tmpl w:val="07A82B6C"/>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5" w15:restartNumberingAfterBreak="0">
    <w:nsid w:val="31350D0F"/>
    <w:multiLevelType w:val="hybridMultilevel"/>
    <w:tmpl w:val="4B8A4C0E"/>
    <w:lvl w:ilvl="0" w:tplc="029090B8">
      <w:start w:val="1"/>
      <w:numFmt w:val="lowerLetter"/>
      <w:lvlText w:val="%1."/>
      <w:lvlJc w:val="left"/>
      <w:pPr>
        <w:ind w:left="720" w:hanging="360"/>
      </w:pPr>
      <w:rPr>
        <w:rFonts w:hint="default"/>
        <w:b w:val="0"/>
        <w:color w:val="000000"/>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6" w15:restartNumberingAfterBreak="0">
    <w:nsid w:val="325A64C6"/>
    <w:multiLevelType w:val="hybridMultilevel"/>
    <w:tmpl w:val="E2E29002"/>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7" w15:restartNumberingAfterBreak="0">
    <w:nsid w:val="356D602C"/>
    <w:multiLevelType w:val="multilevel"/>
    <w:tmpl w:val="6F269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F15708"/>
    <w:multiLevelType w:val="hybridMultilevel"/>
    <w:tmpl w:val="748A6758"/>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9" w15:restartNumberingAfterBreak="0">
    <w:nsid w:val="394C6A20"/>
    <w:multiLevelType w:val="hybridMultilevel"/>
    <w:tmpl w:val="167C16D6"/>
    <w:lvl w:ilvl="0" w:tplc="4F4A2E3C">
      <w:start w:val="1"/>
      <w:numFmt w:val="lowerLetter"/>
      <w:lvlText w:val="%1."/>
      <w:lvlJc w:val="left"/>
      <w:pPr>
        <w:ind w:left="720" w:hanging="360"/>
      </w:pPr>
      <w:rPr>
        <w:rFonts w:ascii="Garamond" w:hAnsi="Garamond" w:hint="default"/>
        <w:b w:val="0"/>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0" w15:restartNumberingAfterBreak="0">
    <w:nsid w:val="49947BE5"/>
    <w:multiLevelType w:val="hybridMultilevel"/>
    <w:tmpl w:val="6FCC4F5E"/>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1" w15:restartNumberingAfterBreak="0">
    <w:nsid w:val="526C38F8"/>
    <w:multiLevelType w:val="hybridMultilevel"/>
    <w:tmpl w:val="F7B20624"/>
    <w:lvl w:ilvl="0" w:tplc="3C0A000F">
      <w:start w:val="1"/>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2" w15:restartNumberingAfterBreak="0">
    <w:nsid w:val="5634601A"/>
    <w:multiLevelType w:val="hybridMultilevel"/>
    <w:tmpl w:val="15F6EB6E"/>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3" w15:restartNumberingAfterBreak="0">
    <w:nsid w:val="57731561"/>
    <w:multiLevelType w:val="hybridMultilevel"/>
    <w:tmpl w:val="CEF07ADE"/>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4" w15:restartNumberingAfterBreak="0">
    <w:nsid w:val="67B9014F"/>
    <w:multiLevelType w:val="multilevel"/>
    <w:tmpl w:val="C7349E10"/>
    <w:lvl w:ilvl="0">
      <w:start w:val="1"/>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A797DF9"/>
    <w:multiLevelType w:val="hybridMultilevel"/>
    <w:tmpl w:val="502E635C"/>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6" w15:restartNumberingAfterBreak="0">
    <w:nsid w:val="6DD012E9"/>
    <w:multiLevelType w:val="hybridMultilevel"/>
    <w:tmpl w:val="13608C1E"/>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7" w15:restartNumberingAfterBreak="0">
    <w:nsid w:val="767A0942"/>
    <w:multiLevelType w:val="hybridMultilevel"/>
    <w:tmpl w:val="43D223B8"/>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8" w15:restartNumberingAfterBreak="0">
    <w:nsid w:val="7AA3112C"/>
    <w:multiLevelType w:val="hybridMultilevel"/>
    <w:tmpl w:val="E466C2D4"/>
    <w:lvl w:ilvl="0" w:tplc="3C0A0019">
      <w:start w:val="1"/>
      <w:numFmt w:val="lowerLetter"/>
      <w:lvlText w:val="%1."/>
      <w:lvlJc w:val="left"/>
      <w:pPr>
        <w:ind w:left="720" w:hanging="360"/>
      </w:pPr>
      <w:rPr>
        <w:rFonts w:hint="default"/>
        <w:b w:val="0"/>
        <w:color w:val="000000"/>
        <w:sz w:val="22"/>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num w:numId="1" w16cid:durableId="1399597979">
    <w:abstractNumId w:val="16"/>
  </w:num>
  <w:num w:numId="2" w16cid:durableId="1343824720">
    <w:abstractNumId w:val="10"/>
  </w:num>
  <w:num w:numId="3" w16cid:durableId="1074356486">
    <w:abstractNumId w:val="12"/>
  </w:num>
  <w:num w:numId="4" w16cid:durableId="557594301">
    <w:abstractNumId w:val="18"/>
  </w:num>
  <w:num w:numId="5" w16cid:durableId="1223061111">
    <w:abstractNumId w:val="7"/>
  </w:num>
  <w:num w:numId="6" w16cid:durableId="1172336481">
    <w:abstractNumId w:val="13"/>
  </w:num>
  <w:num w:numId="7" w16cid:durableId="1903084">
    <w:abstractNumId w:val="8"/>
  </w:num>
  <w:num w:numId="8" w16cid:durableId="784155479">
    <w:abstractNumId w:val="19"/>
  </w:num>
  <w:num w:numId="9" w16cid:durableId="653144861">
    <w:abstractNumId w:val="4"/>
  </w:num>
  <w:num w:numId="10" w16cid:durableId="18091604">
    <w:abstractNumId w:val="9"/>
  </w:num>
  <w:num w:numId="11" w16cid:durableId="695158181">
    <w:abstractNumId w:val="14"/>
  </w:num>
  <w:num w:numId="12" w16cid:durableId="1068847003">
    <w:abstractNumId w:val="20"/>
  </w:num>
  <w:num w:numId="13" w16cid:durableId="941499269">
    <w:abstractNumId w:val="23"/>
  </w:num>
  <w:num w:numId="14" w16cid:durableId="1582786530">
    <w:abstractNumId w:val="22"/>
  </w:num>
  <w:num w:numId="15" w16cid:durableId="130560752">
    <w:abstractNumId w:val="2"/>
  </w:num>
  <w:num w:numId="16" w16cid:durableId="428280917">
    <w:abstractNumId w:val="27"/>
  </w:num>
  <w:num w:numId="17" w16cid:durableId="838154149">
    <w:abstractNumId w:val="25"/>
  </w:num>
  <w:num w:numId="18" w16cid:durableId="157114169">
    <w:abstractNumId w:val="5"/>
  </w:num>
  <w:num w:numId="19" w16cid:durableId="1766922163">
    <w:abstractNumId w:val="3"/>
  </w:num>
  <w:num w:numId="20" w16cid:durableId="1616598971">
    <w:abstractNumId w:val="1"/>
  </w:num>
  <w:num w:numId="21" w16cid:durableId="1472207454">
    <w:abstractNumId w:val="26"/>
  </w:num>
  <w:num w:numId="22" w16cid:durableId="781846173">
    <w:abstractNumId w:val="11"/>
  </w:num>
  <w:num w:numId="23" w16cid:durableId="1112238562">
    <w:abstractNumId w:val="6"/>
  </w:num>
  <w:num w:numId="24" w16cid:durableId="28922771">
    <w:abstractNumId w:val="15"/>
  </w:num>
  <w:num w:numId="25" w16cid:durableId="651838248">
    <w:abstractNumId w:val="28"/>
  </w:num>
  <w:num w:numId="26" w16cid:durableId="641152938">
    <w:abstractNumId w:val="0"/>
  </w:num>
  <w:num w:numId="27" w16cid:durableId="1104812508">
    <w:abstractNumId w:val="24"/>
  </w:num>
  <w:num w:numId="28" w16cid:durableId="1588032849">
    <w:abstractNumId w:val="17"/>
  </w:num>
  <w:num w:numId="29" w16cid:durableId="1679893802">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534"/>
    <w:rsid w:val="00000FD2"/>
    <w:rsid w:val="00005631"/>
    <w:rsid w:val="00006992"/>
    <w:rsid w:val="0002628C"/>
    <w:rsid w:val="000300A5"/>
    <w:rsid w:val="00042220"/>
    <w:rsid w:val="00046521"/>
    <w:rsid w:val="000517E5"/>
    <w:rsid w:val="00056048"/>
    <w:rsid w:val="00057F99"/>
    <w:rsid w:val="0006378A"/>
    <w:rsid w:val="00066A23"/>
    <w:rsid w:val="00071CD6"/>
    <w:rsid w:val="00077BE2"/>
    <w:rsid w:val="00080624"/>
    <w:rsid w:val="00086102"/>
    <w:rsid w:val="000925B8"/>
    <w:rsid w:val="000A13CD"/>
    <w:rsid w:val="000A5D8A"/>
    <w:rsid w:val="000B37B5"/>
    <w:rsid w:val="000B6753"/>
    <w:rsid w:val="000C1C48"/>
    <w:rsid w:val="000C2E36"/>
    <w:rsid w:val="000C4F07"/>
    <w:rsid w:val="000C4FD2"/>
    <w:rsid w:val="000C5053"/>
    <w:rsid w:val="000C5212"/>
    <w:rsid w:val="000D24A8"/>
    <w:rsid w:val="000D6872"/>
    <w:rsid w:val="000F49FC"/>
    <w:rsid w:val="000F554E"/>
    <w:rsid w:val="000F744B"/>
    <w:rsid w:val="00101055"/>
    <w:rsid w:val="0010241E"/>
    <w:rsid w:val="00102A7F"/>
    <w:rsid w:val="00111A8A"/>
    <w:rsid w:val="001208DE"/>
    <w:rsid w:val="00121989"/>
    <w:rsid w:val="00131428"/>
    <w:rsid w:val="00135779"/>
    <w:rsid w:val="00152CF7"/>
    <w:rsid w:val="001549F3"/>
    <w:rsid w:val="0016387B"/>
    <w:rsid w:val="001656ED"/>
    <w:rsid w:val="00170785"/>
    <w:rsid w:val="0017254E"/>
    <w:rsid w:val="0017682E"/>
    <w:rsid w:val="001812B6"/>
    <w:rsid w:val="00183E63"/>
    <w:rsid w:val="00183E6D"/>
    <w:rsid w:val="00186382"/>
    <w:rsid w:val="00186D87"/>
    <w:rsid w:val="001909D4"/>
    <w:rsid w:val="001A0C09"/>
    <w:rsid w:val="001A117E"/>
    <w:rsid w:val="001A45D1"/>
    <w:rsid w:val="001A7FE9"/>
    <w:rsid w:val="001B2139"/>
    <w:rsid w:val="001B2F78"/>
    <w:rsid w:val="001B5C45"/>
    <w:rsid w:val="001C1241"/>
    <w:rsid w:val="001C37FE"/>
    <w:rsid w:val="001C4E1A"/>
    <w:rsid w:val="001C780E"/>
    <w:rsid w:val="001D1C14"/>
    <w:rsid w:val="001D5053"/>
    <w:rsid w:val="001D6F2E"/>
    <w:rsid w:val="001E17CE"/>
    <w:rsid w:val="001F0C0B"/>
    <w:rsid w:val="001F0DDE"/>
    <w:rsid w:val="001F3716"/>
    <w:rsid w:val="00201E84"/>
    <w:rsid w:val="0020305A"/>
    <w:rsid w:val="002049DC"/>
    <w:rsid w:val="00207AC6"/>
    <w:rsid w:val="00211DA8"/>
    <w:rsid w:val="0021276D"/>
    <w:rsid w:val="00213A64"/>
    <w:rsid w:val="00214B59"/>
    <w:rsid w:val="00220DD7"/>
    <w:rsid w:val="00220F91"/>
    <w:rsid w:val="00226E2C"/>
    <w:rsid w:val="002324E6"/>
    <w:rsid w:val="0023496E"/>
    <w:rsid w:val="00237635"/>
    <w:rsid w:val="002404F2"/>
    <w:rsid w:val="002411CB"/>
    <w:rsid w:val="00241499"/>
    <w:rsid w:val="002421D6"/>
    <w:rsid w:val="00242745"/>
    <w:rsid w:val="00243E80"/>
    <w:rsid w:val="00245B48"/>
    <w:rsid w:val="00250BAF"/>
    <w:rsid w:val="00250D1D"/>
    <w:rsid w:val="002577C6"/>
    <w:rsid w:val="00264017"/>
    <w:rsid w:val="0026608F"/>
    <w:rsid w:val="00271C14"/>
    <w:rsid w:val="00274EA7"/>
    <w:rsid w:val="00280213"/>
    <w:rsid w:val="0028205B"/>
    <w:rsid w:val="0029494A"/>
    <w:rsid w:val="00296767"/>
    <w:rsid w:val="002A3DB1"/>
    <w:rsid w:val="002A50F5"/>
    <w:rsid w:val="002A640D"/>
    <w:rsid w:val="002A77A9"/>
    <w:rsid w:val="002B3DC6"/>
    <w:rsid w:val="002B5427"/>
    <w:rsid w:val="002C4DD0"/>
    <w:rsid w:val="002C5B21"/>
    <w:rsid w:val="002D5A2F"/>
    <w:rsid w:val="002E0523"/>
    <w:rsid w:val="002E1B31"/>
    <w:rsid w:val="002E703B"/>
    <w:rsid w:val="002F05C5"/>
    <w:rsid w:val="002F0AB3"/>
    <w:rsid w:val="002F25E7"/>
    <w:rsid w:val="002F7844"/>
    <w:rsid w:val="00304B02"/>
    <w:rsid w:val="00305A2B"/>
    <w:rsid w:val="003079A1"/>
    <w:rsid w:val="00315B15"/>
    <w:rsid w:val="0031651F"/>
    <w:rsid w:val="00321F79"/>
    <w:rsid w:val="00327B0A"/>
    <w:rsid w:val="00331B6C"/>
    <w:rsid w:val="00335054"/>
    <w:rsid w:val="00337742"/>
    <w:rsid w:val="0034066E"/>
    <w:rsid w:val="00345F31"/>
    <w:rsid w:val="00351F79"/>
    <w:rsid w:val="0035331F"/>
    <w:rsid w:val="0036189E"/>
    <w:rsid w:val="003664A8"/>
    <w:rsid w:val="00372E21"/>
    <w:rsid w:val="003760DF"/>
    <w:rsid w:val="00377DA9"/>
    <w:rsid w:val="00384543"/>
    <w:rsid w:val="00384F66"/>
    <w:rsid w:val="003857AE"/>
    <w:rsid w:val="00385CE5"/>
    <w:rsid w:val="0039384F"/>
    <w:rsid w:val="003A39E5"/>
    <w:rsid w:val="003A5105"/>
    <w:rsid w:val="003A7766"/>
    <w:rsid w:val="003B02E3"/>
    <w:rsid w:val="003D124F"/>
    <w:rsid w:val="003D4F5F"/>
    <w:rsid w:val="003D7755"/>
    <w:rsid w:val="003E7FBB"/>
    <w:rsid w:val="003F4FF8"/>
    <w:rsid w:val="0040137A"/>
    <w:rsid w:val="00401476"/>
    <w:rsid w:val="00402E9A"/>
    <w:rsid w:val="004033FE"/>
    <w:rsid w:val="004036DD"/>
    <w:rsid w:val="00406992"/>
    <w:rsid w:val="00406F0A"/>
    <w:rsid w:val="00406FEC"/>
    <w:rsid w:val="00407439"/>
    <w:rsid w:val="00412903"/>
    <w:rsid w:val="00412F16"/>
    <w:rsid w:val="00415F0C"/>
    <w:rsid w:val="004261F3"/>
    <w:rsid w:val="00426B25"/>
    <w:rsid w:val="004366AE"/>
    <w:rsid w:val="00441C0F"/>
    <w:rsid w:val="00452E67"/>
    <w:rsid w:val="00461398"/>
    <w:rsid w:val="00462869"/>
    <w:rsid w:val="004640EC"/>
    <w:rsid w:val="004666F4"/>
    <w:rsid w:val="00486CBA"/>
    <w:rsid w:val="00492D3F"/>
    <w:rsid w:val="004949D5"/>
    <w:rsid w:val="004A4A8A"/>
    <w:rsid w:val="004A65FD"/>
    <w:rsid w:val="004B079A"/>
    <w:rsid w:val="004B0826"/>
    <w:rsid w:val="004B0EDF"/>
    <w:rsid w:val="004C1183"/>
    <w:rsid w:val="004C3EF3"/>
    <w:rsid w:val="004D2226"/>
    <w:rsid w:val="004D72B5"/>
    <w:rsid w:val="004E2D84"/>
    <w:rsid w:val="004E5242"/>
    <w:rsid w:val="005025EE"/>
    <w:rsid w:val="0051006E"/>
    <w:rsid w:val="0051092E"/>
    <w:rsid w:val="00510B46"/>
    <w:rsid w:val="0051678D"/>
    <w:rsid w:val="0052138A"/>
    <w:rsid w:val="00524DD0"/>
    <w:rsid w:val="00532308"/>
    <w:rsid w:val="00535560"/>
    <w:rsid w:val="005442B5"/>
    <w:rsid w:val="005525E3"/>
    <w:rsid w:val="00553E0A"/>
    <w:rsid w:val="00562416"/>
    <w:rsid w:val="00567E3D"/>
    <w:rsid w:val="0057256E"/>
    <w:rsid w:val="005864FB"/>
    <w:rsid w:val="005A0DD4"/>
    <w:rsid w:val="005A21CC"/>
    <w:rsid w:val="005A4506"/>
    <w:rsid w:val="005B21E7"/>
    <w:rsid w:val="005B7DCB"/>
    <w:rsid w:val="005C2AC5"/>
    <w:rsid w:val="005C5382"/>
    <w:rsid w:val="005D2A04"/>
    <w:rsid w:val="005D4BB5"/>
    <w:rsid w:val="005D696B"/>
    <w:rsid w:val="005E1A37"/>
    <w:rsid w:val="005E235B"/>
    <w:rsid w:val="005F0DB7"/>
    <w:rsid w:val="005F34A8"/>
    <w:rsid w:val="005F43B2"/>
    <w:rsid w:val="005F640A"/>
    <w:rsid w:val="005F6A42"/>
    <w:rsid w:val="00601534"/>
    <w:rsid w:val="00606665"/>
    <w:rsid w:val="00614ACB"/>
    <w:rsid w:val="00633B45"/>
    <w:rsid w:val="00633F89"/>
    <w:rsid w:val="00636AF3"/>
    <w:rsid w:val="006433D3"/>
    <w:rsid w:val="00643A2D"/>
    <w:rsid w:val="00644A6B"/>
    <w:rsid w:val="00646E75"/>
    <w:rsid w:val="0065329E"/>
    <w:rsid w:val="00653AFA"/>
    <w:rsid w:val="00664048"/>
    <w:rsid w:val="0067144C"/>
    <w:rsid w:val="00677854"/>
    <w:rsid w:val="00697CED"/>
    <w:rsid w:val="006A0AC5"/>
    <w:rsid w:val="006C385A"/>
    <w:rsid w:val="006C3D98"/>
    <w:rsid w:val="006D4411"/>
    <w:rsid w:val="006E36F4"/>
    <w:rsid w:val="006F5BA8"/>
    <w:rsid w:val="006F5CA6"/>
    <w:rsid w:val="007011B1"/>
    <w:rsid w:val="00702572"/>
    <w:rsid w:val="00703515"/>
    <w:rsid w:val="00706828"/>
    <w:rsid w:val="0071186D"/>
    <w:rsid w:val="0071535D"/>
    <w:rsid w:val="007158BF"/>
    <w:rsid w:val="007166CC"/>
    <w:rsid w:val="00722D51"/>
    <w:rsid w:val="007263E6"/>
    <w:rsid w:val="00732357"/>
    <w:rsid w:val="00732E99"/>
    <w:rsid w:val="00732F4F"/>
    <w:rsid w:val="00735F1A"/>
    <w:rsid w:val="00737F4F"/>
    <w:rsid w:val="00744A13"/>
    <w:rsid w:val="00746C85"/>
    <w:rsid w:val="00746DA3"/>
    <w:rsid w:val="007610CD"/>
    <w:rsid w:val="00762C32"/>
    <w:rsid w:val="0076790B"/>
    <w:rsid w:val="00771986"/>
    <w:rsid w:val="00771FC6"/>
    <w:rsid w:val="00773CAD"/>
    <w:rsid w:val="0077687D"/>
    <w:rsid w:val="00782D5D"/>
    <w:rsid w:val="0079016D"/>
    <w:rsid w:val="007A0677"/>
    <w:rsid w:val="007A0776"/>
    <w:rsid w:val="007B7F20"/>
    <w:rsid w:val="007C5622"/>
    <w:rsid w:val="007C6667"/>
    <w:rsid w:val="007C71E4"/>
    <w:rsid w:val="007D13F5"/>
    <w:rsid w:val="007D3297"/>
    <w:rsid w:val="007D5B4F"/>
    <w:rsid w:val="007D749E"/>
    <w:rsid w:val="007E0467"/>
    <w:rsid w:val="007E3A8B"/>
    <w:rsid w:val="007E5043"/>
    <w:rsid w:val="007E7AA3"/>
    <w:rsid w:val="008001BC"/>
    <w:rsid w:val="00800272"/>
    <w:rsid w:val="00801556"/>
    <w:rsid w:val="00805A59"/>
    <w:rsid w:val="00806E7B"/>
    <w:rsid w:val="00812488"/>
    <w:rsid w:val="00812E08"/>
    <w:rsid w:val="008164D7"/>
    <w:rsid w:val="00816564"/>
    <w:rsid w:val="00820CB6"/>
    <w:rsid w:val="00822DDE"/>
    <w:rsid w:val="00825C22"/>
    <w:rsid w:val="00832AEC"/>
    <w:rsid w:val="0083339B"/>
    <w:rsid w:val="0083345B"/>
    <w:rsid w:val="00842221"/>
    <w:rsid w:val="00842ED2"/>
    <w:rsid w:val="00852805"/>
    <w:rsid w:val="00856BA6"/>
    <w:rsid w:val="008610C5"/>
    <w:rsid w:val="008712A7"/>
    <w:rsid w:val="00883464"/>
    <w:rsid w:val="0088750C"/>
    <w:rsid w:val="008A7AD8"/>
    <w:rsid w:val="008B381B"/>
    <w:rsid w:val="008C154D"/>
    <w:rsid w:val="008D18C8"/>
    <w:rsid w:val="008D1BD1"/>
    <w:rsid w:val="008E44CE"/>
    <w:rsid w:val="0090505A"/>
    <w:rsid w:val="00910716"/>
    <w:rsid w:val="00915161"/>
    <w:rsid w:val="00916FB4"/>
    <w:rsid w:val="00920B17"/>
    <w:rsid w:val="00930149"/>
    <w:rsid w:val="00935154"/>
    <w:rsid w:val="0094010E"/>
    <w:rsid w:val="00947BFD"/>
    <w:rsid w:val="00950438"/>
    <w:rsid w:val="009527D2"/>
    <w:rsid w:val="009600EB"/>
    <w:rsid w:val="009605E6"/>
    <w:rsid w:val="00962FA7"/>
    <w:rsid w:val="009668AA"/>
    <w:rsid w:val="0097332F"/>
    <w:rsid w:val="00982343"/>
    <w:rsid w:val="00985C42"/>
    <w:rsid w:val="00991757"/>
    <w:rsid w:val="009937BF"/>
    <w:rsid w:val="009941DB"/>
    <w:rsid w:val="00996B65"/>
    <w:rsid w:val="00996B86"/>
    <w:rsid w:val="009A2A65"/>
    <w:rsid w:val="009A514E"/>
    <w:rsid w:val="009A6BB2"/>
    <w:rsid w:val="009B07FD"/>
    <w:rsid w:val="009B1D31"/>
    <w:rsid w:val="009C54F0"/>
    <w:rsid w:val="009D0590"/>
    <w:rsid w:val="009D36EF"/>
    <w:rsid w:val="009D4FF0"/>
    <w:rsid w:val="009D768C"/>
    <w:rsid w:val="009E3412"/>
    <w:rsid w:val="009E3820"/>
    <w:rsid w:val="009F0663"/>
    <w:rsid w:val="009F11FA"/>
    <w:rsid w:val="009F69CA"/>
    <w:rsid w:val="00A013A9"/>
    <w:rsid w:val="00A01DEC"/>
    <w:rsid w:val="00A04A48"/>
    <w:rsid w:val="00A113B5"/>
    <w:rsid w:val="00A12E07"/>
    <w:rsid w:val="00A225D7"/>
    <w:rsid w:val="00A27438"/>
    <w:rsid w:val="00A442AA"/>
    <w:rsid w:val="00A51407"/>
    <w:rsid w:val="00A56E14"/>
    <w:rsid w:val="00A63C77"/>
    <w:rsid w:val="00A647BC"/>
    <w:rsid w:val="00A66D54"/>
    <w:rsid w:val="00A719CA"/>
    <w:rsid w:val="00A7625D"/>
    <w:rsid w:val="00A77005"/>
    <w:rsid w:val="00A846B9"/>
    <w:rsid w:val="00A84EE8"/>
    <w:rsid w:val="00A9025C"/>
    <w:rsid w:val="00A9308C"/>
    <w:rsid w:val="00A97B01"/>
    <w:rsid w:val="00AA2A73"/>
    <w:rsid w:val="00AB3CB0"/>
    <w:rsid w:val="00AB70A6"/>
    <w:rsid w:val="00AC132D"/>
    <w:rsid w:val="00AC5317"/>
    <w:rsid w:val="00AC60DC"/>
    <w:rsid w:val="00AC6AD6"/>
    <w:rsid w:val="00AD0950"/>
    <w:rsid w:val="00AD2E2A"/>
    <w:rsid w:val="00AD4766"/>
    <w:rsid w:val="00AD7016"/>
    <w:rsid w:val="00AD7C3F"/>
    <w:rsid w:val="00AE0770"/>
    <w:rsid w:val="00AF6A4A"/>
    <w:rsid w:val="00B0392D"/>
    <w:rsid w:val="00B0784F"/>
    <w:rsid w:val="00B16EC1"/>
    <w:rsid w:val="00B2078D"/>
    <w:rsid w:val="00B3087E"/>
    <w:rsid w:val="00B31D20"/>
    <w:rsid w:val="00B328A5"/>
    <w:rsid w:val="00B34AE5"/>
    <w:rsid w:val="00B3627D"/>
    <w:rsid w:val="00B70DF3"/>
    <w:rsid w:val="00B73EE8"/>
    <w:rsid w:val="00B7480A"/>
    <w:rsid w:val="00B77854"/>
    <w:rsid w:val="00B80DB6"/>
    <w:rsid w:val="00B819A5"/>
    <w:rsid w:val="00B83B33"/>
    <w:rsid w:val="00B9752C"/>
    <w:rsid w:val="00B97D4D"/>
    <w:rsid w:val="00BA25D3"/>
    <w:rsid w:val="00BA4436"/>
    <w:rsid w:val="00BA4FB2"/>
    <w:rsid w:val="00BA6040"/>
    <w:rsid w:val="00BB00FC"/>
    <w:rsid w:val="00BB11DD"/>
    <w:rsid w:val="00BB4404"/>
    <w:rsid w:val="00BD0FB4"/>
    <w:rsid w:val="00BD6C43"/>
    <w:rsid w:val="00BE51E8"/>
    <w:rsid w:val="00BE7FEC"/>
    <w:rsid w:val="00BF5EB1"/>
    <w:rsid w:val="00BF7AF7"/>
    <w:rsid w:val="00BF7CA6"/>
    <w:rsid w:val="00C04CF0"/>
    <w:rsid w:val="00C07D65"/>
    <w:rsid w:val="00C12354"/>
    <w:rsid w:val="00C12E91"/>
    <w:rsid w:val="00C1736D"/>
    <w:rsid w:val="00C32A4A"/>
    <w:rsid w:val="00C4353C"/>
    <w:rsid w:val="00C46849"/>
    <w:rsid w:val="00C51B58"/>
    <w:rsid w:val="00C52D9E"/>
    <w:rsid w:val="00C54FFB"/>
    <w:rsid w:val="00C56727"/>
    <w:rsid w:val="00C62AC5"/>
    <w:rsid w:val="00C63A9A"/>
    <w:rsid w:val="00C66AF8"/>
    <w:rsid w:val="00C678C5"/>
    <w:rsid w:val="00C71C43"/>
    <w:rsid w:val="00C746C7"/>
    <w:rsid w:val="00C87D6E"/>
    <w:rsid w:val="00C95B9B"/>
    <w:rsid w:val="00CA1DF3"/>
    <w:rsid w:val="00CA3025"/>
    <w:rsid w:val="00CB08CA"/>
    <w:rsid w:val="00CB3228"/>
    <w:rsid w:val="00CB3AD7"/>
    <w:rsid w:val="00CB60F2"/>
    <w:rsid w:val="00CB7E5A"/>
    <w:rsid w:val="00CC5D75"/>
    <w:rsid w:val="00CC602A"/>
    <w:rsid w:val="00CD1B5D"/>
    <w:rsid w:val="00CE2EEE"/>
    <w:rsid w:val="00CF094F"/>
    <w:rsid w:val="00CF1540"/>
    <w:rsid w:val="00D059BD"/>
    <w:rsid w:val="00D12A3C"/>
    <w:rsid w:val="00D22D2B"/>
    <w:rsid w:val="00D240BF"/>
    <w:rsid w:val="00D25ED2"/>
    <w:rsid w:val="00D2771B"/>
    <w:rsid w:val="00D30E0D"/>
    <w:rsid w:val="00D42E39"/>
    <w:rsid w:val="00D42F3A"/>
    <w:rsid w:val="00D53E37"/>
    <w:rsid w:val="00D53FA1"/>
    <w:rsid w:val="00D63636"/>
    <w:rsid w:val="00D64785"/>
    <w:rsid w:val="00D72301"/>
    <w:rsid w:val="00D727DF"/>
    <w:rsid w:val="00D83376"/>
    <w:rsid w:val="00D83DB6"/>
    <w:rsid w:val="00D845F6"/>
    <w:rsid w:val="00D85B54"/>
    <w:rsid w:val="00D920FC"/>
    <w:rsid w:val="00D93F0E"/>
    <w:rsid w:val="00D97AE1"/>
    <w:rsid w:val="00DA0B62"/>
    <w:rsid w:val="00DA237B"/>
    <w:rsid w:val="00DA35D1"/>
    <w:rsid w:val="00DA4914"/>
    <w:rsid w:val="00DB20B0"/>
    <w:rsid w:val="00DB70FE"/>
    <w:rsid w:val="00DB780A"/>
    <w:rsid w:val="00DC1522"/>
    <w:rsid w:val="00DC3402"/>
    <w:rsid w:val="00DC4C82"/>
    <w:rsid w:val="00DD00A1"/>
    <w:rsid w:val="00DD1BA1"/>
    <w:rsid w:val="00DE3721"/>
    <w:rsid w:val="00DE5D00"/>
    <w:rsid w:val="00DF1596"/>
    <w:rsid w:val="00DF4413"/>
    <w:rsid w:val="00DF4566"/>
    <w:rsid w:val="00DF6408"/>
    <w:rsid w:val="00E02123"/>
    <w:rsid w:val="00E07B42"/>
    <w:rsid w:val="00E204EC"/>
    <w:rsid w:val="00E214C0"/>
    <w:rsid w:val="00E22295"/>
    <w:rsid w:val="00E31884"/>
    <w:rsid w:val="00E32403"/>
    <w:rsid w:val="00E328DA"/>
    <w:rsid w:val="00E331BA"/>
    <w:rsid w:val="00E33D0D"/>
    <w:rsid w:val="00E42F54"/>
    <w:rsid w:val="00E45791"/>
    <w:rsid w:val="00E46F14"/>
    <w:rsid w:val="00E46F88"/>
    <w:rsid w:val="00E52CEA"/>
    <w:rsid w:val="00E548DD"/>
    <w:rsid w:val="00E55F8F"/>
    <w:rsid w:val="00E56529"/>
    <w:rsid w:val="00E72D89"/>
    <w:rsid w:val="00E73323"/>
    <w:rsid w:val="00E83EB9"/>
    <w:rsid w:val="00E865DB"/>
    <w:rsid w:val="00E92E46"/>
    <w:rsid w:val="00EA2664"/>
    <w:rsid w:val="00EA2998"/>
    <w:rsid w:val="00EB0AF5"/>
    <w:rsid w:val="00EB196F"/>
    <w:rsid w:val="00EC084C"/>
    <w:rsid w:val="00EC5D43"/>
    <w:rsid w:val="00EE263A"/>
    <w:rsid w:val="00EE6331"/>
    <w:rsid w:val="00EF2808"/>
    <w:rsid w:val="00EF66E9"/>
    <w:rsid w:val="00F02924"/>
    <w:rsid w:val="00F0531C"/>
    <w:rsid w:val="00F10376"/>
    <w:rsid w:val="00F122D2"/>
    <w:rsid w:val="00F150A4"/>
    <w:rsid w:val="00F171CF"/>
    <w:rsid w:val="00F2522E"/>
    <w:rsid w:val="00F3388C"/>
    <w:rsid w:val="00F376CF"/>
    <w:rsid w:val="00F449BC"/>
    <w:rsid w:val="00F44E06"/>
    <w:rsid w:val="00F47691"/>
    <w:rsid w:val="00F50A33"/>
    <w:rsid w:val="00F52CDC"/>
    <w:rsid w:val="00F5779D"/>
    <w:rsid w:val="00F61642"/>
    <w:rsid w:val="00F63535"/>
    <w:rsid w:val="00F643F0"/>
    <w:rsid w:val="00F672C2"/>
    <w:rsid w:val="00F67F83"/>
    <w:rsid w:val="00F8480E"/>
    <w:rsid w:val="00F90E4B"/>
    <w:rsid w:val="00F93143"/>
    <w:rsid w:val="00F93379"/>
    <w:rsid w:val="00FA4A65"/>
    <w:rsid w:val="00FA6788"/>
    <w:rsid w:val="00FC3F02"/>
    <w:rsid w:val="00FD204D"/>
    <w:rsid w:val="00FD451D"/>
    <w:rsid w:val="00FD6E3D"/>
    <w:rsid w:val="00FE279A"/>
    <w:rsid w:val="00FF1234"/>
    <w:rsid w:val="00FF6C9D"/>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8CF36"/>
  <w15:chartTrackingRefBased/>
  <w15:docId w15:val="{30FC4DAB-A003-43F6-A7F1-E62525E29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884"/>
  </w:style>
  <w:style w:type="paragraph" w:styleId="Ttulo1">
    <w:name w:val="heading 1"/>
    <w:basedOn w:val="Normal"/>
    <w:next w:val="Normal"/>
    <w:link w:val="Ttulo1Car"/>
    <w:uiPriority w:val="9"/>
    <w:qFormat/>
    <w:rsid w:val="00732F4F"/>
    <w:pPr>
      <w:keepNext/>
      <w:keepLines/>
      <w:spacing w:before="240" w:after="0"/>
      <w:outlineLvl w:val="0"/>
    </w:pPr>
    <w:rPr>
      <w:rFonts w:ascii="Book Antiqua" w:eastAsiaTheme="majorEastAsia" w:hAnsi="Book Antiqua" w:cstheme="majorBidi"/>
      <w:b/>
      <w:color w:val="000000" w:themeColor="text1"/>
      <w:sz w:val="28"/>
      <w:szCs w:val="32"/>
    </w:rPr>
  </w:style>
  <w:style w:type="paragraph" w:styleId="Ttulo2">
    <w:name w:val="heading 2"/>
    <w:basedOn w:val="Normal"/>
    <w:next w:val="Normal"/>
    <w:link w:val="Ttulo2Car"/>
    <w:uiPriority w:val="9"/>
    <w:unhideWhenUsed/>
    <w:qFormat/>
    <w:rsid w:val="00732F4F"/>
    <w:pPr>
      <w:keepNext/>
      <w:keepLines/>
      <w:spacing w:before="40" w:after="0"/>
      <w:outlineLvl w:val="1"/>
    </w:pPr>
    <w:rPr>
      <w:rFonts w:ascii="Book Antiqua" w:eastAsiaTheme="majorEastAsia" w:hAnsi="Book Antiqua" w:cstheme="majorBidi"/>
      <w:b/>
      <w:color w:val="000000" w:themeColor="text1"/>
      <w:sz w:val="24"/>
      <w:szCs w:val="26"/>
    </w:rPr>
  </w:style>
  <w:style w:type="paragraph" w:styleId="Ttulo3">
    <w:name w:val="heading 3"/>
    <w:basedOn w:val="Normal"/>
    <w:link w:val="Ttulo3Car"/>
    <w:uiPriority w:val="9"/>
    <w:qFormat/>
    <w:rsid w:val="00732F4F"/>
    <w:pPr>
      <w:spacing w:before="100" w:beforeAutospacing="1" w:after="100" w:afterAutospacing="1" w:line="240" w:lineRule="auto"/>
      <w:outlineLvl w:val="2"/>
    </w:pPr>
    <w:rPr>
      <w:rFonts w:ascii="Book Antiqua" w:eastAsia="Times New Roman" w:hAnsi="Book Antiqua" w:cs="Times New Roman"/>
      <w:b/>
      <w:bCs/>
      <w:sz w:val="24"/>
      <w:szCs w:val="27"/>
      <w:lang w:eastAsia="es-PY"/>
    </w:rPr>
  </w:style>
  <w:style w:type="paragraph" w:styleId="Ttulo4">
    <w:name w:val="heading 4"/>
    <w:basedOn w:val="Normal"/>
    <w:next w:val="Normal"/>
    <w:link w:val="Ttulo4Car"/>
    <w:uiPriority w:val="9"/>
    <w:unhideWhenUsed/>
    <w:qFormat/>
    <w:rsid w:val="00842221"/>
    <w:pPr>
      <w:keepNext/>
      <w:keepLines/>
      <w:spacing w:before="40" w:after="0"/>
      <w:outlineLvl w:val="3"/>
    </w:pPr>
    <w:rPr>
      <w:rFonts w:ascii="Book Antiqua" w:eastAsiaTheme="majorEastAsia" w:hAnsi="Book Antiqua" w:cstheme="majorBidi"/>
      <w:b/>
      <w:i/>
      <w:iCs/>
      <w:color w:val="000000" w:themeColor="text1"/>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732F4F"/>
    <w:rPr>
      <w:rFonts w:ascii="Book Antiqua" w:eastAsia="Times New Roman" w:hAnsi="Book Antiqua" w:cs="Times New Roman"/>
      <w:b/>
      <w:bCs/>
      <w:sz w:val="24"/>
      <w:szCs w:val="27"/>
      <w:lang w:eastAsia="es-PY"/>
    </w:rPr>
  </w:style>
  <w:style w:type="paragraph" w:styleId="NormalWeb">
    <w:name w:val="Normal (Web)"/>
    <w:basedOn w:val="Normal"/>
    <w:uiPriority w:val="99"/>
    <w:unhideWhenUsed/>
    <w:rsid w:val="0034066E"/>
    <w:pPr>
      <w:spacing w:before="100" w:beforeAutospacing="1" w:after="100" w:afterAutospacing="1" w:line="240" w:lineRule="auto"/>
    </w:pPr>
    <w:rPr>
      <w:rFonts w:ascii="Times New Roman" w:eastAsia="Times New Roman" w:hAnsi="Times New Roman" w:cs="Times New Roman"/>
      <w:sz w:val="24"/>
      <w:szCs w:val="24"/>
      <w:lang w:eastAsia="es-PY"/>
    </w:rPr>
  </w:style>
  <w:style w:type="character" w:styleId="Fuerte">
    <w:name w:val="Strong"/>
    <w:basedOn w:val="Fuentedeprrafopredeter"/>
    <w:uiPriority w:val="22"/>
    <w:qFormat/>
    <w:rsid w:val="00842221"/>
    <w:rPr>
      <w:rFonts w:ascii="Book Antiqua" w:hAnsi="Book Antiqua"/>
      <w:b w:val="0"/>
      <w:bCs/>
      <w:i w:val="0"/>
    </w:rPr>
  </w:style>
  <w:style w:type="character" w:customStyle="1" w:styleId="overflow-hidden">
    <w:name w:val="overflow-hidden"/>
    <w:basedOn w:val="Fuentedeprrafopredeter"/>
    <w:rsid w:val="0034066E"/>
  </w:style>
  <w:style w:type="character" w:customStyle="1" w:styleId="Ttulo4Car">
    <w:name w:val="Título 4 Car"/>
    <w:basedOn w:val="Fuentedeprrafopredeter"/>
    <w:link w:val="Ttulo4"/>
    <w:uiPriority w:val="9"/>
    <w:rsid w:val="00842221"/>
    <w:rPr>
      <w:rFonts w:ascii="Book Antiqua" w:eastAsiaTheme="majorEastAsia" w:hAnsi="Book Antiqua" w:cstheme="majorBidi"/>
      <w:b/>
      <w:i/>
      <w:iCs/>
      <w:color w:val="000000" w:themeColor="text1"/>
      <w:sz w:val="24"/>
    </w:rPr>
  </w:style>
  <w:style w:type="character" w:styleId="nfasis">
    <w:name w:val="Emphasis"/>
    <w:basedOn w:val="Fuentedeprrafopredeter"/>
    <w:uiPriority w:val="20"/>
    <w:qFormat/>
    <w:rsid w:val="00FD204D"/>
    <w:rPr>
      <w:i/>
      <w:iCs/>
    </w:rPr>
  </w:style>
  <w:style w:type="character" w:styleId="Hipervnculo">
    <w:name w:val="Hyperlink"/>
    <w:basedOn w:val="Fuentedeprrafopredeter"/>
    <w:uiPriority w:val="99"/>
    <w:unhideWhenUsed/>
    <w:rsid w:val="00FD204D"/>
    <w:rPr>
      <w:color w:val="0000FF"/>
      <w:u w:val="single"/>
    </w:rPr>
  </w:style>
  <w:style w:type="paragraph" w:styleId="Sinespaciado">
    <w:name w:val="No Spacing"/>
    <w:link w:val="SinespaciadoCar"/>
    <w:uiPriority w:val="1"/>
    <w:qFormat/>
    <w:rsid w:val="007E0467"/>
    <w:pPr>
      <w:spacing w:after="0" w:line="240" w:lineRule="auto"/>
    </w:pPr>
    <w:rPr>
      <w:rFonts w:eastAsiaTheme="minorEastAsia"/>
      <w:lang w:eastAsia="es-PY"/>
    </w:rPr>
  </w:style>
  <w:style w:type="character" w:customStyle="1" w:styleId="SinespaciadoCar">
    <w:name w:val="Sin espaciado Car"/>
    <w:basedOn w:val="Fuentedeprrafopredeter"/>
    <w:link w:val="Sinespaciado"/>
    <w:uiPriority w:val="1"/>
    <w:rsid w:val="007E0467"/>
    <w:rPr>
      <w:rFonts w:eastAsiaTheme="minorEastAsia"/>
      <w:lang w:eastAsia="es-PY"/>
    </w:rPr>
  </w:style>
  <w:style w:type="paragraph" w:styleId="Prrafodelista">
    <w:name w:val="List Paragraph"/>
    <w:basedOn w:val="Normal"/>
    <w:uiPriority w:val="34"/>
    <w:qFormat/>
    <w:rsid w:val="001C780E"/>
    <w:pPr>
      <w:ind w:left="720"/>
      <w:contextualSpacing/>
    </w:pPr>
  </w:style>
  <w:style w:type="paragraph" w:styleId="Encabezado">
    <w:name w:val="header"/>
    <w:basedOn w:val="Normal"/>
    <w:link w:val="EncabezadoCar"/>
    <w:uiPriority w:val="99"/>
    <w:unhideWhenUsed/>
    <w:rsid w:val="00CB322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B3228"/>
  </w:style>
  <w:style w:type="paragraph" w:styleId="Piedepgina">
    <w:name w:val="footer"/>
    <w:basedOn w:val="Normal"/>
    <w:link w:val="PiedepginaCar"/>
    <w:uiPriority w:val="99"/>
    <w:unhideWhenUsed/>
    <w:rsid w:val="00CB322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B3228"/>
  </w:style>
  <w:style w:type="character" w:styleId="nfasissutil">
    <w:name w:val="Subtle Emphasis"/>
    <w:basedOn w:val="Fuentedeprrafopredeter"/>
    <w:uiPriority w:val="19"/>
    <w:qFormat/>
    <w:rsid w:val="00CB3228"/>
    <w:rPr>
      <w:i/>
      <w:iCs/>
      <w:color w:val="404040" w:themeColor="text1" w:themeTint="BF"/>
    </w:rPr>
  </w:style>
  <w:style w:type="paragraph" w:styleId="Textodeglobo">
    <w:name w:val="Balloon Text"/>
    <w:basedOn w:val="Normal"/>
    <w:link w:val="TextodegloboCar"/>
    <w:uiPriority w:val="99"/>
    <w:semiHidden/>
    <w:unhideWhenUsed/>
    <w:rsid w:val="002D5A2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D5A2F"/>
    <w:rPr>
      <w:rFonts w:ascii="Segoe UI" w:hAnsi="Segoe UI" w:cs="Segoe UI"/>
      <w:sz w:val="18"/>
      <w:szCs w:val="18"/>
    </w:rPr>
  </w:style>
  <w:style w:type="character" w:customStyle="1" w:styleId="Ttulo2Car">
    <w:name w:val="Título 2 Car"/>
    <w:basedOn w:val="Fuentedeprrafopredeter"/>
    <w:link w:val="Ttulo2"/>
    <w:uiPriority w:val="9"/>
    <w:rsid w:val="00732F4F"/>
    <w:rPr>
      <w:rFonts w:ascii="Book Antiqua" w:eastAsiaTheme="majorEastAsia" w:hAnsi="Book Antiqua" w:cstheme="majorBidi"/>
      <w:b/>
      <w:color w:val="000000" w:themeColor="text1"/>
      <w:sz w:val="24"/>
      <w:szCs w:val="26"/>
    </w:rPr>
  </w:style>
  <w:style w:type="character" w:customStyle="1" w:styleId="cdk-visually-hidden">
    <w:name w:val="cdk-visually-hidden"/>
    <w:basedOn w:val="Fuentedeprrafopredeter"/>
    <w:rsid w:val="0017682E"/>
  </w:style>
  <w:style w:type="character" w:customStyle="1" w:styleId="label">
    <w:name w:val="label"/>
    <w:basedOn w:val="Fuentedeprrafopredeter"/>
    <w:rsid w:val="0017682E"/>
  </w:style>
  <w:style w:type="character" w:customStyle="1" w:styleId="export-sheets-button">
    <w:name w:val="export-sheets-button"/>
    <w:basedOn w:val="Fuentedeprrafopredeter"/>
    <w:rsid w:val="0017682E"/>
  </w:style>
  <w:style w:type="table" w:styleId="Tabladelista2-nfasis3">
    <w:name w:val="List Table 2 Accent 3"/>
    <w:basedOn w:val="Tablanormal"/>
    <w:uiPriority w:val="47"/>
    <w:rsid w:val="00DC1522"/>
    <w:pPr>
      <w:spacing w:after="0" w:line="240" w:lineRule="auto"/>
    </w:pPr>
    <w:tblPr>
      <w:tblStyleRowBandSize w:val="1"/>
      <w:tblStyleColBandSize w:val="1"/>
      <w:tblBorders>
        <w:top w:val="single" w:sz="4" w:space="0" w:color="E49B8C" w:themeColor="accent3" w:themeTint="99"/>
        <w:bottom w:val="single" w:sz="4" w:space="0" w:color="E49B8C" w:themeColor="accent3" w:themeTint="99"/>
        <w:insideH w:val="single" w:sz="4" w:space="0" w:color="E49B8C"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DD8" w:themeFill="accent3" w:themeFillTint="33"/>
      </w:tcPr>
    </w:tblStylePr>
    <w:tblStylePr w:type="band1Horz">
      <w:tblPr/>
      <w:tcPr>
        <w:shd w:val="clear" w:color="auto" w:fill="F6DDD8" w:themeFill="accent3" w:themeFillTint="33"/>
      </w:tcPr>
    </w:tblStylePr>
  </w:style>
  <w:style w:type="paragraph" w:customStyle="1" w:styleId="Default">
    <w:name w:val="Default"/>
    <w:rsid w:val="00AB3CB0"/>
    <w:pPr>
      <w:autoSpaceDE w:val="0"/>
      <w:autoSpaceDN w:val="0"/>
      <w:adjustRightInd w:val="0"/>
      <w:spacing w:after="0" w:line="240" w:lineRule="auto"/>
    </w:pPr>
    <w:rPr>
      <w:rFonts w:ascii="Adobe Garamond Pro" w:hAnsi="Adobe Garamond Pro" w:cs="Adobe Garamond Pro"/>
      <w:color w:val="000000"/>
      <w:sz w:val="24"/>
      <w:szCs w:val="24"/>
    </w:rPr>
  </w:style>
  <w:style w:type="paragraph" w:customStyle="1" w:styleId="Pa20">
    <w:name w:val="Pa20"/>
    <w:basedOn w:val="Default"/>
    <w:next w:val="Default"/>
    <w:uiPriority w:val="99"/>
    <w:rsid w:val="00AB3CB0"/>
    <w:pPr>
      <w:spacing w:line="221" w:lineRule="atLeast"/>
    </w:pPr>
    <w:rPr>
      <w:rFonts w:cstheme="minorBidi"/>
      <w:color w:val="auto"/>
    </w:rPr>
  </w:style>
  <w:style w:type="table" w:styleId="Tabladelista2-nfasis5">
    <w:name w:val="List Table 2 Accent 5"/>
    <w:basedOn w:val="Tablanormal"/>
    <w:uiPriority w:val="47"/>
    <w:rsid w:val="00D53E37"/>
    <w:pPr>
      <w:spacing w:after="0" w:line="240" w:lineRule="auto"/>
    </w:pPr>
    <w:tblPr>
      <w:tblStyleRowBandSize w:val="1"/>
      <w:tblStyleColBandSize w:val="1"/>
      <w:tblBorders>
        <w:top w:val="single" w:sz="4" w:space="0" w:color="A1C5E0" w:themeColor="accent5" w:themeTint="99"/>
        <w:bottom w:val="single" w:sz="4" w:space="0" w:color="A1C5E0" w:themeColor="accent5" w:themeTint="99"/>
        <w:insideH w:val="single" w:sz="4" w:space="0" w:color="A1C5E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BF4" w:themeFill="accent5" w:themeFillTint="33"/>
      </w:tcPr>
    </w:tblStylePr>
    <w:tblStylePr w:type="band1Horz">
      <w:tblPr/>
      <w:tcPr>
        <w:shd w:val="clear" w:color="auto" w:fill="DFEBF4" w:themeFill="accent5" w:themeFillTint="33"/>
      </w:tcPr>
    </w:tblStylePr>
  </w:style>
  <w:style w:type="character" w:customStyle="1" w:styleId="Ttulo1Car">
    <w:name w:val="Título 1 Car"/>
    <w:basedOn w:val="Fuentedeprrafopredeter"/>
    <w:link w:val="Ttulo1"/>
    <w:uiPriority w:val="9"/>
    <w:rsid w:val="00732F4F"/>
    <w:rPr>
      <w:rFonts w:ascii="Book Antiqua" w:eastAsiaTheme="majorEastAsia" w:hAnsi="Book Antiqua" w:cstheme="majorBidi"/>
      <w:b/>
      <w:color w:val="000000" w:themeColor="text1"/>
      <w:sz w:val="28"/>
      <w:szCs w:val="32"/>
    </w:rPr>
  </w:style>
  <w:style w:type="paragraph" w:styleId="Descripcin">
    <w:name w:val="caption"/>
    <w:basedOn w:val="Normal"/>
    <w:next w:val="Normal"/>
    <w:uiPriority w:val="35"/>
    <w:unhideWhenUsed/>
    <w:qFormat/>
    <w:rsid w:val="00732F4F"/>
    <w:pPr>
      <w:spacing w:after="200" w:line="240" w:lineRule="auto"/>
    </w:pPr>
    <w:rPr>
      <w:i/>
      <w:iCs/>
      <w:color w:val="134770" w:themeColor="text2"/>
      <w:sz w:val="18"/>
      <w:szCs w:val="18"/>
    </w:rPr>
  </w:style>
  <w:style w:type="paragraph" w:styleId="TDC1">
    <w:name w:val="toc 1"/>
    <w:basedOn w:val="Normal"/>
    <w:next w:val="Normal"/>
    <w:autoRedefine/>
    <w:uiPriority w:val="39"/>
    <w:unhideWhenUsed/>
    <w:rsid w:val="0002628C"/>
    <w:pPr>
      <w:tabs>
        <w:tab w:val="right" w:leader="dot" w:pos="8494"/>
      </w:tabs>
      <w:spacing w:after="100"/>
      <w:jc w:val="center"/>
    </w:pPr>
    <w:rPr>
      <w:rFonts w:ascii="Book Antiqua" w:hAnsi="Book Antiqua"/>
      <w:b/>
    </w:rPr>
  </w:style>
  <w:style w:type="paragraph" w:styleId="TDC2">
    <w:name w:val="toc 2"/>
    <w:basedOn w:val="Normal"/>
    <w:next w:val="Normal"/>
    <w:autoRedefine/>
    <w:uiPriority w:val="39"/>
    <w:unhideWhenUsed/>
    <w:rsid w:val="0002628C"/>
    <w:pPr>
      <w:spacing w:after="100"/>
      <w:ind w:left="220"/>
    </w:pPr>
    <w:rPr>
      <w:rFonts w:ascii="Book Antiqua" w:hAnsi="Book Antiqua"/>
    </w:rPr>
  </w:style>
  <w:style w:type="paragraph" w:styleId="TDC3">
    <w:name w:val="toc 3"/>
    <w:basedOn w:val="Normal"/>
    <w:next w:val="Normal"/>
    <w:autoRedefine/>
    <w:uiPriority w:val="39"/>
    <w:unhideWhenUsed/>
    <w:rsid w:val="0002628C"/>
    <w:pPr>
      <w:spacing w:after="100"/>
      <w:ind w:left="440"/>
    </w:pPr>
    <w:rPr>
      <w:rFonts w:ascii="Book Antiqua" w:hAnsi="Book Antiqua"/>
    </w:rPr>
  </w:style>
  <w:style w:type="paragraph" w:styleId="Tabladeilustraciones">
    <w:name w:val="table of figures"/>
    <w:basedOn w:val="Normal"/>
    <w:next w:val="Normal"/>
    <w:uiPriority w:val="99"/>
    <w:unhideWhenUsed/>
    <w:rsid w:val="00DF1596"/>
    <w:pPr>
      <w:spacing w:after="0"/>
    </w:pPr>
  </w:style>
  <w:style w:type="paragraph" w:styleId="Bibliografa">
    <w:name w:val="Bibliography"/>
    <w:basedOn w:val="Normal"/>
    <w:next w:val="Normal"/>
    <w:uiPriority w:val="37"/>
    <w:unhideWhenUsed/>
    <w:rsid w:val="00152CF7"/>
  </w:style>
  <w:style w:type="paragraph" w:styleId="TDC4">
    <w:name w:val="toc 4"/>
    <w:basedOn w:val="Normal"/>
    <w:next w:val="Normal"/>
    <w:autoRedefine/>
    <w:uiPriority w:val="39"/>
    <w:unhideWhenUsed/>
    <w:rsid w:val="00842221"/>
    <w:pPr>
      <w:spacing w:after="100"/>
      <w:ind w:left="660"/>
    </w:pPr>
  </w:style>
  <w:style w:type="table" w:styleId="Tabladelista4-nfasis6">
    <w:name w:val="List Table 4 Accent 6"/>
    <w:basedOn w:val="Tablanormal"/>
    <w:uiPriority w:val="49"/>
    <w:rsid w:val="004666F4"/>
    <w:pPr>
      <w:spacing w:after="0" w:line="240" w:lineRule="auto"/>
    </w:pPr>
    <w:tblPr>
      <w:tblStyleRowBandSize w:val="1"/>
      <w:tblStyleColBandSize w:val="1"/>
      <w:tblBorders>
        <w:top w:val="single" w:sz="4" w:space="0" w:color="B8DBCA" w:themeColor="accent6" w:themeTint="99"/>
        <w:left w:val="single" w:sz="4" w:space="0" w:color="B8DBCA" w:themeColor="accent6" w:themeTint="99"/>
        <w:bottom w:val="single" w:sz="4" w:space="0" w:color="B8DBCA" w:themeColor="accent6" w:themeTint="99"/>
        <w:right w:val="single" w:sz="4" w:space="0" w:color="B8DBCA" w:themeColor="accent6" w:themeTint="99"/>
        <w:insideH w:val="single" w:sz="4" w:space="0" w:color="B8DBCA" w:themeColor="accent6" w:themeTint="99"/>
      </w:tblBorders>
    </w:tblPr>
    <w:tblStylePr w:type="firstRow">
      <w:rPr>
        <w:b/>
        <w:bCs/>
        <w:color w:val="FFFFFF" w:themeColor="background1"/>
      </w:rPr>
      <w:tblPr/>
      <w:tcPr>
        <w:tcBorders>
          <w:top w:val="single" w:sz="4" w:space="0" w:color="8AC4A7" w:themeColor="accent6"/>
          <w:left w:val="single" w:sz="4" w:space="0" w:color="8AC4A7" w:themeColor="accent6"/>
          <w:bottom w:val="single" w:sz="4" w:space="0" w:color="8AC4A7" w:themeColor="accent6"/>
          <w:right w:val="single" w:sz="4" w:space="0" w:color="8AC4A7" w:themeColor="accent6"/>
          <w:insideH w:val="nil"/>
        </w:tcBorders>
        <w:shd w:val="clear" w:color="auto" w:fill="8AC4A7" w:themeFill="accent6"/>
      </w:tcPr>
    </w:tblStylePr>
    <w:tblStylePr w:type="lastRow">
      <w:rPr>
        <w:b/>
        <w:bCs/>
      </w:rPr>
      <w:tblPr/>
      <w:tcPr>
        <w:tcBorders>
          <w:top w:val="double" w:sz="4" w:space="0" w:color="B8DBCA" w:themeColor="accent6" w:themeTint="99"/>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delista3-nfasis6">
    <w:name w:val="List Table 3 Accent 6"/>
    <w:basedOn w:val="Tablanormal"/>
    <w:uiPriority w:val="48"/>
    <w:rsid w:val="004666F4"/>
    <w:pPr>
      <w:spacing w:after="0" w:line="240" w:lineRule="auto"/>
    </w:pPr>
    <w:tblPr>
      <w:tblStyleRowBandSize w:val="1"/>
      <w:tblStyleColBandSize w:val="1"/>
      <w:tblBorders>
        <w:top w:val="single" w:sz="4" w:space="0" w:color="8AC4A7" w:themeColor="accent6"/>
        <w:left w:val="single" w:sz="4" w:space="0" w:color="8AC4A7" w:themeColor="accent6"/>
        <w:bottom w:val="single" w:sz="4" w:space="0" w:color="8AC4A7" w:themeColor="accent6"/>
        <w:right w:val="single" w:sz="4" w:space="0" w:color="8AC4A7" w:themeColor="accent6"/>
      </w:tblBorders>
    </w:tblPr>
    <w:tblStylePr w:type="firstRow">
      <w:rPr>
        <w:b/>
        <w:bCs/>
        <w:color w:val="FFFFFF" w:themeColor="background1"/>
      </w:rPr>
      <w:tblPr/>
      <w:tcPr>
        <w:shd w:val="clear" w:color="auto" w:fill="8AC4A7" w:themeFill="accent6"/>
      </w:tcPr>
    </w:tblStylePr>
    <w:tblStylePr w:type="lastRow">
      <w:rPr>
        <w:b/>
        <w:bCs/>
      </w:rPr>
      <w:tblPr/>
      <w:tcPr>
        <w:tcBorders>
          <w:top w:val="double" w:sz="4" w:space="0" w:color="8AC4A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C4A7" w:themeColor="accent6"/>
          <w:right w:val="single" w:sz="4" w:space="0" w:color="8AC4A7" w:themeColor="accent6"/>
        </w:tcBorders>
      </w:tcPr>
    </w:tblStylePr>
    <w:tblStylePr w:type="band1Horz">
      <w:tblPr/>
      <w:tcPr>
        <w:tcBorders>
          <w:top w:val="single" w:sz="4" w:space="0" w:color="8AC4A7" w:themeColor="accent6"/>
          <w:bottom w:val="single" w:sz="4" w:space="0" w:color="8AC4A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4A7" w:themeColor="accent6"/>
          <w:left w:val="nil"/>
        </w:tcBorders>
      </w:tcPr>
    </w:tblStylePr>
    <w:tblStylePr w:type="swCell">
      <w:tblPr/>
      <w:tcPr>
        <w:tcBorders>
          <w:top w:val="double" w:sz="4" w:space="0" w:color="8AC4A7" w:themeColor="accent6"/>
          <w:right w:val="nil"/>
        </w:tcBorders>
      </w:tcPr>
    </w:tblStylePr>
  </w:style>
  <w:style w:type="table" w:styleId="Tablaconcuadrcula">
    <w:name w:val="Table Grid"/>
    <w:basedOn w:val="Tablanormal"/>
    <w:uiPriority w:val="59"/>
    <w:rsid w:val="00BD0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6concolores-nfasis6">
    <w:name w:val="List Table 6 Colorful Accent 6"/>
    <w:basedOn w:val="Tablanormal"/>
    <w:uiPriority w:val="51"/>
    <w:rsid w:val="00384543"/>
    <w:pPr>
      <w:spacing w:after="0" w:line="240" w:lineRule="auto"/>
    </w:pPr>
    <w:rPr>
      <w:color w:val="53A67C" w:themeColor="accent6" w:themeShade="BF"/>
    </w:rPr>
    <w:tblPr>
      <w:tblStyleRowBandSize w:val="1"/>
      <w:tblStyleColBandSize w:val="1"/>
      <w:tblBorders>
        <w:top w:val="single" w:sz="4" w:space="0" w:color="8AC4A7" w:themeColor="accent6"/>
        <w:bottom w:val="single" w:sz="4" w:space="0" w:color="8AC4A7" w:themeColor="accent6"/>
      </w:tblBorders>
    </w:tblPr>
    <w:tblStylePr w:type="firstRow">
      <w:rPr>
        <w:b/>
        <w:bCs/>
      </w:rPr>
      <w:tblPr/>
      <w:tcPr>
        <w:tcBorders>
          <w:bottom w:val="single" w:sz="4" w:space="0" w:color="8AC4A7" w:themeColor="accent6"/>
        </w:tcBorders>
      </w:tcPr>
    </w:tblStylePr>
    <w:tblStylePr w:type="lastRow">
      <w:rPr>
        <w:b/>
        <w:bCs/>
      </w:rPr>
      <w:tblPr/>
      <w:tcPr>
        <w:tcBorders>
          <w:top w:val="double" w:sz="4" w:space="0" w:color="8AC4A7" w:themeColor="accent6"/>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concuadrcula2-nfasis6">
    <w:name w:val="Grid Table 2 Accent 6"/>
    <w:basedOn w:val="Tablanormal"/>
    <w:uiPriority w:val="47"/>
    <w:rsid w:val="00930149"/>
    <w:pPr>
      <w:spacing w:after="0" w:line="240" w:lineRule="auto"/>
    </w:pPr>
    <w:tblPr>
      <w:tblStyleRowBandSize w:val="1"/>
      <w:tblStyleColBandSize w:val="1"/>
      <w:tblBorders>
        <w:top w:val="single" w:sz="2" w:space="0" w:color="B8DBCA" w:themeColor="accent6" w:themeTint="99"/>
        <w:bottom w:val="single" w:sz="2" w:space="0" w:color="B8DBCA" w:themeColor="accent6" w:themeTint="99"/>
        <w:insideH w:val="single" w:sz="2" w:space="0" w:color="B8DBCA" w:themeColor="accent6" w:themeTint="99"/>
        <w:insideV w:val="single" w:sz="2" w:space="0" w:color="B8DBCA" w:themeColor="accent6" w:themeTint="99"/>
      </w:tblBorders>
    </w:tblPr>
    <w:tblStylePr w:type="firstRow">
      <w:rPr>
        <w:b/>
        <w:bCs/>
      </w:rPr>
      <w:tblPr/>
      <w:tcPr>
        <w:tcBorders>
          <w:top w:val="nil"/>
          <w:bottom w:val="single" w:sz="12" w:space="0" w:color="B8DBCA" w:themeColor="accent6" w:themeTint="99"/>
          <w:insideH w:val="nil"/>
          <w:insideV w:val="nil"/>
        </w:tcBorders>
        <w:shd w:val="clear" w:color="auto" w:fill="FFFFFF" w:themeFill="background1"/>
      </w:tcPr>
    </w:tblStylePr>
    <w:tblStylePr w:type="lastRow">
      <w:rPr>
        <w:b/>
        <w:bCs/>
      </w:rPr>
      <w:tblPr/>
      <w:tcPr>
        <w:tcBorders>
          <w:top w:val="double" w:sz="2" w:space="0" w:color="B8DBC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concuadrcula4-nfasis6">
    <w:name w:val="Grid Table 4 Accent 6"/>
    <w:basedOn w:val="Tablanormal"/>
    <w:uiPriority w:val="49"/>
    <w:rsid w:val="00930149"/>
    <w:pPr>
      <w:spacing w:after="0" w:line="240" w:lineRule="auto"/>
    </w:pPr>
    <w:tblPr>
      <w:tblStyleRowBandSize w:val="1"/>
      <w:tblStyleColBandSize w:val="1"/>
      <w:tblBorders>
        <w:top w:val="single" w:sz="4" w:space="0" w:color="B8DBCA" w:themeColor="accent6" w:themeTint="99"/>
        <w:left w:val="single" w:sz="4" w:space="0" w:color="B8DBCA" w:themeColor="accent6" w:themeTint="99"/>
        <w:bottom w:val="single" w:sz="4" w:space="0" w:color="B8DBCA" w:themeColor="accent6" w:themeTint="99"/>
        <w:right w:val="single" w:sz="4" w:space="0" w:color="B8DBCA" w:themeColor="accent6" w:themeTint="99"/>
        <w:insideH w:val="single" w:sz="4" w:space="0" w:color="B8DBCA" w:themeColor="accent6" w:themeTint="99"/>
        <w:insideV w:val="single" w:sz="4" w:space="0" w:color="B8DBCA" w:themeColor="accent6" w:themeTint="99"/>
      </w:tblBorders>
    </w:tblPr>
    <w:tblStylePr w:type="firstRow">
      <w:rPr>
        <w:b/>
        <w:bCs/>
        <w:color w:val="FFFFFF" w:themeColor="background1"/>
      </w:rPr>
      <w:tblPr/>
      <w:tcPr>
        <w:tcBorders>
          <w:top w:val="single" w:sz="4" w:space="0" w:color="8AC4A7" w:themeColor="accent6"/>
          <w:left w:val="single" w:sz="4" w:space="0" w:color="8AC4A7" w:themeColor="accent6"/>
          <w:bottom w:val="single" w:sz="4" w:space="0" w:color="8AC4A7" w:themeColor="accent6"/>
          <w:right w:val="single" w:sz="4" w:space="0" w:color="8AC4A7" w:themeColor="accent6"/>
          <w:insideH w:val="nil"/>
          <w:insideV w:val="nil"/>
        </w:tcBorders>
        <w:shd w:val="clear" w:color="auto" w:fill="8AC4A7" w:themeFill="accent6"/>
      </w:tcPr>
    </w:tblStylePr>
    <w:tblStylePr w:type="lastRow">
      <w:rPr>
        <w:b/>
        <w:bCs/>
      </w:rPr>
      <w:tblPr/>
      <w:tcPr>
        <w:tcBorders>
          <w:top w:val="double" w:sz="4" w:space="0" w:color="8AC4A7" w:themeColor="accent6"/>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customStyle="1" w:styleId="Tablaconcuadrcula1">
    <w:name w:val="Tabla con cuadrícula1"/>
    <w:basedOn w:val="Tablanormal"/>
    <w:next w:val="Tablaconcuadrcula"/>
    <w:uiPriority w:val="39"/>
    <w:rsid w:val="007C6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5oscura-nfasis6">
    <w:name w:val="Grid Table 5 Dark Accent 6"/>
    <w:basedOn w:val="Tablanormal"/>
    <w:uiPriority w:val="50"/>
    <w:rsid w:val="007C66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3E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C4A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C4A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C4A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C4A7" w:themeFill="accent6"/>
      </w:tcPr>
    </w:tblStylePr>
    <w:tblStylePr w:type="band1Vert">
      <w:tblPr/>
      <w:tcPr>
        <w:shd w:val="clear" w:color="auto" w:fill="D0E7DB" w:themeFill="accent6" w:themeFillTint="66"/>
      </w:tcPr>
    </w:tblStylePr>
    <w:tblStylePr w:type="band1Horz">
      <w:tblPr/>
      <w:tcPr>
        <w:shd w:val="clear" w:color="auto" w:fill="D0E7DB" w:themeFill="accent6" w:themeFillTint="66"/>
      </w:tcPr>
    </w:tblStylePr>
  </w:style>
  <w:style w:type="table" w:customStyle="1" w:styleId="Tablaconcuadrcula2">
    <w:name w:val="Tabla con cuadrícula2"/>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37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37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2-nfasis11">
    <w:name w:val="Tabla de cuadrícula 2 - Énfasis 11"/>
    <w:basedOn w:val="Tablanormal"/>
    <w:next w:val="Tablaconcuadrcula2-nfasis1"/>
    <w:uiPriority w:val="47"/>
    <w:rsid w:val="00771986"/>
    <w:pPr>
      <w:spacing w:after="0" w:line="240" w:lineRule="auto"/>
    </w:p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concuadrcula2-nfasis1">
    <w:name w:val="Grid Table 2 Accent 1"/>
    <w:basedOn w:val="Tablanormal"/>
    <w:uiPriority w:val="47"/>
    <w:rsid w:val="00771986"/>
    <w:pPr>
      <w:spacing w:after="0" w:line="240" w:lineRule="auto"/>
    </w:pPr>
    <w:tblPr>
      <w:tblStyleRowBandSize w:val="1"/>
      <w:tblStyleColBandSize w:val="1"/>
      <w:tblBorders>
        <w:top w:val="single" w:sz="2" w:space="0" w:color="C2E193" w:themeColor="accent1" w:themeTint="99"/>
        <w:bottom w:val="single" w:sz="2" w:space="0" w:color="C2E193" w:themeColor="accent1" w:themeTint="99"/>
        <w:insideH w:val="single" w:sz="2" w:space="0" w:color="C2E193" w:themeColor="accent1" w:themeTint="99"/>
        <w:insideV w:val="single" w:sz="2" w:space="0" w:color="C2E193" w:themeColor="accent1" w:themeTint="99"/>
      </w:tblBorders>
    </w:tblPr>
    <w:tblStylePr w:type="firstRow">
      <w:rPr>
        <w:b/>
        <w:bCs/>
      </w:rPr>
      <w:tblPr/>
      <w:tcPr>
        <w:tcBorders>
          <w:top w:val="nil"/>
          <w:bottom w:val="single" w:sz="12" w:space="0" w:color="C2E193" w:themeColor="accent1" w:themeTint="99"/>
          <w:insideH w:val="nil"/>
          <w:insideV w:val="nil"/>
        </w:tcBorders>
        <w:shd w:val="clear" w:color="auto" w:fill="FFFFFF" w:themeFill="background1"/>
      </w:tcPr>
    </w:tblStylePr>
    <w:tblStylePr w:type="lastRow">
      <w:rPr>
        <w:b/>
        <w:bCs/>
      </w:rPr>
      <w:tblPr/>
      <w:tcPr>
        <w:tcBorders>
          <w:top w:val="double" w:sz="2" w:space="0" w:color="C2E19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5DB" w:themeFill="accent1" w:themeFillTint="33"/>
      </w:tcPr>
    </w:tblStylePr>
    <w:tblStylePr w:type="band1Horz">
      <w:tblPr/>
      <w:tcPr>
        <w:shd w:val="clear" w:color="auto" w:fill="EAF5DB" w:themeFill="accent1" w:themeFillTint="33"/>
      </w:tcPr>
    </w:tblStylePr>
  </w:style>
  <w:style w:type="table" w:customStyle="1" w:styleId="Tablaconcuadrcula7">
    <w:name w:val="Tabla con cuadrícula7"/>
    <w:basedOn w:val="Tablanormal"/>
    <w:next w:val="Tablaconcuadrcula"/>
    <w:uiPriority w:val="39"/>
    <w:rsid w:val="0029676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2049DC"/>
  </w:style>
  <w:style w:type="character" w:styleId="Hipervnculovisitado">
    <w:name w:val="FollowedHyperlink"/>
    <w:basedOn w:val="Fuentedeprrafopredeter"/>
    <w:uiPriority w:val="99"/>
    <w:semiHidden/>
    <w:unhideWhenUsed/>
    <w:rsid w:val="002049DC"/>
    <w:rPr>
      <w:color w:val="800080"/>
      <w:u w:val="single"/>
    </w:rPr>
  </w:style>
  <w:style w:type="paragraph" w:customStyle="1" w:styleId="font5">
    <w:name w:val="font5"/>
    <w:basedOn w:val="Normal"/>
    <w:rsid w:val="002049DC"/>
    <w:pPr>
      <w:spacing w:before="100" w:beforeAutospacing="1" w:after="100" w:afterAutospacing="1" w:line="240" w:lineRule="auto"/>
    </w:pPr>
    <w:rPr>
      <w:rFonts w:ascii="Arial" w:eastAsia="Times New Roman" w:hAnsi="Arial" w:cs="Arial"/>
      <w:b/>
      <w:bCs/>
      <w:color w:val="000000"/>
      <w:sz w:val="20"/>
      <w:szCs w:val="20"/>
      <w:lang w:eastAsia="es-PY"/>
    </w:rPr>
  </w:style>
  <w:style w:type="paragraph" w:customStyle="1" w:styleId="font6">
    <w:name w:val="font6"/>
    <w:basedOn w:val="Normal"/>
    <w:rsid w:val="002049DC"/>
    <w:pPr>
      <w:spacing w:before="100" w:beforeAutospacing="1" w:after="100" w:afterAutospacing="1" w:line="240" w:lineRule="auto"/>
    </w:pPr>
    <w:rPr>
      <w:rFonts w:ascii="Arial" w:eastAsia="Times New Roman" w:hAnsi="Arial" w:cs="Arial"/>
      <w:color w:val="000000"/>
      <w:sz w:val="20"/>
      <w:szCs w:val="20"/>
      <w:lang w:eastAsia="es-PY"/>
    </w:rPr>
  </w:style>
  <w:style w:type="paragraph" w:customStyle="1" w:styleId="font7">
    <w:name w:val="font7"/>
    <w:basedOn w:val="Normal"/>
    <w:rsid w:val="002049DC"/>
    <w:pPr>
      <w:spacing w:before="100" w:beforeAutospacing="1" w:after="100" w:afterAutospacing="1" w:line="240" w:lineRule="auto"/>
    </w:pPr>
    <w:rPr>
      <w:rFonts w:ascii="Times New Roman" w:eastAsia="Times New Roman" w:hAnsi="Times New Roman" w:cs="Times New Roman"/>
      <w:color w:val="000000"/>
      <w:sz w:val="14"/>
      <w:szCs w:val="14"/>
      <w:lang w:eastAsia="es-PY"/>
    </w:rPr>
  </w:style>
  <w:style w:type="paragraph" w:customStyle="1" w:styleId="font8">
    <w:name w:val="font8"/>
    <w:basedOn w:val="Normal"/>
    <w:rsid w:val="002049DC"/>
    <w:pPr>
      <w:spacing w:before="100" w:beforeAutospacing="1" w:after="100" w:afterAutospacing="1" w:line="240" w:lineRule="auto"/>
    </w:pPr>
    <w:rPr>
      <w:rFonts w:ascii="Arial" w:eastAsia="Times New Roman" w:hAnsi="Arial" w:cs="Arial"/>
      <w:sz w:val="20"/>
      <w:szCs w:val="20"/>
      <w:lang w:eastAsia="es-PY"/>
    </w:rPr>
  </w:style>
  <w:style w:type="paragraph" w:customStyle="1" w:styleId="font9">
    <w:name w:val="font9"/>
    <w:basedOn w:val="Normal"/>
    <w:rsid w:val="002049DC"/>
    <w:pPr>
      <w:spacing w:before="100" w:beforeAutospacing="1" w:after="100" w:afterAutospacing="1" w:line="240" w:lineRule="auto"/>
    </w:pPr>
    <w:rPr>
      <w:rFonts w:ascii="Arial" w:eastAsia="Times New Roman" w:hAnsi="Arial" w:cs="Arial"/>
      <w:b/>
      <w:bCs/>
      <w:color w:val="000000"/>
      <w:sz w:val="20"/>
      <w:szCs w:val="20"/>
      <w:lang w:eastAsia="es-PY"/>
    </w:rPr>
  </w:style>
  <w:style w:type="paragraph" w:customStyle="1" w:styleId="font10">
    <w:name w:val="font10"/>
    <w:basedOn w:val="Normal"/>
    <w:rsid w:val="002049DC"/>
    <w:pPr>
      <w:spacing w:before="100" w:beforeAutospacing="1" w:after="100" w:afterAutospacing="1" w:line="240" w:lineRule="auto"/>
    </w:pPr>
    <w:rPr>
      <w:rFonts w:ascii="Arial" w:eastAsia="Times New Roman" w:hAnsi="Arial" w:cs="Arial"/>
      <w:color w:val="000000"/>
      <w:sz w:val="20"/>
      <w:szCs w:val="20"/>
      <w:lang w:eastAsia="es-PY"/>
    </w:rPr>
  </w:style>
  <w:style w:type="paragraph" w:customStyle="1" w:styleId="font11">
    <w:name w:val="font11"/>
    <w:basedOn w:val="Normal"/>
    <w:rsid w:val="002049DC"/>
    <w:pPr>
      <w:spacing w:before="100" w:beforeAutospacing="1" w:after="100" w:afterAutospacing="1" w:line="240" w:lineRule="auto"/>
    </w:pPr>
    <w:rPr>
      <w:rFonts w:ascii="Arial" w:eastAsia="Times New Roman" w:hAnsi="Arial" w:cs="Arial"/>
      <w:color w:val="FF0000"/>
      <w:sz w:val="20"/>
      <w:szCs w:val="20"/>
      <w:lang w:eastAsia="es-PY"/>
    </w:rPr>
  </w:style>
  <w:style w:type="paragraph" w:customStyle="1" w:styleId="font12">
    <w:name w:val="font12"/>
    <w:basedOn w:val="Normal"/>
    <w:rsid w:val="002049DC"/>
    <w:pPr>
      <w:spacing w:before="100" w:beforeAutospacing="1" w:after="100" w:afterAutospacing="1" w:line="240" w:lineRule="auto"/>
    </w:pPr>
    <w:rPr>
      <w:rFonts w:ascii="Times New Roman" w:eastAsia="Times New Roman" w:hAnsi="Times New Roman" w:cs="Times New Roman"/>
      <w:color w:val="000000"/>
      <w:sz w:val="14"/>
      <w:szCs w:val="14"/>
      <w:lang w:eastAsia="es-PY"/>
    </w:rPr>
  </w:style>
  <w:style w:type="paragraph" w:customStyle="1" w:styleId="font13">
    <w:name w:val="font13"/>
    <w:basedOn w:val="Normal"/>
    <w:rsid w:val="002049DC"/>
    <w:pPr>
      <w:spacing w:before="100" w:beforeAutospacing="1" w:after="100" w:afterAutospacing="1" w:line="240" w:lineRule="auto"/>
    </w:pPr>
    <w:rPr>
      <w:rFonts w:ascii="Arial" w:eastAsia="Times New Roman" w:hAnsi="Arial" w:cs="Arial"/>
      <w:b/>
      <w:bCs/>
      <w:color w:val="000000"/>
      <w:lang w:eastAsia="es-PY"/>
    </w:rPr>
  </w:style>
  <w:style w:type="paragraph" w:customStyle="1" w:styleId="font14">
    <w:name w:val="font14"/>
    <w:basedOn w:val="Normal"/>
    <w:rsid w:val="002049DC"/>
    <w:pPr>
      <w:spacing w:before="100" w:beforeAutospacing="1" w:after="100" w:afterAutospacing="1" w:line="240" w:lineRule="auto"/>
    </w:pPr>
    <w:rPr>
      <w:rFonts w:ascii="Times New Roman" w:eastAsia="Times New Roman" w:hAnsi="Times New Roman" w:cs="Times New Roman"/>
      <w:color w:val="000000"/>
      <w:lang w:eastAsia="es-PY"/>
    </w:rPr>
  </w:style>
  <w:style w:type="paragraph" w:customStyle="1" w:styleId="font15">
    <w:name w:val="font15"/>
    <w:basedOn w:val="Normal"/>
    <w:rsid w:val="002049DC"/>
    <w:pPr>
      <w:spacing w:before="100" w:beforeAutospacing="1" w:after="100" w:afterAutospacing="1" w:line="240" w:lineRule="auto"/>
    </w:pPr>
    <w:rPr>
      <w:rFonts w:ascii="Arial" w:eastAsia="Times New Roman" w:hAnsi="Arial" w:cs="Arial"/>
      <w:color w:val="000000"/>
      <w:lang w:eastAsia="es-PY"/>
    </w:rPr>
  </w:style>
  <w:style w:type="paragraph" w:customStyle="1" w:styleId="font16">
    <w:name w:val="font16"/>
    <w:basedOn w:val="Normal"/>
    <w:rsid w:val="002049DC"/>
    <w:pPr>
      <w:spacing w:before="100" w:beforeAutospacing="1" w:after="100" w:afterAutospacing="1" w:line="240" w:lineRule="auto"/>
    </w:pPr>
    <w:rPr>
      <w:rFonts w:ascii="Cambria" w:eastAsia="Times New Roman" w:hAnsi="Cambria" w:cs="Times New Roman"/>
      <w:color w:val="000000"/>
      <w:sz w:val="20"/>
      <w:szCs w:val="20"/>
      <w:lang w:eastAsia="es-PY"/>
    </w:rPr>
  </w:style>
  <w:style w:type="paragraph" w:customStyle="1" w:styleId="font17">
    <w:name w:val="font17"/>
    <w:basedOn w:val="Normal"/>
    <w:rsid w:val="002049DC"/>
    <w:pPr>
      <w:spacing w:before="100" w:beforeAutospacing="1" w:after="100" w:afterAutospacing="1" w:line="240" w:lineRule="auto"/>
    </w:pPr>
    <w:rPr>
      <w:rFonts w:ascii="Arial" w:eastAsia="Times New Roman" w:hAnsi="Arial" w:cs="Arial"/>
      <w:color w:val="000000"/>
      <w:sz w:val="18"/>
      <w:szCs w:val="18"/>
      <w:lang w:eastAsia="es-PY"/>
    </w:rPr>
  </w:style>
  <w:style w:type="paragraph" w:customStyle="1" w:styleId="font18">
    <w:name w:val="font18"/>
    <w:basedOn w:val="Normal"/>
    <w:rsid w:val="002049DC"/>
    <w:pPr>
      <w:spacing w:before="100" w:beforeAutospacing="1" w:after="100" w:afterAutospacing="1" w:line="240" w:lineRule="auto"/>
    </w:pPr>
    <w:rPr>
      <w:rFonts w:ascii="Times New Roman" w:eastAsia="Times New Roman" w:hAnsi="Times New Roman" w:cs="Times New Roman"/>
      <w:color w:val="000000"/>
      <w:sz w:val="18"/>
      <w:szCs w:val="18"/>
      <w:lang w:eastAsia="es-PY"/>
    </w:rPr>
  </w:style>
  <w:style w:type="paragraph" w:customStyle="1" w:styleId="font19">
    <w:name w:val="font19"/>
    <w:basedOn w:val="Normal"/>
    <w:rsid w:val="002049DC"/>
    <w:pPr>
      <w:spacing w:before="100" w:beforeAutospacing="1" w:after="100" w:afterAutospacing="1" w:line="240" w:lineRule="auto"/>
    </w:pPr>
    <w:rPr>
      <w:rFonts w:ascii="Garamond" w:eastAsia="Times New Roman" w:hAnsi="Garamond" w:cs="Times New Roman"/>
      <w:color w:val="000000"/>
      <w:sz w:val="20"/>
      <w:szCs w:val="20"/>
      <w:lang w:eastAsia="es-PY"/>
    </w:rPr>
  </w:style>
  <w:style w:type="paragraph" w:customStyle="1" w:styleId="font20">
    <w:name w:val="font20"/>
    <w:basedOn w:val="Normal"/>
    <w:rsid w:val="002049DC"/>
    <w:pPr>
      <w:spacing w:before="100" w:beforeAutospacing="1" w:after="100" w:afterAutospacing="1" w:line="240" w:lineRule="auto"/>
    </w:pPr>
    <w:rPr>
      <w:rFonts w:ascii="Garamond" w:eastAsia="Times New Roman" w:hAnsi="Garamond" w:cs="Times New Roman"/>
      <w:color w:val="000000"/>
      <w:sz w:val="14"/>
      <w:szCs w:val="14"/>
      <w:lang w:eastAsia="es-PY"/>
    </w:rPr>
  </w:style>
  <w:style w:type="paragraph" w:customStyle="1" w:styleId="font21">
    <w:name w:val="font21"/>
    <w:basedOn w:val="Normal"/>
    <w:rsid w:val="002049DC"/>
    <w:pPr>
      <w:spacing w:before="100" w:beforeAutospacing="1" w:after="100" w:afterAutospacing="1" w:line="240" w:lineRule="auto"/>
    </w:pPr>
    <w:rPr>
      <w:rFonts w:ascii="Times New Roman" w:eastAsia="Times New Roman" w:hAnsi="Times New Roman" w:cs="Times New Roman"/>
      <w:sz w:val="14"/>
      <w:szCs w:val="14"/>
      <w:lang w:eastAsia="es-PY"/>
    </w:rPr>
  </w:style>
  <w:style w:type="paragraph" w:customStyle="1" w:styleId="font22">
    <w:name w:val="font22"/>
    <w:basedOn w:val="Normal"/>
    <w:rsid w:val="002049DC"/>
    <w:pPr>
      <w:spacing w:before="100" w:beforeAutospacing="1" w:after="100" w:afterAutospacing="1" w:line="240" w:lineRule="auto"/>
    </w:pPr>
    <w:rPr>
      <w:rFonts w:ascii="Arial" w:eastAsia="Times New Roman" w:hAnsi="Arial" w:cs="Arial"/>
      <w:color w:val="000000"/>
      <w:sz w:val="20"/>
      <w:szCs w:val="20"/>
      <w:lang w:eastAsia="es-PY"/>
    </w:rPr>
  </w:style>
  <w:style w:type="paragraph" w:customStyle="1" w:styleId="font23">
    <w:name w:val="font23"/>
    <w:basedOn w:val="Normal"/>
    <w:rsid w:val="002049DC"/>
    <w:pPr>
      <w:spacing w:before="100" w:beforeAutospacing="1" w:after="100" w:afterAutospacing="1" w:line="240" w:lineRule="auto"/>
    </w:pPr>
    <w:rPr>
      <w:rFonts w:ascii="Arial" w:eastAsia="Times New Roman" w:hAnsi="Arial" w:cs="Arial"/>
      <w:color w:val="000000"/>
      <w:sz w:val="20"/>
      <w:szCs w:val="20"/>
      <w:lang w:eastAsia="es-PY"/>
    </w:rPr>
  </w:style>
  <w:style w:type="paragraph" w:customStyle="1" w:styleId="xl63">
    <w:name w:val="xl63"/>
    <w:basedOn w:val="Normal"/>
    <w:rsid w:val="002049DC"/>
    <w:pPr>
      <w:spacing w:before="100" w:beforeAutospacing="1" w:after="100" w:afterAutospacing="1" w:line="240" w:lineRule="auto"/>
    </w:pPr>
    <w:rPr>
      <w:rFonts w:ascii="Times New Roman" w:eastAsia="Times New Roman" w:hAnsi="Times New Roman" w:cs="Times New Roman"/>
      <w:sz w:val="24"/>
      <w:szCs w:val="24"/>
      <w:lang w:eastAsia="es-PY"/>
    </w:rPr>
  </w:style>
  <w:style w:type="paragraph" w:customStyle="1" w:styleId="xl64">
    <w:name w:val="xl64"/>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65">
    <w:name w:val="xl65"/>
    <w:basedOn w:val="Normal"/>
    <w:rsid w:val="002049DC"/>
    <w:pPr>
      <w:pBdr>
        <w:bottom w:val="single" w:sz="8" w:space="0" w:color="000000"/>
      </w:pBdr>
      <w:spacing w:before="100" w:beforeAutospacing="1" w:after="100" w:afterAutospacing="1" w:line="240" w:lineRule="auto"/>
      <w:jc w:val="center"/>
      <w:textAlignment w:val="center"/>
    </w:pPr>
    <w:rPr>
      <w:rFonts w:ascii="Cambria" w:eastAsia="Times New Roman" w:hAnsi="Cambria" w:cs="Times New Roman"/>
      <w:b/>
      <w:bCs/>
      <w:sz w:val="28"/>
      <w:szCs w:val="28"/>
      <w:lang w:eastAsia="es-PY"/>
    </w:rPr>
  </w:style>
  <w:style w:type="paragraph" w:customStyle="1" w:styleId="xl66">
    <w:name w:val="xl66"/>
    <w:basedOn w:val="Normal"/>
    <w:rsid w:val="002049DC"/>
    <w:pPr>
      <w:spacing w:before="100" w:beforeAutospacing="1" w:after="100" w:afterAutospacing="1" w:line="240" w:lineRule="auto"/>
      <w:jc w:val="center"/>
      <w:textAlignment w:val="center"/>
    </w:pPr>
    <w:rPr>
      <w:rFonts w:ascii="Cambria" w:eastAsia="Times New Roman" w:hAnsi="Cambria" w:cs="Times New Roman"/>
      <w:b/>
      <w:bCs/>
      <w:sz w:val="28"/>
      <w:szCs w:val="28"/>
      <w:lang w:eastAsia="es-PY"/>
    </w:rPr>
  </w:style>
  <w:style w:type="paragraph" w:customStyle="1" w:styleId="xl67">
    <w:name w:val="xl67"/>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es-PY"/>
    </w:rPr>
  </w:style>
  <w:style w:type="paragraph" w:customStyle="1" w:styleId="xl68">
    <w:name w:val="xl6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s-PY"/>
    </w:rPr>
  </w:style>
  <w:style w:type="paragraph" w:customStyle="1" w:styleId="xl69">
    <w:name w:val="xl6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s-PY"/>
    </w:rPr>
  </w:style>
  <w:style w:type="paragraph" w:customStyle="1" w:styleId="xl70">
    <w:name w:val="xl70"/>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PY"/>
    </w:rPr>
  </w:style>
  <w:style w:type="paragraph" w:customStyle="1" w:styleId="xl71">
    <w:name w:val="xl71"/>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s-PY"/>
    </w:rPr>
  </w:style>
  <w:style w:type="paragraph" w:customStyle="1" w:styleId="xl72">
    <w:name w:val="xl72"/>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PY"/>
    </w:rPr>
  </w:style>
  <w:style w:type="paragraph" w:customStyle="1" w:styleId="xl73">
    <w:name w:val="xl73"/>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s-PY"/>
    </w:rPr>
  </w:style>
  <w:style w:type="paragraph" w:customStyle="1" w:styleId="xl74">
    <w:name w:val="xl74"/>
    <w:basedOn w:val="Normal"/>
    <w:rsid w:val="002049DC"/>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PY"/>
    </w:rPr>
  </w:style>
  <w:style w:type="paragraph" w:customStyle="1" w:styleId="xl75">
    <w:name w:val="xl75"/>
    <w:basedOn w:val="Normal"/>
    <w:rsid w:val="002049DC"/>
    <w:pP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es-PY"/>
    </w:rPr>
  </w:style>
  <w:style w:type="paragraph" w:customStyle="1" w:styleId="xl76">
    <w:name w:val="xl76"/>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textAlignment w:val="center"/>
    </w:pPr>
    <w:rPr>
      <w:rFonts w:ascii="Arial" w:eastAsia="Times New Roman" w:hAnsi="Arial" w:cs="Arial"/>
      <w:b/>
      <w:bCs/>
      <w:color w:val="000000"/>
      <w:sz w:val="20"/>
      <w:szCs w:val="20"/>
      <w:lang w:eastAsia="es-PY"/>
    </w:rPr>
  </w:style>
  <w:style w:type="paragraph" w:customStyle="1" w:styleId="xl77">
    <w:name w:val="xl77"/>
    <w:basedOn w:val="Normal"/>
    <w:rsid w:val="002049DC"/>
    <w:pPr>
      <w:pBdr>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78">
    <w:name w:val="xl78"/>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s-PY"/>
    </w:rPr>
  </w:style>
  <w:style w:type="paragraph" w:customStyle="1" w:styleId="xl79">
    <w:name w:val="xl79"/>
    <w:basedOn w:val="Normal"/>
    <w:rsid w:val="002049DC"/>
    <w:pPr>
      <w:spacing w:before="100" w:beforeAutospacing="1" w:after="100" w:afterAutospacing="1" w:line="240" w:lineRule="auto"/>
      <w:jc w:val="both"/>
      <w:textAlignment w:val="center"/>
    </w:pPr>
    <w:rPr>
      <w:rFonts w:ascii="Garamond" w:eastAsia="Times New Roman" w:hAnsi="Garamond" w:cs="Times New Roman"/>
      <w:sz w:val="20"/>
      <w:szCs w:val="20"/>
      <w:lang w:eastAsia="es-PY"/>
    </w:rPr>
  </w:style>
  <w:style w:type="paragraph" w:customStyle="1" w:styleId="xl80">
    <w:name w:val="xl80"/>
    <w:basedOn w:val="Normal"/>
    <w:rsid w:val="002049DC"/>
    <w:pPr>
      <w:spacing w:before="100" w:beforeAutospacing="1" w:after="100" w:afterAutospacing="1" w:line="240" w:lineRule="auto"/>
      <w:textAlignment w:val="center"/>
    </w:pPr>
    <w:rPr>
      <w:rFonts w:ascii="Arial" w:eastAsia="Times New Roman" w:hAnsi="Arial" w:cs="Arial"/>
      <w:color w:val="FF0000"/>
      <w:sz w:val="20"/>
      <w:szCs w:val="20"/>
      <w:lang w:eastAsia="es-PY"/>
    </w:rPr>
  </w:style>
  <w:style w:type="paragraph" w:customStyle="1" w:styleId="xl81">
    <w:name w:val="xl81"/>
    <w:basedOn w:val="Normal"/>
    <w:rsid w:val="002049DC"/>
    <w:pPr>
      <w:spacing w:before="100" w:beforeAutospacing="1" w:after="100" w:afterAutospacing="1" w:line="240" w:lineRule="auto"/>
    </w:pPr>
    <w:rPr>
      <w:rFonts w:ascii="Times New Roman" w:eastAsia="Times New Roman" w:hAnsi="Times New Roman" w:cs="Times New Roman"/>
      <w:b/>
      <w:bCs/>
      <w:sz w:val="24"/>
      <w:szCs w:val="24"/>
      <w:lang w:eastAsia="es-PY"/>
    </w:rPr>
  </w:style>
  <w:style w:type="paragraph" w:customStyle="1" w:styleId="xl82">
    <w:name w:val="xl82"/>
    <w:basedOn w:val="Normal"/>
    <w:rsid w:val="002049DC"/>
    <w:pPr>
      <w:spacing w:before="100" w:beforeAutospacing="1" w:after="100" w:afterAutospacing="1" w:line="240" w:lineRule="auto"/>
    </w:pPr>
    <w:rPr>
      <w:rFonts w:ascii="Times New Roman" w:eastAsia="Times New Roman" w:hAnsi="Times New Roman" w:cs="Times New Roman"/>
      <w:b/>
      <w:bCs/>
      <w:sz w:val="20"/>
      <w:szCs w:val="20"/>
      <w:lang w:eastAsia="es-PY"/>
    </w:rPr>
  </w:style>
  <w:style w:type="paragraph" w:customStyle="1" w:styleId="xl83">
    <w:name w:val="xl83"/>
    <w:basedOn w:val="Normal"/>
    <w:rsid w:val="002049DC"/>
    <w:pPr>
      <w:spacing w:before="100" w:beforeAutospacing="1" w:after="100" w:afterAutospacing="1" w:line="240" w:lineRule="auto"/>
    </w:pPr>
    <w:rPr>
      <w:rFonts w:ascii="Times New Roman" w:eastAsia="Times New Roman" w:hAnsi="Times New Roman" w:cs="Times New Roman"/>
      <w:sz w:val="20"/>
      <w:szCs w:val="20"/>
      <w:lang w:eastAsia="es-PY"/>
    </w:rPr>
  </w:style>
  <w:style w:type="paragraph" w:customStyle="1" w:styleId="xl84">
    <w:name w:val="xl84"/>
    <w:basedOn w:val="Normal"/>
    <w:rsid w:val="002049DC"/>
    <w:pPr>
      <w:spacing w:before="100" w:beforeAutospacing="1" w:after="100" w:afterAutospacing="1" w:line="240" w:lineRule="auto"/>
      <w:textAlignment w:val="center"/>
    </w:pPr>
    <w:rPr>
      <w:rFonts w:ascii="Times New Roman" w:eastAsia="Times New Roman" w:hAnsi="Times New Roman" w:cs="Times New Roman"/>
      <w:sz w:val="20"/>
      <w:szCs w:val="20"/>
      <w:lang w:eastAsia="es-PY"/>
    </w:rPr>
  </w:style>
  <w:style w:type="paragraph" w:customStyle="1" w:styleId="xl85">
    <w:name w:val="xl85"/>
    <w:basedOn w:val="Normal"/>
    <w:rsid w:val="002049DC"/>
    <w:pPr>
      <w:spacing w:before="100" w:beforeAutospacing="1" w:after="100" w:afterAutospacing="1" w:line="240" w:lineRule="auto"/>
      <w:textAlignment w:val="top"/>
    </w:pPr>
    <w:rPr>
      <w:rFonts w:ascii="Cambria" w:eastAsia="Times New Roman" w:hAnsi="Cambria" w:cs="Times New Roman"/>
      <w:sz w:val="20"/>
      <w:szCs w:val="20"/>
      <w:lang w:eastAsia="es-PY"/>
    </w:rPr>
  </w:style>
  <w:style w:type="paragraph" w:customStyle="1" w:styleId="xl86">
    <w:name w:val="xl86"/>
    <w:basedOn w:val="Normal"/>
    <w:rsid w:val="002049DC"/>
    <w:pP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PY"/>
    </w:rPr>
  </w:style>
  <w:style w:type="paragraph" w:customStyle="1" w:styleId="xl87">
    <w:name w:val="xl87"/>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es-PY"/>
    </w:rPr>
  </w:style>
  <w:style w:type="paragraph" w:customStyle="1" w:styleId="xl88">
    <w:name w:val="xl8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89">
    <w:name w:val="xl89"/>
    <w:basedOn w:val="Normal"/>
    <w:rsid w:val="00204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PY"/>
    </w:rPr>
  </w:style>
  <w:style w:type="paragraph" w:customStyle="1" w:styleId="xl90">
    <w:name w:val="xl90"/>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s-PY"/>
    </w:rPr>
  </w:style>
  <w:style w:type="paragraph" w:customStyle="1" w:styleId="xl91">
    <w:name w:val="xl91"/>
    <w:basedOn w:val="Normal"/>
    <w:rsid w:val="002049DC"/>
    <w:pPr>
      <w:spacing w:before="100" w:beforeAutospacing="1" w:after="100" w:afterAutospacing="1" w:line="240" w:lineRule="auto"/>
      <w:jc w:val="center"/>
    </w:pPr>
    <w:rPr>
      <w:rFonts w:ascii="Times New Roman" w:eastAsia="Times New Roman" w:hAnsi="Times New Roman" w:cs="Times New Roman"/>
      <w:sz w:val="24"/>
      <w:szCs w:val="24"/>
      <w:lang w:eastAsia="es-PY"/>
    </w:rPr>
  </w:style>
  <w:style w:type="paragraph" w:customStyle="1" w:styleId="xl92">
    <w:name w:val="xl92"/>
    <w:basedOn w:val="Normal"/>
    <w:rsid w:val="002049DC"/>
    <w:pPr>
      <w:pBdr>
        <w:top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es-PY"/>
    </w:rPr>
  </w:style>
  <w:style w:type="paragraph" w:customStyle="1" w:styleId="xl93">
    <w:name w:val="xl93"/>
    <w:basedOn w:val="Normal"/>
    <w:rsid w:val="002049DC"/>
    <w:pPr>
      <w:spacing w:before="100" w:beforeAutospacing="1" w:after="100" w:afterAutospacing="1" w:line="240" w:lineRule="auto"/>
      <w:jc w:val="center"/>
    </w:pPr>
    <w:rPr>
      <w:rFonts w:ascii="Arila" w:eastAsia="Times New Roman" w:hAnsi="Arila" w:cs="Times New Roman"/>
      <w:b/>
      <w:bCs/>
      <w:sz w:val="24"/>
      <w:szCs w:val="24"/>
      <w:lang w:eastAsia="es-PY"/>
    </w:rPr>
  </w:style>
  <w:style w:type="paragraph" w:customStyle="1" w:styleId="xl94">
    <w:name w:val="xl94"/>
    <w:basedOn w:val="Normal"/>
    <w:rsid w:val="002049DC"/>
    <w:pPr>
      <w:pBdr>
        <w:left w:val="single" w:sz="8"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95">
    <w:name w:val="xl95"/>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96">
    <w:name w:val="xl96"/>
    <w:basedOn w:val="Normal"/>
    <w:rsid w:val="002049DC"/>
    <w:pPr>
      <w:pBdr>
        <w:left w:val="single" w:sz="4" w:space="0" w:color="auto"/>
      </w:pBdr>
      <w:spacing w:before="100" w:beforeAutospacing="1" w:after="100" w:afterAutospacing="1" w:line="240" w:lineRule="auto"/>
      <w:textAlignment w:val="top"/>
    </w:pPr>
    <w:rPr>
      <w:rFonts w:ascii="Arial" w:eastAsia="Times New Roman" w:hAnsi="Arial" w:cs="Arial"/>
      <w:sz w:val="24"/>
      <w:szCs w:val="24"/>
      <w:lang w:eastAsia="es-PY"/>
    </w:rPr>
  </w:style>
  <w:style w:type="paragraph" w:customStyle="1" w:styleId="xl97">
    <w:name w:val="xl97"/>
    <w:basedOn w:val="Normal"/>
    <w:rsid w:val="002049DC"/>
    <w:pPr>
      <w:pBdr>
        <w:left w:val="single" w:sz="4" w:space="0" w:color="auto"/>
      </w:pBdr>
      <w:spacing w:before="100" w:beforeAutospacing="1" w:after="100" w:afterAutospacing="1" w:line="240" w:lineRule="auto"/>
      <w:textAlignment w:val="top"/>
    </w:pPr>
    <w:rPr>
      <w:rFonts w:ascii="Arial" w:eastAsia="Times New Roman" w:hAnsi="Arial" w:cs="Arial"/>
      <w:sz w:val="20"/>
      <w:szCs w:val="20"/>
      <w:lang w:eastAsia="es-PY"/>
    </w:rPr>
  </w:style>
  <w:style w:type="paragraph" w:customStyle="1" w:styleId="xl98">
    <w:name w:val="xl98"/>
    <w:basedOn w:val="Normal"/>
    <w:rsid w:val="002049DC"/>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s-PY"/>
    </w:rPr>
  </w:style>
  <w:style w:type="paragraph" w:customStyle="1" w:styleId="xl99">
    <w:name w:val="xl99"/>
    <w:basedOn w:val="Normal"/>
    <w:rsid w:val="002049DC"/>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es-PY"/>
    </w:rPr>
  </w:style>
  <w:style w:type="paragraph" w:customStyle="1" w:styleId="xl100">
    <w:name w:val="xl100"/>
    <w:basedOn w:val="Normal"/>
    <w:rsid w:val="002049D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es-PY"/>
    </w:rPr>
  </w:style>
  <w:style w:type="paragraph" w:customStyle="1" w:styleId="xl101">
    <w:name w:val="xl101"/>
    <w:basedOn w:val="Normal"/>
    <w:rsid w:val="002049DC"/>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s-PY"/>
    </w:rPr>
  </w:style>
  <w:style w:type="paragraph" w:customStyle="1" w:styleId="xl102">
    <w:name w:val="xl102"/>
    <w:basedOn w:val="Normal"/>
    <w:rsid w:val="002049D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03">
    <w:name w:val="xl103"/>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04">
    <w:name w:val="xl104"/>
    <w:basedOn w:val="Normal"/>
    <w:rsid w:val="002049D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05">
    <w:name w:val="xl105"/>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es-PY"/>
    </w:rPr>
  </w:style>
  <w:style w:type="paragraph" w:customStyle="1" w:styleId="xl106">
    <w:name w:val="xl10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07">
    <w:name w:val="xl107"/>
    <w:basedOn w:val="Normal"/>
    <w:rsid w:val="002049DC"/>
    <w:pPr>
      <w:pBdr>
        <w:top w:val="single" w:sz="4" w:space="0" w:color="auto"/>
        <w:left w:val="single" w:sz="4" w:space="9"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lang w:eastAsia="es-PY"/>
    </w:rPr>
  </w:style>
  <w:style w:type="paragraph" w:customStyle="1" w:styleId="xl108">
    <w:name w:val="xl108"/>
    <w:basedOn w:val="Normal"/>
    <w:rsid w:val="002049DC"/>
    <w:pPr>
      <w:pBdr>
        <w:top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lang w:eastAsia="es-PY"/>
    </w:rPr>
  </w:style>
  <w:style w:type="paragraph" w:customStyle="1" w:styleId="xl109">
    <w:name w:val="xl10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10">
    <w:name w:val="xl110"/>
    <w:basedOn w:val="Normal"/>
    <w:rsid w:val="002049D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11">
    <w:name w:val="xl111"/>
    <w:basedOn w:val="Normal"/>
    <w:rsid w:val="00204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12">
    <w:name w:val="xl112"/>
    <w:basedOn w:val="Normal"/>
    <w:rsid w:val="002049DC"/>
    <w:pPr>
      <w:pBdr>
        <w:top w:val="single" w:sz="4" w:space="0" w:color="auto"/>
        <w:left w:val="single" w:sz="4" w:space="0" w:color="auto"/>
        <w:bottom w:val="single" w:sz="4" w:space="0" w:color="auto"/>
        <w:right w:val="single" w:sz="4" w:space="0" w:color="auto"/>
      </w:pBdr>
      <w:shd w:val="clear" w:color="000000" w:fill="3E5D70"/>
      <w:spacing w:before="100" w:beforeAutospacing="1" w:after="100" w:afterAutospacing="1" w:line="240" w:lineRule="auto"/>
      <w:textAlignment w:val="center"/>
    </w:pPr>
    <w:rPr>
      <w:rFonts w:ascii="Arial" w:eastAsia="Times New Roman" w:hAnsi="Arial" w:cs="Arial"/>
      <w:b/>
      <w:bCs/>
      <w:color w:val="FFFFFF"/>
      <w:sz w:val="24"/>
      <w:szCs w:val="24"/>
      <w:lang w:eastAsia="es-PY"/>
    </w:rPr>
  </w:style>
  <w:style w:type="paragraph" w:customStyle="1" w:styleId="xl113">
    <w:name w:val="xl113"/>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14">
    <w:name w:val="xl114"/>
    <w:basedOn w:val="Normal"/>
    <w:rsid w:val="002049DC"/>
    <w:pPr>
      <w:pBdr>
        <w:top w:val="single" w:sz="4" w:space="0" w:color="auto"/>
        <w:left w:val="single" w:sz="4" w:space="0" w:color="auto"/>
        <w:bottom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15">
    <w:name w:val="xl115"/>
    <w:basedOn w:val="Normal"/>
    <w:rsid w:val="002049DC"/>
    <w:pPr>
      <w:pBdr>
        <w:top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16">
    <w:name w:val="xl116"/>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17">
    <w:name w:val="xl117"/>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18">
    <w:name w:val="xl118"/>
    <w:basedOn w:val="Normal"/>
    <w:rsid w:val="002049DC"/>
    <w:pPr>
      <w:pBdr>
        <w:left w:val="single" w:sz="8" w:space="0" w:color="000000"/>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19">
    <w:name w:val="xl119"/>
    <w:basedOn w:val="Normal"/>
    <w:rsid w:val="002049DC"/>
    <w:pPr>
      <w:pBdr>
        <w:left w:val="single" w:sz="8" w:space="0" w:color="000000"/>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20">
    <w:name w:val="xl120"/>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21">
    <w:name w:val="xl121"/>
    <w:basedOn w:val="Normal"/>
    <w:rsid w:val="002049D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22">
    <w:name w:val="xl122"/>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es-PY"/>
    </w:rPr>
  </w:style>
  <w:style w:type="paragraph" w:customStyle="1" w:styleId="xl123">
    <w:name w:val="xl123"/>
    <w:basedOn w:val="Normal"/>
    <w:rsid w:val="002049D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24">
    <w:name w:val="xl124"/>
    <w:basedOn w:val="Normal"/>
    <w:rsid w:val="002049D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25">
    <w:name w:val="xl125"/>
    <w:basedOn w:val="Normal"/>
    <w:rsid w:val="002049D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26">
    <w:name w:val="xl12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27">
    <w:name w:val="xl127"/>
    <w:basedOn w:val="Normal"/>
    <w:rsid w:val="002049DC"/>
    <w:pPr>
      <w:pBdr>
        <w:top w:val="single" w:sz="4" w:space="0" w:color="auto"/>
        <w:left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28">
    <w:name w:val="xl128"/>
    <w:basedOn w:val="Normal"/>
    <w:rsid w:val="002049DC"/>
    <w:pPr>
      <w:pBdr>
        <w:left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29">
    <w:name w:val="xl129"/>
    <w:basedOn w:val="Normal"/>
    <w:rsid w:val="002049DC"/>
    <w:pPr>
      <w:pBdr>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30">
    <w:name w:val="xl130"/>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31">
    <w:name w:val="xl131"/>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32">
    <w:name w:val="xl132"/>
    <w:basedOn w:val="Normal"/>
    <w:rsid w:val="002049D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33">
    <w:name w:val="xl133"/>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es-PY"/>
    </w:rPr>
  </w:style>
  <w:style w:type="paragraph" w:customStyle="1" w:styleId="xl134">
    <w:name w:val="xl134"/>
    <w:basedOn w:val="Normal"/>
    <w:rsid w:val="002049D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35">
    <w:name w:val="xl135"/>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36">
    <w:name w:val="xl13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37">
    <w:name w:val="xl137"/>
    <w:basedOn w:val="Normal"/>
    <w:rsid w:val="002049DC"/>
    <w:pPr>
      <w:spacing w:before="100" w:beforeAutospacing="1" w:after="100" w:afterAutospacing="1" w:line="240" w:lineRule="auto"/>
      <w:jc w:val="center"/>
    </w:pPr>
    <w:rPr>
      <w:rFonts w:ascii="Times New Roman" w:eastAsia="Times New Roman" w:hAnsi="Times New Roman" w:cs="Times New Roman"/>
      <w:sz w:val="24"/>
      <w:szCs w:val="24"/>
      <w:lang w:eastAsia="es-PY"/>
    </w:rPr>
  </w:style>
  <w:style w:type="paragraph" w:customStyle="1" w:styleId="xl138">
    <w:name w:val="xl13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0"/>
      <w:szCs w:val="20"/>
      <w:lang w:eastAsia="es-PY"/>
    </w:rPr>
  </w:style>
  <w:style w:type="paragraph" w:customStyle="1" w:styleId="xl139">
    <w:name w:val="xl139"/>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sz w:val="20"/>
      <w:szCs w:val="20"/>
      <w:lang w:eastAsia="es-PY"/>
    </w:rPr>
  </w:style>
  <w:style w:type="paragraph" w:customStyle="1" w:styleId="xl140">
    <w:name w:val="xl140"/>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41">
    <w:name w:val="xl141"/>
    <w:basedOn w:val="Normal"/>
    <w:rsid w:val="002049DC"/>
    <w:pPr>
      <w:pBdr>
        <w:top w:val="single" w:sz="4" w:space="0" w:color="auto"/>
        <w:left w:val="single" w:sz="4" w:space="0" w:color="auto"/>
        <w:bottom w:val="single" w:sz="4" w:space="0" w:color="auto"/>
        <w:right w:val="single" w:sz="4" w:space="0" w:color="auto"/>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lang w:eastAsia="es-PY"/>
    </w:rPr>
  </w:style>
  <w:style w:type="paragraph" w:customStyle="1" w:styleId="xl142">
    <w:name w:val="xl142"/>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4"/>
      <w:szCs w:val="24"/>
      <w:lang w:eastAsia="es-PY"/>
    </w:rPr>
  </w:style>
  <w:style w:type="paragraph" w:customStyle="1" w:styleId="xl143">
    <w:name w:val="xl143"/>
    <w:basedOn w:val="Normal"/>
    <w:rsid w:val="002049DC"/>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lang w:eastAsia="es-PY"/>
    </w:rPr>
  </w:style>
  <w:style w:type="paragraph" w:customStyle="1" w:styleId="xl144">
    <w:name w:val="xl144"/>
    <w:basedOn w:val="Normal"/>
    <w:rsid w:val="002049D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lang w:eastAsia="es-PY"/>
    </w:rPr>
  </w:style>
  <w:style w:type="paragraph" w:customStyle="1" w:styleId="xl145">
    <w:name w:val="xl145"/>
    <w:basedOn w:val="Normal"/>
    <w:rsid w:val="002049DC"/>
    <w:pPr>
      <w:pBdr>
        <w:left w:val="single" w:sz="4" w:space="0" w:color="auto"/>
      </w:pBdr>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46">
    <w:name w:val="xl146"/>
    <w:basedOn w:val="Normal"/>
    <w:rsid w:val="002049D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47">
    <w:name w:val="xl147"/>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48">
    <w:name w:val="xl148"/>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49">
    <w:name w:val="xl14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50">
    <w:name w:val="xl150"/>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sz w:val="20"/>
      <w:szCs w:val="20"/>
      <w:lang w:eastAsia="es-PY"/>
    </w:rPr>
  </w:style>
  <w:style w:type="paragraph" w:customStyle="1" w:styleId="xl151">
    <w:name w:val="xl151"/>
    <w:basedOn w:val="Normal"/>
    <w:rsid w:val="002049DC"/>
    <w:pPr>
      <w:pBdr>
        <w:lef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lang w:eastAsia="es-PY"/>
    </w:rPr>
  </w:style>
  <w:style w:type="paragraph" w:customStyle="1" w:styleId="xl152">
    <w:name w:val="xl152"/>
    <w:basedOn w:val="Normal"/>
    <w:rsid w:val="002049DC"/>
    <w:pP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lang w:eastAsia="es-PY"/>
    </w:rPr>
  </w:style>
  <w:style w:type="paragraph" w:customStyle="1" w:styleId="xl153">
    <w:name w:val="xl153"/>
    <w:basedOn w:val="Normal"/>
    <w:rsid w:val="002049DC"/>
    <w:pPr>
      <w:pBdr>
        <w:righ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lang w:eastAsia="es-PY"/>
    </w:rPr>
  </w:style>
  <w:style w:type="paragraph" w:customStyle="1" w:styleId="xl154">
    <w:name w:val="xl154"/>
    <w:basedOn w:val="Normal"/>
    <w:rsid w:val="002049DC"/>
    <w:pPr>
      <w:pBdr>
        <w:top w:val="single" w:sz="4" w:space="0" w:color="auto"/>
        <w:left w:val="single" w:sz="4" w:space="0" w:color="auto"/>
        <w:bottom w:val="single" w:sz="4" w:space="0" w:color="auto"/>
        <w:right w:val="single" w:sz="4" w:space="0" w:color="auto"/>
      </w:pBdr>
      <w:shd w:val="clear" w:color="000000" w:fill="3E5D70"/>
      <w:spacing w:before="100" w:beforeAutospacing="1" w:after="100" w:afterAutospacing="1" w:line="240" w:lineRule="auto"/>
      <w:textAlignment w:val="center"/>
    </w:pPr>
    <w:rPr>
      <w:rFonts w:ascii="Arial" w:eastAsia="Times New Roman" w:hAnsi="Arial" w:cs="Arial"/>
      <w:b/>
      <w:bCs/>
      <w:color w:val="FFFFFF"/>
      <w:sz w:val="20"/>
      <w:szCs w:val="20"/>
      <w:lang w:eastAsia="es-PY"/>
    </w:rPr>
  </w:style>
  <w:style w:type="paragraph" w:customStyle="1" w:styleId="xl155">
    <w:name w:val="xl155"/>
    <w:basedOn w:val="Normal"/>
    <w:rsid w:val="002049DC"/>
    <w:pPr>
      <w:pBdr>
        <w:top w:val="single" w:sz="4" w:space="0" w:color="auto"/>
        <w:left w:val="single" w:sz="4" w:space="0" w:color="auto"/>
        <w:bottom w:val="single" w:sz="4" w:space="0" w:color="auto"/>
        <w:right w:val="single" w:sz="4" w:space="0" w:color="auto"/>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lang w:eastAsia="es-PY"/>
    </w:rPr>
  </w:style>
  <w:style w:type="paragraph" w:customStyle="1" w:styleId="xl156">
    <w:name w:val="xl156"/>
    <w:basedOn w:val="Normal"/>
    <w:rsid w:val="002049D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57">
    <w:name w:val="xl157"/>
    <w:basedOn w:val="Normal"/>
    <w:rsid w:val="00204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58">
    <w:name w:val="xl158"/>
    <w:basedOn w:val="Normal"/>
    <w:rsid w:val="002049D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lang w:eastAsia="es-PY"/>
    </w:rPr>
  </w:style>
  <w:style w:type="paragraph" w:customStyle="1" w:styleId="xl159">
    <w:name w:val="xl159"/>
    <w:basedOn w:val="Normal"/>
    <w:rsid w:val="002049D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lang w:eastAsia="es-PY"/>
    </w:rPr>
  </w:style>
  <w:style w:type="paragraph" w:customStyle="1" w:styleId="xl160">
    <w:name w:val="xl160"/>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lang w:eastAsia="es-PY"/>
    </w:rPr>
  </w:style>
  <w:style w:type="paragraph" w:customStyle="1" w:styleId="xl161">
    <w:name w:val="xl161"/>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62">
    <w:name w:val="xl162"/>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4"/>
      <w:szCs w:val="24"/>
      <w:lang w:eastAsia="es-PY"/>
    </w:rPr>
  </w:style>
  <w:style w:type="paragraph" w:customStyle="1" w:styleId="xl163">
    <w:name w:val="xl163"/>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color w:val="000000"/>
      <w:sz w:val="20"/>
      <w:szCs w:val="20"/>
      <w:lang w:eastAsia="es-PY"/>
    </w:rPr>
  </w:style>
  <w:style w:type="paragraph" w:customStyle="1" w:styleId="xl164">
    <w:name w:val="xl164"/>
    <w:basedOn w:val="Normal"/>
    <w:rsid w:val="002049DC"/>
    <w:pPr>
      <w:pBdr>
        <w:lef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lang w:eastAsia="es-PY"/>
    </w:rPr>
  </w:style>
  <w:style w:type="paragraph" w:customStyle="1" w:styleId="xl165">
    <w:name w:val="xl165"/>
    <w:basedOn w:val="Normal"/>
    <w:rsid w:val="002049DC"/>
    <w:pP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lang w:eastAsia="es-PY"/>
    </w:rPr>
  </w:style>
  <w:style w:type="paragraph" w:customStyle="1" w:styleId="xl166">
    <w:name w:val="xl166"/>
    <w:basedOn w:val="Normal"/>
    <w:rsid w:val="002049DC"/>
    <w:pPr>
      <w:pBdr>
        <w:righ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lang w:eastAsia="es-PY"/>
    </w:rPr>
  </w:style>
  <w:style w:type="paragraph" w:customStyle="1" w:styleId="xl167">
    <w:name w:val="xl167"/>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lang w:eastAsia="es-PY"/>
    </w:rPr>
  </w:style>
  <w:style w:type="paragraph" w:customStyle="1" w:styleId="xl168">
    <w:name w:val="xl168"/>
    <w:basedOn w:val="Normal"/>
    <w:rsid w:val="002049DC"/>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PY"/>
    </w:rPr>
  </w:style>
  <w:style w:type="paragraph" w:customStyle="1" w:styleId="xl169">
    <w:name w:val="xl16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70">
    <w:name w:val="xl170"/>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71">
    <w:name w:val="xl171"/>
    <w:basedOn w:val="Normal"/>
    <w:rsid w:val="002049DC"/>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lang w:eastAsia="es-PY"/>
    </w:rPr>
  </w:style>
  <w:style w:type="paragraph" w:customStyle="1" w:styleId="xl172">
    <w:name w:val="xl172"/>
    <w:basedOn w:val="Normal"/>
    <w:rsid w:val="002049D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lang w:eastAsia="es-PY"/>
    </w:rPr>
  </w:style>
  <w:style w:type="paragraph" w:customStyle="1" w:styleId="xl173">
    <w:name w:val="xl173"/>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top"/>
    </w:pPr>
    <w:rPr>
      <w:rFonts w:ascii="Arial" w:eastAsia="Times New Roman" w:hAnsi="Arial" w:cs="Arial"/>
      <w:sz w:val="20"/>
      <w:szCs w:val="20"/>
      <w:lang w:eastAsia="es-PY"/>
    </w:rPr>
  </w:style>
  <w:style w:type="paragraph" w:customStyle="1" w:styleId="xl174">
    <w:name w:val="xl174"/>
    <w:basedOn w:val="Normal"/>
    <w:rsid w:val="002049D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75">
    <w:name w:val="xl175"/>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76">
    <w:name w:val="xl176"/>
    <w:basedOn w:val="Normal"/>
    <w:rsid w:val="002049DC"/>
    <w:pPr>
      <w:pBdr>
        <w:top w:val="single" w:sz="4" w:space="0" w:color="auto"/>
        <w:left w:val="single" w:sz="8" w:space="0" w:color="000000"/>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lang w:eastAsia="es-PY"/>
    </w:rPr>
  </w:style>
  <w:style w:type="paragraph" w:customStyle="1" w:styleId="xl177">
    <w:name w:val="xl177"/>
    <w:basedOn w:val="Normal"/>
    <w:rsid w:val="002049DC"/>
    <w:pPr>
      <w:pBdr>
        <w:left w:val="single" w:sz="8" w:space="0" w:color="000000"/>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lang w:eastAsia="es-PY"/>
    </w:rPr>
  </w:style>
  <w:style w:type="paragraph" w:customStyle="1" w:styleId="xl178">
    <w:name w:val="xl178"/>
    <w:basedOn w:val="Normal"/>
    <w:rsid w:val="002049DC"/>
    <w:pPr>
      <w:pBdr>
        <w:left w:val="single" w:sz="4" w:space="0" w:color="auto"/>
      </w:pBdr>
      <w:spacing w:before="100" w:beforeAutospacing="1" w:after="100" w:afterAutospacing="1" w:line="240" w:lineRule="auto"/>
      <w:jc w:val="center"/>
      <w:textAlignment w:val="center"/>
    </w:pPr>
    <w:rPr>
      <w:rFonts w:ascii="Cambria" w:eastAsia="Times New Roman" w:hAnsi="Cambria" w:cs="Times New Roman"/>
      <w:b/>
      <w:bCs/>
      <w:sz w:val="16"/>
      <w:szCs w:val="16"/>
      <w:lang w:eastAsia="es-PY"/>
    </w:rPr>
  </w:style>
  <w:style w:type="paragraph" w:customStyle="1" w:styleId="xl179">
    <w:name w:val="xl179"/>
    <w:basedOn w:val="Normal"/>
    <w:rsid w:val="002049DC"/>
    <w:pPr>
      <w:pBdr>
        <w:left w:val="single" w:sz="4" w:space="0" w:color="auto"/>
      </w:pBdr>
      <w:spacing w:before="100" w:beforeAutospacing="1" w:after="100" w:afterAutospacing="1" w:line="240" w:lineRule="auto"/>
      <w:jc w:val="center"/>
      <w:textAlignment w:val="center"/>
    </w:pPr>
    <w:rPr>
      <w:rFonts w:ascii="Cambria" w:eastAsia="Times New Roman" w:hAnsi="Cambria" w:cs="Times New Roman"/>
      <w:sz w:val="16"/>
      <w:szCs w:val="16"/>
      <w:lang w:eastAsia="es-PY"/>
    </w:rPr>
  </w:style>
  <w:style w:type="paragraph" w:customStyle="1" w:styleId="xl180">
    <w:name w:val="xl180"/>
    <w:basedOn w:val="Normal"/>
    <w:rsid w:val="002049DC"/>
    <w:pPr>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81">
    <w:name w:val="xl181"/>
    <w:basedOn w:val="Normal"/>
    <w:rsid w:val="002049DC"/>
    <w:pPr>
      <w:pBdr>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PY"/>
    </w:rPr>
  </w:style>
  <w:style w:type="table" w:customStyle="1" w:styleId="Tablaconcuadrcula8">
    <w:name w:val="Tabla con cuadrícula8"/>
    <w:basedOn w:val="Tablanormal"/>
    <w:next w:val="Tablaconcuadrcula"/>
    <w:uiPriority w:val="39"/>
    <w:rsid w:val="00204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981">
      <w:bodyDiv w:val="1"/>
      <w:marLeft w:val="0"/>
      <w:marRight w:val="0"/>
      <w:marTop w:val="0"/>
      <w:marBottom w:val="0"/>
      <w:divBdr>
        <w:top w:val="none" w:sz="0" w:space="0" w:color="auto"/>
        <w:left w:val="none" w:sz="0" w:space="0" w:color="auto"/>
        <w:bottom w:val="none" w:sz="0" w:space="0" w:color="auto"/>
        <w:right w:val="none" w:sz="0" w:space="0" w:color="auto"/>
      </w:divBdr>
      <w:divsChild>
        <w:div w:id="296834858">
          <w:marLeft w:val="0"/>
          <w:marRight w:val="0"/>
          <w:marTop w:val="0"/>
          <w:marBottom w:val="0"/>
          <w:divBdr>
            <w:top w:val="none" w:sz="0" w:space="0" w:color="auto"/>
            <w:left w:val="none" w:sz="0" w:space="0" w:color="auto"/>
            <w:bottom w:val="none" w:sz="0" w:space="0" w:color="auto"/>
            <w:right w:val="none" w:sz="0" w:space="0" w:color="auto"/>
          </w:divBdr>
          <w:divsChild>
            <w:div w:id="614751729">
              <w:marLeft w:val="0"/>
              <w:marRight w:val="0"/>
              <w:marTop w:val="0"/>
              <w:marBottom w:val="0"/>
              <w:divBdr>
                <w:top w:val="none" w:sz="0" w:space="0" w:color="auto"/>
                <w:left w:val="none" w:sz="0" w:space="0" w:color="auto"/>
                <w:bottom w:val="none" w:sz="0" w:space="0" w:color="auto"/>
                <w:right w:val="none" w:sz="0" w:space="0" w:color="auto"/>
              </w:divBdr>
              <w:divsChild>
                <w:div w:id="1440373100">
                  <w:marLeft w:val="0"/>
                  <w:marRight w:val="0"/>
                  <w:marTop w:val="0"/>
                  <w:marBottom w:val="0"/>
                  <w:divBdr>
                    <w:top w:val="none" w:sz="0" w:space="0" w:color="auto"/>
                    <w:left w:val="none" w:sz="0" w:space="0" w:color="auto"/>
                    <w:bottom w:val="none" w:sz="0" w:space="0" w:color="auto"/>
                    <w:right w:val="none" w:sz="0" w:space="0" w:color="auto"/>
                  </w:divBdr>
                  <w:divsChild>
                    <w:div w:id="75321692">
                      <w:marLeft w:val="0"/>
                      <w:marRight w:val="0"/>
                      <w:marTop w:val="0"/>
                      <w:marBottom w:val="0"/>
                      <w:divBdr>
                        <w:top w:val="none" w:sz="0" w:space="0" w:color="auto"/>
                        <w:left w:val="none" w:sz="0" w:space="0" w:color="auto"/>
                        <w:bottom w:val="none" w:sz="0" w:space="0" w:color="auto"/>
                        <w:right w:val="none" w:sz="0" w:space="0" w:color="auto"/>
                      </w:divBdr>
                      <w:divsChild>
                        <w:div w:id="1381902853">
                          <w:marLeft w:val="0"/>
                          <w:marRight w:val="0"/>
                          <w:marTop w:val="0"/>
                          <w:marBottom w:val="0"/>
                          <w:divBdr>
                            <w:top w:val="none" w:sz="0" w:space="0" w:color="auto"/>
                            <w:left w:val="none" w:sz="0" w:space="0" w:color="auto"/>
                            <w:bottom w:val="none" w:sz="0" w:space="0" w:color="auto"/>
                            <w:right w:val="none" w:sz="0" w:space="0" w:color="auto"/>
                          </w:divBdr>
                          <w:divsChild>
                            <w:div w:id="1549300976">
                              <w:marLeft w:val="0"/>
                              <w:marRight w:val="0"/>
                              <w:marTop w:val="0"/>
                              <w:marBottom w:val="0"/>
                              <w:divBdr>
                                <w:top w:val="none" w:sz="0" w:space="0" w:color="auto"/>
                                <w:left w:val="none" w:sz="0" w:space="0" w:color="auto"/>
                                <w:bottom w:val="none" w:sz="0" w:space="0" w:color="auto"/>
                                <w:right w:val="none" w:sz="0" w:space="0" w:color="auto"/>
                              </w:divBdr>
                              <w:divsChild>
                                <w:div w:id="1232619354">
                                  <w:marLeft w:val="0"/>
                                  <w:marRight w:val="0"/>
                                  <w:marTop w:val="0"/>
                                  <w:marBottom w:val="0"/>
                                  <w:divBdr>
                                    <w:top w:val="none" w:sz="0" w:space="0" w:color="auto"/>
                                    <w:left w:val="none" w:sz="0" w:space="0" w:color="auto"/>
                                    <w:bottom w:val="none" w:sz="0" w:space="0" w:color="auto"/>
                                    <w:right w:val="none" w:sz="0" w:space="0" w:color="auto"/>
                                  </w:divBdr>
                                  <w:divsChild>
                                    <w:div w:id="1108935729">
                                      <w:marLeft w:val="0"/>
                                      <w:marRight w:val="0"/>
                                      <w:marTop w:val="0"/>
                                      <w:marBottom w:val="0"/>
                                      <w:divBdr>
                                        <w:top w:val="none" w:sz="0" w:space="0" w:color="auto"/>
                                        <w:left w:val="none" w:sz="0" w:space="0" w:color="auto"/>
                                        <w:bottom w:val="none" w:sz="0" w:space="0" w:color="auto"/>
                                        <w:right w:val="none" w:sz="0" w:space="0" w:color="auto"/>
                                      </w:divBdr>
                                      <w:divsChild>
                                        <w:div w:id="222910472">
                                          <w:marLeft w:val="0"/>
                                          <w:marRight w:val="0"/>
                                          <w:marTop w:val="0"/>
                                          <w:marBottom w:val="0"/>
                                          <w:divBdr>
                                            <w:top w:val="none" w:sz="0" w:space="0" w:color="auto"/>
                                            <w:left w:val="none" w:sz="0" w:space="0" w:color="auto"/>
                                            <w:bottom w:val="none" w:sz="0" w:space="0" w:color="auto"/>
                                            <w:right w:val="none" w:sz="0" w:space="0" w:color="auto"/>
                                          </w:divBdr>
                                          <w:divsChild>
                                            <w:div w:id="70714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8650582">
          <w:marLeft w:val="0"/>
          <w:marRight w:val="0"/>
          <w:marTop w:val="0"/>
          <w:marBottom w:val="0"/>
          <w:divBdr>
            <w:top w:val="none" w:sz="0" w:space="0" w:color="auto"/>
            <w:left w:val="none" w:sz="0" w:space="0" w:color="auto"/>
            <w:bottom w:val="none" w:sz="0" w:space="0" w:color="auto"/>
            <w:right w:val="none" w:sz="0" w:space="0" w:color="auto"/>
          </w:divBdr>
          <w:divsChild>
            <w:div w:id="1810777447">
              <w:marLeft w:val="0"/>
              <w:marRight w:val="0"/>
              <w:marTop w:val="0"/>
              <w:marBottom w:val="0"/>
              <w:divBdr>
                <w:top w:val="none" w:sz="0" w:space="0" w:color="auto"/>
                <w:left w:val="none" w:sz="0" w:space="0" w:color="auto"/>
                <w:bottom w:val="none" w:sz="0" w:space="0" w:color="auto"/>
                <w:right w:val="none" w:sz="0" w:space="0" w:color="auto"/>
              </w:divBdr>
              <w:divsChild>
                <w:div w:id="1524898087">
                  <w:marLeft w:val="0"/>
                  <w:marRight w:val="0"/>
                  <w:marTop w:val="0"/>
                  <w:marBottom w:val="0"/>
                  <w:divBdr>
                    <w:top w:val="none" w:sz="0" w:space="0" w:color="auto"/>
                    <w:left w:val="none" w:sz="0" w:space="0" w:color="auto"/>
                    <w:bottom w:val="none" w:sz="0" w:space="0" w:color="auto"/>
                    <w:right w:val="none" w:sz="0" w:space="0" w:color="auto"/>
                  </w:divBdr>
                  <w:divsChild>
                    <w:div w:id="1194802302">
                      <w:marLeft w:val="0"/>
                      <w:marRight w:val="0"/>
                      <w:marTop w:val="0"/>
                      <w:marBottom w:val="0"/>
                      <w:divBdr>
                        <w:top w:val="none" w:sz="0" w:space="0" w:color="auto"/>
                        <w:left w:val="none" w:sz="0" w:space="0" w:color="auto"/>
                        <w:bottom w:val="none" w:sz="0" w:space="0" w:color="auto"/>
                        <w:right w:val="none" w:sz="0" w:space="0" w:color="auto"/>
                      </w:divBdr>
                      <w:divsChild>
                        <w:div w:id="871311384">
                          <w:marLeft w:val="0"/>
                          <w:marRight w:val="0"/>
                          <w:marTop w:val="0"/>
                          <w:marBottom w:val="0"/>
                          <w:divBdr>
                            <w:top w:val="none" w:sz="0" w:space="0" w:color="auto"/>
                            <w:left w:val="none" w:sz="0" w:space="0" w:color="auto"/>
                            <w:bottom w:val="none" w:sz="0" w:space="0" w:color="auto"/>
                            <w:right w:val="none" w:sz="0" w:space="0" w:color="auto"/>
                          </w:divBdr>
                          <w:divsChild>
                            <w:div w:id="462119644">
                              <w:marLeft w:val="0"/>
                              <w:marRight w:val="0"/>
                              <w:marTop w:val="0"/>
                              <w:marBottom w:val="0"/>
                              <w:divBdr>
                                <w:top w:val="none" w:sz="0" w:space="0" w:color="auto"/>
                                <w:left w:val="none" w:sz="0" w:space="0" w:color="auto"/>
                                <w:bottom w:val="none" w:sz="0" w:space="0" w:color="auto"/>
                                <w:right w:val="none" w:sz="0" w:space="0" w:color="auto"/>
                              </w:divBdr>
                              <w:divsChild>
                                <w:div w:id="1376781950">
                                  <w:marLeft w:val="0"/>
                                  <w:marRight w:val="0"/>
                                  <w:marTop w:val="0"/>
                                  <w:marBottom w:val="0"/>
                                  <w:divBdr>
                                    <w:top w:val="none" w:sz="0" w:space="0" w:color="auto"/>
                                    <w:left w:val="none" w:sz="0" w:space="0" w:color="auto"/>
                                    <w:bottom w:val="none" w:sz="0" w:space="0" w:color="auto"/>
                                    <w:right w:val="none" w:sz="0" w:space="0" w:color="auto"/>
                                  </w:divBdr>
                                  <w:divsChild>
                                    <w:div w:id="1743717178">
                                      <w:marLeft w:val="0"/>
                                      <w:marRight w:val="0"/>
                                      <w:marTop w:val="0"/>
                                      <w:marBottom w:val="0"/>
                                      <w:divBdr>
                                        <w:top w:val="none" w:sz="0" w:space="0" w:color="auto"/>
                                        <w:left w:val="none" w:sz="0" w:space="0" w:color="auto"/>
                                        <w:bottom w:val="none" w:sz="0" w:space="0" w:color="auto"/>
                                        <w:right w:val="none" w:sz="0" w:space="0" w:color="auto"/>
                                      </w:divBdr>
                                      <w:divsChild>
                                        <w:div w:id="135102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613753">
                              <w:marLeft w:val="0"/>
                              <w:marRight w:val="0"/>
                              <w:marTop w:val="0"/>
                              <w:marBottom w:val="0"/>
                              <w:divBdr>
                                <w:top w:val="none" w:sz="0" w:space="0" w:color="auto"/>
                                <w:left w:val="none" w:sz="0" w:space="0" w:color="auto"/>
                                <w:bottom w:val="none" w:sz="0" w:space="0" w:color="auto"/>
                                <w:right w:val="none" w:sz="0" w:space="0" w:color="auto"/>
                              </w:divBdr>
                              <w:divsChild>
                                <w:div w:id="1629433733">
                                  <w:marLeft w:val="0"/>
                                  <w:marRight w:val="0"/>
                                  <w:marTop w:val="0"/>
                                  <w:marBottom w:val="0"/>
                                  <w:divBdr>
                                    <w:top w:val="none" w:sz="0" w:space="0" w:color="auto"/>
                                    <w:left w:val="none" w:sz="0" w:space="0" w:color="auto"/>
                                    <w:bottom w:val="none" w:sz="0" w:space="0" w:color="auto"/>
                                    <w:right w:val="none" w:sz="0" w:space="0" w:color="auto"/>
                                  </w:divBdr>
                                  <w:divsChild>
                                    <w:div w:id="1429962643">
                                      <w:marLeft w:val="0"/>
                                      <w:marRight w:val="0"/>
                                      <w:marTop w:val="0"/>
                                      <w:marBottom w:val="0"/>
                                      <w:divBdr>
                                        <w:top w:val="none" w:sz="0" w:space="0" w:color="auto"/>
                                        <w:left w:val="none" w:sz="0" w:space="0" w:color="auto"/>
                                        <w:bottom w:val="none" w:sz="0" w:space="0" w:color="auto"/>
                                        <w:right w:val="none" w:sz="0" w:space="0" w:color="auto"/>
                                      </w:divBdr>
                                      <w:divsChild>
                                        <w:div w:id="120352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023201">
      <w:bodyDiv w:val="1"/>
      <w:marLeft w:val="0"/>
      <w:marRight w:val="0"/>
      <w:marTop w:val="0"/>
      <w:marBottom w:val="0"/>
      <w:divBdr>
        <w:top w:val="none" w:sz="0" w:space="0" w:color="auto"/>
        <w:left w:val="none" w:sz="0" w:space="0" w:color="auto"/>
        <w:bottom w:val="none" w:sz="0" w:space="0" w:color="auto"/>
        <w:right w:val="none" w:sz="0" w:space="0" w:color="auto"/>
      </w:divBdr>
      <w:divsChild>
        <w:div w:id="1635870884">
          <w:marLeft w:val="0"/>
          <w:marRight w:val="0"/>
          <w:marTop w:val="0"/>
          <w:marBottom w:val="0"/>
          <w:divBdr>
            <w:top w:val="none" w:sz="0" w:space="0" w:color="auto"/>
            <w:left w:val="none" w:sz="0" w:space="0" w:color="auto"/>
            <w:bottom w:val="none" w:sz="0" w:space="0" w:color="auto"/>
            <w:right w:val="none" w:sz="0" w:space="0" w:color="auto"/>
          </w:divBdr>
          <w:divsChild>
            <w:div w:id="6989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73930">
      <w:bodyDiv w:val="1"/>
      <w:marLeft w:val="0"/>
      <w:marRight w:val="0"/>
      <w:marTop w:val="0"/>
      <w:marBottom w:val="0"/>
      <w:divBdr>
        <w:top w:val="none" w:sz="0" w:space="0" w:color="auto"/>
        <w:left w:val="none" w:sz="0" w:space="0" w:color="auto"/>
        <w:bottom w:val="none" w:sz="0" w:space="0" w:color="auto"/>
        <w:right w:val="none" w:sz="0" w:space="0" w:color="auto"/>
      </w:divBdr>
    </w:div>
    <w:div w:id="263657366">
      <w:bodyDiv w:val="1"/>
      <w:marLeft w:val="0"/>
      <w:marRight w:val="0"/>
      <w:marTop w:val="0"/>
      <w:marBottom w:val="0"/>
      <w:divBdr>
        <w:top w:val="none" w:sz="0" w:space="0" w:color="auto"/>
        <w:left w:val="none" w:sz="0" w:space="0" w:color="auto"/>
        <w:bottom w:val="none" w:sz="0" w:space="0" w:color="auto"/>
        <w:right w:val="none" w:sz="0" w:space="0" w:color="auto"/>
      </w:divBdr>
    </w:div>
    <w:div w:id="332218905">
      <w:bodyDiv w:val="1"/>
      <w:marLeft w:val="0"/>
      <w:marRight w:val="0"/>
      <w:marTop w:val="0"/>
      <w:marBottom w:val="0"/>
      <w:divBdr>
        <w:top w:val="none" w:sz="0" w:space="0" w:color="auto"/>
        <w:left w:val="none" w:sz="0" w:space="0" w:color="auto"/>
        <w:bottom w:val="none" w:sz="0" w:space="0" w:color="auto"/>
        <w:right w:val="none" w:sz="0" w:space="0" w:color="auto"/>
      </w:divBdr>
    </w:div>
    <w:div w:id="419059920">
      <w:bodyDiv w:val="1"/>
      <w:marLeft w:val="0"/>
      <w:marRight w:val="0"/>
      <w:marTop w:val="0"/>
      <w:marBottom w:val="0"/>
      <w:divBdr>
        <w:top w:val="none" w:sz="0" w:space="0" w:color="auto"/>
        <w:left w:val="none" w:sz="0" w:space="0" w:color="auto"/>
        <w:bottom w:val="none" w:sz="0" w:space="0" w:color="auto"/>
        <w:right w:val="none" w:sz="0" w:space="0" w:color="auto"/>
      </w:divBdr>
    </w:div>
    <w:div w:id="425199341">
      <w:bodyDiv w:val="1"/>
      <w:marLeft w:val="0"/>
      <w:marRight w:val="0"/>
      <w:marTop w:val="0"/>
      <w:marBottom w:val="0"/>
      <w:divBdr>
        <w:top w:val="none" w:sz="0" w:space="0" w:color="auto"/>
        <w:left w:val="none" w:sz="0" w:space="0" w:color="auto"/>
        <w:bottom w:val="none" w:sz="0" w:space="0" w:color="auto"/>
        <w:right w:val="none" w:sz="0" w:space="0" w:color="auto"/>
      </w:divBdr>
    </w:div>
    <w:div w:id="549420551">
      <w:bodyDiv w:val="1"/>
      <w:marLeft w:val="0"/>
      <w:marRight w:val="0"/>
      <w:marTop w:val="0"/>
      <w:marBottom w:val="0"/>
      <w:divBdr>
        <w:top w:val="none" w:sz="0" w:space="0" w:color="auto"/>
        <w:left w:val="none" w:sz="0" w:space="0" w:color="auto"/>
        <w:bottom w:val="none" w:sz="0" w:space="0" w:color="auto"/>
        <w:right w:val="none" w:sz="0" w:space="0" w:color="auto"/>
      </w:divBdr>
    </w:div>
    <w:div w:id="575087572">
      <w:bodyDiv w:val="1"/>
      <w:marLeft w:val="0"/>
      <w:marRight w:val="0"/>
      <w:marTop w:val="0"/>
      <w:marBottom w:val="0"/>
      <w:divBdr>
        <w:top w:val="none" w:sz="0" w:space="0" w:color="auto"/>
        <w:left w:val="none" w:sz="0" w:space="0" w:color="auto"/>
        <w:bottom w:val="none" w:sz="0" w:space="0" w:color="auto"/>
        <w:right w:val="none" w:sz="0" w:space="0" w:color="auto"/>
      </w:divBdr>
    </w:div>
    <w:div w:id="586114599">
      <w:bodyDiv w:val="1"/>
      <w:marLeft w:val="0"/>
      <w:marRight w:val="0"/>
      <w:marTop w:val="0"/>
      <w:marBottom w:val="0"/>
      <w:divBdr>
        <w:top w:val="none" w:sz="0" w:space="0" w:color="auto"/>
        <w:left w:val="none" w:sz="0" w:space="0" w:color="auto"/>
        <w:bottom w:val="none" w:sz="0" w:space="0" w:color="auto"/>
        <w:right w:val="none" w:sz="0" w:space="0" w:color="auto"/>
      </w:divBdr>
    </w:div>
    <w:div w:id="587035840">
      <w:bodyDiv w:val="1"/>
      <w:marLeft w:val="0"/>
      <w:marRight w:val="0"/>
      <w:marTop w:val="0"/>
      <w:marBottom w:val="0"/>
      <w:divBdr>
        <w:top w:val="none" w:sz="0" w:space="0" w:color="auto"/>
        <w:left w:val="none" w:sz="0" w:space="0" w:color="auto"/>
        <w:bottom w:val="none" w:sz="0" w:space="0" w:color="auto"/>
        <w:right w:val="none" w:sz="0" w:space="0" w:color="auto"/>
      </w:divBdr>
    </w:div>
    <w:div w:id="606888481">
      <w:bodyDiv w:val="1"/>
      <w:marLeft w:val="0"/>
      <w:marRight w:val="0"/>
      <w:marTop w:val="0"/>
      <w:marBottom w:val="0"/>
      <w:divBdr>
        <w:top w:val="none" w:sz="0" w:space="0" w:color="auto"/>
        <w:left w:val="none" w:sz="0" w:space="0" w:color="auto"/>
        <w:bottom w:val="none" w:sz="0" w:space="0" w:color="auto"/>
        <w:right w:val="none" w:sz="0" w:space="0" w:color="auto"/>
      </w:divBdr>
    </w:div>
    <w:div w:id="695428757">
      <w:bodyDiv w:val="1"/>
      <w:marLeft w:val="0"/>
      <w:marRight w:val="0"/>
      <w:marTop w:val="0"/>
      <w:marBottom w:val="0"/>
      <w:divBdr>
        <w:top w:val="none" w:sz="0" w:space="0" w:color="auto"/>
        <w:left w:val="none" w:sz="0" w:space="0" w:color="auto"/>
        <w:bottom w:val="none" w:sz="0" w:space="0" w:color="auto"/>
        <w:right w:val="none" w:sz="0" w:space="0" w:color="auto"/>
      </w:divBdr>
      <w:divsChild>
        <w:div w:id="6683679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8019553">
      <w:bodyDiv w:val="1"/>
      <w:marLeft w:val="0"/>
      <w:marRight w:val="0"/>
      <w:marTop w:val="0"/>
      <w:marBottom w:val="0"/>
      <w:divBdr>
        <w:top w:val="none" w:sz="0" w:space="0" w:color="auto"/>
        <w:left w:val="none" w:sz="0" w:space="0" w:color="auto"/>
        <w:bottom w:val="none" w:sz="0" w:space="0" w:color="auto"/>
        <w:right w:val="none" w:sz="0" w:space="0" w:color="auto"/>
      </w:divBdr>
    </w:div>
    <w:div w:id="728379990">
      <w:bodyDiv w:val="1"/>
      <w:marLeft w:val="0"/>
      <w:marRight w:val="0"/>
      <w:marTop w:val="0"/>
      <w:marBottom w:val="0"/>
      <w:divBdr>
        <w:top w:val="none" w:sz="0" w:space="0" w:color="auto"/>
        <w:left w:val="none" w:sz="0" w:space="0" w:color="auto"/>
        <w:bottom w:val="none" w:sz="0" w:space="0" w:color="auto"/>
        <w:right w:val="none" w:sz="0" w:space="0" w:color="auto"/>
      </w:divBdr>
    </w:div>
    <w:div w:id="737631905">
      <w:bodyDiv w:val="1"/>
      <w:marLeft w:val="0"/>
      <w:marRight w:val="0"/>
      <w:marTop w:val="0"/>
      <w:marBottom w:val="0"/>
      <w:divBdr>
        <w:top w:val="none" w:sz="0" w:space="0" w:color="auto"/>
        <w:left w:val="none" w:sz="0" w:space="0" w:color="auto"/>
        <w:bottom w:val="none" w:sz="0" w:space="0" w:color="auto"/>
        <w:right w:val="none" w:sz="0" w:space="0" w:color="auto"/>
      </w:divBdr>
    </w:div>
    <w:div w:id="739642102">
      <w:bodyDiv w:val="1"/>
      <w:marLeft w:val="0"/>
      <w:marRight w:val="0"/>
      <w:marTop w:val="0"/>
      <w:marBottom w:val="0"/>
      <w:divBdr>
        <w:top w:val="none" w:sz="0" w:space="0" w:color="auto"/>
        <w:left w:val="none" w:sz="0" w:space="0" w:color="auto"/>
        <w:bottom w:val="none" w:sz="0" w:space="0" w:color="auto"/>
        <w:right w:val="none" w:sz="0" w:space="0" w:color="auto"/>
      </w:divBdr>
    </w:div>
    <w:div w:id="741291066">
      <w:bodyDiv w:val="1"/>
      <w:marLeft w:val="0"/>
      <w:marRight w:val="0"/>
      <w:marTop w:val="0"/>
      <w:marBottom w:val="0"/>
      <w:divBdr>
        <w:top w:val="none" w:sz="0" w:space="0" w:color="auto"/>
        <w:left w:val="none" w:sz="0" w:space="0" w:color="auto"/>
        <w:bottom w:val="none" w:sz="0" w:space="0" w:color="auto"/>
        <w:right w:val="none" w:sz="0" w:space="0" w:color="auto"/>
      </w:divBdr>
      <w:divsChild>
        <w:div w:id="1502037989">
          <w:marLeft w:val="0"/>
          <w:marRight w:val="0"/>
          <w:marTop w:val="0"/>
          <w:marBottom w:val="0"/>
          <w:divBdr>
            <w:top w:val="none" w:sz="0" w:space="0" w:color="auto"/>
            <w:left w:val="none" w:sz="0" w:space="0" w:color="auto"/>
            <w:bottom w:val="none" w:sz="0" w:space="0" w:color="auto"/>
            <w:right w:val="none" w:sz="0" w:space="0" w:color="auto"/>
          </w:divBdr>
          <w:divsChild>
            <w:div w:id="1478497157">
              <w:marLeft w:val="0"/>
              <w:marRight w:val="0"/>
              <w:marTop w:val="0"/>
              <w:marBottom w:val="0"/>
              <w:divBdr>
                <w:top w:val="none" w:sz="0" w:space="0" w:color="auto"/>
                <w:left w:val="none" w:sz="0" w:space="0" w:color="auto"/>
                <w:bottom w:val="none" w:sz="0" w:space="0" w:color="auto"/>
                <w:right w:val="none" w:sz="0" w:space="0" w:color="auto"/>
              </w:divBdr>
              <w:divsChild>
                <w:div w:id="1527140243">
                  <w:marLeft w:val="0"/>
                  <w:marRight w:val="0"/>
                  <w:marTop w:val="0"/>
                  <w:marBottom w:val="0"/>
                  <w:divBdr>
                    <w:top w:val="none" w:sz="0" w:space="0" w:color="auto"/>
                    <w:left w:val="none" w:sz="0" w:space="0" w:color="auto"/>
                    <w:bottom w:val="none" w:sz="0" w:space="0" w:color="auto"/>
                    <w:right w:val="none" w:sz="0" w:space="0" w:color="auto"/>
                  </w:divBdr>
                  <w:divsChild>
                    <w:div w:id="192467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69035">
          <w:marLeft w:val="0"/>
          <w:marRight w:val="0"/>
          <w:marTop w:val="0"/>
          <w:marBottom w:val="0"/>
          <w:divBdr>
            <w:top w:val="none" w:sz="0" w:space="0" w:color="auto"/>
            <w:left w:val="none" w:sz="0" w:space="0" w:color="auto"/>
            <w:bottom w:val="none" w:sz="0" w:space="0" w:color="auto"/>
            <w:right w:val="none" w:sz="0" w:space="0" w:color="auto"/>
          </w:divBdr>
          <w:divsChild>
            <w:div w:id="340741185">
              <w:marLeft w:val="0"/>
              <w:marRight w:val="0"/>
              <w:marTop w:val="0"/>
              <w:marBottom w:val="0"/>
              <w:divBdr>
                <w:top w:val="none" w:sz="0" w:space="0" w:color="auto"/>
                <w:left w:val="none" w:sz="0" w:space="0" w:color="auto"/>
                <w:bottom w:val="none" w:sz="0" w:space="0" w:color="auto"/>
                <w:right w:val="none" w:sz="0" w:space="0" w:color="auto"/>
              </w:divBdr>
              <w:divsChild>
                <w:div w:id="1479221798">
                  <w:marLeft w:val="0"/>
                  <w:marRight w:val="0"/>
                  <w:marTop w:val="0"/>
                  <w:marBottom w:val="0"/>
                  <w:divBdr>
                    <w:top w:val="none" w:sz="0" w:space="0" w:color="auto"/>
                    <w:left w:val="none" w:sz="0" w:space="0" w:color="auto"/>
                    <w:bottom w:val="none" w:sz="0" w:space="0" w:color="auto"/>
                    <w:right w:val="none" w:sz="0" w:space="0" w:color="auto"/>
                  </w:divBdr>
                  <w:divsChild>
                    <w:div w:id="91836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755208">
      <w:bodyDiv w:val="1"/>
      <w:marLeft w:val="0"/>
      <w:marRight w:val="0"/>
      <w:marTop w:val="0"/>
      <w:marBottom w:val="0"/>
      <w:divBdr>
        <w:top w:val="none" w:sz="0" w:space="0" w:color="auto"/>
        <w:left w:val="none" w:sz="0" w:space="0" w:color="auto"/>
        <w:bottom w:val="none" w:sz="0" w:space="0" w:color="auto"/>
        <w:right w:val="none" w:sz="0" w:space="0" w:color="auto"/>
      </w:divBdr>
    </w:div>
    <w:div w:id="770051510">
      <w:bodyDiv w:val="1"/>
      <w:marLeft w:val="0"/>
      <w:marRight w:val="0"/>
      <w:marTop w:val="0"/>
      <w:marBottom w:val="0"/>
      <w:divBdr>
        <w:top w:val="none" w:sz="0" w:space="0" w:color="auto"/>
        <w:left w:val="none" w:sz="0" w:space="0" w:color="auto"/>
        <w:bottom w:val="none" w:sz="0" w:space="0" w:color="auto"/>
        <w:right w:val="none" w:sz="0" w:space="0" w:color="auto"/>
      </w:divBdr>
    </w:div>
    <w:div w:id="776019267">
      <w:bodyDiv w:val="1"/>
      <w:marLeft w:val="0"/>
      <w:marRight w:val="0"/>
      <w:marTop w:val="0"/>
      <w:marBottom w:val="0"/>
      <w:divBdr>
        <w:top w:val="none" w:sz="0" w:space="0" w:color="auto"/>
        <w:left w:val="none" w:sz="0" w:space="0" w:color="auto"/>
        <w:bottom w:val="none" w:sz="0" w:space="0" w:color="auto"/>
        <w:right w:val="none" w:sz="0" w:space="0" w:color="auto"/>
      </w:divBdr>
    </w:div>
    <w:div w:id="785199303">
      <w:bodyDiv w:val="1"/>
      <w:marLeft w:val="0"/>
      <w:marRight w:val="0"/>
      <w:marTop w:val="0"/>
      <w:marBottom w:val="0"/>
      <w:divBdr>
        <w:top w:val="none" w:sz="0" w:space="0" w:color="auto"/>
        <w:left w:val="none" w:sz="0" w:space="0" w:color="auto"/>
        <w:bottom w:val="none" w:sz="0" w:space="0" w:color="auto"/>
        <w:right w:val="none" w:sz="0" w:space="0" w:color="auto"/>
      </w:divBdr>
    </w:div>
    <w:div w:id="798963179">
      <w:bodyDiv w:val="1"/>
      <w:marLeft w:val="0"/>
      <w:marRight w:val="0"/>
      <w:marTop w:val="0"/>
      <w:marBottom w:val="0"/>
      <w:divBdr>
        <w:top w:val="none" w:sz="0" w:space="0" w:color="auto"/>
        <w:left w:val="none" w:sz="0" w:space="0" w:color="auto"/>
        <w:bottom w:val="none" w:sz="0" w:space="0" w:color="auto"/>
        <w:right w:val="none" w:sz="0" w:space="0" w:color="auto"/>
      </w:divBdr>
      <w:divsChild>
        <w:div w:id="1988705862">
          <w:marLeft w:val="0"/>
          <w:marRight w:val="0"/>
          <w:marTop w:val="0"/>
          <w:marBottom w:val="0"/>
          <w:divBdr>
            <w:top w:val="none" w:sz="0" w:space="0" w:color="auto"/>
            <w:left w:val="none" w:sz="0" w:space="0" w:color="auto"/>
            <w:bottom w:val="none" w:sz="0" w:space="0" w:color="auto"/>
            <w:right w:val="none" w:sz="0" w:space="0" w:color="auto"/>
          </w:divBdr>
          <w:divsChild>
            <w:div w:id="1794641053">
              <w:marLeft w:val="0"/>
              <w:marRight w:val="0"/>
              <w:marTop w:val="0"/>
              <w:marBottom w:val="0"/>
              <w:divBdr>
                <w:top w:val="none" w:sz="0" w:space="0" w:color="auto"/>
                <w:left w:val="none" w:sz="0" w:space="0" w:color="auto"/>
                <w:bottom w:val="none" w:sz="0" w:space="0" w:color="auto"/>
                <w:right w:val="none" w:sz="0" w:space="0" w:color="auto"/>
              </w:divBdr>
              <w:divsChild>
                <w:div w:id="1228607662">
                  <w:marLeft w:val="0"/>
                  <w:marRight w:val="0"/>
                  <w:marTop w:val="0"/>
                  <w:marBottom w:val="0"/>
                  <w:divBdr>
                    <w:top w:val="none" w:sz="0" w:space="0" w:color="auto"/>
                    <w:left w:val="none" w:sz="0" w:space="0" w:color="auto"/>
                    <w:bottom w:val="none" w:sz="0" w:space="0" w:color="auto"/>
                    <w:right w:val="none" w:sz="0" w:space="0" w:color="auto"/>
                  </w:divBdr>
                  <w:divsChild>
                    <w:div w:id="840200185">
                      <w:marLeft w:val="0"/>
                      <w:marRight w:val="0"/>
                      <w:marTop w:val="0"/>
                      <w:marBottom w:val="0"/>
                      <w:divBdr>
                        <w:top w:val="none" w:sz="0" w:space="0" w:color="auto"/>
                        <w:left w:val="none" w:sz="0" w:space="0" w:color="auto"/>
                        <w:bottom w:val="none" w:sz="0" w:space="0" w:color="auto"/>
                        <w:right w:val="none" w:sz="0" w:space="0" w:color="auto"/>
                      </w:divBdr>
                    </w:div>
                    <w:div w:id="141763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913423">
      <w:bodyDiv w:val="1"/>
      <w:marLeft w:val="0"/>
      <w:marRight w:val="0"/>
      <w:marTop w:val="0"/>
      <w:marBottom w:val="0"/>
      <w:divBdr>
        <w:top w:val="none" w:sz="0" w:space="0" w:color="auto"/>
        <w:left w:val="none" w:sz="0" w:space="0" w:color="auto"/>
        <w:bottom w:val="none" w:sz="0" w:space="0" w:color="auto"/>
        <w:right w:val="none" w:sz="0" w:space="0" w:color="auto"/>
      </w:divBdr>
    </w:div>
    <w:div w:id="879778654">
      <w:bodyDiv w:val="1"/>
      <w:marLeft w:val="0"/>
      <w:marRight w:val="0"/>
      <w:marTop w:val="0"/>
      <w:marBottom w:val="0"/>
      <w:divBdr>
        <w:top w:val="none" w:sz="0" w:space="0" w:color="auto"/>
        <w:left w:val="none" w:sz="0" w:space="0" w:color="auto"/>
        <w:bottom w:val="none" w:sz="0" w:space="0" w:color="auto"/>
        <w:right w:val="none" w:sz="0" w:space="0" w:color="auto"/>
      </w:divBdr>
      <w:divsChild>
        <w:div w:id="630745026">
          <w:marLeft w:val="0"/>
          <w:marRight w:val="0"/>
          <w:marTop w:val="0"/>
          <w:marBottom w:val="0"/>
          <w:divBdr>
            <w:top w:val="none" w:sz="0" w:space="0" w:color="auto"/>
            <w:left w:val="none" w:sz="0" w:space="0" w:color="auto"/>
            <w:bottom w:val="none" w:sz="0" w:space="0" w:color="auto"/>
            <w:right w:val="none" w:sz="0" w:space="0" w:color="auto"/>
          </w:divBdr>
          <w:divsChild>
            <w:div w:id="126364479">
              <w:marLeft w:val="0"/>
              <w:marRight w:val="0"/>
              <w:marTop w:val="0"/>
              <w:marBottom w:val="0"/>
              <w:divBdr>
                <w:top w:val="none" w:sz="0" w:space="0" w:color="auto"/>
                <w:left w:val="none" w:sz="0" w:space="0" w:color="auto"/>
                <w:bottom w:val="none" w:sz="0" w:space="0" w:color="auto"/>
                <w:right w:val="none" w:sz="0" w:space="0" w:color="auto"/>
              </w:divBdr>
              <w:divsChild>
                <w:div w:id="1449546127">
                  <w:marLeft w:val="0"/>
                  <w:marRight w:val="0"/>
                  <w:marTop w:val="0"/>
                  <w:marBottom w:val="0"/>
                  <w:divBdr>
                    <w:top w:val="none" w:sz="0" w:space="0" w:color="auto"/>
                    <w:left w:val="none" w:sz="0" w:space="0" w:color="auto"/>
                    <w:bottom w:val="none" w:sz="0" w:space="0" w:color="auto"/>
                    <w:right w:val="none" w:sz="0" w:space="0" w:color="auto"/>
                  </w:divBdr>
                  <w:divsChild>
                    <w:div w:id="106529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819549">
          <w:marLeft w:val="0"/>
          <w:marRight w:val="0"/>
          <w:marTop w:val="0"/>
          <w:marBottom w:val="0"/>
          <w:divBdr>
            <w:top w:val="none" w:sz="0" w:space="0" w:color="auto"/>
            <w:left w:val="none" w:sz="0" w:space="0" w:color="auto"/>
            <w:bottom w:val="none" w:sz="0" w:space="0" w:color="auto"/>
            <w:right w:val="none" w:sz="0" w:space="0" w:color="auto"/>
          </w:divBdr>
          <w:divsChild>
            <w:div w:id="1712458430">
              <w:marLeft w:val="0"/>
              <w:marRight w:val="0"/>
              <w:marTop w:val="0"/>
              <w:marBottom w:val="0"/>
              <w:divBdr>
                <w:top w:val="none" w:sz="0" w:space="0" w:color="auto"/>
                <w:left w:val="none" w:sz="0" w:space="0" w:color="auto"/>
                <w:bottom w:val="none" w:sz="0" w:space="0" w:color="auto"/>
                <w:right w:val="none" w:sz="0" w:space="0" w:color="auto"/>
              </w:divBdr>
              <w:divsChild>
                <w:div w:id="717437051">
                  <w:marLeft w:val="0"/>
                  <w:marRight w:val="0"/>
                  <w:marTop w:val="0"/>
                  <w:marBottom w:val="0"/>
                  <w:divBdr>
                    <w:top w:val="none" w:sz="0" w:space="0" w:color="auto"/>
                    <w:left w:val="none" w:sz="0" w:space="0" w:color="auto"/>
                    <w:bottom w:val="none" w:sz="0" w:space="0" w:color="auto"/>
                    <w:right w:val="none" w:sz="0" w:space="0" w:color="auto"/>
                  </w:divBdr>
                  <w:divsChild>
                    <w:div w:id="74942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357922">
      <w:bodyDiv w:val="1"/>
      <w:marLeft w:val="0"/>
      <w:marRight w:val="0"/>
      <w:marTop w:val="0"/>
      <w:marBottom w:val="0"/>
      <w:divBdr>
        <w:top w:val="none" w:sz="0" w:space="0" w:color="auto"/>
        <w:left w:val="none" w:sz="0" w:space="0" w:color="auto"/>
        <w:bottom w:val="none" w:sz="0" w:space="0" w:color="auto"/>
        <w:right w:val="none" w:sz="0" w:space="0" w:color="auto"/>
      </w:divBdr>
    </w:div>
    <w:div w:id="927999236">
      <w:bodyDiv w:val="1"/>
      <w:marLeft w:val="0"/>
      <w:marRight w:val="0"/>
      <w:marTop w:val="0"/>
      <w:marBottom w:val="0"/>
      <w:divBdr>
        <w:top w:val="none" w:sz="0" w:space="0" w:color="auto"/>
        <w:left w:val="none" w:sz="0" w:space="0" w:color="auto"/>
        <w:bottom w:val="none" w:sz="0" w:space="0" w:color="auto"/>
        <w:right w:val="none" w:sz="0" w:space="0" w:color="auto"/>
      </w:divBdr>
    </w:div>
    <w:div w:id="963196717">
      <w:bodyDiv w:val="1"/>
      <w:marLeft w:val="0"/>
      <w:marRight w:val="0"/>
      <w:marTop w:val="0"/>
      <w:marBottom w:val="0"/>
      <w:divBdr>
        <w:top w:val="none" w:sz="0" w:space="0" w:color="auto"/>
        <w:left w:val="none" w:sz="0" w:space="0" w:color="auto"/>
        <w:bottom w:val="none" w:sz="0" w:space="0" w:color="auto"/>
        <w:right w:val="none" w:sz="0" w:space="0" w:color="auto"/>
      </w:divBdr>
      <w:divsChild>
        <w:div w:id="57987003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85989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6270490">
      <w:bodyDiv w:val="1"/>
      <w:marLeft w:val="0"/>
      <w:marRight w:val="0"/>
      <w:marTop w:val="0"/>
      <w:marBottom w:val="0"/>
      <w:divBdr>
        <w:top w:val="none" w:sz="0" w:space="0" w:color="auto"/>
        <w:left w:val="none" w:sz="0" w:space="0" w:color="auto"/>
        <w:bottom w:val="none" w:sz="0" w:space="0" w:color="auto"/>
        <w:right w:val="none" w:sz="0" w:space="0" w:color="auto"/>
      </w:divBdr>
    </w:div>
    <w:div w:id="1140264991">
      <w:bodyDiv w:val="1"/>
      <w:marLeft w:val="0"/>
      <w:marRight w:val="0"/>
      <w:marTop w:val="0"/>
      <w:marBottom w:val="0"/>
      <w:divBdr>
        <w:top w:val="none" w:sz="0" w:space="0" w:color="auto"/>
        <w:left w:val="none" w:sz="0" w:space="0" w:color="auto"/>
        <w:bottom w:val="none" w:sz="0" w:space="0" w:color="auto"/>
        <w:right w:val="none" w:sz="0" w:space="0" w:color="auto"/>
      </w:divBdr>
    </w:div>
    <w:div w:id="1193879402">
      <w:bodyDiv w:val="1"/>
      <w:marLeft w:val="0"/>
      <w:marRight w:val="0"/>
      <w:marTop w:val="0"/>
      <w:marBottom w:val="0"/>
      <w:divBdr>
        <w:top w:val="none" w:sz="0" w:space="0" w:color="auto"/>
        <w:left w:val="none" w:sz="0" w:space="0" w:color="auto"/>
        <w:bottom w:val="none" w:sz="0" w:space="0" w:color="auto"/>
        <w:right w:val="none" w:sz="0" w:space="0" w:color="auto"/>
      </w:divBdr>
    </w:div>
    <w:div w:id="1278638782">
      <w:bodyDiv w:val="1"/>
      <w:marLeft w:val="0"/>
      <w:marRight w:val="0"/>
      <w:marTop w:val="0"/>
      <w:marBottom w:val="0"/>
      <w:divBdr>
        <w:top w:val="none" w:sz="0" w:space="0" w:color="auto"/>
        <w:left w:val="none" w:sz="0" w:space="0" w:color="auto"/>
        <w:bottom w:val="none" w:sz="0" w:space="0" w:color="auto"/>
        <w:right w:val="none" w:sz="0" w:space="0" w:color="auto"/>
      </w:divBdr>
    </w:div>
    <w:div w:id="1311599693">
      <w:bodyDiv w:val="1"/>
      <w:marLeft w:val="0"/>
      <w:marRight w:val="0"/>
      <w:marTop w:val="0"/>
      <w:marBottom w:val="0"/>
      <w:divBdr>
        <w:top w:val="none" w:sz="0" w:space="0" w:color="auto"/>
        <w:left w:val="none" w:sz="0" w:space="0" w:color="auto"/>
        <w:bottom w:val="none" w:sz="0" w:space="0" w:color="auto"/>
        <w:right w:val="none" w:sz="0" w:space="0" w:color="auto"/>
      </w:divBdr>
    </w:div>
    <w:div w:id="1352221417">
      <w:bodyDiv w:val="1"/>
      <w:marLeft w:val="0"/>
      <w:marRight w:val="0"/>
      <w:marTop w:val="0"/>
      <w:marBottom w:val="0"/>
      <w:divBdr>
        <w:top w:val="none" w:sz="0" w:space="0" w:color="auto"/>
        <w:left w:val="none" w:sz="0" w:space="0" w:color="auto"/>
        <w:bottom w:val="none" w:sz="0" w:space="0" w:color="auto"/>
        <w:right w:val="none" w:sz="0" w:space="0" w:color="auto"/>
      </w:divBdr>
    </w:div>
    <w:div w:id="1520922811">
      <w:bodyDiv w:val="1"/>
      <w:marLeft w:val="0"/>
      <w:marRight w:val="0"/>
      <w:marTop w:val="0"/>
      <w:marBottom w:val="0"/>
      <w:divBdr>
        <w:top w:val="none" w:sz="0" w:space="0" w:color="auto"/>
        <w:left w:val="none" w:sz="0" w:space="0" w:color="auto"/>
        <w:bottom w:val="none" w:sz="0" w:space="0" w:color="auto"/>
        <w:right w:val="none" w:sz="0" w:space="0" w:color="auto"/>
      </w:divBdr>
    </w:div>
    <w:div w:id="1545672647">
      <w:bodyDiv w:val="1"/>
      <w:marLeft w:val="0"/>
      <w:marRight w:val="0"/>
      <w:marTop w:val="0"/>
      <w:marBottom w:val="0"/>
      <w:divBdr>
        <w:top w:val="none" w:sz="0" w:space="0" w:color="auto"/>
        <w:left w:val="none" w:sz="0" w:space="0" w:color="auto"/>
        <w:bottom w:val="none" w:sz="0" w:space="0" w:color="auto"/>
        <w:right w:val="none" w:sz="0" w:space="0" w:color="auto"/>
      </w:divBdr>
      <w:divsChild>
        <w:div w:id="15505360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8491566">
      <w:bodyDiv w:val="1"/>
      <w:marLeft w:val="0"/>
      <w:marRight w:val="0"/>
      <w:marTop w:val="0"/>
      <w:marBottom w:val="0"/>
      <w:divBdr>
        <w:top w:val="none" w:sz="0" w:space="0" w:color="auto"/>
        <w:left w:val="none" w:sz="0" w:space="0" w:color="auto"/>
        <w:bottom w:val="none" w:sz="0" w:space="0" w:color="auto"/>
        <w:right w:val="none" w:sz="0" w:space="0" w:color="auto"/>
      </w:divBdr>
      <w:divsChild>
        <w:div w:id="8153435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6473612">
      <w:bodyDiv w:val="1"/>
      <w:marLeft w:val="0"/>
      <w:marRight w:val="0"/>
      <w:marTop w:val="0"/>
      <w:marBottom w:val="0"/>
      <w:divBdr>
        <w:top w:val="none" w:sz="0" w:space="0" w:color="auto"/>
        <w:left w:val="none" w:sz="0" w:space="0" w:color="auto"/>
        <w:bottom w:val="none" w:sz="0" w:space="0" w:color="auto"/>
        <w:right w:val="none" w:sz="0" w:space="0" w:color="auto"/>
      </w:divBdr>
    </w:div>
    <w:div w:id="1600943931">
      <w:bodyDiv w:val="1"/>
      <w:marLeft w:val="0"/>
      <w:marRight w:val="0"/>
      <w:marTop w:val="0"/>
      <w:marBottom w:val="0"/>
      <w:divBdr>
        <w:top w:val="none" w:sz="0" w:space="0" w:color="auto"/>
        <w:left w:val="none" w:sz="0" w:space="0" w:color="auto"/>
        <w:bottom w:val="none" w:sz="0" w:space="0" w:color="auto"/>
        <w:right w:val="none" w:sz="0" w:space="0" w:color="auto"/>
      </w:divBdr>
    </w:div>
    <w:div w:id="1608661529">
      <w:bodyDiv w:val="1"/>
      <w:marLeft w:val="0"/>
      <w:marRight w:val="0"/>
      <w:marTop w:val="0"/>
      <w:marBottom w:val="0"/>
      <w:divBdr>
        <w:top w:val="none" w:sz="0" w:space="0" w:color="auto"/>
        <w:left w:val="none" w:sz="0" w:space="0" w:color="auto"/>
        <w:bottom w:val="none" w:sz="0" w:space="0" w:color="auto"/>
        <w:right w:val="none" w:sz="0" w:space="0" w:color="auto"/>
      </w:divBdr>
      <w:divsChild>
        <w:div w:id="1905990503">
          <w:marLeft w:val="0"/>
          <w:marRight w:val="0"/>
          <w:marTop w:val="0"/>
          <w:marBottom w:val="0"/>
          <w:divBdr>
            <w:top w:val="none" w:sz="0" w:space="0" w:color="auto"/>
            <w:left w:val="none" w:sz="0" w:space="0" w:color="auto"/>
            <w:bottom w:val="none" w:sz="0" w:space="0" w:color="auto"/>
            <w:right w:val="none" w:sz="0" w:space="0" w:color="auto"/>
          </w:divBdr>
          <w:divsChild>
            <w:div w:id="9359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149258">
      <w:bodyDiv w:val="1"/>
      <w:marLeft w:val="0"/>
      <w:marRight w:val="0"/>
      <w:marTop w:val="0"/>
      <w:marBottom w:val="0"/>
      <w:divBdr>
        <w:top w:val="none" w:sz="0" w:space="0" w:color="auto"/>
        <w:left w:val="none" w:sz="0" w:space="0" w:color="auto"/>
        <w:bottom w:val="none" w:sz="0" w:space="0" w:color="auto"/>
        <w:right w:val="none" w:sz="0" w:space="0" w:color="auto"/>
      </w:divBdr>
    </w:div>
    <w:div w:id="1684093986">
      <w:bodyDiv w:val="1"/>
      <w:marLeft w:val="0"/>
      <w:marRight w:val="0"/>
      <w:marTop w:val="0"/>
      <w:marBottom w:val="0"/>
      <w:divBdr>
        <w:top w:val="none" w:sz="0" w:space="0" w:color="auto"/>
        <w:left w:val="none" w:sz="0" w:space="0" w:color="auto"/>
        <w:bottom w:val="none" w:sz="0" w:space="0" w:color="auto"/>
        <w:right w:val="none" w:sz="0" w:space="0" w:color="auto"/>
      </w:divBdr>
    </w:div>
    <w:div w:id="1717774725">
      <w:bodyDiv w:val="1"/>
      <w:marLeft w:val="0"/>
      <w:marRight w:val="0"/>
      <w:marTop w:val="0"/>
      <w:marBottom w:val="0"/>
      <w:divBdr>
        <w:top w:val="none" w:sz="0" w:space="0" w:color="auto"/>
        <w:left w:val="none" w:sz="0" w:space="0" w:color="auto"/>
        <w:bottom w:val="none" w:sz="0" w:space="0" w:color="auto"/>
        <w:right w:val="none" w:sz="0" w:space="0" w:color="auto"/>
      </w:divBdr>
    </w:div>
    <w:div w:id="1818569614">
      <w:bodyDiv w:val="1"/>
      <w:marLeft w:val="0"/>
      <w:marRight w:val="0"/>
      <w:marTop w:val="0"/>
      <w:marBottom w:val="0"/>
      <w:divBdr>
        <w:top w:val="none" w:sz="0" w:space="0" w:color="auto"/>
        <w:left w:val="none" w:sz="0" w:space="0" w:color="auto"/>
        <w:bottom w:val="none" w:sz="0" w:space="0" w:color="auto"/>
        <w:right w:val="none" w:sz="0" w:space="0" w:color="auto"/>
      </w:divBdr>
    </w:div>
    <w:div w:id="1835536380">
      <w:bodyDiv w:val="1"/>
      <w:marLeft w:val="0"/>
      <w:marRight w:val="0"/>
      <w:marTop w:val="0"/>
      <w:marBottom w:val="0"/>
      <w:divBdr>
        <w:top w:val="none" w:sz="0" w:space="0" w:color="auto"/>
        <w:left w:val="none" w:sz="0" w:space="0" w:color="auto"/>
        <w:bottom w:val="none" w:sz="0" w:space="0" w:color="auto"/>
        <w:right w:val="none" w:sz="0" w:space="0" w:color="auto"/>
      </w:divBdr>
    </w:div>
    <w:div w:id="1844203137">
      <w:bodyDiv w:val="1"/>
      <w:marLeft w:val="0"/>
      <w:marRight w:val="0"/>
      <w:marTop w:val="0"/>
      <w:marBottom w:val="0"/>
      <w:divBdr>
        <w:top w:val="none" w:sz="0" w:space="0" w:color="auto"/>
        <w:left w:val="none" w:sz="0" w:space="0" w:color="auto"/>
        <w:bottom w:val="none" w:sz="0" w:space="0" w:color="auto"/>
        <w:right w:val="none" w:sz="0" w:space="0" w:color="auto"/>
      </w:divBdr>
    </w:div>
    <w:div w:id="1870727590">
      <w:bodyDiv w:val="1"/>
      <w:marLeft w:val="0"/>
      <w:marRight w:val="0"/>
      <w:marTop w:val="0"/>
      <w:marBottom w:val="0"/>
      <w:divBdr>
        <w:top w:val="none" w:sz="0" w:space="0" w:color="auto"/>
        <w:left w:val="none" w:sz="0" w:space="0" w:color="auto"/>
        <w:bottom w:val="none" w:sz="0" w:space="0" w:color="auto"/>
        <w:right w:val="none" w:sz="0" w:space="0" w:color="auto"/>
      </w:divBdr>
      <w:divsChild>
        <w:div w:id="1092429860">
          <w:marLeft w:val="0"/>
          <w:marRight w:val="0"/>
          <w:marTop w:val="0"/>
          <w:marBottom w:val="0"/>
          <w:divBdr>
            <w:top w:val="none" w:sz="0" w:space="0" w:color="auto"/>
            <w:left w:val="none" w:sz="0" w:space="0" w:color="auto"/>
            <w:bottom w:val="none" w:sz="0" w:space="0" w:color="auto"/>
            <w:right w:val="none" w:sz="0" w:space="0" w:color="auto"/>
          </w:divBdr>
          <w:divsChild>
            <w:div w:id="12026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845499">
      <w:bodyDiv w:val="1"/>
      <w:marLeft w:val="0"/>
      <w:marRight w:val="0"/>
      <w:marTop w:val="0"/>
      <w:marBottom w:val="0"/>
      <w:divBdr>
        <w:top w:val="none" w:sz="0" w:space="0" w:color="auto"/>
        <w:left w:val="none" w:sz="0" w:space="0" w:color="auto"/>
        <w:bottom w:val="none" w:sz="0" w:space="0" w:color="auto"/>
        <w:right w:val="none" w:sz="0" w:space="0" w:color="auto"/>
      </w:divBdr>
    </w:div>
    <w:div w:id="1921019466">
      <w:bodyDiv w:val="1"/>
      <w:marLeft w:val="0"/>
      <w:marRight w:val="0"/>
      <w:marTop w:val="0"/>
      <w:marBottom w:val="0"/>
      <w:divBdr>
        <w:top w:val="none" w:sz="0" w:space="0" w:color="auto"/>
        <w:left w:val="none" w:sz="0" w:space="0" w:color="auto"/>
        <w:bottom w:val="none" w:sz="0" w:space="0" w:color="auto"/>
        <w:right w:val="none" w:sz="0" w:space="0" w:color="auto"/>
      </w:divBdr>
    </w:div>
    <w:div w:id="2029864759">
      <w:bodyDiv w:val="1"/>
      <w:marLeft w:val="0"/>
      <w:marRight w:val="0"/>
      <w:marTop w:val="0"/>
      <w:marBottom w:val="0"/>
      <w:divBdr>
        <w:top w:val="none" w:sz="0" w:space="0" w:color="auto"/>
        <w:left w:val="none" w:sz="0" w:space="0" w:color="auto"/>
        <w:bottom w:val="none" w:sz="0" w:space="0" w:color="auto"/>
        <w:right w:val="none" w:sz="0" w:space="0" w:color="auto"/>
      </w:divBdr>
    </w:div>
    <w:div w:id="2087527923">
      <w:bodyDiv w:val="1"/>
      <w:marLeft w:val="0"/>
      <w:marRight w:val="0"/>
      <w:marTop w:val="0"/>
      <w:marBottom w:val="0"/>
      <w:divBdr>
        <w:top w:val="none" w:sz="0" w:space="0" w:color="auto"/>
        <w:left w:val="none" w:sz="0" w:space="0" w:color="auto"/>
        <w:bottom w:val="none" w:sz="0" w:space="0" w:color="auto"/>
        <w:right w:val="none" w:sz="0" w:space="0" w:color="auto"/>
      </w:divBdr>
    </w:div>
    <w:div w:id="2118523538">
      <w:bodyDiv w:val="1"/>
      <w:marLeft w:val="0"/>
      <w:marRight w:val="0"/>
      <w:marTop w:val="0"/>
      <w:marBottom w:val="0"/>
      <w:divBdr>
        <w:top w:val="none" w:sz="0" w:space="0" w:color="auto"/>
        <w:left w:val="none" w:sz="0" w:space="0" w:color="auto"/>
        <w:bottom w:val="none" w:sz="0" w:space="0" w:color="auto"/>
        <w:right w:val="none" w:sz="0" w:space="0" w:color="auto"/>
      </w:divBdr>
    </w:div>
    <w:div w:id="2119829126">
      <w:bodyDiv w:val="1"/>
      <w:marLeft w:val="0"/>
      <w:marRight w:val="0"/>
      <w:marTop w:val="0"/>
      <w:marBottom w:val="0"/>
      <w:divBdr>
        <w:top w:val="none" w:sz="0" w:space="0" w:color="auto"/>
        <w:left w:val="none" w:sz="0" w:space="0" w:color="auto"/>
        <w:bottom w:val="none" w:sz="0" w:space="0" w:color="auto"/>
        <w:right w:val="none" w:sz="0" w:space="0" w:color="auto"/>
      </w:divBdr>
      <w:divsChild>
        <w:div w:id="13457855">
          <w:marLeft w:val="0"/>
          <w:marRight w:val="0"/>
          <w:marTop w:val="0"/>
          <w:marBottom w:val="0"/>
          <w:divBdr>
            <w:top w:val="none" w:sz="0" w:space="0" w:color="auto"/>
            <w:left w:val="none" w:sz="0" w:space="0" w:color="auto"/>
            <w:bottom w:val="none" w:sz="0" w:space="0" w:color="auto"/>
            <w:right w:val="none" w:sz="0" w:space="0" w:color="auto"/>
          </w:divBdr>
          <w:divsChild>
            <w:div w:id="542333374">
              <w:marLeft w:val="0"/>
              <w:marRight w:val="0"/>
              <w:marTop w:val="0"/>
              <w:marBottom w:val="0"/>
              <w:divBdr>
                <w:top w:val="none" w:sz="0" w:space="0" w:color="auto"/>
                <w:left w:val="none" w:sz="0" w:space="0" w:color="auto"/>
                <w:bottom w:val="none" w:sz="0" w:space="0" w:color="auto"/>
                <w:right w:val="none" w:sz="0" w:space="0" w:color="auto"/>
              </w:divBdr>
              <w:divsChild>
                <w:div w:id="362747760">
                  <w:marLeft w:val="0"/>
                  <w:marRight w:val="0"/>
                  <w:marTop w:val="0"/>
                  <w:marBottom w:val="0"/>
                  <w:divBdr>
                    <w:top w:val="none" w:sz="0" w:space="0" w:color="auto"/>
                    <w:left w:val="none" w:sz="0" w:space="0" w:color="auto"/>
                    <w:bottom w:val="none" w:sz="0" w:space="0" w:color="auto"/>
                    <w:right w:val="none" w:sz="0" w:space="0" w:color="auto"/>
                  </w:divBdr>
                </w:div>
                <w:div w:id="156290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02567">
          <w:marLeft w:val="0"/>
          <w:marRight w:val="0"/>
          <w:marTop w:val="0"/>
          <w:marBottom w:val="0"/>
          <w:divBdr>
            <w:top w:val="none" w:sz="0" w:space="0" w:color="auto"/>
            <w:left w:val="none" w:sz="0" w:space="0" w:color="auto"/>
            <w:bottom w:val="none" w:sz="0" w:space="0" w:color="auto"/>
            <w:right w:val="none" w:sz="0" w:space="0" w:color="auto"/>
          </w:divBdr>
          <w:divsChild>
            <w:div w:id="623459567">
              <w:marLeft w:val="0"/>
              <w:marRight w:val="0"/>
              <w:marTop w:val="0"/>
              <w:marBottom w:val="0"/>
              <w:divBdr>
                <w:top w:val="none" w:sz="0" w:space="0" w:color="auto"/>
                <w:left w:val="none" w:sz="0" w:space="0" w:color="auto"/>
                <w:bottom w:val="none" w:sz="0" w:space="0" w:color="auto"/>
                <w:right w:val="none" w:sz="0" w:space="0" w:color="auto"/>
              </w:divBdr>
              <w:divsChild>
                <w:div w:id="1644626902">
                  <w:marLeft w:val="0"/>
                  <w:marRight w:val="0"/>
                  <w:marTop w:val="0"/>
                  <w:marBottom w:val="0"/>
                  <w:divBdr>
                    <w:top w:val="none" w:sz="0" w:space="0" w:color="auto"/>
                    <w:left w:val="none" w:sz="0" w:space="0" w:color="auto"/>
                    <w:bottom w:val="none" w:sz="0" w:space="0" w:color="auto"/>
                    <w:right w:val="none" w:sz="0" w:space="0" w:color="auto"/>
                  </w:divBdr>
                  <w:divsChild>
                    <w:div w:id="327563315">
                      <w:marLeft w:val="0"/>
                      <w:marRight w:val="0"/>
                      <w:marTop w:val="0"/>
                      <w:marBottom w:val="0"/>
                      <w:divBdr>
                        <w:top w:val="none" w:sz="0" w:space="0" w:color="auto"/>
                        <w:left w:val="none" w:sz="0" w:space="0" w:color="auto"/>
                        <w:bottom w:val="none" w:sz="0" w:space="0" w:color="auto"/>
                        <w:right w:val="none" w:sz="0" w:space="0" w:color="auto"/>
                      </w:divBdr>
                    </w:div>
                    <w:div w:id="34448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965748">
          <w:marLeft w:val="0"/>
          <w:marRight w:val="0"/>
          <w:marTop w:val="0"/>
          <w:marBottom w:val="0"/>
          <w:divBdr>
            <w:top w:val="none" w:sz="0" w:space="0" w:color="auto"/>
            <w:left w:val="none" w:sz="0" w:space="0" w:color="auto"/>
            <w:bottom w:val="none" w:sz="0" w:space="0" w:color="auto"/>
            <w:right w:val="none" w:sz="0" w:space="0" w:color="auto"/>
          </w:divBdr>
          <w:divsChild>
            <w:div w:id="1937135937">
              <w:marLeft w:val="0"/>
              <w:marRight w:val="0"/>
              <w:marTop w:val="0"/>
              <w:marBottom w:val="0"/>
              <w:divBdr>
                <w:top w:val="none" w:sz="0" w:space="0" w:color="auto"/>
                <w:left w:val="none" w:sz="0" w:space="0" w:color="auto"/>
                <w:bottom w:val="none" w:sz="0" w:space="0" w:color="auto"/>
                <w:right w:val="none" w:sz="0" w:space="0" w:color="auto"/>
              </w:divBdr>
              <w:divsChild>
                <w:div w:id="1636527285">
                  <w:marLeft w:val="0"/>
                  <w:marRight w:val="0"/>
                  <w:marTop w:val="0"/>
                  <w:marBottom w:val="0"/>
                  <w:divBdr>
                    <w:top w:val="none" w:sz="0" w:space="0" w:color="auto"/>
                    <w:left w:val="none" w:sz="0" w:space="0" w:color="auto"/>
                    <w:bottom w:val="none" w:sz="0" w:space="0" w:color="auto"/>
                    <w:right w:val="none" w:sz="0" w:space="0" w:color="auto"/>
                  </w:divBdr>
                </w:div>
                <w:div w:id="197617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38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Circuito">
  <a:themeElements>
    <a:clrScheme name="Circuito">
      <a:dk1>
        <a:sysClr val="windowText" lastClr="000000"/>
      </a:dk1>
      <a:lt1>
        <a:sysClr val="window" lastClr="FFFFFF"/>
      </a:lt1>
      <a:dk2>
        <a:srgbClr val="134770"/>
      </a:dk2>
      <a:lt2>
        <a:srgbClr val="82FFFF"/>
      </a:lt2>
      <a:accent1>
        <a:srgbClr val="9ACD4C"/>
      </a:accent1>
      <a:accent2>
        <a:srgbClr val="FAA93A"/>
      </a:accent2>
      <a:accent3>
        <a:srgbClr val="D35940"/>
      </a:accent3>
      <a:accent4>
        <a:srgbClr val="B258D3"/>
      </a:accent4>
      <a:accent5>
        <a:srgbClr val="63A0CC"/>
      </a:accent5>
      <a:accent6>
        <a:srgbClr val="8AC4A7"/>
      </a:accent6>
      <a:hlink>
        <a:srgbClr val="B8FA56"/>
      </a:hlink>
      <a:folHlink>
        <a:srgbClr val="7AF8CC"/>
      </a:folHlink>
    </a:clrScheme>
    <a:fontScheme name="Circuito">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o">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Sul94</b:Tag>
    <b:SourceType>JournalArticle</b:SourceType>
    <b:Guid>{76A85166-16AB-4B99-9169-1FF190059D2A}</b:Guid>
    <b:Year>1994</b:Year>
    <b:Author>
      <b:Author>
        <b:NameList>
          <b:Person>
            <b:Last>Sullivan</b:Last>
            <b:First>LP</b:First>
          </b:Person>
        </b:NameList>
      </b:Author>
    </b:Author>
    <b:Title>El mejoramiento Continuo</b:Title>
    <b:JournalName>ACADEMIA</b:JournalName>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F0F35B0-9123-4E0F-AA28-A25056AD2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2139</Words>
  <Characters>11769</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EVALUACIÓN INSTITUCIONAL COMBINADA</vt:lpstr>
    </vt:vector>
  </TitlesOfParts>
  <Company>agencia nacional de evaluacion y acreditacion de la educación superior</Company>
  <LinksUpToDate>false</LinksUpToDate>
  <CharactersWithSpaces>13881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EVALUACIÓN INSTITUCIONAL COMBINADA</dc:title>
  <dc:subject>modalidades: iNDIVIDUAL Y CLúSTER</dc:subject>
  <dc:creator>MODALIDAD INDIVIDUAL</dc:creator>
  <cp:keywords/>
  <dc:description/>
  <cp:lastModifiedBy>Susana Isabel Sischik</cp:lastModifiedBy>
  <cp:revision>2</cp:revision>
  <cp:lastPrinted>2025-09-03T19:26:00Z</cp:lastPrinted>
  <dcterms:created xsi:type="dcterms:W3CDTF">2026-08-19T22:57:00Z</dcterms:created>
  <dcterms:modified xsi:type="dcterms:W3CDTF">2026-08-19T22:57:00Z</dcterms:modified>
</cp:coreProperties>
</file>