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7E187" w14:textId="77777777" w:rsidR="007408D5" w:rsidRDefault="007408D5" w:rsidP="00FE3641">
      <w:pPr>
        <w:pStyle w:val="Prrafodelista"/>
        <w:ind w:left="0"/>
        <w:rPr>
          <w:rFonts w:ascii="Garamond" w:eastAsia="Times New Roman" w:hAnsi="Garamond" w:cs="Arial"/>
          <w:bCs/>
          <w:color w:val="000000"/>
          <w:sz w:val="28"/>
          <w:szCs w:val="20"/>
          <w:lang w:eastAsia="es-PY"/>
        </w:rPr>
      </w:pPr>
    </w:p>
    <w:p w14:paraId="4207268C" w14:textId="77777777" w:rsidR="002D7181" w:rsidRDefault="002D7181" w:rsidP="00FE3641">
      <w:pPr>
        <w:pStyle w:val="Prrafodelista"/>
        <w:ind w:left="0"/>
        <w:jc w:val="center"/>
        <w:rPr>
          <w:rFonts w:ascii="Garamond" w:eastAsia="Times New Roman" w:hAnsi="Garamond" w:cs="Arial"/>
          <w:b/>
          <w:bCs/>
          <w:color w:val="000000"/>
          <w:sz w:val="28"/>
          <w:szCs w:val="20"/>
          <w:lang w:eastAsia="es-PY"/>
        </w:rPr>
      </w:pPr>
      <w:r>
        <w:rPr>
          <w:rFonts w:ascii="Garamond" w:eastAsia="Times New Roman" w:hAnsi="Garamond" w:cs="Arial"/>
          <w:b/>
          <w:bCs/>
          <w:color w:val="000000"/>
          <w:sz w:val="28"/>
          <w:szCs w:val="20"/>
          <w:lang w:eastAsia="es-PY"/>
        </w:rPr>
        <w:t>MODELO NACIONAL DE EVALUACIÓN Y ACREDITACIÓN DE LA EDUCACIÓN SUPERIOR</w:t>
      </w:r>
    </w:p>
    <w:p w14:paraId="275E96A3" w14:textId="77777777" w:rsidR="000778A0" w:rsidRDefault="000778A0" w:rsidP="002D7181">
      <w:pPr>
        <w:pStyle w:val="Prrafodelista"/>
        <w:ind w:left="0"/>
        <w:jc w:val="center"/>
        <w:rPr>
          <w:rFonts w:ascii="Garamond" w:eastAsia="Times New Roman" w:hAnsi="Garamond" w:cs="Arial"/>
          <w:b/>
          <w:bCs/>
          <w:color w:val="000000"/>
          <w:sz w:val="28"/>
          <w:szCs w:val="20"/>
          <w:lang w:eastAsia="es-PY"/>
        </w:rPr>
      </w:pPr>
    </w:p>
    <w:p w14:paraId="72C5B385" w14:textId="77777777" w:rsidR="00A36653" w:rsidRPr="000B4564" w:rsidRDefault="00A36653" w:rsidP="00A36653">
      <w:pPr>
        <w:pStyle w:val="Prrafodelista"/>
        <w:ind w:left="0"/>
        <w:jc w:val="center"/>
        <w:rPr>
          <w:rFonts w:ascii="Garamond" w:hAnsi="Garamond" w:cs="Garamond"/>
          <w:b/>
          <w:bCs/>
        </w:rPr>
      </w:pPr>
      <w:r>
        <w:rPr>
          <w:rFonts w:ascii="Garamond" w:hAnsi="Garamond" w:cs="Garamond"/>
          <w:b/>
          <w:bCs/>
        </w:rPr>
        <w:t xml:space="preserve">SISTEMA DE EVALUACIÓN DE LA CALIDAD DE LA EDUCACIÓN SUPERIOR POR FASES </w:t>
      </w:r>
    </w:p>
    <w:p w14:paraId="2584DA06" w14:textId="77777777" w:rsidR="00A36653" w:rsidRDefault="00A36653" w:rsidP="00A36653">
      <w:pPr>
        <w:pStyle w:val="Prrafodelista"/>
        <w:ind w:left="0"/>
        <w:jc w:val="center"/>
        <w:rPr>
          <w:rFonts w:ascii="Garamond" w:hAnsi="Garamond" w:cs="Garamond"/>
          <w:b/>
          <w:bCs/>
        </w:rPr>
      </w:pPr>
      <w:r>
        <w:rPr>
          <w:rFonts w:ascii="Garamond" w:hAnsi="Garamond" w:cs="Garamond"/>
          <w:b/>
          <w:bCs/>
        </w:rPr>
        <w:t xml:space="preserve">Resolución ANEAES </w:t>
      </w:r>
      <w:proofErr w:type="spellStart"/>
      <w:r>
        <w:rPr>
          <w:rFonts w:ascii="Garamond" w:hAnsi="Garamond" w:cs="Garamond"/>
          <w:b/>
          <w:bCs/>
        </w:rPr>
        <w:t>N°</w:t>
      </w:r>
      <w:proofErr w:type="spellEnd"/>
      <w:r>
        <w:rPr>
          <w:rFonts w:ascii="Garamond" w:hAnsi="Garamond" w:cs="Garamond"/>
          <w:b/>
          <w:bCs/>
        </w:rPr>
        <w:t xml:space="preserve"> 309/2025</w:t>
      </w:r>
    </w:p>
    <w:p w14:paraId="0CD4F99D" w14:textId="77777777" w:rsidR="00755BC1" w:rsidRDefault="00755BC1" w:rsidP="00A36653">
      <w:pPr>
        <w:pStyle w:val="Prrafodelista"/>
        <w:ind w:left="0"/>
        <w:jc w:val="center"/>
        <w:rPr>
          <w:rFonts w:ascii="Garamond" w:eastAsia="Times New Roman" w:hAnsi="Garamond" w:cs="Garamond"/>
          <w:b/>
          <w:bCs/>
          <w:color w:val="000000"/>
          <w:sz w:val="28"/>
          <w:szCs w:val="20"/>
          <w:lang w:eastAsia="es-PY"/>
        </w:rPr>
      </w:pPr>
    </w:p>
    <w:p w14:paraId="66BB2CB8" w14:textId="77777777" w:rsidR="00755BC1" w:rsidRPr="00755BC1" w:rsidRDefault="00755BC1" w:rsidP="00755BC1">
      <w:pPr>
        <w:jc w:val="center"/>
        <w:rPr>
          <w:rFonts w:ascii="Garamond" w:eastAsia="Times New Roman" w:hAnsi="Garamond" w:cs="Garamond"/>
          <w:b/>
          <w:bCs/>
          <w:color w:val="000000"/>
          <w:sz w:val="28"/>
          <w:szCs w:val="20"/>
          <w:lang w:eastAsia="es-PY"/>
        </w:rPr>
      </w:pPr>
      <w:r w:rsidRPr="00755BC1">
        <w:rPr>
          <w:rFonts w:ascii="Garamond" w:eastAsia="Times New Roman" w:hAnsi="Garamond" w:cs="Garamond"/>
          <w:b/>
          <w:bCs/>
          <w:color w:val="000000"/>
          <w:sz w:val="28"/>
          <w:szCs w:val="20"/>
          <w:lang w:eastAsia="es-PY"/>
        </w:rPr>
        <w:t>INFORME DE AUTOEVALUACIÓN</w:t>
      </w:r>
    </w:p>
    <w:p w14:paraId="35AF8801" w14:textId="77777777" w:rsidR="00755BC1" w:rsidRPr="00755BC1" w:rsidRDefault="00755BC1" w:rsidP="00755BC1">
      <w:pPr>
        <w:jc w:val="center"/>
        <w:rPr>
          <w:rFonts w:ascii="Garamond" w:eastAsia="Times New Roman" w:hAnsi="Garamond" w:cs="Garamond"/>
          <w:b/>
          <w:bCs/>
          <w:color w:val="000000"/>
          <w:sz w:val="28"/>
          <w:szCs w:val="20"/>
          <w:lang w:eastAsia="es-PY"/>
        </w:rPr>
      </w:pPr>
      <w:r w:rsidRPr="00755BC1">
        <w:rPr>
          <w:rFonts w:ascii="Garamond" w:eastAsia="Times New Roman" w:hAnsi="Garamond" w:cs="Garamond"/>
          <w:b/>
          <w:bCs/>
          <w:color w:val="000000"/>
          <w:sz w:val="28"/>
          <w:szCs w:val="20"/>
          <w:lang w:eastAsia="es-PY"/>
        </w:rPr>
        <w:t>CLÚSTER ACADÉMICO POR ÁREA – CARRERAS PRESENCIALES</w:t>
      </w:r>
    </w:p>
    <w:p w14:paraId="6E877F89" w14:textId="77777777" w:rsidR="00755BC1" w:rsidRPr="00A36653" w:rsidRDefault="00755BC1" w:rsidP="00A36653">
      <w:pPr>
        <w:pStyle w:val="Prrafodelista"/>
        <w:ind w:left="0"/>
        <w:jc w:val="center"/>
        <w:rPr>
          <w:rFonts w:ascii="Garamond" w:eastAsia="Times New Roman" w:hAnsi="Garamond" w:cs="Garamond"/>
          <w:b/>
          <w:bCs/>
          <w:color w:val="000000"/>
          <w:sz w:val="28"/>
          <w:szCs w:val="20"/>
          <w:lang w:eastAsia="es-PY"/>
        </w:rPr>
      </w:pPr>
    </w:p>
    <w:tbl>
      <w:tblPr>
        <w:tblW w:w="9493" w:type="dxa"/>
        <w:jc w:val="center"/>
        <w:tblCellMar>
          <w:left w:w="70" w:type="dxa"/>
          <w:right w:w="70" w:type="dxa"/>
        </w:tblCellMar>
        <w:tblLook w:val="04A0" w:firstRow="1" w:lastRow="0" w:firstColumn="1" w:lastColumn="0" w:noHBand="0" w:noVBand="1"/>
      </w:tblPr>
      <w:tblGrid>
        <w:gridCol w:w="2689"/>
        <w:gridCol w:w="6804"/>
      </w:tblGrid>
      <w:tr w:rsidR="002D7181" w:rsidRPr="00A92562" w14:paraId="4FAD7B27" w14:textId="77777777" w:rsidTr="008168AF">
        <w:trPr>
          <w:cantSplit/>
          <w:trHeight w:val="427"/>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386F53"/>
            <w:noWrap/>
            <w:tcMar>
              <w:top w:w="75" w:type="dxa"/>
              <w:left w:w="85" w:type="dxa"/>
              <w:bottom w:w="75" w:type="dxa"/>
              <w:right w:w="85" w:type="dxa"/>
            </w:tcMar>
            <w:vAlign w:val="center"/>
            <w:hideMark/>
          </w:tcPr>
          <w:p w14:paraId="76E52446" w14:textId="77777777" w:rsidR="002D7181" w:rsidRPr="000778A0" w:rsidRDefault="000778A0" w:rsidP="00CB2475">
            <w:pPr>
              <w:spacing w:after="0" w:line="240" w:lineRule="auto"/>
              <w:rPr>
                <w:rFonts w:ascii="Garamond" w:eastAsia="Times New Roman" w:hAnsi="Garamond" w:cs="Arial"/>
                <w:b/>
                <w:bCs/>
                <w:color w:val="FFFFFF" w:themeColor="background1"/>
                <w:sz w:val="20"/>
                <w:szCs w:val="20"/>
                <w:lang w:eastAsia="es-PY"/>
              </w:rPr>
            </w:pPr>
            <w:r>
              <w:rPr>
                <w:rFonts w:ascii="Garamond" w:eastAsia="Times New Roman" w:hAnsi="Garamond" w:cs="Arial"/>
                <w:b/>
                <w:bCs/>
                <w:color w:val="FFFFFF" w:themeColor="background1"/>
                <w:sz w:val="20"/>
                <w:szCs w:val="20"/>
                <w:lang w:eastAsia="es-PY"/>
              </w:rPr>
              <w:t>1. DATOS DE IDENTIFICACIÓN</w:t>
            </w:r>
          </w:p>
        </w:tc>
      </w:tr>
      <w:tr w:rsidR="002D7181" w:rsidRPr="00A92562" w14:paraId="64E52F6B" w14:textId="77777777" w:rsidTr="00CB2475">
        <w:trPr>
          <w:cantSplit/>
          <w:trHeight w:val="482"/>
          <w:jc w:val="center"/>
        </w:trPr>
        <w:tc>
          <w:tcPr>
            <w:tcW w:w="2689"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vAlign w:val="center"/>
            <w:hideMark/>
          </w:tcPr>
          <w:p w14:paraId="4D5A6C65" w14:textId="77777777" w:rsidR="002D7181" w:rsidRPr="008168AF" w:rsidRDefault="002D7181" w:rsidP="00CB2475">
            <w:pPr>
              <w:spacing w:after="0" w:line="240" w:lineRule="auto"/>
              <w:rPr>
                <w:rFonts w:ascii="Garamond" w:eastAsia="Times New Roman" w:hAnsi="Garamond" w:cs="Garamond"/>
                <w:b/>
                <w:color w:val="000000"/>
                <w:lang w:eastAsia="es-PY"/>
              </w:rPr>
            </w:pPr>
            <w:r>
              <w:rPr>
                <w:rFonts w:ascii="Garamond" w:eastAsia="Times New Roman" w:hAnsi="Garamond" w:cs="Garamond"/>
                <w:b/>
                <w:color w:val="000000"/>
                <w:lang w:eastAsia="es-PY"/>
              </w:rPr>
              <w:t>Institución:</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vAlign w:val="center"/>
            <w:hideMark/>
          </w:tcPr>
          <w:p w14:paraId="20FD47BE" w14:textId="77777777" w:rsidR="002D7181" w:rsidRPr="000778A0" w:rsidRDefault="002D7181" w:rsidP="00CB2475">
            <w:pPr>
              <w:spacing w:after="0" w:line="240" w:lineRule="auto"/>
              <w:rPr>
                <w:rFonts w:ascii="Garamond" w:eastAsia="Times New Roman" w:hAnsi="Garamond" w:cs="Garamond"/>
                <w:b/>
                <w:color w:val="000000"/>
                <w:lang w:eastAsia="es-PY"/>
              </w:rPr>
            </w:pPr>
            <w:r>
              <w:rPr>
                <w:rFonts w:ascii="Garamond" w:eastAsia="Times New Roman" w:hAnsi="Garamond" w:cs="Garamond"/>
                <w:b/>
                <w:color w:val="000000"/>
                <w:lang w:eastAsia="es-PY"/>
              </w:rPr>
              <w:t> </w:t>
            </w:r>
          </w:p>
          <w:p w14:paraId="2FB610D4" w14:textId="77777777" w:rsidR="002D7181" w:rsidRPr="000778A0" w:rsidRDefault="002D7181" w:rsidP="00CB2475">
            <w:pPr>
              <w:spacing w:after="0" w:line="240" w:lineRule="auto"/>
              <w:rPr>
                <w:rFonts w:ascii="Garamond" w:eastAsia="Times New Roman" w:hAnsi="Garamond" w:cs="Garamond"/>
                <w:b/>
                <w:color w:val="000000"/>
                <w:lang w:eastAsia="es-PY"/>
              </w:rPr>
            </w:pPr>
          </w:p>
          <w:p w14:paraId="76B04F75" w14:textId="77777777" w:rsidR="002D7181" w:rsidRPr="000778A0" w:rsidRDefault="002D7181" w:rsidP="00CB2475">
            <w:pPr>
              <w:spacing w:after="0" w:line="240" w:lineRule="auto"/>
              <w:rPr>
                <w:rFonts w:ascii="Garamond" w:eastAsia="Times New Roman" w:hAnsi="Garamond" w:cs="Garamond"/>
                <w:b/>
                <w:color w:val="000000"/>
                <w:lang w:eastAsia="es-PY"/>
              </w:rPr>
            </w:pPr>
          </w:p>
        </w:tc>
      </w:tr>
      <w:tr w:rsidR="002D7181" w:rsidRPr="00A92562" w14:paraId="4C912249" w14:textId="77777777" w:rsidTr="00CB2475">
        <w:trPr>
          <w:cantSplit/>
          <w:trHeight w:val="482"/>
          <w:jc w:val="center"/>
        </w:trPr>
        <w:tc>
          <w:tcPr>
            <w:tcW w:w="2689"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vAlign w:val="center"/>
            <w:hideMark/>
          </w:tcPr>
          <w:p w14:paraId="4758F5B6" w14:textId="77777777" w:rsidR="002D7181" w:rsidRPr="008168AF" w:rsidRDefault="002D7181" w:rsidP="00CB2475">
            <w:pPr>
              <w:spacing w:after="0" w:line="240" w:lineRule="auto"/>
              <w:rPr>
                <w:rFonts w:ascii="Garamond" w:eastAsia="Times New Roman" w:hAnsi="Garamond" w:cs="Garamond"/>
                <w:b/>
                <w:color w:val="000000"/>
                <w:lang w:eastAsia="es-PY"/>
              </w:rPr>
            </w:pPr>
            <w:r>
              <w:rPr>
                <w:rFonts w:ascii="Garamond" w:eastAsia="Times New Roman" w:hAnsi="Garamond" w:cs="Garamond"/>
                <w:b/>
                <w:color w:val="000000"/>
                <w:lang w:eastAsia="es-PY"/>
              </w:rPr>
              <w:t>Sede/Filial:</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vAlign w:val="center"/>
            <w:hideMark/>
          </w:tcPr>
          <w:p w14:paraId="3AD718CA" w14:textId="77777777" w:rsidR="002D7181" w:rsidRPr="000778A0" w:rsidRDefault="002D7181" w:rsidP="00CB2475">
            <w:pPr>
              <w:spacing w:after="0" w:line="240" w:lineRule="auto"/>
              <w:rPr>
                <w:rFonts w:ascii="Garamond" w:eastAsia="Times New Roman" w:hAnsi="Garamond" w:cs="Garamond"/>
                <w:b/>
                <w:color w:val="000000"/>
                <w:lang w:eastAsia="es-PY"/>
              </w:rPr>
            </w:pPr>
            <w:r>
              <w:rPr>
                <w:rFonts w:ascii="Garamond" w:eastAsia="Times New Roman" w:hAnsi="Garamond" w:cs="Garamond"/>
                <w:b/>
                <w:color w:val="000000"/>
                <w:lang w:eastAsia="es-PY"/>
              </w:rPr>
              <w:t> </w:t>
            </w:r>
          </w:p>
          <w:p w14:paraId="68DED6C5" w14:textId="77777777" w:rsidR="002D7181" w:rsidRPr="000778A0" w:rsidRDefault="002D7181" w:rsidP="00CB2475">
            <w:pPr>
              <w:spacing w:after="0" w:line="240" w:lineRule="auto"/>
              <w:rPr>
                <w:rFonts w:ascii="Garamond" w:eastAsia="Times New Roman" w:hAnsi="Garamond" w:cs="Garamond"/>
                <w:b/>
                <w:color w:val="000000"/>
                <w:lang w:eastAsia="es-PY"/>
              </w:rPr>
            </w:pPr>
          </w:p>
          <w:p w14:paraId="47E23828" w14:textId="77777777" w:rsidR="002D7181" w:rsidRPr="000778A0" w:rsidRDefault="002D7181" w:rsidP="00CB2475">
            <w:pPr>
              <w:spacing w:after="0" w:line="240" w:lineRule="auto"/>
              <w:rPr>
                <w:rFonts w:ascii="Garamond" w:eastAsia="Times New Roman" w:hAnsi="Garamond" w:cs="Garamond"/>
                <w:b/>
                <w:color w:val="000000"/>
                <w:lang w:eastAsia="es-PY"/>
              </w:rPr>
            </w:pPr>
          </w:p>
        </w:tc>
      </w:tr>
      <w:tr w:rsidR="002D7181" w:rsidRPr="00A92562" w14:paraId="220AC870" w14:textId="77777777" w:rsidTr="00CB2475">
        <w:trPr>
          <w:cantSplit/>
          <w:trHeight w:val="482"/>
          <w:jc w:val="center"/>
        </w:trPr>
        <w:tc>
          <w:tcPr>
            <w:tcW w:w="2689"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vAlign w:val="center"/>
            <w:hideMark/>
          </w:tcPr>
          <w:p w14:paraId="76DD167E" w14:textId="77777777" w:rsidR="002D7181" w:rsidRPr="008168AF" w:rsidRDefault="002D7181" w:rsidP="00CB2475">
            <w:pPr>
              <w:spacing w:after="0" w:line="240" w:lineRule="auto"/>
              <w:rPr>
                <w:rFonts w:ascii="Garamond" w:eastAsia="Times New Roman" w:hAnsi="Garamond" w:cs="Garamond"/>
                <w:b/>
                <w:color w:val="000000"/>
                <w:lang w:eastAsia="es-PY"/>
              </w:rPr>
            </w:pPr>
            <w:r>
              <w:rPr>
                <w:rFonts w:ascii="Garamond" w:eastAsia="Times New Roman" w:hAnsi="Garamond" w:cs="Garamond"/>
                <w:b/>
                <w:color w:val="000000"/>
                <w:lang w:eastAsia="es-PY"/>
              </w:rPr>
              <w:t>Facultad:</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vAlign w:val="center"/>
            <w:hideMark/>
          </w:tcPr>
          <w:p w14:paraId="1AB4E706" w14:textId="77777777" w:rsidR="002D7181" w:rsidRPr="000778A0" w:rsidRDefault="002D7181" w:rsidP="00CB2475">
            <w:pPr>
              <w:spacing w:after="0" w:line="240" w:lineRule="auto"/>
              <w:rPr>
                <w:rFonts w:ascii="Garamond" w:eastAsia="Times New Roman" w:hAnsi="Garamond" w:cs="Garamond"/>
                <w:b/>
                <w:color w:val="000000"/>
                <w:lang w:eastAsia="es-PY"/>
              </w:rPr>
            </w:pPr>
          </w:p>
          <w:p w14:paraId="290F7F6A" w14:textId="77777777" w:rsidR="002D7181" w:rsidRPr="000778A0" w:rsidRDefault="002D7181" w:rsidP="00CB2475">
            <w:pPr>
              <w:spacing w:after="0" w:line="240" w:lineRule="auto"/>
              <w:rPr>
                <w:rFonts w:ascii="Garamond" w:eastAsia="Times New Roman" w:hAnsi="Garamond" w:cs="Garamond"/>
                <w:b/>
                <w:color w:val="000000"/>
                <w:lang w:eastAsia="es-PY"/>
              </w:rPr>
            </w:pPr>
            <w:r>
              <w:rPr>
                <w:rFonts w:ascii="Garamond" w:eastAsia="Times New Roman" w:hAnsi="Garamond" w:cs="Garamond"/>
                <w:b/>
                <w:color w:val="000000"/>
                <w:lang w:eastAsia="es-PY"/>
              </w:rPr>
              <w:t> </w:t>
            </w:r>
          </w:p>
          <w:p w14:paraId="5297BBC1" w14:textId="77777777" w:rsidR="002D7181" w:rsidRPr="000778A0" w:rsidRDefault="002D7181" w:rsidP="00CB2475">
            <w:pPr>
              <w:spacing w:after="0" w:line="240" w:lineRule="auto"/>
              <w:rPr>
                <w:rFonts w:ascii="Garamond" w:eastAsia="Times New Roman" w:hAnsi="Garamond" w:cs="Garamond"/>
                <w:b/>
                <w:color w:val="000000"/>
                <w:lang w:eastAsia="es-PY"/>
              </w:rPr>
            </w:pPr>
          </w:p>
        </w:tc>
      </w:tr>
      <w:tr w:rsidR="002D7181" w:rsidRPr="00A92562" w14:paraId="6C19DBD4" w14:textId="77777777" w:rsidTr="004D3CCE">
        <w:trPr>
          <w:cantSplit/>
          <w:trHeight w:val="1814"/>
          <w:jc w:val="center"/>
        </w:trPr>
        <w:tc>
          <w:tcPr>
            <w:tcW w:w="2689"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vAlign w:val="center"/>
            <w:hideMark/>
          </w:tcPr>
          <w:p w14:paraId="12B824B1" w14:textId="77777777" w:rsidR="002D7181" w:rsidRPr="008168AF" w:rsidRDefault="002D7181" w:rsidP="00CB2475">
            <w:pPr>
              <w:spacing w:after="0" w:line="240" w:lineRule="auto"/>
              <w:rPr>
                <w:rFonts w:ascii="Garamond" w:eastAsia="Times New Roman" w:hAnsi="Garamond" w:cs="Garamond"/>
                <w:b/>
                <w:color w:val="000000"/>
                <w:lang w:eastAsia="es-PY"/>
              </w:rPr>
            </w:pPr>
            <w:r>
              <w:rPr>
                <w:rFonts w:ascii="Garamond" w:eastAsia="Times New Roman" w:hAnsi="Garamond" w:cs="Garamond"/>
                <w:b/>
                <w:color w:val="000000"/>
                <w:lang w:eastAsia="es-PY"/>
              </w:rPr>
              <w:t>Ofertas Académicas:</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tcMar>
              <w:top w:w="75" w:type="dxa"/>
              <w:left w:w="85" w:type="dxa"/>
              <w:bottom w:w="75" w:type="dxa"/>
              <w:right w:w="85" w:type="dxa"/>
            </w:tcMar>
            <w:hideMark/>
          </w:tcPr>
          <w:p w14:paraId="3D645006" w14:textId="77777777" w:rsidR="002D7181" w:rsidRPr="000778A0" w:rsidRDefault="00EC7FFA" w:rsidP="00C03960">
            <w:pPr>
              <w:spacing w:after="0" w:line="480" w:lineRule="auto"/>
              <w:rPr>
                <w:rFonts w:ascii="Garamond" w:eastAsia="Times New Roman" w:hAnsi="Garamond" w:cs="Garamond"/>
                <w:b/>
                <w:bCs/>
                <w:color w:val="000000"/>
                <w:lang w:eastAsia="es-PY"/>
              </w:rPr>
            </w:pPr>
            <w:r>
              <w:rPr>
                <w:rFonts w:ascii="Garamond" w:eastAsia="Times New Roman" w:hAnsi="Garamond" w:cs="Garamond"/>
                <w:b/>
                <w:bCs/>
                <w:color w:val="000000"/>
                <w:lang w:eastAsia="es-PY"/>
              </w:rPr>
              <w:t>1.</w:t>
            </w:r>
          </w:p>
          <w:p w14:paraId="4C5ED916" w14:textId="77777777" w:rsidR="00EC7FFA" w:rsidRPr="000778A0" w:rsidRDefault="00EC7FFA" w:rsidP="00C03960">
            <w:pPr>
              <w:spacing w:after="0" w:line="480" w:lineRule="auto"/>
              <w:rPr>
                <w:rFonts w:ascii="Garamond" w:eastAsia="Times New Roman" w:hAnsi="Garamond" w:cs="Garamond"/>
                <w:b/>
                <w:bCs/>
                <w:color w:val="000000"/>
                <w:lang w:eastAsia="es-PY"/>
              </w:rPr>
            </w:pPr>
            <w:r>
              <w:rPr>
                <w:rFonts w:ascii="Garamond" w:eastAsia="Times New Roman" w:hAnsi="Garamond" w:cs="Garamond"/>
                <w:b/>
                <w:bCs/>
                <w:color w:val="000000"/>
                <w:lang w:eastAsia="es-PY"/>
              </w:rPr>
              <w:t>2.</w:t>
            </w:r>
          </w:p>
          <w:p w14:paraId="6DBAF1D6" w14:textId="77777777" w:rsidR="00EC7FFA" w:rsidRPr="000778A0" w:rsidRDefault="00AE47B4" w:rsidP="00C03960">
            <w:pPr>
              <w:spacing w:after="0" w:line="480" w:lineRule="auto"/>
              <w:rPr>
                <w:rFonts w:ascii="Garamond" w:eastAsia="Times New Roman" w:hAnsi="Garamond" w:cs="Garamond"/>
                <w:b/>
                <w:bCs/>
                <w:color w:val="000000"/>
                <w:lang w:eastAsia="es-PY"/>
              </w:rPr>
            </w:pPr>
            <w:r>
              <w:rPr>
                <w:rFonts w:ascii="Garamond" w:eastAsia="Times New Roman" w:hAnsi="Garamond" w:cs="Garamond"/>
                <w:b/>
                <w:bCs/>
                <w:color w:val="000000"/>
                <w:lang w:eastAsia="es-PY"/>
              </w:rPr>
              <w:t>3.</w:t>
            </w:r>
          </w:p>
          <w:p w14:paraId="37DC9E92" w14:textId="77777777" w:rsidR="00EC7FFA" w:rsidRPr="000778A0" w:rsidRDefault="00EC7FFA" w:rsidP="00C03960">
            <w:pPr>
              <w:spacing w:after="0" w:line="480" w:lineRule="auto"/>
              <w:rPr>
                <w:rFonts w:ascii="Garamond" w:eastAsia="Times New Roman" w:hAnsi="Garamond" w:cs="Garamond"/>
                <w:b/>
                <w:bCs/>
                <w:color w:val="000000"/>
                <w:lang w:eastAsia="es-PY"/>
              </w:rPr>
            </w:pPr>
            <w:r>
              <w:rPr>
                <w:rFonts w:ascii="Garamond" w:eastAsia="Times New Roman" w:hAnsi="Garamond" w:cs="Garamond"/>
                <w:b/>
                <w:bCs/>
                <w:color w:val="000000"/>
                <w:lang w:eastAsia="es-PY"/>
              </w:rPr>
              <w:t>4.</w:t>
            </w:r>
          </w:p>
          <w:p w14:paraId="25BC1C62" w14:textId="77777777" w:rsidR="00EC7FFA" w:rsidRPr="000778A0" w:rsidRDefault="00EC7FFA" w:rsidP="00C03960">
            <w:pPr>
              <w:spacing w:after="0" w:line="480" w:lineRule="auto"/>
              <w:rPr>
                <w:rFonts w:ascii="Garamond" w:eastAsia="Times New Roman" w:hAnsi="Garamond" w:cs="Garamond"/>
                <w:b/>
                <w:bCs/>
                <w:color w:val="000000"/>
                <w:lang w:eastAsia="es-PY"/>
              </w:rPr>
            </w:pPr>
            <w:r>
              <w:rPr>
                <w:rFonts w:ascii="Garamond" w:eastAsia="Times New Roman" w:hAnsi="Garamond" w:cs="Garamond"/>
                <w:b/>
                <w:bCs/>
                <w:color w:val="000000"/>
                <w:lang w:eastAsia="es-PY"/>
              </w:rPr>
              <w:t>5.</w:t>
            </w:r>
          </w:p>
          <w:p w14:paraId="3C99B12C" w14:textId="77777777" w:rsidR="00EC7FFA" w:rsidRPr="000778A0" w:rsidRDefault="00EC7FFA" w:rsidP="00C03960">
            <w:pPr>
              <w:spacing w:after="0" w:line="480" w:lineRule="auto"/>
              <w:rPr>
                <w:rFonts w:ascii="Garamond" w:eastAsia="Times New Roman" w:hAnsi="Garamond" w:cs="Garamond"/>
                <w:b/>
                <w:bCs/>
                <w:color w:val="000000"/>
                <w:lang w:eastAsia="es-PY"/>
              </w:rPr>
            </w:pPr>
            <w:r>
              <w:rPr>
                <w:rFonts w:ascii="Garamond" w:eastAsia="Times New Roman" w:hAnsi="Garamond" w:cs="Garamond"/>
                <w:b/>
                <w:bCs/>
                <w:color w:val="000000"/>
                <w:lang w:eastAsia="es-PY"/>
              </w:rPr>
              <w:t>6.</w:t>
            </w:r>
          </w:p>
          <w:p w14:paraId="6F2EA917" w14:textId="77777777" w:rsidR="002D7181" w:rsidRPr="000778A0" w:rsidRDefault="00EC7FFA" w:rsidP="00C03960">
            <w:pPr>
              <w:spacing w:after="0" w:line="480" w:lineRule="auto"/>
              <w:rPr>
                <w:rFonts w:ascii="Garamond" w:eastAsia="Times New Roman" w:hAnsi="Garamond" w:cs="Garamond"/>
                <w:b/>
                <w:bCs/>
                <w:color w:val="000000"/>
                <w:lang w:eastAsia="es-PY"/>
              </w:rPr>
            </w:pPr>
            <w:r>
              <w:rPr>
                <w:rFonts w:ascii="Garamond" w:eastAsia="Times New Roman" w:hAnsi="Garamond" w:cs="Garamond"/>
                <w:b/>
                <w:bCs/>
                <w:color w:val="000000"/>
                <w:lang w:eastAsia="es-PY"/>
              </w:rPr>
              <w:t>7.</w:t>
            </w:r>
          </w:p>
        </w:tc>
      </w:tr>
    </w:tbl>
    <w:p w14:paraId="37133340" w14:textId="77777777" w:rsidR="002D7181" w:rsidRDefault="002D7181" w:rsidP="002D7181">
      <w:pPr>
        <w:rPr>
          <w:rFonts w:ascii="Garamond" w:hAnsi="Garamond"/>
          <w:b/>
          <w:bCs/>
        </w:rPr>
      </w:pPr>
    </w:p>
    <w:p w14:paraId="76A1F2FE" w14:textId="77777777" w:rsidR="00F449A3" w:rsidRDefault="00F449A3">
      <w:pPr>
        <w:sectPr w:rsidR="00F449A3" w:rsidSect="002D7181">
          <w:footerReference w:type="default" r:id="rId12"/>
          <w:headerReference w:type="first" r:id="rId13"/>
          <w:pgSz w:w="12240" w:h="15840" w:code="1"/>
          <w:pgMar w:top="1140" w:right="1185" w:bottom="1140" w:left="1701" w:header="288" w:footer="706" w:gutter="0"/>
          <w:pgNumType w:start="0"/>
          <w:cols w:space="708"/>
          <w:titlePg/>
          <w:docGrid w:linePitch="360"/>
        </w:sectPr>
      </w:pPr>
    </w:p>
    <w:p w14:paraId="3DF3E4D2" w14:textId="77777777" w:rsidR="00D516CC" w:rsidRDefault="00D516CC" w:rsidP="00512D58">
      <w:pPr>
        <w:rPr>
          <w:rFonts w:ascii="Garamond" w:hAnsi="Garamond"/>
          <w:b/>
          <w:bCs/>
          <w:sz w:val="24"/>
          <w:szCs w:val="24"/>
        </w:rPr>
      </w:pPr>
    </w:p>
    <w:p w14:paraId="509E3184" w14:textId="77777777" w:rsidR="00D516CC" w:rsidRDefault="00D516CC" w:rsidP="00512D58">
      <w:pPr>
        <w:rPr>
          <w:rFonts w:ascii="Garamond" w:hAnsi="Garamond"/>
          <w:b/>
          <w:bCs/>
          <w:sz w:val="24"/>
          <w:szCs w:val="24"/>
        </w:rPr>
      </w:pPr>
    </w:p>
    <w:p w14:paraId="5FDE7E00" w14:textId="77777777" w:rsidR="002D7181" w:rsidRPr="00D516CC" w:rsidRDefault="002D7181" w:rsidP="00512D58">
      <w:pPr>
        <w:rPr>
          <w:rFonts w:ascii="Garamond" w:hAnsi="Garamond"/>
          <w:b/>
          <w:bCs/>
          <w:sz w:val="24"/>
          <w:szCs w:val="24"/>
        </w:rPr>
      </w:pPr>
      <w:r>
        <w:rPr>
          <w:rFonts w:ascii="Garamond" w:hAnsi="Garamond"/>
          <w:b/>
          <w:bCs/>
          <w:sz w:val="24"/>
          <w:szCs w:val="24"/>
        </w:rPr>
        <w:t>Tabla 1. Oferta Académica Evaluada</w:t>
      </w:r>
    </w:p>
    <w:tbl>
      <w:tblPr>
        <w:tblStyle w:val="Tablaconcuadrcula"/>
        <w:tblW w:w="5350" w:type="pct"/>
        <w:jc w:val="center"/>
        <w:tblLayout w:type="fixed"/>
        <w:tblLook w:val="04A0" w:firstRow="1" w:lastRow="0" w:firstColumn="1" w:lastColumn="0" w:noHBand="0" w:noVBand="1"/>
      </w:tblPr>
      <w:tblGrid>
        <w:gridCol w:w="692"/>
        <w:gridCol w:w="2976"/>
        <w:gridCol w:w="2589"/>
        <w:gridCol w:w="1380"/>
        <w:gridCol w:w="2071"/>
        <w:gridCol w:w="2071"/>
        <w:gridCol w:w="2071"/>
      </w:tblGrid>
      <w:tr w:rsidR="000778A0" w14:paraId="4C86FDB2" w14:textId="77777777" w:rsidTr="008168AF">
        <w:trPr>
          <w:cantSplit/>
          <w:trHeight w:val="908"/>
          <w:tblHeader/>
          <w:jc w:val="center"/>
        </w:trPr>
        <w:tc>
          <w:tcPr>
            <w:tcW w:w="694" w:type="dxa"/>
            <w:shd w:val="clear" w:color="auto" w:fill="386F53"/>
            <w:tcMar>
              <w:top w:w="75" w:type="dxa"/>
              <w:left w:w="85" w:type="dxa"/>
              <w:bottom w:w="75" w:type="dxa"/>
              <w:right w:w="85" w:type="dxa"/>
            </w:tcMar>
            <w:vAlign w:val="center"/>
          </w:tcPr>
          <w:p w14:paraId="7594B929" w14:textId="77777777" w:rsidR="000778A0" w:rsidRPr="008168AF" w:rsidRDefault="000778A0" w:rsidP="00CB2475">
            <w:pPr>
              <w:jc w:val="center"/>
              <w:rPr>
                <w:rFonts w:ascii="Garamond" w:hAnsi="Garamond"/>
                <w:b/>
                <w:bCs/>
                <w:color w:val="FFFFFF" w:themeColor="background1"/>
                <w:sz w:val="20"/>
                <w:szCs w:val="20"/>
              </w:rPr>
            </w:pPr>
            <w:r>
              <w:rPr>
                <w:rFonts w:ascii="Garamond" w:hAnsi="Garamond"/>
                <w:b/>
                <w:color w:val="FFFFFF" w:themeColor="background1"/>
                <w:sz w:val="20"/>
                <w:szCs w:val="20"/>
              </w:rPr>
              <w:t>N°</w:t>
            </w:r>
          </w:p>
        </w:tc>
        <w:tc>
          <w:tcPr>
            <w:tcW w:w="2988" w:type="dxa"/>
            <w:shd w:val="clear" w:color="auto" w:fill="386F53"/>
            <w:tcMar>
              <w:top w:w="75" w:type="dxa"/>
              <w:left w:w="85" w:type="dxa"/>
              <w:bottom w:w="75" w:type="dxa"/>
              <w:right w:w="85" w:type="dxa"/>
            </w:tcMar>
            <w:vAlign w:val="center"/>
          </w:tcPr>
          <w:p w14:paraId="65906110" w14:textId="77777777" w:rsidR="000778A0" w:rsidRPr="008168AF" w:rsidRDefault="000778A0" w:rsidP="00CB2475">
            <w:pPr>
              <w:jc w:val="center"/>
              <w:rPr>
                <w:rFonts w:ascii="Garamond" w:hAnsi="Garamond"/>
                <w:b/>
                <w:color w:val="FFFFFF" w:themeColor="background1"/>
                <w:sz w:val="20"/>
                <w:szCs w:val="20"/>
              </w:rPr>
            </w:pPr>
          </w:p>
          <w:p w14:paraId="6EE896B9" w14:textId="77777777" w:rsidR="000778A0" w:rsidRPr="008168AF" w:rsidRDefault="000778A0" w:rsidP="00CB2475">
            <w:pPr>
              <w:jc w:val="center"/>
              <w:rPr>
                <w:rFonts w:ascii="Garamond" w:hAnsi="Garamond"/>
                <w:b/>
                <w:bCs/>
                <w:color w:val="FFFFFF" w:themeColor="background1"/>
                <w:sz w:val="20"/>
                <w:szCs w:val="20"/>
              </w:rPr>
            </w:pPr>
            <w:r>
              <w:rPr>
                <w:rFonts w:ascii="Garamond" w:hAnsi="Garamond"/>
                <w:b/>
                <w:color w:val="FFFFFF" w:themeColor="background1"/>
                <w:sz w:val="20"/>
                <w:szCs w:val="20"/>
              </w:rPr>
              <w:t>Oferta Académica</w:t>
            </w:r>
          </w:p>
        </w:tc>
        <w:tc>
          <w:tcPr>
            <w:tcW w:w="2599" w:type="dxa"/>
            <w:shd w:val="clear" w:color="auto" w:fill="386F53"/>
            <w:tcMar>
              <w:top w:w="75" w:type="dxa"/>
              <w:left w:w="85" w:type="dxa"/>
              <w:bottom w:w="75" w:type="dxa"/>
              <w:right w:w="85" w:type="dxa"/>
            </w:tcMar>
            <w:vAlign w:val="center"/>
          </w:tcPr>
          <w:p w14:paraId="6BEB3755" w14:textId="77777777" w:rsidR="000778A0" w:rsidRPr="008168AF" w:rsidRDefault="000778A0" w:rsidP="00CB2475">
            <w:pPr>
              <w:jc w:val="center"/>
              <w:rPr>
                <w:rFonts w:ascii="Garamond" w:hAnsi="Garamond"/>
                <w:b/>
                <w:color w:val="FFFFFF" w:themeColor="background1"/>
                <w:sz w:val="20"/>
                <w:szCs w:val="20"/>
              </w:rPr>
            </w:pPr>
          </w:p>
          <w:p w14:paraId="39B6A919" w14:textId="77777777" w:rsidR="000778A0" w:rsidRPr="008168AF" w:rsidRDefault="000778A0" w:rsidP="00CB2475">
            <w:pPr>
              <w:jc w:val="center"/>
              <w:rPr>
                <w:rFonts w:ascii="Garamond" w:hAnsi="Garamond"/>
                <w:b/>
                <w:bCs/>
                <w:color w:val="FFFFFF" w:themeColor="background1"/>
                <w:sz w:val="20"/>
                <w:szCs w:val="20"/>
              </w:rPr>
            </w:pPr>
            <w:r>
              <w:rPr>
                <w:rFonts w:ascii="Garamond" w:hAnsi="Garamond"/>
                <w:b/>
                <w:color w:val="FFFFFF" w:themeColor="background1"/>
                <w:sz w:val="20"/>
                <w:szCs w:val="20"/>
              </w:rPr>
              <w:t>Resolución de habilitación</w:t>
            </w:r>
          </w:p>
        </w:tc>
        <w:tc>
          <w:tcPr>
            <w:tcW w:w="1385" w:type="dxa"/>
            <w:shd w:val="clear" w:color="auto" w:fill="386F53"/>
            <w:tcMar>
              <w:top w:w="75" w:type="dxa"/>
              <w:left w:w="85" w:type="dxa"/>
              <w:bottom w:w="75" w:type="dxa"/>
              <w:right w:w="85" w:type="dxa"/>
            </w:tcMar>
            <w:vAlign w:val="center"/>
          </w:tcPr>
          <w:p w14:paraId="2F81E93E" w14:textId="77777777" w:rsidR="000778A0" w:rsidRPr="008168AF" w:rsidRDefault="000778A0" w:rsidP="00CB2475">
            <w:pPr>
              <w:jc w:val="center"/>
              <w:rPr>
                <w:rFonts w:ascii="Garamond" w:hAnsi="Garamond"/>
                <w:b/>
                <w:color w:val="FFFFFF" w:themeColor="background1"/>
                <w:sz w:val="20"/>
                <w:szCs w:val="20"/>
              </w:rPr>
            </w:pPr>
          </w:p>
          <w:p w14:paraId="25DDBC1A" w14:textId="77777777" w:rsidR="000778A0" w:rsidRPr="008168AF" w:rsidRDefault="000778A0" w:rsidP="00CB2475">
            <w:pPr>
              <w:jc w:val="center"/>
              <w:rPr>
                <w:rFonts w:ascii="Garamond" w:hAnsi="Garamond"/>
                <w:b/>
                <w:color w:val="FFFFFF" w:themeColor="background1"/>
                <w:sz w:val="20"/>
                <w:szCs w:val="20"/>
              </w:rPr>
            </w:pPr>
            <w:r>
              <w:rPr>
                <w:rFonts w:ascii="Garamond" w:hAnsi="Garamond"/>
                <w:b/>
                <w:color w:val="FFFFFF" w:themeColor="background1"/>
                <w:sz w:val="20"/>
                <w:szCs w:val="20"/>
              </w:rPr>
              <w:t xml:space="preserve">Año de </w:t>
            </w:r>
          </w:p>
          <w:p w14:paraId="4685FD59" w14:textId="77777777" w:rsidR="000778A0" w:rsidRPr="008168AF" w:rsidRDefault="000778A0" w:rsidP="00CB2475">
            <w:pPr>
              <w:jc w:val="center"/>
              <w:rPr>
                <w:rFonts w:ascii="Garamond" w:hAnsi="Garamond"/>
                <w:b/>
                <w:bCs/>
                <w:color w:val="FFFFFF" w:themeColor="background1"/>
                <w:sz w:val="20"/>
                <w:szCs w:val="20"/>
              </w:rPr>
            </w:pPr>
            <w:r>
              <w:rPr>
                <w:rFonts w:ascii="Garamond" w:hAnsi="Garamond"/>
                <w:b/>
                <w:color w:val="FFFFFF" w:themeColor="background1"/>
                <w:sz w:val="20"/>
                <w:szCs w:val="20"/>
              </w:rPr>
              <w:t>inicio</w:t>
            </w:r>
          </w:p>
        </w:tc>
        <w:tc>
          <w:tcPr>
            <w:tcW w:w="2079" w:type="dxa"/>
            <w:shd w:val="clear" w:color="auto" w:fill="386F53"/>
            <w:tcMar>
              <w:top w:w="75" w:type="dxa"/>
              <w:left w:w="85" w:type="dxa"/>
              <w:bottom w:w="75" w:type="dxa"/>
              <w:right w:w="85" w:type="dxa"/>
            </w:tcMar>
            <w:vAlign w:val="center"/>
          </w:tcPr>
          <w:p w14:paraId="1D551940" w14:textId="77777777" w:rsidR="000778A0" w:rsidRPr="008168AF" w:rsidRDefault="000778A0" w:rsidP="00CB2475">
            <w:pPr>
              <w:jc w:val="center"/>
              <w:rPr>
                <w:rFonts w:ascii="Garamond" w:hAnsi="Garamond"/>
                <w:b/>
                <w:color w:val="FFFFFF" w:themeColor="background1"/>
                <w:sz w:val="20"/>
                <w:szCs w:val="20"/>
              </w:rPr>
            </w:pPr>
          </w:p>
          <w:p w14:paraId="64B65E86" w14:textId="77777777" w:rsidR="000778A0" w:rsidRPr="008168AF" w:rsidRDefault="000778A0" w:rsidP="00CB2475">
            <w:pPr>
              <w:jc w:val="center"/>
              <w:rPr>
                <w:rFonts w:ascii="Garamond" w:hAnsi="Garamond"/>
                <w:b/>
                <w:bCs/>
                <w:color w:val="FFFFFF" w:themeColor="background1"/>
                <w:sz w:val="20"/>
                <w:szCs w:val="20"/>
              </w:rPr>
            </w:pPr>
            <w:r>
              <w:rPr>
                <w:rFonts w:ascii="Garamond" w:hAnsi="Garamond"/>
                <w:b/>
                <w:color w:val="FFFFFF" w:themeColor="background1"/>
                <w:sz w:val="20"/>
                <w:szCs w:val="20"/>
              </w:rPr>
              <w:t>Cantidad de estudiantes</w:t>
            </w:r>
          </w:p>
        </w:tc>
        <w:tc>
          <w:tcPr>
            <w:tcW w:w="2079" w:type="dxa"/>
            <w:shd w:val="clear" w:color="auto" w:fill="386F53"/>
          </w:tcPr>
          <w:p w14:paraId="43553650" w14:textId="77777777" w:rsidR="000778A0" w:rsidRPr="008168AF" w:rsidRDefault="000778A0" w:rsidP="000778A0">
            <w:pPr>
              <w:jc w:val="center"/>
              <w:rPr>
                <w:rFonts w:ascii="Garamond" w:hAnsi="Garamond"/>
                <w:b/>
                <w:color w:val="FFFFFF" w:themeColor="background1"/>
                <w:sz w:val="20"/>
                <w:szCs w:val="20"/>
              </w:rPr>
            </w:pPr>
          </w:p>
          <w:p w14:paraId="371169AA" w14:textId="77777777" w:rsidR="000778A0" w:rsidRPr="008168AF" w:rsidRDefault="000778A0" w:rsidP="000778A0">
            <w:pPr>
              <w:jc w:val="center"/>
              <w:rPr>
                <w:rFonts w:ascii="Garamond" w:hAnsi="Garamond"/>
                <w:b/>
                <w:color w:val="FFFFFF" w:themeColor="background1"/>
                <w:sz w:val="20"/>
                <w:szCs w:val="20"/>
              </w:rPr>
            </w:pPr>
            <w:r>
              <w:rPr>
                <w:rFonts w:ascii="Garamond" w:hAnsi="Garamond"/>
                <w:b/>
                <w:color w:val="FFFFFF" w:themeColor="background1"/>
                <w:sz w:val="20"/>
                <w:szCs w:val="20"/>
              </w:rPr>
              <w:t xml:space="preserve">Cantidad de </w:t>
            </w:r>
          </w:p>
          <w:p w14:paraId="320F66FD" w14:textId="77777777" w:rsidR="000778A0" w:rsidRPr="008168AF" w:rsidRDefault="000778A0" w:rsidP="000778A0">
            <w:pPr>
              <w:jc w:val="center"/>
              <w:rPr>
                <w:rFonts w:ascii="Garamond" w:hAnsi="Garamond"/>
                <w:b/>
                <w:color w:val="FFFFFF" w:themeColor="background1"/>
                <w:sz w:val="20"/>
                <w:szCs w:val="20"/>
              </w:rPr>
            </w:pPr>
            <w:r>
              <w:rPr>
                <w:rFonts w:ascii="Garamond" w:hAnsi="Garamond"/>
                <w:b/>
                <w:color w:val="FFFFFF" w:themeColor="background1"/>
                <w:sz w:val="20"/>
                <w:szCs w:val="20"/>
              </w:rPr>
              <w:t>docentes</w:t>
            </w:r>
          </w:p>
        </w:tc>
        <w:tc>
          <w:tcPr>
            <w:tcW w:w="2079" w:type="dxa"/>
            <w:shd w:val="clear" w:color="auto" w:fill="386F53"/>
            <w:tcMar>
              <w:top w:w="75" w:type="dxa"/>
              <w:left w:w="85" w:type="dxa"/>
              <w:bottom w:w="75" w:type="dxa"/>
              <w:right w:w="85" w:type="dxa"/>
            </w:tcMar>
            <w:vAlign w:val="center"/>
          </w:tcPr>
          <w:p w14:paraId="13EED5A6" w14:textId="77777777" w:rsidR="000778A0" w:rsidRPr="008168AF" w:rsidRDefault="000778A0" w:rsidP="00CB2475">
            <w:pPr>
              <w:jc w:val="center"/>
              <w:rPr>
                <w:rFonts w:ascii="Garamond" w:hAnsi="Garamond"/>
                <w:b/>
                <w:bCs/>
                <w:color w:val="FFFFFF" w:themeColor="background1"/>
                <w:sz w:val="20"/>
                <w:szCs w:val="20"/>
              </w:rPr>
            </w:pPr>
            <w:r>
              <w:rPr>
                <w:rFonts w:ascii="Garamond" w:hAnsi="Garamond"/>
                <w:b/>
                <w:color w:val="FFFFFF" w:themeColor="background1"/>
                <w:sz w:val="20"/>
                <w:szCs w:val="20"/>
              </w:rPr>
              <w:t>Año de egreso de la primera promoción de egresados</w:t>
            </w:r>
          </w:p>
        </w:tc>
      </w:tr>
      <w:tr w:rsidR="000778A0" w14:paraId="18C2E88E" w14:textId="77777777" w:rsidTr="000778A0">
        <w:trPr>
          <w:cantSplit/>
          <w:trHeight w:val="652"/>
          <w:jc w:val="center"/>
        </w:trPr>
        <w:tc>
          <w:tcPr>
            <w:tcW w:w="694" w:type="dxa"/>
            <w:tcMar>
              <w:top w:w="75" w:type="dxa"/>
              <w:left w:w="85" w:type="dxa"/>
              <w:bottom w:w="75" w:type="dxa"/>
              <w:right w:w="85" w:type="dxa"/>
            </w:tcMar>
          </w:tcPr>
          <w:p w14:paraId="71BF7EF0" w14:textId="77777777" w:rsidR="000778A0" w:rsidRPr="000778A0" w:rsidRDefault="000778A0" w:rsidP="00AE78F6">
            <w:pPr>
              <w:jc w:val="center"/>
              <w:rPr>
                <w:rFonts w:ascii="Garamond" w:hAnsi="Garamond"/>
                <w:b/>
                <w:bCs/>
                <w:sz w:val="20"/>
                <w:szCs w:val="20"/>
              </w:rPr>
            </w:pPr>
            <w:r>
              <w:rPr>
                <w:rFonts w:ascii="Garamond" w:hAnsi="Garamond"/>
                <w:b/>
                <w:sz w:val="20"/>
                <w:szCs w:val="20"/>
              </w:rPr>
              <w:t>1</w:t>
            </w:r>
          </w:p>
        </w:tc>
        <w:tc>
          <w:tcPr>
            <w:tcW w:w="2988" w:type="dxa"/>
            <w:tcMar>
              <w:top w:w="75" w:type="dxa"/>
              <w:left w:w="85" w:type="dxa"/>
              <w:bottom w:w="75" w:type="dxa"/>
              <w:right w:w="85" w:type="dxa"/>
            </w:tcMar>
          </w:tcPr>
          <w:p w14:paraId="5A759EE5" w14:textId="77777777" w:rsidR="000778A0" w:rsidRDefault="000778A0" w:rsidP="00CB2475">
            <w:pPr>
              <w:rPr>
                <w:rFonts w:ascii="Garamond" w:hAnsi="Garamond"/>
                <w:b/>
                <w:bCs/>
              </w:rPr>
            </w:pPr>
          </w:p>
        </w:tc>
        <w:tc>
          <w:tcPr>
            <w:tcW w:w="2599" w:type="dxa"/>
            <w:tcMar>
              <w:top w:w="75" w:type="dxa"/>
              <w:left w:w="85" w:type="dxa"/>
              <w:bottom w:w="75" w:type="dxa"/>
              <w:right w:w="85" w:type="dxa"/>
            </w:tcMar>
          </w:tcPr>
          <w:p w14:paraId="6D5D8BA2" w14:textId="77777777" w:rsidR="000778A0" w:rsidRDefault="000778A0" w:rsidP="00CB2475">
            <w:pPr>
              <w:rPr>
                <w:rFonts w:ascii="Garamond" w:hAnsi="Garamond"/>
                <w:b/>
                <w:bCs/>
              </w:rPr>
            </w:pPr>
          </w:p>
        </w:tc>
        <w:tc>
          <w:tcPr>
            <w:tcW w:w="1385" w:type="dxa"/>
            <w:tcMar>
              <w:top w:w="75" w:type="dxa"/>
              <w:left w:w="85" w:type="dxa"/>
              <w:bottom w:w="75" w:type="dxa"/>
              <w:right w:w="85" w:type="dxa"/>
            </w:tcMar>
          </w:tcPr>
          <w:p w14:paraId="38C2BAE4"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21888C2E" w14:textId="77777777" w:rsidR="000778A0" w:rsidRDefault="000778A0" w:rsidP="00CB2475">
            <w:pPr>
              <w:rPr>
                <w:rFonts w:ascii="Garamond" w:hAnsi="Garamond"/>
                <w:b/>
                <w:bCs/>
              </w:rPr>
            </w:pPr>
          </w:p>
        </w:tc>
        <w:tc>
          <w:tcPr>
            <w:tcW w:w="2079" w:type="dxa"/>
          </w:tcPr>
          <w:p w14:paraId="0E7681E7" w14:textId="77777777" w:rsidR="000778A0" w:rsidRDefault="000778A0" w:rsidP="000778A0">
            <w:pPr>
              <w:jc w:val="center"/>
              <w:rPr>
                <w:rFonts w:ascii="Garamond" w:hAnsi="Garamond"/>
                <w:b/>
                <w:bCs/>
              </w:rPr>
            </w:pPr>
          </w:p>
        </w:tc>
        <w:tc>
          <w:tcPr>
            <w:tcW w:w="2079" w:type="dxa"/>
            <w:tcMar>
              <w:top w:w="75" w:type="dxa"/>
              <w:left w:w="85" w:type="dxa"/>
              <w:bottom w:w="75" w:type="dxa"/>
              <w:right w:w="85" w:type="dxa"/>
            </w:tcMar>
          </w:tcPr>
          <w:p w14:paraId="73622F71" w14:textId="77777777" w:rsidR="000778A0" w:rsidRDefault="000778A0" w:rsidP="00CB2475">
            <w:pPr>
              <w:rPr>
                <w:rFonts w:ascii="Garamond" w:hAnsi="Garamond"/>
                <w:b/>
                <w:bCs/>
              </w:rPr>
            </w:pPr>
          </w:p>
        </w:tc>
      </w:tr>
      <w:tr w:rsidR="000778A0" w14:paraId="1457FA05" w14:textId="77777777" w:rsidTr="000778A0">
        <w:trPr>
          <w:cantSplit/>
          <w:trHeight w:val="652"/>
          <w:jc w:val="center"/>
        </w:trPr>
        <w:tc>
          <w:tcPr>
            <w:tcW w:w="694" w:type="dxa"/>
            <w:tcMar>
              <w:top w:w="75" w:type="dxa"/>
              <w:left w:w="85" w:type="dxa"/>
              <w:bottom w:w="75" w:type="dxa"/>
              <w:right w:w="85" w:type="dxa"/>
            </w:tcMar>
          </w:tcPr>
          <w:p w14:paraId="086055A6" w14:textId="77777777" w:rsidR="000778A0" w:rsidRPr="000778A0" w:rsidRDefault="000778A0" w:rsidP="00AE78F6">
            <w:pPr>
              <w:jc w:val="center"/>
              <w:rPr>
                <w:rFonts w:ascii="Garamond" w:hAnsi="Garamond"/>
                <w:b/>
                <w:bCs/>
                <w:sz w:val="20"/>
                <w:szCs w:val="20"/>
              </w:rPr>
            </w:pPr>
            <w:r>
              <w:rPr>
                <w:rFonts w:ascii="Garamond" w:hAnsi="Garamond"/>
                <w:b/>
                <w:sz w:val="20"/>
                <w:szCs w:val="20"/>
              </w:rPr>
              <w:t>2</w:t>
            </w:r>
          </w:p>
        </w:tc>
        <w:tc>
          <w:tcPr>
            <w:tcW w:w="2988" w:type="dxa"/>
            <w:tcMar>
              <w:top w:w="75" w:type="dxa"/>
              <w:left w:w="85" w:type="dxa"/>
              <w:bottom w:w="75" w:type="dxa"/>
              <w:right w:w="85" w:type="dxa"/>
            </w:tcMar>
          </w:tcPr>
          <w:p w14:paraId="72C26E69" w14:textId="77777777" w:rsidR="000778A0" w:rsidRDefault="000778A0" w:rsidP="00CB2475">
            <w:pPr>
              <w:rPr>
                <w:rFonts w:ascii="Garamond" w:hAnsi="Garamond"/>
                <w:b/>
                <w:bCs/>
              </w:rPr>
            </w:pPr>
          </w:p>
        </w:tc>
        <w:tc>
          <w:tcPr>
            <w:tcW w:w="2599" w:type="dxa"/>
            <w:tcMar>
              <w:top w:w="75" w:type="dxa"/>
              <w:left w:w="85" w:type="dxa"/>
              <w:bottom w:w="75" w:type="dxa"/>
              <w:right w:w="85" w:type="dxa"/>
            </w:tcMar>
          </w:tcPr>
          <w:p w14:paraId="28129953" w14:textId="77777777" w:rsidR="000778A0" w:rsidRDefault="000778A0" w:rsidP="00CB2475">
            <w:pPr>
              <w:rPr>
                <w:rFonts w:ascii="Garamond" w:hAnsi="Garamond"/>
                <w:b/>
                <w:bCs/>
              </w:rPr>
            </w:pPr>
          </w:p>
        </w:tc>
        <w:tc>
          <w:tcPr>
            <w:tcW w:w="1385" w:type="dxa"/>
            <w:tcMar>
              <w:top w:w="75" w:type="dxa"/>
              <w:left w:w="85" w:type="dxa"/>
              <w:bottom w:w="75" w:type="dxa"/>
              <w:right w:w="85" w:type="dxa"/>
            </w:tcMar>
          </w:tcPr>
          <w:p w14:paraId="6C90BD45"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07BA0225" w14:textId="77777777" w:rsidR="000778A0" w:rsidRDefault="000778A0" w:rsidP="00CB2475">
            <w:pPr>
              <w:rPr>
                <w:rFonts w:ascii="Garamond" w:hAnsi="Garamond"/>
                <w:b/>
                <w:bCs/>
              </w:rPr>
            </w:pPr>
          </w:p>
        </w:tc>
        <w:tc>
          <w:tcPr>
            <w:tcW w:w="2079" w:type="dxa"/>
          </w:tcPr>
          <w:p w14:paraId="05F10582"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0A6D0B52" w14:textId="77777777" w:rsidR="000778A0" w:rsidRDefault="000778A0" w:rsidP="00CB2475">
            <w:pPr>
              <w:rPr>
                <w:rFonts w:ascii="Garamond" w:hAnsi="Garamond"/>
                <w:b/>
                <w:bCs/>
              </w:rPr>
            </w:pPr>
          </w:p>
        </w:tc>
      </w:tr>
      <w:tr w:rsidR="000778A0" w14:paraId="0AFADD69" w14:textId="77777777" w:rsidTr="000778A0">
        <w:trPr>
          <w:cantSplit/>
          <w:trHeight w:val="652"/>
          <w:jc w:val="center"/>
        </w:trPr>
        <w:tc>
          <w:tcPr>
            <w:tcW w:w="694" w:type="dxa"/>
            <w:tcMar>
              <w:top w:w="75" w:type="dxa"/>
              <w:left w:w="85" w:type="dxa"/>
              <w:bottom w:w="75" w:type="dxa"/>
              <w:right w:w="85" w:type="dxa"/>
            </w:tcMar>
          </w:tcPr>
          <w:p w14:paraId="0E1F5242" w14:textId="77777777" w:rsidR="000778A0" w:rsidRPr="000778A0" w:rsidRDefault="000778A0" w:rsidP="00AE78F6">
            <w:pPr>
              <w:jc w:val="center"/>
              <w:rPr>
                <w:rFonts w:ascii="Garamond" w:hAnsi="Garamond"/>
                <w:b/>
                <w:bCs/>
                <w:sz w:val="20"/>
                <w:szCs w:val="20"/>
              </w:rPr>
            </w:pPr>
            <w:r>
              <w:rPr>
                <w:rFonts w:ascii="Garamond" w:hAnsi="Garamond"/>
                <w:b/>
                <w:sz w:val="20"/>
                <w:szCs w:val="20"/>
              </w:rPr>
              <w:t>3</w:t>
            </w:r>
          </w:p>
        </w:tc>
        <w:tc>
          <w:tcPr>
            <w:tcW w:w="2988" w:type="dxa"/>
            <w:tcMar>
              <w:top w:w="75" w:type="dxa"/>
              <w:left w:w="85" w:type="dxa"/>
              <w:bottom w:w="75" w:type="dxa"/>
              <w:right w:w="85" w:type="dxa"/>
            </w:tcMar>
          </w:tcPr>
          <w:p w14:paraId="62A3698B" w14:textId="77777777" w:rsidR="000778A0" w:rsidRDefault="000778A0" w:rsidP="00CB2475">
            <w:pPr>
              <w:rPr>
                <w:rFonts w:ascii="Garamond" w:hAnsi="Garamond"/>
                <w:b/>
                <w:bCs/>
              </w:rPr>
            </w:pPr>
          </w:p>
        </w:tc>
        <w:tc>
          <w:tcPr>
            <w:tcW w:w="2599" w:type="dxa"/>
            <w:tcMar>
              <w:top w:w="75" w:type="dxa"/>
              <w:left w:w="85" w:type="dxa"/>
              <w:bottom w:w="75" w:type="dxa"/>
              <w:right w:w="85" w:type="dxa"/>
            </w:tcMar>
          </w:tcPr>
          <w:p w14:paraId="3214E2D9" w14:textId="77777777" w:rsidR="000778A0" w:rsidRDefault="000778A0" w:rsidP="00CB2475">
            <w:pPr>
              <w:rPr>
                <w:rFonts w:ascii="Garamond" w:hAnsi="Garamond"/>
                <w:b/>
                <w:bCs/>
              </w:rPr>
            </w:pPr>
          </w:p>
        </w:tc>
        <w:tc>
          <w:tcPr>
            <w:tcW w:w="1385" w:type="dxa"/>
            <w:tcMar>
              <w:top w:w="75" w:type="dxa"/>
              <w:left w:w="85" w:type="dxa"/>
              <w:bottom w:w="75" w:type="dxa"/>
              <w:right w:w="85" w:type="dxa"/>
            </w:tcMar>
          </w:tcPr>
          <w:p w14:paraId="664F6124"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0E4E98C5" w14:textId="77777777" w:rsidR="000778A0" w:rsidRDefault="000778A0" w:rsidP="00CB2475">
            <w:pPr>
              <w:rPr>
                <w:rFonts w:ascii="Garamond" w:hAnsi="Garamond"/>
                <w:b/>
                <w:bCs/>
              </w:rPr>
            </w:pPr>
          </w:p>
        </w:tc>
        <w:tc>
          <w:tcPr>
            <w:tcW w:w="2079" w:type="dxa"/>
          </w:tcPr>
          <w:p w14:paraId="78476640"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662A974A" w14:textId="77777777" w:rsidR="000778A0" w:rsidRDefault="000778A0" w:rsidP="00CB2475">
            <w:pPr>
              <w:rPr>
                <w:rFonts w:ascii="Garamond" w:hAnsi="Garamond"/>
                <w:b/>
                <w:bCs/>
              </w:rPr>
            </w:pPr>
          </w:p>
        </w:tc>
      </w:tr>
      <w:tr w:rsidR="000778A0" w14:paraId="219DD410" w14:textId="77777777" w:rsidTr="000778A0">
        <w:trPr>
          <w:cantSplit/>
          <w:trHeight w:val="652"/>
          <w:jc w:val="center"/>
        </w:trPr>
        <w:tc>
          <w:tcPr>
            <w:tcW w:w="694" w:type="dxa"/>
            <w:tcMar>
              <w:top w:w="75" w:type="dxa"/>
              <w:left w:w="85" w:type="dxa"/>
              <w:bottom w:w="75" w:type="dxa"/>
              <w:right w:w="85" w:type="dxa"/>
            </w:tcMar>
          </w:tcPr>
          <w:p w14:paraId="550CAB5B" w14:textId="77777777" w:rsidR="000778A0" w:rsidRPr="000778A0" w:rsidRDefault="000778A0" w:rsidP="00AE78F6">
            <w:pPr>
              <w:jc w:val="center"/>
              <w:rPr>
                <w:rFonts w:ascii="Garamond" w:hAnsi="Garamond"/>
                <w:b/>
                <w:bCs/>
                <w:sz w:val="20"/>
                <w:szCs w:val="20"/>
              </w:rPr>
            </w:pPr>
            <w:r>
              <w:rPr>
                <w:rFonts w:ascii="Garamond" w:hAnsi="Garamond"/>
                <w:b/>
                <w:sz w:val="20"/>
                <w:szCs w:val="20"/>
              </w:rPr>
              <w:t>4</w:t>
            </w:r>
          </w:p>
        </w:tc>
        <w:tc>
          <w:tcPr>
            <w:tcW w:w="2988" w:type="dxa"/>
            <w:tcMar>
              <w:top w:w="75" w:type="dxa"/>
              <w:left w:w="85" w:type="dxa"/>
              <w:bottom w:w="75" w:type="dxa"/>
              <w:right w:w="85" w:type="dxa"/>
            </w:tcMar>
          </w:tcPr>
          <w:p w14:paraId="6216B453" w14:textId="77777777" w:rsidR="000778A0" w:rsidRDefault="000778A0" w:rsidP="00CB2475">
            <w:pPr>
              <w:rPr>
                <w:rFonts w:ascii="Garamond" w:hAnsi="Garamond"/>
                <w:b/>
                <w:bCs/>
              </w:rPr>
            </w:pPr>
          </w:p>
        </w:tc>
        <w:tc>
          <w:tcPr>
            <w:tcW w:w="2599" w:type="dxa"/>
            <w:tcMar>
              <w:top w:w="75" w:type="dxa"/>
              <w:left w:w="85" w:type="dxa"/>
              <w:bottom w:w="75" w:type="dxa"/>
              <w:right w:w="85" w:type="dxa"/>
            </w:tcMar>
          </w:tcPr>
          <w:p w14:paraId="1C10AE12" w14:textId="77777777" w:rsidR="000778A0" w:rsidRDefault="000778A0" w:rsidP="00CB2475">
            <w:pPr>
              <w:rPr>
                <w:rFonts w:ascii="Garamond" w:hAnsi="Garamond"/>
                <w:b/>
                <w:bCs/>
              </w:rPr>
            </w:pPr>
          </w:p>
        </w:tc>
        <w:tc>
          <w:tcPr>
            <w:tcW w:w="1385" w:type="dxa"/>
            <w:tcMar>
              <w:top w:w="75" w:type="dxa"/>
              <w:left w:w="85" w:type="dxa"/>
              <w:bottom w:w="75" w:type="dxa"/>
              <w:right w:w="85" w:type="dxa"/>
            </w:tcMar>
          </w:tcPr>
          <w:p w14:paraId="46F29AD1"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642A1931" w14:textId="77777777" w:rsidR="000778A0" w:rsidRDefault="000778A0" w:rsidP="00CB2475">
            <w:pPr>
              <w:rPr>
                <w:rFonts w:ascii="Garamond" w:hAnsi="Garamond"/>
                <w:b/>
                <w:bCs/>
              </w:rPr>
            </w:pPr>
          </w:p>
        </w:tc>
        <w:tc>
          <w:tcPr>
            <w:tcW w:w="2079" w:type="dxa"/>
          </w:tcPr>
          <w:p w14:paraId="3E1561C4"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5554646F" w14:textId="77777777" w:rsidR="000778A0" w:rsidRDefault="000778A0" w:rsidP="00CB2475">
            <w:pPr>
              <w:rPr>
                <w:rFonts w:ascii="Garamond" w:hAnsi="Garamond"/>
                <w:b/>
                <w:bCs/>
              </w:rPr>
            </w:pPr>
          </w:p>
        </w:tc>
      </w:tr>
      <w:tr w:rsidR="000778A0" w14:paraId="12F9866C" w14:textId="77777777" w:rsidTr="000778A0">
        <w:trPr>
          <w:cantSplit/>
          <w:trHeight w:val="652"/>
          <w:jc w:val="center"/>
        </w:trPr>
        <w:tc>
          <w:tcPr>
            <w:tcW w:w="694" w:type="dxa"/>
            <w:tcMar>
              <w:top w:w="75" w:type="dxa"/>
              <w:left w:w="85" w:type="dxa"/>
              <w:bottom w:w="75" w:type="dxa"/>
              <w:right w:w="85" w:type="dxa"/>
            </w:tcMar>
          </w:tcPr>
          <w:p w14:paraId="3EDD2635" w14:textId="77777777" w:rsidR="000778A0" w:rsidRPr="000778A0" w:rsidRDefault="000778A0" w:rsidP="00AE78F6">
            <w:pPr>
              <w:jc w:val="center"/>
              <w:rPr>
                <w:rFonts w:ascii="Garamond" w:hAnsi="Garamond"/>
                <w:b/>
                <w:bCs/>
                <w:sz w:val="20"/>
                <w:szCs w:val="20"/>
              </w:rPr>
            </w:pPr>
            <w:r>
              <w:rPr>
                <w:rFonts w:ascii="Garamond" w:hAnsi="Garamond"/>
                <w:b/>
                <w:sz w:val="20"/>
                <w:szCs w:val="20"/>
              </w:rPr>
              <w:t>5</w:t>
            </w:r>
          </w:p>
        </w:tc>
        <w:tc>
          <w:tcPr>
            <w:tcW w:w="2988" w:type="dxa"/>
            <w:tcMar>
              <w:top w:w="75" w:type="dxa"/>
              <w:left w:w="85" w:type="dxa"/>
              <w:bottom w:w="75" w:type="dxa"/>
              <w:right w:w="85" w:type="dxa"/>
            </w:tcMar>
          </w:tcPr>
          <w:p w14:paraId="450F822A" w14:textId="77777777" w:rsidR="000778A0" w:rsidRDefault="000778A0" w:rsidP="00CB2475">
            <w:pPr>
              <w:rPr>
                <w:rFonts w:ascii="Garamond" w:hAnsi="Garamond"/>
                <w:b/>
                <w:bCs/>
              </w:rPr>
            </w:pPr>
          </w:p>
        </w:tc>
        <w:tc>
          <w:tcPr>
            <w:tcW w:w="2599" w:type="dxa"/>
            <w:tcMar>
              <w:top w:w="75" w:type="dxa"/>
              <w:left w:w="85" w:type="dxa"/>
              <w:bottom w:w="75" w:type="dxa"/>
              <w:right w:w="85" w:type="dxa"/>
            </w:tcMar>
          </w:tcPr>
          <w:p w14:paraId="7F0166F6" w14:textId="77777777" w:rsidR="000778A0" w:rsidRDefault="000778A0" w:rsidP="00CB2475">
            <w:pPr>
              <w:rPr>
                <w:rFonts w:ascii="Garamond" w:hAnsi="Garamond"/>
                <w:b/>
                <w:bCs/>
              </w:rPr>
            </w:pPr>
          </w:p>
        </w:tc>
        <w:tc>
          <w:tcPr>
            <w:tcW w:w="1385" w:type="dxa"/>
            <w:tcMar>
              <w:top w:w="75" w:type="dxa"/>
              <w:left w:w="85" w:type="dxa"/>
              <w:bottom w:w="75" w:type="dxa"/>
              <w:right w:w="85" w:type="dxa"/>
            </w:tcMar>
          </w:tcPr>
          <w:p w14:paraId="73D7E62C"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3CA61B19" w14:textId="77777777" w:rsidR="000778A0" w:rsidRDefault="000778A0" w:rsidP="00CB2475">
            <w:pPr>
              <w:rPr>
                <w:rFonts w:ascii="Garamond" w:hAnsi="Garamond"/>
                <w:b/>
                <w:bCs/>
              </w:rPr>
            </w:pPr>
          </w:p>
        </w:tc>
        <w:tc>
          <w:tcPr>
            <w:tcW w:w="2079" w:type="dxa"/>
          </w:tcPr>
          <w:p w14:paraId="4B6A6453"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4B97A09D" w14:textId="77777777" w:rsidR="000778A0" w:rsidRDefault="000778A0" w:rsidP="00CB2475">
            <w:pPr>
              <w:rPr>
                <w:rFonts w:ascii="Garamond" w:hAnsi="Garamond"/>
                <w:b/>
                <w:bCs/>
              </w:rPr>
            </w:pPr>
          </w:p>
        </w:tc>
      </w:tr>
      <w:tr w:rsidR="000778A0" w14:paraId="5A6C3E56" w14:textId="77777777" w:rsidTr="000778A0">
        <w:trPr>
          <w:cantSplit/>
          <w:trHeight w:val="652"/>
          <w:jc w:val="center"/>
        </w:trPr>
        <w:tc>
          <w:tcPr>
            <w:tcW w:w="694" w:type="dxa"/>
            <w:tcMar>
              <w:top w:w="75" w:type="dxa"/>
              <w:left w:w="85" w:type="dxa"/>
              <w:bottom w:w="75" w:type="dxa"/>
              <w:right w:w="85" w:type="dxa"/>
            </w:tcMar>
          </w:tcPr>
          <w:p w14:paraId="09A6997B" w14:textId="77777777" w:rsidR="000778A0" w:rsidRPr="000778A0" w:rsidRDefault="000778A0" w:rsidP="00AE78F6">
            <w:pPr>
              <w:jc w:val="center"/>
              <w:rPr>
                <w:rFonts w:ascii="Garamond" w:hAnsi="Garamond"/>
                <w:b/>
                <w:bCs/>
                <w:sz w:val="20"/>
                <w:szCs w:val="20"/>
              </w:rPr>
            </w:pPr>
            <w:r>
              <w:rPr>
                <w:rFonts w:ascii="Garamond" w:hAnsi="Garamond"/>
                <w:b/>
                <w:sz w:val="20"/>
                <w:szCs w:val="20"/>
              </w:rPr>
              <w:t>6</w:t>
            </w:r>
          </w:p>
        </w:tc>
        <w:tc>
          <w:tcPr>
            <w:tcW w:w="2988" w:type="dxa"/>
            <w:tcMar>
              <w:top w:w="75" w:type="dxa"/>
              <w:left w:w="85" w:type="dxa"/>
              <w:bottom w:w="75" w:type="dxa"/>
              <w:right w:w="85" w:type="dxa"/>
            </w:tcMar>
          </w:tcPr>
          <w:p w14:paraId="575AB8A8" w14:textId="77777777" w:rsidR="000778A0" w:rsidRDefault="000778A0" w:rsidP="00CB2475">
            <w:pPr>
              <w:rPr>
                <w:rFonts w:ascii="Garamond" w:hAnsi="Garamond"/>
                <w:b/>
                <w:bCs/>
              </w:rPr>
            </w:pPr>
          </w:p>
        </w:tc>
        <w:tc>
          <w:tcPr>
            <w:tcW w:w="2599" w:type="dxa"/>
            <w:tcMar>
              <w:top w:w="75" w:type="dxa"/>
              <w:left w:w="85" w:type="dxa"/>
              <w:bottom w:w="75" w:type="dxa"/>
              <w:right w:w="85" w:type="dxa"/>
            </w:tcMar>
          </w:tcPr>
          <w:p w14:paraId="4E6AEEFB" w14:textId="77777777" w:rsidR="000778A0" w:rsidRDefault="000778A0" w:rsidP="00CB2475">
            <w:pPr>
              <w:rPr>
                <w:rFonts w:ascii="Garamond" w:hAnsi="Garamond"/>
                <w:b/>
                <w:bCs/>
              </w:rPr>
            </w:pPr>
          </w:p>
        </w:tc>
        <w:tc>
          <w:tcPr>
            <w:tcW w:w="1385" w:type="dxa"/>
            <w:tcMar>
              <w:top w:w="75" w:type="dxa"/>
              <w:left w:w="85" w:type="dxa"/>
              <w:bottom w:w="75" w:type="dxa"/>
              <w:right w:w="85" w:type="dxa"/>
            </w:tcMar>
          </w:tcPr>
          <w:p w14:paraId="775EE6E0"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0ECC1B76" w14:textId="77777777" w:rsidR="000778A0" w:rsidRDefault="000778A0" w:rsidP="00CB2475">
            <w:pPr>
              <w:rPr>
                <w:rFonts w:ascii="Garamond" w:hAnsi="Garamond"/>
                <w:b/>
                <w:bCs/>
              </w:rPr>
            </w:pPr>
          </w:p>
        </w:tc>
        <w:tc>
          <w:tcPr>
            <w:tcW w:w="2079" w:type="dxa"/>
          </w:tcPr>
          <w:p w14:paraId="4746298D"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69B4DC17" w14:textId="77777777" w:rsidR="000778A0" w:rsidRDefault="000778A0" w:rsidP="00CB2475">
            <w:pPr>
              <w:rPr>
                <w:rFonts w:ascii="Garamond" w:hAnsi="Garamond"/>
                <w:b/>
                <w:bCs/>
              </w:rPr>
            </w:pPr>
          </w:p>
        </w:tc>
      </w:tr>
      <w:tr w:rsidR="000778A0" w14:paraId="6A7669CF" w14:textId="77777777" w:rsidTr="000778A0">
        <w:trPr>
          <w:cantSplit/>
          <w:trHeight w:val="652"/>
          <w:jc w:val="center"/>
        </w:trPr>
        <w:tc>
          <w:tcPr>
            <w:tcW w:w="694" w:type="dxa"/>
            <w:tcMar>
              <w:top w:w="75" w:type="dxa"/>
              <w:left w:w="85" w:type="dxa"/>
              <w:bottom w:w="75" w:type="dxa"/>
              <w:right w:w="85" w:type="dxa"/>
            </w:tcMar>
          </w:tcPr>
          <w:p w14:paraId="05A05D3C" w14:textId="77777777" w:rsidR="000778A0" w:rsidRPr="000778A0" w:rsidRDefault="000778A0" w:rsidP="00AE78F6">
            <w:pPr>
              <w:jc w:val="center"/>
              <w:rPr>
                <w:rFonts w:ascii="Garamond" w:hAnsi="Garamond"/>
                <w:b/>
                <w:bCs/>
                <w:sz w:val="20"/>
                <w:szCs w:val="20"/>
              </w:rPr>
            </w:pPr>
            <w:r>
              <w:rPr>
                <w:rFonts w:ascii="Garamond" w:hAnsi="Garamond"/>
                <w:b/>
                <w:sz w:val="20"/>
                <w:szCs w:val="20"/>
              </w:rPr>
              <w:t>7</w:t>
            </w:r>
          </w:p>
        </w:tc>
        <w:tc>
          <w:tcPr>
            <w:tcW w:w="2988" w:type="dxa"/>
            <w:tcMar>
              <w:top w:w="75" w:type="dxa"/>
              <w:left w:w="85" w:type="dxa"/>
              <w:bottom w:w="75" w:type="dxa"/>
              <w:right w:w="85" w:type="dxa"/>
            </w:tcMar>
          </w:tcPr>
          <w:p w14:paraId="7425812A" w14:textId="77777777" w:rsidR="000778A0" w:rsidRDefault="000778A0" w:rsidP="00CB2475">
            <w:pPr>
              <w:rPr>
                <w:rFonts w:ascii="Garamond" w:hAnsi="Garamond"/>
                <w:b/>
                <w:bCs/>
              </w:rPr>
            </w:pPr>
          </w:p>
        </w:tc>
        <w:tc>
          <w:tcPr>
            <w:tcW w:w="2599" w:type="dxa"/>
            <w:tcMar>
              <w:top w:w="75" w:type="dxa"/>
              <w:left w:w="85" w:type="dxa"/>
              <w:bottom w:w="75" w:type="dxa"/>
              <w:right w:w="85" w:type="dxa"/>
            </w:tcMar>
          </w:tcPr>
          <w:p w14:paraId="5DD91534" w14:textId="77777777" w:rsidR="000778A0" w:rsidRDefault="000778A0" w:rsidP="00CB2475">
            <w:pPr>
              <w:rPr>
                <w:rFonts w:ascii="Garamond" w:hAnsi="Garamond"/>
                <w:b/>
                <w:bCs/>
              </w:rPr>
            </w:pPr>
          </w:p>
        </w:tc>
        <w:tc>
          <w:tcPr>
            <w:tcW w:w="1385" w:type="dxa"/>
            <w:tcMar>
              <w:top w:w="75" w:type="dxa"/>
              <w:left w:w="85" w:type="dxa"/>
              <w:bottom w:w="75" w:type="dxa"/>
              <w:right w:w="85" w:type="dxa"/>
            </w:tcMar>
          </w:tcPr>
          <w:p w14:paraId="6C0F49EC"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2193E15E" w14:textId="77777777" w:rsidR="000778A0" w:rsidRDefault="000778A0" w:rsidP="00CB2475">
            <w:pPr>
              <w:rPr>
                <w:rFonts w:ascii="Garamond" w:hAnsi="Garamond"/>
                <w:b/>
                <w:bCs/>
              </w:rPr>
            </w:pPr>
          </w:p>
        </w:tc>
        <w:tc>
          <w:tcPr>
            <w:tcW w:w="2079" w:type="dxa"/>
          </w:tcPr>
          <w:p w14:paraId="413985BA" w14:textId="77777777" w:rsidR="000778A0" w:rsidRDefault="000778A0" w:rsidP="00CB2475">
            <w:pPr>
              <w:rPr>
                <w:rFonts w:ascii="Garamond" w:hAnsi="Garamond"/>
                <w:b/>
                <w:bCs/>
              </w:rPr>
            </w:pPr>
          </w:p>
        </w:tc>
        <w:tc>
          <w:tcPr>
            <w:tcW w:w="2079" w:type="dxa"/>
            <w:tcMar>
              <w:top w:w="75" w:type="dxa"/>
              <w:left w:w="85" w:type="dxa"/>
              <w:bottom w:w="75" w:type="dxa"/>
              <w:right w:w="85" w:type="dxa"/>
            </w:tcMar>
          </w:tcPr>
          <w:p w14:paraId="56CBFB59" w14:textId="77777777" w:rsidR="000778A0" w:rsidRDefault="000778A0" w:rsidP="00CB2475">
            <w:pPr>
              <w:rPr>
                <w:rFonts w:ascii="Garamond" w:hAnsi="Garamond"/>
                <w:b/>
                <w:bCs/>
              </w:rPr>
            </w:pPr>
          </w:p>
        </w:tc>
      </w:tr>
    </w:tbl>
    <w:p w14:paraId="5BC61A4A" w14:textId="77777777" w:rsidR="00F449A3" w:rsidRDefault="00F449A3">
      <w:pPr>
        <w:sectPr w:rsidR="00F449A3" w:rsidSect="002D7181">
          <w:footerReference w:type="default" r:id="rId14"/>
          <w:pgSz w:w="15840" w:h="12240" w:orient="landscape" w:code="1"/>
          <w:pgMar w:top="1140" w:right="1185" w:bottom="1140" w:left="1701" w:header="288" w:footer="706" w:gutter="0"/>
          <w:pgNumType w:start="0"/>
          <w:cols w:space="708"/>
          <w:titlePg/>
          <w:docGrid w:linePitch="360"/>
        </w:sectPr>
      </w:pPr>
    </w:p>
    <w:p w14:paraId="59EB7EE5" w14:textId="77777777" w:rsidR="002D7181" w:rsidRPr="00D477A8" w:rsidRDefault="002D7181" w:rsidP="00D477A8">
      <w:pPr>
        <w:shd w:val="clear" w:color="auto" w:fill="FFFFFF" w:themeFill="background1"/>
        <w:jc w:val="both"/>
        <w:rPr>
          <w:rFonts w:ascii="Garamond" w:hAnsi="Garamond"/>
          <w:b/>
          <w:bCs/>
          <w:sz w:val="24"/>
          <w:szCs w:val="24"/>
        </w:rPr>
      </w:pPr>
    </w:p>
    <w:p w14:paraId="3A6FF441" w14:textId="77777777" w:rsidR="002D7181" w:rsidRPr="00D477A8" w:rsidRDefault="000778A0" w:rsidP="00D477A8">
      <w:pPr>
        <w:shd w:val="clear" w:color="auto" w:fill="FFFFFF" w:themeFill="background1"/>
        <w:spacing w:line="278" w:lineRule="auto"/>
        <w:rPr>
          <w:rFonts w:ascii="Garamond" w:hAnsi="Garamond"/>
          <w:b/>
          <w:bCs/>
        </w:rPr>
      </w:pPr>
      <w:r w:rsidRPr="00D477A8">
        <w:rPr>
          <w:rFonts w:ascii="Garamond" w:hAnsi="Garamond"/>
          <w:b/>
          <w:bCs/>
        </w:rPr>
        <w:t>2. RESULTADOS DEL PROCESO DE AUTOEVALUACIÓN</w:t>
      </w:r>
    </w:p>
    <w:p w14:paraId="73FA2C04" w14:textId="77777777" w:rsidR="002049DC" w:rsidRPr="00D477A8" w:rsidRDefault="002049DC" w:rsidP="00D477A8">
      <w:pPr>
        <w:pStyle w:val="Ttulo1"/>
        <w:shd w:val="clear" w:color="auto" w:fill="FFFFFF" w:themeFill="background1"/>
        <w:spacing w:before="0" w:line="240" w:lineRule="auto"/>
        <w:jc w:val="center"/>
        <w:rPr>
          <w:rFonts w:ascii="Garamond" w:hAnsi="Garamond"/>
          <w:color w:val="auto"/>
          <w:sz w:val="22"/>
          <w:szCs w:val="22"/>
        </w:rPr>
      </w:pPr>
      <w:bookmarkStart w:id="0" w:name="_Toc201750084"/>
      <w:r w:rsidRPr="00D477A8">
        <w:rPr>
          <w:rFonts w:ascii="Garamond" w:hAnsi="Garamond"/>
          <w:color w:val="auto"/>
          <w:sz w:val="22"/>
          <w:szCs w:val="22"/>
        </w:rPr>
        <w:t>PRIMERA FASE</w:t>
      </w:r>
      <w:bookmarkEnd w:id="0"/>
    </w:p>
    <w:p w14:paraId="5F777D74" w14:textId="77777777" w:rsidR="00331B6C" w:rsidRDefault="00331B6C" w:rsidP="003C06FC">
      <w:pPr>
        <w:spacing w:after="0" w:line="240" w:lineRule="auto"/>
        <w:rPr>
          <w:rFonts w:ascii="Garamond" w:eastAsia="Calibri" w:hAnsi="Garamond" w:cs="Garamond"/>
          <w:b/>
          <w:lang w:val="es-MX"/>
        </w:rPr>
      </w:pPr>
    </w:p>
    <w:p w14:paraId="0614A97B" w14:textId="77777777" w:rsidR="002049DC" w:rsidRPr="002049DC" w:rsidRDefault="002049DC" w:rsidP="002F7844">
      <w:pPr>
        <w:spacing w:after="0" w:line="240" w:lineRule="auto"/>
        <w:jc w:val="center"/>
        <w:rPr>
          <w:rFonts w:ascii="Garamond" w:eastAsia="Calibri" w:hAnsi="Garamond" w:cs="Garamond"/>
          <w:b/>
          <w:lang w:val="es-MX"/>
        </w:rPr>
      </w:pPr>
      <w:r>
        <w:rPr>
          <w:rFonts w:ascii="Garamond" w:eastAsia="Calibri" w:hAnsi="Garamond" w:cs="Garamond"/>
          <w:b/>
          <w:lang w:val="es-MX"/>
        </w:rPr>
        <w:t>MATRIZ DE EVALUACIÓN DE CARRERAS DE GRADO</w:t>
      </w:r>
    </w:p>
    <w:p w14:paraId="61B67B18" w14:textId="77777777" w:rsidR="002049DC" w:rsidRDefault="005D0B52" w:rsidP="002F7844">
      <w:pPr>
        <w:spacing w:after="0" w:line="240" w:lineRule="auto"/>
        <w:jc w:val="center"/>
        <w:rPr>
          <w:rFonts w:ascii="Garamond" w:eastAsia="Calibri" w:hAnsi="Garamond" w:cs="Garamond"/>
          <w:b/>
          <w:lang w:val="es-MX"/>
        </w:rPr>
      </w:pPr>
      <w:r>
        <w:rPr>
          <w:rFonts w:ascii="Garamond" w:eastAsia="Calibri" w:hAnsi="Garamond" w:cs="Garamond"/>
          <w:b/>
          <w:lang w:val="es-MX"/>
        </w:rPr>
        <w:t>CLÚSTER ACADÉMICO POR ÁREA – CARRERAS PRESENCIALES</w:t>
      </w:r>
    </w:p>
    <w:p w14:paraId="309D3664" w14:textId="77777777" w:rsidR="00AE78F6" w:rsidRDefault="00AE78F6" w:rsidP="002F7844">
      <w:pPr>
        <w:spacing w:after="0" w:line="240" w:lineRule="auto"/>
        <w:jc w:val="center"/>
        <w:rPr>
          <w:rFonts w:ascii="Garamond" w:eastAsia="Calibri" w:hAnsi="Garamond" w:cs="Garamond"/>
          <w:b/>
          <w:lang w:val="es-MX"/>
        </w:rPr>
      </w:pPr>
    </w:p>
    <w:tbl>
      <w:tblPr>
        <w:tblW w:w="5000" w:type="pct"/>
        <w:jc w:val="center"/>
        <w:tblCellMar>
          <w:left w:w="70" w:type="dxa"/>
          <w:right w:w="70" w:type="dxa"/>
        </w:tblCellMar>
        <w:tblLook w:val="04A0" w:firstRow="1" w:lastRow="0" w:firstColumn="1" w:lastColumn="0" w:noHBand="0" w:noVBand="1"/>
      </w:tblPr>
      <w:tblGrid>
        <w:gridCol w:w="2060"/>
        <w:gridCol w:w="4575"/>
        <w:gridCol w:w="904"/>
        <w:gridCol w:w="904"/>
        <w:gridCol w:w="901"/>
      </w:tblGrid>
      <w:tr w:rsidR="00500528" w:rsidRPr="00CC6FD0" w14:paraId="182276C2" w14:textId="77777777" w:rsidTr="008168AF">
        <w:trPr>
          <w:cantSplit/>
          <w:trHeight w:val="27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86F53"/>
            <w:tcMar>
              <w:top w:w="75" w:type="dxa"/>
              <w:left w:w="85" w:type="dxa"/>
              <w:bottom w:w="75" w:type="dxa"/>
              <w:right w:w="85" w:type="dxa"/>
            </w:tcMar>
            <w:vAlign w:val="center"/>
            <w:hideMark/>
          </w:tcPr>
          <w:p w14:paraId="1A3C58AC" w14:textId="5E7D1A1E" w:rsidR="00500528" w:rsidRPr="000778A0" w:rsidRDefault="00500528" w:rsidP="00260B05">
            <w:pPr>
              <w:spacing w:after="0" w:line="240" w:lineRule="auto"/>
              <w:jc w:val="center"/>
              <w:rPr>
                <w:rFonts w:ascii="Garamond" w:eastAsia="Times New Roman" w:hAnsi="Garamond" w:cs="Arial"/>
                <w:b/>
                <w:bCs/>
                <w:color w:val="FFFFFF"/>
                <w:lang w:eastAsia="es-PY"/>
              </w:rPr>
            </w:pPr>
            <w:r>
              <w:rPr>
                <w:rFonts w:ascii="Garamond" w:eastAsia="Times New Roman" w:hAnsi="Garamond" w:cs="Arial"/>
                <w:b/>
                <w:bCs/>
                <w:color w:val="FFFFFF"/>
                <w:lang w:eastAsia="es-PY"/>
              </w:rPr>
              <w:t>MARCO DISCIPLINAR</w:t>
            </w:r>
            <w:r w:rsidR="00755BC1">
              <w:rPr>
                <w:rFonts w:ascii="Garamond" w:eastAsia="Times New Roman" w:hAnsi="Garamond" w:cs="Arial"/>
                <w:b/>
                <w:bCs/>
                <w:color w:val="FFFFFF"/>
                <w:lang w:eastAsia="es-PY"/>
              </w:rPr>
              <w:t xml:space="preserve"> – CARRERA ……………………</w:t>
            </w:r>
            <w:proofErr w:type="gramStart"/>
            <w:r w:rsidR="00755BC1">
              <w:rPr>
                <w:rFonts w:ascii="Garamond" w:eastAsia="Times New Roman" w:hAnsi="Garamond" w:cs="Arial"/>
                <w:b/>
                <w:bCs/>
                <w:color w:val="FFFFFF"/>
                <w:lang w:eastAsia="es-PY"/>
              </w:rPr>
              <w:t>…….</w:t>
            </w:r>
            <w:proofErr w:type="gramEnd"/>
          </w:p>
        </w:tc>
      </w:tr>
      <w:tr w:rsidR="00777D49" w:rsidRPr="00446751" w14:paraId="22460A06" w14:textId="77777777" w:rsidTr="00AF0482">
        <w:trPr>
          <w:cantSplit/>
          <w:trHeight w:val="370"/>
          <w:jc w:val="center"/>
        </w:trPr>
        <w:tc>
          <w:tcPr>
            <w:tcW w:w="1102" w:type="pct"/>
            <w:vMerge w:val="restart"/>
            <w:tcBorders>
              <w:top w:val="nil"/>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7D32B3C2" w14:textId="77777777" w:rsidR="00777D49" w:rsidRPr="000778A0" w:rsidRDefault="00777D49" w:rsidP="00C6698F">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Criterio</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hideMark/>
          </w:tcPr>
          <w:p w14:paraId="1D271E07" w14:textId="77777777" w:rsidR="00777D49" w:rsidRPr="000778A0" w:rsidRDefault="00777D49" w:rsidP="00C6698F">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Indicadores</w:t>
            </w:r>
          </w:p>
        </w:tc>
        <w:tc>
          <w:tcPr>
            <w:tcW w:w="1451"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0B7B276" w14:textId="77777777" w:rsidR="00777D49" w:rsidRPr="000778A0" w:rsidRDefault="00777D49" w:rsidP="00500528">
            <w:pPr>
              <w:spacing w:after="0" w:line="240" w:lineRule="auto"/>
              <w:jc w:val="center"/>
              <w:rPr>
                <w:rFonts w:ascii="Garamond" w:eastAsia="Times New Roman" w:hAnsi="Garamond" w:cs="Arial"/>
                <w:b/>
                <w:bCs/>
                <w:lang w:eastAsia="es-PY"/>
              </w:rPr>
            </w:pPr>
            <w:r>
              <w:rPr>
                <w:rFonts w:ascii="Garamond" w:hAnsi="Garamond"/>
                <w:b/>
              </w:rPr>
              <w:t>Nivel de cumplimiento</w:t>
            </w:r>
          </w:p>
        </w:tc>
      </w:tr>
      <w:tr w:rsidR="00777D49" w:rsidRPr="00446751" w14:paraId="4BFDC34B" w14:textId="77777777" w:rsidTr="00AF0482">
        <w:trPr>
          <w:cantSplit/>
          <w:trHeight w:val="81"/>
          <w:jc w:val="center"/>
        </w:trPr>
        <w:tc>
          <w:tcPr>
            <w:tcW w:w="1102" w:type="pct"/>
            <w:vMerge/>
            <w:tcBorders>
              <w:left w:val="single" w:sz="4" w:space="0" w:color="auto"/>
              <w:bottom w:val="single" w:sz="4" w:space="0" w:color="auto"/>
              <w:right w:val="single" w:sz="4" w:space="0" w:color="auto"/>
            </w:tcBorders>
            <w:shd w:val="clear" w:color="auto" w:fill="8AC4A7" w:themeFill="accent6"/>
            <w:vAlign w:val="center"/>
          </w:tcPr>
          <w:p w14:paraId="73FB41A6" w14:textId="77777777" w:rsidR="00777D49" w:rsidRPr="000778A0" w:rsidRDefault="00777D49" w:rsidP="00C6698F">
            <w:pPr>
              <w:spacing w:after="0" w:line="240" w:lineRule="auto"/>
              <w:jc w:val="center"/>
              <w:rPr>
                <w:rFonts w:ascii="Garamond" w:eastAsia="Times New Roman" w:hAnsi="Garamond" w:cs="Arial"/>
                <w:b/>
                <w:bCs/>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09126EDD" w14:textId="77777777" w:rsidR="00777D49" w:rsidRPr="000778A0" w:rsidRDefault="00777D49" w:rsidP="00C6698F">
            <w:pPr>
              <w:spacing w:after="0" w:line="240" w:lineRule="auto"/>
              <w:jc w:val="center"/>
              <w:rPr>
                <w:rFonts w:ascii="Garamond" w:eastAsia="Times New Roman" w:hAnsi="Garamond" w:cs="Arial"/>
                <w:b/>
                <w:bCs/>
                <w:lang w:eastAsia="es-PY"/>
              </w:rPr>
            </w:pP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2333BF39" w14:textId="77777777" w:rsidR="00777D49" w:rsidRPr="000778A0"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CT</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33BA442" w14:textId="77777777" w:rsidR="00777D49" w:rsidRPr="000778A0"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CP</w:t>
            </w:r>
          </w:p>
        </w:tc>
        <w:tc>
          <w:tcPr>
            <w:tcW w:w="483"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72193471" w14:textId="77777777" w:rsidR="00777D49" w:rsidRPr="000778A0"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NC</w:t>
            </w:r>
          </w:p>
        </w:tc>
      </w:tr>
      <w:tr w:rsidR="00777D49" w:rsidRPr="002049DC" w14:paraId="729F091A" w14:textId="77777777" w:rsidTr="00AF0482">
        <w:trPr>
          <w:cantSplit/>
          <w:trHeight w:val="517"/>
          <w:jc w:val="center"/>
        </w:trPr>
        <w:tc>
          <w:tcPr>
            <w:tcW w:w="1102" w:type="pct"/>
            <w:vMerge w:val="restart"/>
            <w:tcBorders>
              <w:top w:val="nil"/>
              <w:left w:val="single" w:sz="4" w:space="0" w:color="auto"/>
              <w:bottom w:val="single" w:sz="4" w:space="0" w:color="auto"/>
              <w:right w:val="single" w:sz="4" w:space="0" w:color="auto"/>
            </w:tcBorders>
            <w:shd w:val="clear" w:color="auto" w:fill="FFFFCC"/>
            <w:tcMar>
              <w:top w:w="75" w:type="dxa"/>
              <w:left w:w="85" w:type="dxa"/>
              <w:bottom w:w="75" w:type="dxa"/>
              <w:right w:w="85" w:type="dxa"/>
            </w:tcMar>
            <w:vAlign w:val="center"/>
            <w:hideMark/>
          </w:tcPr>
          <w:p w14:paraId="6139F1FB" w14:textId="77777777" w:rsidR="00777D49" w:rsidRPr="00D477A8" w:rsidRDefault="00777D49" w:rsidP="00793A9E">
            <w:pPr>
              <w:spacing w:after="0" w:line="240" w:lineRule="auto"/>
              <w:jc w:val="center"/>
              <w:rPr>
                <w:rFonts w:ascii="Garamond" w:eastAsia="Times New Roman" w:hAnsi="Garamond" w:cs="Arial"/>
                <w:b/>
                <w:bCs/>
                <w:color w:val="000000"/>
                <w:sz w:val="20"/>
                <w:szCs w:val="20"/>
                <w:lang w:eastAsia="es-PY"/>
              </w:rPr>
            </w:pPr>
            <w:r w:rsidRPr="00D477A8">
              <w:rPr>
                <w:rFonts w:ascii="Garamond" w:eastAsia="Times New Roman" w:hAnsi="Garamond" w:cs="Arial"/>
                <w:b/>
                <w:bCs/>
                <w:color w:val="000000"/>
                <w:sz w:val="20"/>
                <w:szCs w:val="20"/>
                <w:lang w:eastAsia="es-PY"/>
              </w:rPr>
              <w:t>Pertinencia de la planificación del Proyecto Educativo</w:t>
            </w:r>
          </w:p>
          <w:p w14:paraId="07050CF1" w14:textId="77777777" w:rsidR="00777D49" w:rsidRPr="00D477A8" w:rsidRDefault="00777D49" w:rsidP="00C6698F">
            <w:pPr>
              <w:spacing w:after="0" w:line="240" w:lineRule="auto"/>
              <w:jc w:val="center"/>
              <w:rPr>
                <w:rFonts w:ascii="Garamond" w:eastAsia="Times New Roman" w:hAnsi="Garamond" w:cs="Arial"/>
                <w:b/>
                <w:bCs/>
                <w:color w:val="000000"/>
                <w:sz w:val="20"/>
                <w:szCs w:val="20"/>
                <w:lang w:eastAsia="es-PY"/>
              </w:rPr>
            </w:pPr>
            <w:r w:rsidRPr="00D477A8">
              <w:rPr>
                <w:rFonts w:ascii="Garamond" w:eastAsia="Calibri" w:hAnsi="Garamond" w:cs="Garamond"/>
                <w:b/>
                <w:sz w:val="20"/>
                <w:szCs w:val="20"/>
              </w:rPr>
              <w:t>(D1. C2. C1)</w:t>
            </w:r>
          </w:p>
          <w:p w14:paraId="67CE3C76" w14:textId="77777777" w:rsidR="00777D49" w:rsidRPr="00D477A8" w:rsidRDefault="00777D49" w:rsidP="00C6698F">
            <w:pPr>
              <w:spacing w:after="0" w:line="240" w:lineRule="auto"/>
              <w:jc w:val="center"/>
              <w:rPr>
                <w:rFonts w:ascii="Garamond" w:eastAsia="Times New Roman" w:hAnsi="Garamond" w:cs="Arial"/>
                <w:b/>
                <w:bCs/>
                <w:color w:val="000000"/>
                <w:sz w:val="20"/>
                <w:szCs w:val="20"/>
                <w:lang w:eastAsia="es-PY"/>
              </w:rPr>
            </w:pPr>
            <w:r w:rsidRPr="00D477A8">
              <w:rPr>
                <w:rFonts w:ascii="Garamond" w:eastAsia="Times New Roman" w:hAnsi="Garamond" w:cs="Arial"/>
                <w:b/>
                <w:bCs/>
                <w:color w:val="FF0000"/>
                <w:sz w:val="20"/>
                <w:szCs w:val="20"/>
                <w:lang w:eastAsia="es-PY"/>
              </w:rPr>
              <w:t>(Sustantivo)</w:t>
            </w: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6DF25C92" w14:textId="77777777" w:rsidR="00777D49" w:rsidRPr="00D477A8" w:rsidRDefault="00777D49" w:rsidP="00AF0482">
            <w:pPr>
              <w:numPr>
                <w:ilvl w:val="0"/>
                <w:numId w:val="1"/>
              </w:numPr>
              <w:spacing w:after="0" w:line="240" w:lineRule="auto"/>
              <w:ind w:left="285" w:hanging="283"/>
              <w:contextualSpacing/>
              <w:jc w:val="both"/>
              <w:rPr>
                <w:rFonts w:ascii="Garamond" w:eastAsia="Calibri" w:hAnsi="Garamond" w:cs="Garamond"/>
                <w:sz w:val="20"/>
                <w:szCs w:val="20"/>
                <w:lang w:eastAsia="es-PY"/>
              </w:rPr>
            </w:pPr>
            <w:r w:rsidRPr="00D477A8">
              <w:rPr>
                <w:rFonts w:ascii="Garamond" w:eastAsia="Calibri" w:hAnsi="Garamond" w:cs="Garamond"/>
                <w:sz w:val="20"/>
                <w:szCs w:val="20"/>
                <w:lang w:eastAsia="es-PY"/>
              </w:rPr>
              <w:t>Se prevé talento humano (directivos, docentes, personal administrativo, de apoyo y de servicio), en número y cualificación, para la implementación de la oferta educativa.</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5D647DA" w14:textId="77777777" w:rsidR="00777D49" w:rsidRPr="00D477A8" w:rsidRDefault="00777D49" w:rsidP="00777D49">
            <w:pPr>
              <w:spacing w:after="0" w:line="240" w:lineRule="auto"/>
              <w:ind w:left="285"/>
              <w:contextualSpacing/>
              <w:rPr>
                <w:rFonts w:ascii="Garamond" w:eastAsia="Calibri" w:hAnsi="Garamond" w:cs="Garamond"/>
                <w:sz w:val="20"/>
                <w:szCs w:val="20"/>
                <w:lang w:eastAsia="es-PY"/>
              </w:rPr>
            </w:pPr>
            <w:r w:rsidRPr="00D477A8">
              <w:rPr>
                <w:rFonts w:ascii="Garamond" w:hAnsi="Garamond"/>
                <w:sz w:val="20"/>
                <w:szCs w:val="20"/>
              </w:rPr>
              <w:t xml:space="preserve">           </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88F1E96" w14:textId="77777777" w:rsidR="00777D49" w:rsidRPr="00D477A8" w:rsidRDefault="00777D49" w:rsidP="00777D49">
            <w:pPr>
              <w:spacing w:after="0" w:line="240" w:lineRule="auto"/>
              <w:ind w:left="285"/>
              <w:contextualSpacing/>
              <w:rPr>
                <w:rFonts w:ascii="Garamond" w:eastAsia="Calibri" w:hAnsi="Garamond" w:cs="Garamond"/>
                <w:sz w:val="20"/>
                <w:szCs w:val="20"/>
                <w:lang w:eastAsia="es-PY"/>
              </w:rPr>
            </w:pPr>
          </w:p>
        </w:tc>
        <w:tc>
          <w:tcPr>
            <w:tcW w:w="483"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595104B" w14:textId="77777777" w:rsidR="00777D49" w:rsidRPr="00D477A8" w:rsidRDefault="00777D49" w:rsidP="00500528">
            <w:pPr>
              <w:spacing w:after="0" w:line="240" w:lineRule="auto"/>
              <w:ind w:left="285"/>
              <w:contextualSpacing/>
              <w:rPr>
                <w:rFonts w:ascii="Garamond" w:eastAsia="Calibri" w:hAnsi="Garamond" w:cs="Garamond"/>
                <w:sz w:val="20"/>
                <w:szCs w:val="20"/>
                <w:lang w:eastAsia="es-PY"/>
              </w:rPr>
            </w:pPr>
          </w:p>
        </w:tc>
      </w:tr>
      <w:tr w:rsidR="00777D49" w:rsidRPr="002049DC" w14:paraId="255E39AA" w14:textId="77777777" w:rsidTr="00AF0482">
        <w:trPr>
          <w:cantSplit/>
          <w:trHeight w:val="411"/>
          <w:jc w:val="center"/>
        </w:trPr>
        <w:tc>
          <w:tcPr>
            <w:tcW w:w="1102" w:type="pct"/>
            <w:vMerge/>
            <w:tcBorders>
              <w:top w:val="nil"/>
              <w:left w:val="single" w:sz="4" w:space="0" w:color="auto"/>
              <w:bottom w:val="single" w:sz="4" w:space="0" w:color="auto"/>
              <w:right w:val="single" w:sz="4" w:space="0" w:color="auto"/>
            </w:tcBorders>
            <w:shd w:val="clear" w:color="auto" w:fill="FFFFCC"/>
            <w:vAlign w:val="center"/>
            <w:hideMark/>
          </w:tcPr>
          <w:p w14:paraId="5A2D0E06" w14:textId="77777777" w:rsidR="00777D49" w:rsidRPr="00D477A8" w:rsidRDefault="00777D49" w:rsidP="00C6698F">
            <w:pPr>
              <w:spacing w:after="0" w:line="240" w:lineRule="auto"/>
              <w:rPr>
                <w:rFonts w:ascii="Garamond" w:eastAsia="Times New Roman" w:hAnsi="Garamond" w:cs="Arial"/>
                <w:b/>
                <w:bCs/>
                <w:color w:val="000000"/>
                <w:sz w:val="20"/>
                <w:szCs w:val="2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0D7FE575" w14:textId="77777777" w:rsidR="00777D49" w:rsidRPr="00D477A8" w:rsidRDefault="00777D49" w:rsidP="00AF0482">
            <w:pPr>
              <w:numPr>
                <w:ilvl w:val="0"/>
                <w:numId w:val="1"/>
              </w:numPr>
              <w:spacing w:after="0" w:line="240" w:lineRule="auto"/>
              <w:ind w:left="285" w:hanging="283"/>
              <w:contextualSpacing/>
              <w:jc w:val="both"/>
              <w:rPr>
                <w:rFonts w:ascii="Garamond" w:eastAsia="Times New Roman" w:hAnsi="Garamond" w:cs="Arial"/>
                <w:color w:val="000000"/>
                <w:sz w:val="20"/>
                <w:szCs w:val="20"/>
                <w:lang w:eastAsia="es-PY"/>
              </w:rPr>
            </w:pPr>
            <w:r w:rsidRPr="00D477A8">
              <w:rPr>
                <w:rFonts w:ascii="Garamond" w:hAnsi="Garamond"/>
                <w:color w:val="000000"/>
                <w:sz w:val="20"/>
                <w:szCs w:val="20"/>
              </w:rPr>
              <w:t>Se prevén recursos presupuestarios suficientes para el desarrollo efectivo del Proyecto Educativo.</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E9274D8" w14:textId="77777777" w:rsidR="00777D49" w:rsidRPr="00D477A8" w:rsidRDefault="00777D49" w:rsidP="00500528">
            <w:pPr>
              <w:spacing w:after="0" w:line="240" w:lineRule="auto"/>
              <w:ind w:left="285"/>
              <w:contextualSpacing/>
              <w:rPr>
                <w:rFonts w:ascii="Garamond" w:eastAsia="Times New Roman" w:hAnsi="Garamond" w:cs="Arial"/>
                <w:color w:val="000000"/>
                <w:sz w:val="20"/>
                <w:szCs w:val="2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3997D46" w14:textId="77777777" w:rsidR="00777D49" w:rsidRPr="00D477A8" w:rsidRDefault="00777D49" w:rsidP="00500528">
            <w:pPr>
              <w:spacing w:after="0" w:line="240" w:lineRule="auto"/>
              <w:ind w:left="285"/>
              <w:contextualSpacing/>
              <w:rPr>
                <w:rFonts w:ascii="Garamond" w:eastAsia="Times New Roman" w:hAnsi="Garamond" w:cs="Arial"/>
                <w:color w:val="000000"/>
                <w:sz w:val="20"/>
                <w:szCs w:val="20"/>
                <w:lang w:eastAsia="es-PY"/>
              </w:rPr>
            </w:pPr>
          </w:p>
        </w:tc>
        <w:tc>
          <w:tcPr>
            <w:tcW w:w="483"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267DB8B" w14:textId="77777777" w:rsidR="00777D49" w:rsidRPr="00D477A8" w:rsidRDefault="00777D49" w:rsidP="00500528">
            <w:pPr>
              <w:spacing w:after="0" w:line="240" w:lineRule="auto"/>
              <w:ind w:left="285"/>
              <w:contextualSpacing/>
              <w:rPr>
                <w:rFonts w:ascii="Garamond" w:eastAsia="Times New Roman" w:hAnsi="Garamond" w:cs="Arial"/>
                <w:color w:val="000000"/>
                <w:sz w:val="20"/>
                <w:szCs w:val="20"/>
                <w:lang w:eastAsia="es-PY"/>
              </w:rPr>
            </w:pPr>
          </w:p>
        </w:tc>
      </w:tr>
      <w:tr w:rsidR="00777D49" w:rsidRPr="002049DC" w14:paraId="3A921E14" w14:textId="77777777" w:rsidTr="00AF0482">
        <w:trPr>
          <w:cantSplit/>
          <w:trHeight w:val="825"/>
          <w:jc w:val="center"/>
        </w:trPr>
        <w:tc>
          <w:tcPr>
            <w:tcW w:w="1102" w:type="pct"/>
            <w:vMerge/>
            <w:tcBorders>
              <w:top w:val="nil"/>
              <w:left w:val="single" w:sz="4" w:space="0" w:color="auto"/>
              <w:bottom w:val="single" w:sz="4" w:space="0" w:color="auto"/>
              <w:right w:val="single" w:sz="4" w:space="0" w:color="auto"/>
            </w:tcBorders>
            <w:shd w:val="clear" w:color="auto" w:fill="FFFFCC"/>
            <w:vAlign w:val="center"/>
            <w:hideMark/>
          </w:tcPr>
          <w:p w14:paraId="2AD70441" w14:textId="77777777" w:rsidR="00777D49" w:rsidRPr="00D477A8" w:rsidRDefault="00777D49" w:rsidP="00C6698F">
            <w:pPr>
              <w:spacing w:after="0" w:line="240" w:lineRule="auto"/>
              <w:rPr>
                <w:rFonts w:ascii="Garamond" w:eastAsia="Times New Roman" w:hAnsi="Garamond" w:cs="Arial"/>
                <w:b/>
                <w:bCs/>
                <w:color w:val="000000"/>
                <w:sz w:val="20"/>
                <w:szCs w:val="2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15CAEEC2" w14:textId="77777777" w:rsidR="00777D49" w:rsidRPr="00D477A8" w:rsidRDefault="00777D49" w:rsidP="00AF0482">
            <w:pPr>
              <w:numPr>
                <w:ilvl w:val="0"/>
                <w:numId w:val="1"/>
              </w:numPr>
              <w:spacing w:after="0" w:line="240" w:lineRule="auto"/>
              <w:ind w:left="285" w:hanging="283"/>
              <w:contextualSpacing/>
              <w:jc w:val="both"/>
              <w:rPr>
                <w:rFonts w:ascii="Garamond" w:eastAsia="Times New Roman" w:hAnsi="Garamond" w:cs="Arial"/>
                <w:sz w:val="20"/>
                <w:szCs w:val="20"/>
                <w:lang w:eastAsia="es-PY"/>
              </w:rPr>
            </w:pPr>
            <w:r w:rsidRPr="00D477A8">
              <w:rPr>
                <w:rFonts w:ascii="Garamond" w:hAnsi="Garamond"/>
                <w:sz w:val="20"/>
                <w:szCs w:val="20"/>
              </w:rPr>
              <w:t>Se prevén recursos de infraestructura física y tecnológica (edificios, equipamientos, insumos, materiales y otros) que atienden el enfoque de educación inclusiva para el desarrollo de su proyecto académico.</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5364459"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DE8C2D4"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c>
          <w:tcPr>
            <w:tcW w:w="483"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5871735"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r>
      <w:tr w:rsidR="00777D49" w:rsidRPr="002049DC" w14:paraId="1BD7F011" w14:textId="77777777" w:rsidTr="00AF0482">
        <w:trPr>
          <w:cantSplit/>
          <w:trHeight w:val="404"/>
          <w:jc w:val="center"/>
        </w:trPr>
        <w:tc>
          <w:tcPr>
            <w:tcW w:w="1102" w:type="pct"/>
            <w:vMerge/>
            <w:tcBorders>
              <w:top w:val="nil"/>
              <w:left w:val="single" w:sz="4" w:space="0" w:color="auto"/>
              <w:bottom w:val="single" w:sz="4" w:space="0" w:color="auto"/>
              <w:right w:val="single" w:sz="4" w:space="0" w:color="auto"/>
            </w:tcBorders>
            <w:shd w:val="clear" w:color="auto" w:fill="FFFFCC"/>
            <w:vAlign w:val="center"/>
            <w:hideMark/>
          </w:tcPr>
          <w:p w14:paraId="1298A63B" w14:textId="77777777" w:rsidR="00777D49" w:rsidRPr="00D477A8" w:rsidRDefault="00777D49" w:rsidP="00C6698F">
            <w:pPr>
              <w:spacing w:after="0" w:line="240" w:lineRule="auto"/>
              <w:rPr>
                <w:rFonts w:ascii="Garamond" w:eastAsia="Times New Roman" w:hAnsi="Garamond" w:cs="Arial"/>
                <w:b/>
                <w:bCs/>
                <w:color w:val="000000"/>
                <w:sz w:val="20"/>
                <w:szCs w:val="2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052DEB6C" w14:textId="77777777" w:rsidR="00777D49" w:rsidRPr="00D477A8" w:rsidRDefault="00777D49" w:rsidP="00AF0482">
            <w:pPr>
              <w:numPr>
                <w:ilvl w:val="0"/>
                <w:numId w:val="1"/>
              </w:numPr>
              <w:spacing w:after="0" w:line="240" w:lineRule="auto"/>
              <w:ind w:left="285" w:hanging="283"/>
              <w:contextualSpacing/>
              <w:jc w:val="both"/>
              <w:rPr>
                <w:rFonts w:ascii="Garamond" w:eastAsia="Times New Roman" w:hAnsi="Garamond" w:cs="Arial"/>
                <w:sz w:val="20"/>
                <w:szCs w:val="20"/>
                <w:lang w:eastAsia="es-PY"/>
              </w:rPr>
            </w:pPr>
            <w:r w:rsidRPr="00D477A8">
              <w:rPr>
                <w:rFonts w:ascii="Garamond" w:eastAsia="Times New Roman" w:hAnsi="Garamond" w:cs="Arial"/>
                <w:sz w:val="20"/>
                <w:szCs w:val="20"/>
                <w:lang w:eastAsia="es-PY"/>
              </w:rPr>
              <w:t>Se cuenta con mecanismos de ajustes razonables orientados a las necesidades académicas de las personas con discapacidad.</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DAD345F" w14:textId="77777777" w:rsidR="00777D49" w:rsidRPr="00D477A8" w:rsidRDefault="00777D49" w:rsidP="00777D49">
            <w:pPr>
              <w:spacing w:after="0" w:line="240" w:lineRule="auto"/>
              <w:ind w:left="285"/>
              <w:contextualSpacing/>
              <w:rPr>
                <w:rFonts w:ascii="Garamond" w:eastAsia="Times New Roman" w:hAnsi="Garamond" w:cs="Arial"/>
                <w:sz w:val="20"/>
                <w:szCs w:val="2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8BF0BD0" w14:textId="77777777" w:rsidR="00777D49" w:rsidRPr="00D477A8" w:rsidRDefault="00777D49" w:rsidP="00777D49">
            <w:pPr>
              <w:spacing w:after="0" w:line="240" w:lineRule="auto"/>
              <w:ind w:left="285"/>
              <w:contextualSpacing/>
              <w:rPr>
                <w:rFonts w:ascii="Garamond" w:eastAsia="Times New Roman" w:hAnsi="Garamond" w:cs="Arial"/>
                <w:sz w:val="20"/>
                <w:szCs w:val="20"/>
                <w:lang w:eastAsia="es-PY"/>
              </w:rPr>
            </w:pPr>
          </w:p>
        </w:tc>
        <w:tc>
          <w:tcPr>
            <w:tcW w:w="483"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434E23C" w14:textId="77777777" w:rsidR="00777D49" w:rsidRPr="00D477A8" w:rsidRDefault="00777D49" w:rsidP="00777D49">
            <w:pPr>
              <w:spacing w:after="0" w:line="240" w:lineRule="auto"/>
              <w:ind w:left="285"/>
              <w:contextualSpacing/>
              <w:rPr>
                <w:rFonts w:ascii="Garamond" w:eastAsia="Times New Roman" w:hAnsi="Garamond" w:cs="Arial"/>
                <w:sz w:val="20"/>
                <w:szCs w:val="20"/>
                <w:lang w:eastAsia="es-PY"/>
              </w:rPr>
            </w:pPr>
          </w:p>
        </w:tc>
      </w:tr>
      <w:tr w:rsidR="00777D49" w:rsidRPr="002049DC" w14:paraId="2D394DEC" w14:textId="77777777" w:rsidTr="00AF0482">
        <w:trPr>
          <w:cantSplit/>
          <w:trHeight w:val="557"/>
          <w:jc w:val="center"/>
        </w:trPr>
        <w:tc>
          <w:tcPr>
            <w:tcW w:w="1102" w:type="pct"/>
            <w:vMerge/>
            <w:tcBorders>
              <w:top w:val="nil"/>
              <w:left w:val="single" w:sz="4" w:space="0" w:color="auto"/>
              <w:bottom w:val="single" w:sz="4" w:space="0" w:color="auto"/>
              <w:right w:val="single" w:sz="4" w:space="0" w:color="auto"/>
            </w:tcBorders>
            <w:shd w:val="clear" w:color="auto" w:fill="FFFFCC"/>
            <w:vAlign w:val="center"/>
            <w:hideMark/>
          </w:tcPr>
          <w:p w14:paraId="46216E9A" w14:textId="77777777" w:rsidR="00777D49" w:rsidRPr="00D477A8" w:rsidRDefault="00777D49" w:rsidP="00C6698F">
            <w:pPr>
              <w:spacing w:after="0" w:line="240" w:lineRule="auto"/>
              <w:rPr>
                <w:rFonts w:ascii="Garamond" w:eastAsia="Times New Roman" w:hAnsi="Garamond" w:cs="Arial"/>
                <w:b/>
                <w:bCs/>
                <w:color w:val="000000"/>
                <w:sz w:val="20"/>
                <w:szCs w:val="2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0B9CED27" w14:textId="77777777" w:rsidR="00777D49" w:rsidRPr="00D477A8" w:rsidRDefault="00777D49" w:rsidP="00AF0482">
            <w:pPr>
              <w:numPr>
                <w:ilvl w:val="0"/>
                <w:numId w:val="1"/>
              </w:numPr>
              <w:spacing w:after="0" w:line="240" w:lineRule="auto"/>
              <w:ind w:left="285" w:hanging="283"/>
              <w:contextualSpacing/>
              <w:jc w:val="both"/>
              <w:rPr>
                <w:rFonts w:ascii="Garamond" w:eastAsia="Times New Roman" w:hAnsi="Garamond" w:cs="Arial"/>
                <w:sz w:val="20"/>
                <w:szCs w:val="20"/>
                <w:lang w:eastAsia="es-PY"/>
              </w:rPr>
            </w:pPr>
            <w:r w:rsidRPr="00D477A8">
              <w:rPr>
                <w:rFonts w:ascii="Garamond" w:eastAsia="Times New Roman" w:hAnsi="Garamond" w:cs="Arial"/>
                <w:sz w:val="20"/>
                <w:szCs w:val="20"/>
                <w:lang w:eastAsia="es-PY"/>
              </w:rPr>
              <w:t>Se cuenta con mecanismos que garanticen el desarrollo efectivo de las actividades del Proyecto Educativo ante posibles casos de emergencia.</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E42B787"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0877F07"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c>
          <w:tcPr>
            <w:tcW w:w="483"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920DFDF"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r>
      <w:tr w:rsidR="00777D49" w:rsidRPr="002049DC" w14:paraId="63BCF5BB" w14:textId="77777777" w:rsidTr="00AF0482">
        <w:trPr>
          <w:cantSplit/>
          <w:trHeight w:val="414"/>
          <w:jc w:val="center"/>
        </w:trPr>
        <w:tc>
          <w:tcPr>
            <w:tcW w:w="1102" w:type="pct"/>
            <w:vMerge/>
            <w:tcBorders>
              <w:top w:val="nil"/>
              <w:left w:val="single" w:sz="4" w:space="0" w:color="auto"/>
              <w:bottom w:val="single" w:sz="4" w:space="0" w:color="auto"/>
              <w:right w:val="single" w:sz="4" w:space="0" w:color="auto"/>
            </w:tcBorders>
            <w:shd w:val="clear" w:color="auto" w:fill="FFFFCC"/>
            <w:vAlign w:val="center"/>
            <w:hideMark/>
          </w:tcPr>
          <w:p w14:paraId="0A6F28DC" w14:textId="77777777" w:rsidR="00777D49" w:rsidRPr="00D477A8" w:rsidRDefault="00777D49" w:rsidP="00C6698F">
            <w:pPr>
              <w:spacing w:after="0" w:line="240" w:lineRule="auto"/>
              <w:rPr>
                <w:rFonts w:ascii="Garamond" w:eastAsia="Times New Roman" w:hAnsi="Garamond" w:cs="Arial"/>
                <w:b/>
                <w:bCs/>
                <w:color w:val="000000"/>
                <w:sz w:val="20"/>
                <w:szCs w:val="2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657F3665" w14:textId="77777777" w:rsidR="00777D49" w:rsidRPr="00D477A8" w:rsidRDefault="00777D49" w:rsidP="00AF0482">
            <w:pPr>
              <w:numPr>
                <w:ilvl w:val="0"/>
                <w:numId w:val="1"/>
              </w:numPr>
              <w:spacing w:after="0" w:line="240" w:lineRule="auto"/>
              <w:ind w:left="285" w:hanging="283"/>
              <w:contextualSpacing/>
              <w:jc w:val="both"/>
              <w:rPr>
                <w:rFonts w:ascii="Garamond" w:eastAsia="Times New Roman" w:hAnsi="Garamond" w:cs="Arial"/>
                <w:sz w:val="20"/>
                <w:szCs w:val="20"/>
                <w:lang w:eastAsia="es-PY"/>
              </w:rPr>
            </w:pPr>
            <w:r w:rsidRPr="00D477A8">
              <w:rPr>
                <w:rFonts w:ascii="Garamond" w:eastAsia="Times New Roman" w:hAnsi="Garamond" w:cs="Arial"/>
                <w:sz w:val="20"/>
                <w:szCs w:val="20"/>
                <w:lang w:eastAsia="es-PY"/>
              </w:rPr>
              <w:t>Se prevé la admisión de un número de estudiantes acorde a su capacidad operativa que permita el desarrollo de la formación teórica y práctica.</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C569C8D"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1C0C197"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c>
          <w:tcPr>
            <w:tcW w:w="483"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ACF74B4" w14:textId="77777777" w:rsidR="00777D49" w:rsidRPr="00D477A8" w:rsidRDefault="00777D49" w:rsidP="00500528">
            <w:pPr>
              <w:spacing w:after="0" w:line="240" w:lineRule="auto"/>
              <w:ind w:left="285"/>
              <w:contextualSpacing/>
              <w:rPr>
                <w:rFonts w:ascii="Garamond" w:eastAsia="Times New Roman" w:hAnsi="Garamond" w:cs="Arial"/>
                <w:sz w:val="20"/>
                <w:szCs w:val="20"/>
                <w:lang w:eastAsia="es-PY"/>
              </w:rPr>
            </w:pPr>
          </w:p>
        </w:tc>
      </w:tr>
      <w:tr w:rsidR="008168AF" w:rsidRPr="00446751" w14:paraId="701FE021" w14:textId="77777777" w:rsidTr="009D5553">
        <w:trPr>
          <w:cantSplit/>
          <w:trHeight w:val="203"/>
          <w:jc w:val="center"/>
        </w:trPr>
        <w:tc>
          <w:tcPr>
            <w:tcW w:w="3549"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632BFDB1" w14:textId="77777777" w:rsidR="008168AF" w:rsidRPr="00D477A8" w:rsidRDefault="008168AF" w:rsidP="008168AF">
            <w:pPr>
              <w:spacing w:after="0" w:line="240" w:lineRule="auto"/>
              <w:ind w:left="285"/>
              <w:contextualSpacing/>
              <w:jc w:val="center"/>
              <w:rPr>
                <w:rFonts w:ascii="Garamond" w:hAnsi="Garamond"/>
                <w:sz w:val="20"/>
                <w:szCs w:val="20"/>
              </w:rPr>
            </w:pPr>
            <w:r w:rsidRPr="00D477A8">
              <w:rPr>
                <w:rFonts w:ascii="Garamond" w:hAnsi="Garamond"/>
                <w:b/>
                <w:sz w:val="20"/>
                <w:szCs w:val="20"/>
              </w:rPr>
              <w:t>Nivel de cumplimiento del criterio</w:t>
            </w:r>
          </w:p>
        </w:tc>
        <w:tc>
          <w:tcPr>
            <w:tcW w:w="1451" w:type="pct"/>
            <w:gridSpan w:val="3"/>
            <w:tcBorders>
              <w:top w:val="nil"/>
              <w:left w:val="single" w:sz="4" w:space="0" w:color="auto"/>
              <w:bottom w:val="single" w:sz="4" w:space="0" w:color="auto"/>
              <w:right w:val="single" w:sz="4" w:space="0" w:color="auto"/>
            </w:tcBorders>
            <w:shd w:val="clear" w:color="auto" w:fill="8AC4A7" w:themeFill="accent6"/>
            <w:vAlign w:val="center"/>
          </w:tcPr>
          <w:p w14:paraId="29B06BAF" w14:textId="77777777" w:rsidR="008168AF" w:rsidRPr="00D477A8" w:rsidRDefault="008168AF" w:rsidP="008168AF">
            <w:pPr>
              <w:spacing w:after="0" w:line="240" w:lineRule="auto"/>
              <w:ind w:left="285"/>
              <w:contextualSpacing/>
              <w:rPr>
                <w:rFonts w:ascii="Garamond" w:hAnsi="Garamond"/>
                <w:sz w:val="20"/>
                <w:szCs w:val="20"/>
              </w:rPr>
            </w:pPr>
          </w:p>
        </w:tc>
      </w:tr>
      <w:tr w:rsidR="00446751" w:rsidRPr="00446751" w14:paraId="1CD715F0" w14:textId="77777777" w:rsidTr="009D5553">
        <w:trPr>
          <w:cantSplit/>
          <w:trHeight w:val="256"/>
          <w:jc w:val="center"/>
        </w:trPr>
        <w:tc>
          <w:tcPr>
            <w:tcW w:w="3549"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1E63DBD" w14:textId="77777777" w:rsidR="000778A0" w:rsidRPr="00D477A8" w:rsidRDefault="00C316B5" w:rsidP="000778A0">
            <w:pPr>
              <w:spacing w:after="0" w:line="240" w:lineRule="auto"/>
              <w:ind w:left="285"/>
              <w:contextualSpacing/>
              <w:jc w:val="center"/>
              <w:rPr>
                <w:rFonts w:ascii="Garamond" w:hAnsi="Garamond"/>
                <w:b/>
                <w:sz w:val="20"/>
                <w:szCs w:val="20"/>
              </w:rPr>
            </w:pPr>
            <w:r w:rsidRPr="00D477A8">
              <w:rPr>
                <w:rFonts w:ascii="Garamond" w:hAnsi="Garamond"/>
                <w:b/>
                <w:sz w:val="20"/>
                <w:szCs w:val="20"/>
              </w:rPr>
              <w:t>Argumento que sostiene el nivel de cumplimiento del criterio</w:t>
            </w:r>
          </w:p>
        </w:tc>
        <w:tc>
          <w:tcPr>
            <w:tcW w:w="1451"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8DB36EE" w14:textId="77777777" w:rsidR="00C316B5" w:rsidRPr="00D477A8" w:rsidRDefault="00C316B5" w:rsidP="00500528">
            <w:pPr>
              <w:spacing w:after="0" w:line="240" w:lineRule="auto"/>
              <w:ind w:left="285"/>
              <w:contextualSpacing/>
              <w:jc w:val="center"/>
              <w:rPr>
                <w:rFonts w:ascii="Garamond" w:hAnsi="Garamond"/>
                <w:sz w:val="20"/>
                <w:szCs w:val="20"/>
              </w:rPr>
            </w:pPr>
            <w:r w:rsidRPr="00D477A8">
              <w:rPr>
                <w:rFonts w:ascii="Garamond" w:hAnsi="Garamond"/>
                <w:b/>
                <w:sz w:val="20"/>
                <w:szCs w:val="20"/>
              </w:rPr>
              <w:t>Medios de verificación</w:t>
            </w:r>
          </w:p>
        </w:tc>
      </w:tr>
      <w:tr w:rsidR="009D5553" w:rsidRPr="00446751" w14:paraId="66C46647" w14:textId="77777777" w:rsidTr="00AF0482">
        <w:trPr>
          <w:cantSplit/>
          <w:trHeight w:val="227"/>
          <w:jc w:val="center"/>
        </w:trPr>
        <w:tc>
          <w:tcPr>
            <w:tcW w:w="3549" w:type="pct"/>
            <w:gridSpan w:val="2"/>
            <w:tcBorders>
              <w:top w:val="nil"/>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vAlign w:val="center"/>
          </w:tcPr>
          <w:p w14:paraId="51C17C44" w14:textId="77777777" w:rsidR="009D5553" w:rsidRPr="00F04053" w:rsidRDefault="009D5553" w:rsidP="00D477A8">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611350FC" w14:textId="77777777" w:rsidR="009D5553" w:rsidRPr="00F04053" w:rsidRDefault="009D5553" w:rsidP="00D477A8">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tc>
        <w:tc>
          <w:tcPr>
            <w:tcW w:w="1451" w:type="pct"/>
            <w:gridSpan w:val="3"/>
            <w:tcBorders>
              <w:top w:val="nil"/>
              <w:left w:val="single" w:sz="4" w:space="0" w:color="auto"/>
              <w:bottom w:val="single" w:sz="4" w:space="0" w:color="auto"/>
              <w:right w:val="single" w:sz="4" w:space="0" w:color="auto"/>
            </w:tcBorders>
            <w:shd w:val="clear" w:color="auto" w:fill="FFFFFF" w:themeFill="background1"/>
            <w:vAlign w:val="center"/>
          </w:tcPr>
          <w:p w14:paraId="4B89B40E" w14:textId="77777777" w:rsidR="00AF0482" w:rsidRPr="00F04053" w:rsidRDefault="00AF0482" w:rsidP="00AF0482">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7CCD6801" w14:textId="77777777" w:rsidR="00AF0482" w:rsidRPr="00F04053" w:rsidRDefault="00AF0482" w:rsidP="00AF0482">
            <w:pPr>
              <w:pStyle w:val="TableParagraph"/>
              <w:rPr>
                <w:color w:val="A6A6A6" w:themeColor="background1" w:themeShade="A6"/>
                <w:sz w:val="20"/>
                <w:lang w:val="es-PY"/>
              </w:rPr>
            </w:pPr>
          </w:p>
          <w:p w14:paraId="6F1BF648" w14:textId="77777777" w:rsidR="00AF0482" w:rsidRPr="00F04053" w:rsidRDefault="00AF0482" w:rsidP="00AF0482">
            <w:pPr>
              <w:pStyle w:val="TableParagraph"/>
              <w:rPr>
                <w:color w:val="A6A6A6" w:themeColor="background1" w:themeShade="A6"/>
                <w:sz w:val="20"/>
                <w:lang w:val="es-PY"/>
              </w:rPr>
            </w:pPr>
            <w:r w:rsidRPr="00F04053">
              <w:rPr>
                <w:color w:val="A6A6A6" w:themeColor="background1" w:themeShade="A6"/>
                <w:sz w:val="20"/>
                <w:lang w:val="es-PY"/>
              </w:rPr>
              <w:t>Anexo 1. Estatuto</w:t>
            </w:r>
          </w:p>
          <w:p w14:paraId="1EC4152E" w14:textId="77777777" w:rsidR="00AF0482" w:rsidRPr="00F04053" w:rsidRDefault="00AF0482" w:rsidP="00AF0482">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10ECC814" w14:textId="51E88A6D" w:rsidR="009D5553" w:rsidRPr="00AF0482" w:rsidRDefault="009D5553" w:rsidP="009D5553">
            <w:pPr>
              <w:pStyle w:val="TableParagraph"/>
              <w:rPr>
                <w:b/>
                <w:sz w:val="20"/>
                <w:szCs w:val="20"/>
                <w:lang w:val="es-PY"/>
              </w:rPr>
            </w:pPr>
          </w:p>
        </w:tc>
      </w:tr>
      <w:tr w:rsidR="00B70373" w:rsidRPr="00446751" w14:paraId="0D8E3E1D" w14:textId="77777777" w:rsidTr="00AF0482">
        <w:trPr>
          <w:cantSplit/>
          <w:trHeight w:val="9986"/>
          <w:jc w:val="center"/>
        </w:trPr>
        <w:tc>
          <w:tcPr>
            <w:tcW w:w="3549" w:type="pct"/>
            <w:gridSpan w:val="2"/>
            <w:tcBorders>
              <w:top w:val="single" w:sz="4" w:space="0" w:color="auto"/>
              <w:left w:val="single" w:sz="4" w:space="0" w:color="auto"/>
              <w:bottom w:val="single" w:sz="4" w:space="0" w:color="auto"/>
              <w:right w:val="single" w:sz="4" w:space="0" w:color="auto"/>
            </w:tcBorders>
            <w:tcMar>
              <w:top w:w="75" w:type="dxa"/>
              <w:left w:w="85" w:type="dxa"/>
              <w:bottom w:w="75" w:type="dxa"/>
              <w:right w:w="85" w:type="dxa"/>
            </w:tcMar>
            <w:vAlign w:val="center"/>
          </w:tcPr>
          <w:p w14:paraId="02716AFD" w14:textId="4C8B433B" w:rsidR="00B70373" w:rsidRDefault="00B70373" w:rsidP="000778A0">
            <w:pPr>
              <w:spacing w:after="0" w:line="240" w:lineRule="auto"/>
              <w:ind w:left="285"/>
              <w:contextualSpacing/>
              <w:jc w:val="center"/>
              <w:rPr>
                <w:rFonts w:ascii="Garamond" w:hAnsi="Garamond"/>
                <w:b/>
              </w:rPr>
            </w:pPr>
          </w:p>
          <w:p w14:paraId="159F06DA" w14:textId="10D69990" w:rsidR="00CF3537" w:rsidRDefault="00CF3537" w:rsidP="000778A0">
            <w:pPr>
              <w:spacing w:after="0" w:line="240" w:lineRule="auto"/>
              <w:ind w:left="285"/>
              <w:contextualSpacing/>
              <w:jc w:val="center"/>
              <w:rPr>
                <w:rFonts w:ascii="Garamond" w:hAnsi="Garamond"/>
                <w:b/>
              </w:rPr>
            </w:pPr>
          </w:p>
          <w:p w14:paraId="13CDDDEA" w14:textId="5BC7211D" w:rsidR="00CF3537" w:rsidRDefault="00CF3537" w:rsidP="000778A0">
            <w:pPr>
              <w:spacing w:after="0" w:line="240" w:lineRule="auto"/>
              <w:ind w:left="285"/>
              <w:contextualSpacing/>
              <w:jc w:val="center"/>
              <w:rPr>
                <w:rFonts w:ascii="Garamond" w:hAnsi="Garamond"/>
                <w:b/>
              </w:rPr>
            </w:pPr>
          </w:p>
          <w:p w14:paraId="014E3DD7" w14:textId="31A70E97" w:rsidR="00CF3537" w:rsidRDefault="00CF3537" w:rsidP="000778A0">
            <w:pPr>
              <w:spacing w:after="0" w:line="240" w:lineRule="auto"/>
              <w:ind w:left="285"/>
              <w:contextualSpacing/>
              <w:jc w:val="center"/>
              <w:rPr>
                <w:rFonts w:ascii="Garamond" w:hAnsi="Garamond"/>
                <w:b/>
              </w:rPr>
            </w:pPr>
          </w:p>
          <w:p w14:paraId="70E77425" w14:textId="7A5FAB1B" w:rsidR="00CF3537" w:rsidRDefault="00CF3537" w:rsidP="000778A0">
            <w:pPr>
              <w:spacing w:after="0" w:line="240" w:lineRule="auto"/>
              <w:ind w:left="285"/>
              <w:contextualSpacing/>
              <w:jc w:val="center"/>
              <w:rPr>
                <w:rFonts w:ascii="Garamond" w:hAnsi="Garamond"/>
                <w:b/>
              </w:rPr>
            </w:pPr>
          </w:p>
          <w:p w14:paraId="4334368D" w14:textId="10914B85" w:rsidR="00CF3537" w:rsidRDefault="00CF3537" w:rsidP="000778A0">
            <w:pPr>
              <w:spacing w:after="0" w:line="240" w:lineRule="auto"/>
              <w:ind w:left="285"/>
              <w:contextualSpacing/>
              <w:jc w:val="center"/>
              <w:rPr>
                <w:rFonts w:ascii="Garamond" w:hAnsi="Garamond"/>
                <w:b/>
              </w:rPr>
            </w:pPr>
          </w:p>
          <w:p w14:paraId="310ADDCC" w14:textId="08EBA298" w:rsidR="00B3430E" w:rsidRDefault="00B3430E" w:rsidP="000778A0">
            <w:pPr>
              <w:spacing w:after="0" w:line="240" w:lineRule="auto"/>
              <w:ind w:left="285"/>
              <w:contextualSpacing/>
              <w:jc w:val="center"/>
              <w:rPr>
                <w:rFonts w:ascii="Garamond" w:hAnsi="Garamond"/>
                <w:b/>
              </w:rPr>
            </w:pPr>
          </w:p>
          <w:p w14:paraId="52C95FA2" w14:textId="1266AF75" w:rsidR="00B3430E" w:rsidRDefault="00B3430E" w:rsidP="000778A0">
            <w:pPr>
              <w:spacing w:after="0" w:line="240" w:lineRule="auto"/>
              <w:ind w:left="285"/>
              <w:contextualSpacing/>
              <w:jc w:val="center"/>
              <w:rPr>
                <w:rFonts w:ascii="Garamond" w:hAnsi="Garamond"/>
                <w:b/>
              </w:rPr>
            </w:pPr>
          </w:p>
          <w:p w14:paraId="0865DAAC" w14:textId="4682B0AE" w:rsidR="00B3430E" w:rsidRDefault="00B3430E" w:rsidP="000778A0">
            <w:pPr>
              <w:spacing w:after="0" w:line="240" w:lineRule="auto"/>
              <w:ind w:left="285"/>
              <w:contextualSpacing/>
              <w:jc w:val="center"/>
              <w:rPr>
                <w:rFonts w:ascii="Garamond" w:hAnsi="Garamond"/>
                <w:b/>
              </w:rPr>
            </w:pPr>
          </w:p>
          <w:p w14:paraId="1EC0E5E5" w14:textId="575FD7CC" w:rsidR="00B3430E" w:rsidRDefault="00B3430E" w:rsidP="000778A0">
            <w:pPr>
              <w:spacing w:after="0" w:line="240" w:lineRule="auto"/>
              <w:ind w:left="285"/>
              <w:contextualSpacing/>
              <w:jc w:val="center"/>
              <w:rPr>
                <w:rFonts w:ascii="Garamond" w:hAnsi="Garamond"/>
                <w:b/>
              </w:rPr>
            </w:pPr>
          </w:p>
          <w:p w14:paraId="12E6800F" w14:textId="3CF7E3B1" w:rsidR="00B3430E" w:rsidRDefault="00B3430E" w:rsidP="000778A0">
            <w:pPr>
              <w:spacing w:after="0" w:line="240" w:lineRule="auto"/>
              <w:ind w:left="285"/>
              <w:contextualSpacing/>
              <w:jc w:val="center"/>
              <w:rPr>
                <w:rFonts w:ascii="Garamond" w:hAnsi="Garamond"/>
                <w:b/>
              </w:rPr>
            </w:pPr>
          </w:p>
          <w:p w14:paraId="0CE6DA24" w14:textId="0F4B4C95" w:rsidR="00B3430E" w:rsidRDefault="00B3430E" w:rsidP="000778A0">
            <w:pPr>
              <w:spacing w:after="0" w:line="240" w:lineRule="auto"/>
              <w:ind w:left="285"/>
              <w:contextualSpacing/>
              <w:jc w:val="center"/>
              <w:rPr>
                <w:rFonts w:ascii="Garamond" w:hAnsi="Garamond"/>
                <w:b/>
              </w:rPr>
            </w:pPr>
          </w:p>
          <w:p w14:paraId="56C597C4" w14:textId="755C1769" w:rsidR="00B3430E" w:rsidRDefault="00B3430E" w:rsidP="000778A0">
            <w:pPr>
              <w:spacing w:after="0" w:line="240" w:lineRule="auto"/>
              <w:ind w:left="285"/>
              <w:contextualSpacing/>
              <w:jc w:val="center"/>
              <w:rPr>
                <w:rFonts w:ascii="Garamond" w:hAnsi="Garamond"/>
                <w:b/>
              </w:rPr>
            </w:pPr>
          </w:p>
          <w:p w14:paraId="68FB15D9" w14:textId="038205AB" w:rsidR="00B3430E" w:rsidRDefault="00B3430E" w:rsidP="000778A0">
            <w:pPr>
              <w:spacing w:after="0" w:line="240" w:lineRule="auto"/>
              <w:ind w:left="285"/>
              <w:contextualSpacing/>
              <w:jc w:val="center"/>
              <w:rPr>
                <w:rFonts w:ascii="Garamond" w:hAnsi="Garamond"/>
                <w:b/>
              </w:rPr>
            </w:pPr>
          </w:p>
          <w:p w14:paraId="2E2030D0" w14:textId="23FD5E2D" w:rsidR="00B3430E" w:rsidRDefault="00B3430E" w:rsidP="000778A0">
            <w:pPr>
              <w:spacing w:after="0" w:line="240" w:lineRule="auto"/>
              <w:ind w:left="285"/>
              <w:contextualSpacing/>
              <w:jc w:val="center"/>
              <w:rPr>
                <w:rFonts w:ascii="Garamond" w:hAnsi="Garamond"/>
                <w:b/>
              </w:rPr>
            </w:pPr>
          </w:p>
          <w:p w14:paraId="4A12AA2E" w14:textId="49178BA4" w:rsidR="00B3430E" w:rsidRDefault="00B3430E" w:rsidP="000778A0">
            <w:pPr>
              <w:spacing w:after="0" w:line="240" w:lineRule="auto"/>
              <w:ind w:left="285"/>
              <w:contextualSpacing/>
              <w:jc w:val="center"/>
              <w:rPr>
                <w:rFonts w:ascii="Garamond" w:hAnsi="Garamond"/>
                <w:b/>
              </w:rPr>
            </w:pPr>
          </w:p>
          <w:p w14:paraId="2754DFC2" w14:textId="7E18CC65" w:rsidR="00B3430E" w:rsidRDefault="00B3430E" w:rsidP="000778A0">
            <w:pPr>
              <w:spacing w:after="0" w:line="240" w:lineRule="auto"/>
              <w:ind w:left="285"/>
              <w:contextualSpacing/>
              <w:jc w:val="center"/>
              <w:rPr>
                <w:rFonts w:ascii="Garamond" w:hAnsi="Garamond"/>
                <w:b/>
              </w:rPr>
            </w:pPr>
          </w:p>
          <w:p w14:paraId="1866445E" w14:textId="26597F6D" w:rsidR="00B3430E" w:rsidRDefault="00B3430E" w:rsidP="000778A0">
            <w:pPr>
              <w:spacing w:after="0" w:line="240" w:lineRule="auto"/>
              <w:ind w:left="285"/>
              <w:contextualSpacing/>
              <w:jc w:val="center"/>
              <w:rPr>
                <w:rFonts w:ascii="Garamond" w:hAnsi="Garamond"/>
                <w:b/>
              </w:rPr>
            </w:pPr>
          </w:p>
          <w:p w14:paraId="527A31B1" w14:textId="34D13CE0" w:rsidR="00B3430E" w:rsidRDefault="00B3430E" w:rsidP="000778A0">
            <w:pPr>
              <w:spacing w:after="0" w:line="240" w:lineRule="auto"/>
              <w:ind w:left="285"/>
              <w:contextualSpacing/>
              <w:jc w:val="center"/>
              <w:rPr>
                <w:rFonts w:ascii="Garamond" w:hAnsi="Garamond"/>
                <w:b/>
              </w:rPr>
            </w:pPr>
          </w:p>
          <w:p w14:paraId="5A193497" w14:textId="14036F2F" w:rsidR="00B3430E" w:rsidRDefault="00B3430E" w:rsidP="000778A0">
            <w:pPr>
              <w:spacing w:after="0" w:line="240" w:lineRule="auto"/>
              <w:ind w:left="285"/>
              <w:contextualSpacing/>
              <w:jc w:val="center"/>
              <w:rPr>
                <w:rFonts w:ascii="Garamond" w:hAnsi="Garamond"/>
                <w:b/>
              </w:rPr>
            </w:pPr>
          </w:p>
          <w:p w14:paraId="62CD07E2" w14:textId="6EB45093" w:rsidR="00B3430E" w:rsidRDefault="00B3430E" w:rsidP="000778A0">
            <w:pPr>
              <w:spacing w:after="0" w:line="240" w:lineRule="auto"/>
              <w:ind w:left="285"/>
              <w:contextualSpacing/>
              <w:jc w:val="center"/>
              <w:rPr>
                <w:rFonts w:ascii="Garamond" w:hAnsi="Garamond"/>
                <w:b/>
              </w:rPr>
            </w:pPr>
          </w:p>
          <w:p w14:paraId="168411B0" w14:textId="63A75132" w:rsidR="00B3430E" w:rsidRDefault="00B3430E" w:rsidP="000778A0">
            <w:pPr>
              <w:spacing w:after="0" w:line="240" w:lineRule="auto"/>
              <w:ind w:left="285"/>
              <w:contextualSpacing/>
              <w:jc w:val="center"/>
              <w:rPr>
                <w:rFonts w:ascii="Garamond" w:hAnsi="Garamond"/>
                <w:b/>
              </w:rPr>
            </w:pPr>
          </w:p>
          <w:p w14:paraId="24E2D736" w14:textId="2D67099C" w:rsidR="00B3430E" w:rsidRDefault="00B3430E" w:rsidP="000778A0">
            <w:pPr>
              <w:spacing w:after="0" w:line="240" w:lineRule="auto"/>
              <w:ind w:left="285"/>
              <w:contextualSpacing/>
              <w:jc w:val="center"/>
              <w:rPr>
                <w:rFonts w:ascii="Garamond" w:hAnsi="Garamond"/>
                <w:b/>
              </w:rPr>
            </w:pPr>
          </w:p>
          <w:p w14:paraId="64E87B17" w14:textId="45C6FDE4" w:rsidR="00B3430E" w:rsidRDefault="00B3430E" w:rsidP="000778A0">
            <w:pPr>
              <w:spacing w:after="0" w:line="240" w:lineRule="auto"/>
              <w:ind w:left="285"/>
              <w:contextualSpacing/>
              <w:jc w:val="center"/>
              <w:rPr>
                <w:rFonts w:ascii="Garamond" w:hAnsi="Garamond"/>
                <w:b/>
              </w:rPr>
            </w:pPr>
          </w:p>
          <w:p w14:paraId="7E06FA2D" w14:textId="6CB89531" w:rsidR="00B3430E" w:rsidRDefault="00B3430E" w:rsidP="000778A0">
            <w:pPr>
              <w:spacing w:after="0" w:line="240" w:lineRule="auto"/>
              <w:ind w:left="285"/>
              <w:contextualSpacing/>
              <w:jc w:val="center"/>
              <w:rPr>
                <w:rFonts w:ascii="Garamond" w:hAnsi="Garamond"/>
                <w:b/>
              </w:rPr>
            </w:pPr>
          </w:p>
          <w:p w14:paraId="00407AF5" w14:textId="44B9A9BF" w:rsidR="00B3430E" w:rsidRDefault="00B3430E" w:rsidP="000778A0">
            <w:pPr>
              <w:spacing w:after="0" w:line="240" w:lineRule="auto"/>
              <w:ind w:left="285"/>
              <w:contextualSpacing/>
              <w:jc w:val="center"/>
              <w:rPr>
                <w:rFonts w:ascii="Garamond" w:hAnsi="Garamond"/>
                <w:b/>
              </w:rPr>
            </w:pPr>
          </w:p>
          <w:p w14:paraId="21B1ECB1" w14:textId="41D1FE2B" w:rsidR="00B3430E" w:rsidRDefault="00B3430E" w:rsidP="000778A0">
            <w:pPr>
              <w:spacing w:after="0" w:line="240" w:lineRule="auto"/>
              <w:ind w:left="285"/>
              <w:contextualSpacing/>
              <w:jc w:val="center"/>
              <w:rPr>
                <w:rFonts w:ascii="Garamond" w:hAnsi="Garamond"/>
                <w:b/>
              </w:rPr>
            </w:pPr>
          </w:p>
          <w:p w14:paraId="3010967B" w14:textId="0769C4E1" w:rsidR="00B3430E" w:rsidRDefault="00B3430E" w:rsidP="000778A0">
            <w:pPr>
              <w:spacing w:after="0" w:line="240" w:lineRule="auto"/>
              <w:ind w:left="285"/>
              <w:contextualSpacing/>
              <w:jc w:val="center"/>
              <w:rPr>
                <w:rFonts w:ascii="Garamond" w:hAnsi="Garamond"/>
                <w:b/>
              </w:rPr>
            </w:pPr>
          </w:p>
          <w:p w14:paraId="7FB29731" w14:textId="015F407F" w:rsidR="00B3430E" w:rsidRDefault="00B3430E" w:rsidP="000778A0">
            <w:pPr>
              <w:spacing w:after="0" w:line="240" w:lineRule="auto"/>
              <w:ind w:left="285"/>
              <w:contextualSpacing/>
              <w:jc w:val="center"/>
              <w:rPr>
                <w:rFonts w:ascii="Garamond" w:hAnsi="Garamond"/>
                <w:b/>
              </w:rPr>
            </w:pPr>
          </w:p>
          <w:p w14:paraId="3E39E7D5" w14:textId="4E7FA9DA" w:rsidR="00B3430E" w:rsidRDefault="00B3430E" w:rsidP="000778A0">
            <w:pPr>
              <w:spacing w:after="0" w:line="240" w:lineRule="auto"/>
              <w:ind w:left="285"/>
              <w:contextualSpacing/>
              <w:jc w:val="center"/>
              <w:rPr>
                <w:rFonts w:ascii="Garamond" w:hAnsi="Garamond"/>
                <w:b/>
              </w:rPr>
            </w:pPr>
          </w:p>
          <w:p w14:paraId="12A3DC7A" w14:textId="334DE45A" w:rsidR="00B3430E" w:rsidRDefault="00B3430E" w:rsidP="000778A0">
            <w:pPr>
              <w:spacing w:after="0" w:line="240" w:lineRule="auto"/>
              <w:ind w:left="285"/>
              <w:contextualSpacing/>
              <w:jc w:val="center"/>
              <w:rPr>
                <w:rFonts w:ascii="Garamond" w:hAnsi="Garamond"/>
                <w:b/>
              </w:rPr>
            </w:pPr>
          </w:p>
          <w:p w14:paraId="4E3E14BB" w14:textId="3EAE2113" w:rsidR="00B3430E" w:rsidRDefault="00B3430E" w:rsidP="000778A0">
            <w:pPr>
              <w:spacing w:after="0" w:line="240" w:lineRule="auto"/>
              <w:ind w:left="285"/>
              <w:contextualSpacing/>
              <w:jc w:val="center"/>
              <w:rPr>
                <w:rFonts w:ascii="Garamond" w:hAnsi="Garamond"/>
                <w:b/>
              </w:rPr>
            </w:pPr>
          </w:p>
          <w:p w14:paraId="3937B942" w14:textId="29CAED46" w:rsidR="00B3430E" w:rsidRDefault="00B3430E" w:rsidP="000778A0">
            <w:pPr>
              <w:spacing w:after="0" w:line="240" w:lineRule="auto"/>
              <w:ind w:left="285"/>
              <w:contextualSpacing/>
              <w:jc w:val="center"/>
              <w:rPr>
                <w:rFonts w:ascii="Garamond" w:hAnsi="Garamond"/>
                <w:b/>
              </w:rPr>
            </w:pPr>
          </w:p>
          <w:p w14:paraId="68FD572A" w14:textId="5A05E410" w:rsidR="00B3430E" w:rsidRDefault="00B3430E" w:rsidP="000778A0">
            <w:pPr>
              <w:spacing w:after="0" w:line="240" w:lineRule="auto"/>
              <w:ind w:left="285"/>
              <w:contextualSpacing/>
              <w:jc w:val="center"/>
              <w:rPr>
                <w:rFonts w:ascii="Garamond" w:hAnsi="Garamond"/>
                <w:b/>
              </w:rPr>
            </w:pPr>
          </w:p>
          <w:p w14:paraId="2F0B12AE" w14:textId="56D86105" w:rsidR="00B3430E" w:rsidRDefault="00B3430E" w:rsidP="000778A0">
            <w:pPr>
              <w:spacing w:after="0" w:line="240" w:lineRule="auto"/>
              <w:ind w:left="285"/>
              <w:contextualSpacing/>
              <w:jc w:val="center"/>
              <w:rPr>
                <w:rFonts w:ascii="Garamond" w:hAnsi="Garamond"/>
                <w:b/>
              </w:rPr>
            </w:pPr>
          </w:p>
          <w:p w14:paraId="460EE56B" w14:textId="4484033A" w:rsidR="00B3430E" w:rsidRDefault="00B3430E" w:rsidP="000778A0">
            <w:pPr>
              <w:spacing w:after="0" w:line="240" w:lineRule="auto"/>
              <w:ind w:left="285"/>
              <w:contextualSpacing/>
              <w:jc w:val="center"/>
              <w:rPr>
                <w:rFonts w:ascii="Garamond" w:hAnsi="Garamond"/>
                <w:b/>
              </w:rPr>
            </w:pPr>
          </w:p>
          <w:p w14:paraId="177C9B3E" w14:textId="225C64D4" w:rsidR="00B3430E" w:rsidRDefault="00B3430E" w:rsidP="000778A0">
            <w:pPr>
              <w:spacing w:after="0" w:line="240" w:lineRule="auto"/>
              <w:ind w:left="285"/>
              <w:contextualSpacing/>
              <w:jc w:val="center"/>
              <w:rPr>
                <w:rFonts w:ascii="Garamond" w:hAnsi="Garamond"/>
                <w:b/>
              </w:rPr>
            </w:pPr>
          </w:p>
          <w:p w14:paraId="4D94E18C" w14:textId="639D8B1A" w:rsidR="00B3430E" w:rsidRDefault="00B3430E" w:rsidP="000778A0">
            <w:pPr>
              <w:spacing w:after="0" w:line="240" w:lineRule="auto"/>
              <w:ind w:left="285"/>
              <w:contextualSpacing/>
              <w:jc w:val="center"/>
              <w:rPr>
                <w:rFonts w:ascii="Garamond" w:hAnsi="Garamond"/>
                <w:b/>
              </w:rPr>
            </w:pPr>
          </w:p>
          <w:p w14:paraId="2DEE5D15" w14:textId="2C75B30A" w:rsidR="00B3430E" w:rsidRDefault="00B3430E" w:rsidP="000778A0">
            <w:pPr>
              <w:spacing w:after="0" w:line="240" w:lineRule="auto"/>
              <w:ind w:left="285"/>
              <w:contextualSpacing/>
              <w:jc w:val="center"/>
              <w:rPr>
                <w:rFonts w:ascii="Garamond" w:hAnsi="Garamond"/>
                <w:b/>
              </w:rPr>
            </w:pPr>
          </w:p>
          <w:p w14:paraId="3A625A41" w14:textId="6A2D3E5C" w:rsidR="00B3430E" w:rsidRDefault="00B3430E" w:rsidP="000778A0">
            <w:pPr>
              <w:spacing w:after="0" w:line="240" w:lineRule="auto"/>
              <w:ind w:left="285"/>
              <w:contextualSpacing/>
              <w:jc w:val="center"/>
              <w:rPr>
                <w:rFonts w:ascii="Garamond" w:hAnsi="Garamond"/>
                <w:b/>
              </w:rPr>
            </w:pPr>
          </w:p>
          <w:p w14:paraId="64BE4BF3" w14:textId="7374A522" w:rsidR="00B3430E" w:rsidRDefault="00B3430E" w:rsidP="000778A0">
            <w:pPr>
              <w:spacing w:after="0" w:line="240" w:lineRule="auto"/>
              <w:ind w:left="285"/>
              <w:contextualSpacing/>
              <w:jc w:val="center"/>
              <w:rPr>
                <w:rFonts w:ascii="Garamond" w:hAnsi="Garamond"/>
                <w:b/>
              </w:rPr>
            </w:pPr>
          </w:p>
          <w:p w14:paraId="5CEFECDB" w14:textId="7B5E6FC9" w:rsidR="00B3430E" w:rsidRDefault="00B3430E" w:rsidP="000778A0">
            <w:pPr>
              <w:spacing w:after="0" w:line="240" w:lineRule="auto"/>
              <w:ind w:left="285"/>
              <w:contextualSpacing/>
              <w:jc w:val="center"/>
              <w:rPr>
                <w:rFonts w:ascii="Garamond" w:hAnsi="Garamond"/>
                <w:b/>
              </w:rPr>
            </w:pPr>
          </w:p>
          <w:p w14:paraId="70F3773D" w14:textId="47325DDD" w:rsidR="00B3430E" w:rsidRDefault="00B3430E" w:rsidP="000778A0">
            <w:pPr>
              <w:spacing w:after="0" w:line="240" w:lineRule="auto"/>
              <w:ind w:left="285"/>
              <w:contextualSpacing/>
              <w:jc w:val="center"/>
              <w:rPr>
                <w:rFonts w:ascii="Garamond" w:hAnsi="Garamond"/>
                <w:b/>
              </w:rPr>
            </w:pPr>
          </w:p>
          <w:p w14:paraId="7247C71E" w14:textId="46AEAFF3" w:rsidR="00B3430E" w:rsidRDefault="00B3430E" w:rsidP="000778A0">
            <w:pPr>
              <w:spacing w:after="0" w:line="240" w:lineRule="auto"/>
              <w:ind w:left="285"/>
              <w:contextualSpacing/>
              <w:jc w:val="center"/>
              <w:rPr>
                <w:rFonts w:ascii="Garamond" w:hAnsi="Garamond"/>
                <w:b/>
              </w:rPr>
            </w:pPr>
          </w:p>
          <w:p w14:paraId="36A0E667" w14:textId="55B3D130" w:rsidR="00B3430E" w:rsidRDefault="00B3430E" w:rsidP="000778A0">
            <w:pPr>
              <w:spacing w:after="0" w:line="240" w:lineRule="auto"/>
              <w:ind w:left="285"/>
              <w:contextualSpacing/>
              <w:jc w:val="center"/>
              <w:rPr>
                <w:rFonts w:ascii="Garamond" w:hAnsi="Garamond"/>
                <w:b/>
              </w:rPr>
            </w:pPr>
          </w:p>
          <w:p w14:paraId="6E6CFB1F" w14:textId="65EAC88C" w:rsidR="00B3430E" w:rsidRDefault="00B3430E" w:rsidP="000778A0">
            <w:pPr>
              <w:spacing w:after="0" w:line="240" w:lineRule="auto"/>
              <w:ind w:left="285"/>
              <w:contextualSpacing/>
              <w:jc w:val="center"/>
              <w:rPr>
                <w:rFonts w:ascii="Garamond" w:hAnsi="Garamond"/>
                <w:b/>
              </w:rPr>
            </w:pPr>
          </w:p>
          <w:p w14:paraId="7B1C9F76" w14:textId="141E74B2" w:rsidR="00B3430E" w:rsidRDefault="00B3430E" w:rsidP="000778A0">
            <w:pPr>
              <w:spacing w:after="0" w:line="240" w:lineRule="auto"/>
              <w:ind w:left="285"/>
              <w:contextualSpacing/>
              <w:jc w:val="center"/>
              <w:rPr>
                <w:rFonts w:ascii="Garamond" w:hAnsi="Garamond"/>
                <w:b/>
              </w:rPr>
            </w:pPr>
          </w:p>
          <w:p w14:paraId="6F6F89D5" w14:textId="2507A0EC" w:rsidR="00B3430E" w:rsidRDefault="00B3430E" w:rsidP="000778A0">
            <w:pPr>
              <w:spacing w:after="0" w:line="240" w:lineRule="auto"/>
              <w:ind w:left="285"/>
              <w:contextualSpacing/>
              <w:jc w:val="center"/>
              <w:rPr>
                <w:rFonts w:ascii="Garamond" w:hAnsi="Garamond"/>
                <w:b/>
              </w:rPr>
            </w:pPr>
          </w:p>
          <w:p w14:paraId="30B550FB" w14:textId="36F07F75" w:rsidR="00B3430E" w:rsidRDefault="00B3430E" w:rsidP="000778A0">
            <w:pPr>
              <w:spacing w:after="0" w:line="240" w:lineRule="auto"/>
              <w:ind w:left="285"/>
              <w:contextualSpacing/>
              <w:jc w:val="center"/>
              <w:rPr>
                <w:rFonts w:ascii="Garamond" w:hAnsi="Garamond"/>
                <w:b/>
              </w:rPr>
            </w:pPr>
          </w:p>
          <w:p w14:paraId="1732EA3E" w14:textId="77777777" w:rsidR="00B3430E" w:rsidRDefault="00B3430E" w:rsidP="00B3430E">
            <w:pPr>
              <w:spacing w:after="0" w:line="240" w:lineRule="auto"/>
              <w:contextualSpacing/>
              <w:rPr>
                <w:rFonts w:ascii="Garamond" w:hAnsi="Garamond"/>
                <w:b/>
              </w:rPr>
            </w:pPr>
          </w:p>
          <w:p w14:paraId="609C842D" w14:textId="77777777" w:rsidR="00B3430E" w:rsidRDefault="00B3430E" w:rsidP="000778A0">
            <w:pPr>
              <w:spacing w:after="0" w:line="240" w:lineRule="auto"/>
              <w:ind w:left="285"/>
              <w:contextualSpacing/>
              <w:jc w:val="center"/>
              <w:rPr>
                <w:rFonts w:ascii="Garamond" w:hAnsi="Garamond"/>
                <w:b/>
              </w:rPr>
            </w:pPr>
          </w:p>
          <w:p w14:paraId="2527802D" w14:textId="77777777" w:rsidR="00CF3537" w:rsidRDefault="00CF3537" w:rsidP="00CF3537">
            <w:pPr>
              <w:spacing w:after="0" w:line="240" w:lineRule="auto"/>
              <w:contextualSpacing/>
              <w:rPr>
                <w:rFonts w:ascii="Garamond" w:hAnsi="Garamond"/>
                <w:b/>
              </w:rPr>
            </w:pPr>
          </w:p>
          <w:p w14:paraId="5422145F" w14:textId="77777777" w:rsidR="00B70373" w:rsidRDefault="00B70373" w:rsidP="000778A0">
            <w:pPr>
              <w:spacing w:after="0" w:line="240" w:lineRule="auto"/>
              <w:ind w:left="285"/>
              <w:contextualSpacing/>
              <w:jc w:val="center"/>
              <w:rPr>
                <w:rFonts w:ascii="Garamond" w:hAnsi="Garamond"/>
                <w:b/>
              </w:rPr>
            </w:pPr>
          </w:p>
        </w:tc>
        <w:tc>
          <w:tcPr>
            <w:tcW w:w="1451" w:type="pct"/>
            <w:gridSpan w:val="3"/>
            <w:tcBorders>
              <w:top w:val="single" w:sz="4" w:space="0" w:color="auto"/>
              <w:left w:val="nil"/>
              <w:bottom w:val="single" w:sz="4" w:space="0" w:color="auto"/>
              <w:right w:val="single" w:sz="4" w:space="0" w:color="auto"/>
            </w:tcBorders>
            <w:tcMar>
              <w:top w:w="75" w:type="dxa"/>
              <w:left w:w="85" w:type="dxa"/>
              <w:bottom w:w="75" w:type="dxa"/>
              <w:right w:w="85" w:type="dxa"/>
            </w:tcMar>
            <w:vAlign w:val="center"/>
          </w:tcPr>
          <w:p w14:paraId="150F787E" w14:textId="77777777" w:rsidR="00B70373" w:rsidRPr="000778A0" w:rsidRDefault="00B70373" w:rsidP="00500528">
            <w:pPr>
              <w:spacing w:after="0" w:line="240" w:lineRule="auto"/>
              <w:ind w:left="285"/>
              <w:contextualSpacing/>
              <w:jc w:val="center"/>
              <w:rPr>
                <w:rFonts w:ascii="Garamond" w:hAnsi="Garamond"/>
                <w:b/>
              </w:rPr>
            </w:pPr>
          </w:p>
        </w:tc>
      </w:tr>
    </w:tbl>
    <w:p w14:paraId="3DB6FFE7"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7"/>
        <w:gridCol w:w="4575"/>
        <w:gridCol w:w="904"/>
        <w:gridCol w:w="904"/>
        <w:gridCol w:w="904"/>
      </w:tblGrid>
      <w:tr w:rsidR="00777D49" w:rsidRPr="00446751" w14:paraId="0153BF8D" w14:textId="77777777" w:rsidTr="008168AF">
        <w:trPr>
          <w:cantSplit/>
          <w:trHeight w:val="337"/>
          <w:jc w:val="center"/>
        </w:trPr>
        <w:tc>
          <w:tcPr>
            <w:tcW w:w="1100"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3084142A"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lastRenderedPageBreak/>
              <w:t xml:space="preserve">Criterio </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hideMark/>
          </w:tcPr>
          <w:p w14:paraId="56066187"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Indicadores</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DD862D1" w14:textId="77777777" w:rsidR="00777D49" w:rsidRPr="008168AF" w:rsidRDefault="00777D49" w:rsidP="00500528">
            <w:pPr>
              <w:spacing w:after="0" w:line="240" w:lineRule="auto"/>
              <w:jc w:val="center"/>
              <w:rPr>
                <w:rFonts w:ascii="Garamond" w:eastAsia="Times New Roman" w:hAnsi="Garamond" w:cs="Arial"/>
                <w:b/>
                <w:bCs/>
                <w:lang w:eastAsia="es-PY"/>
              </w:rPr>
            </w:pPr>
            <w:r>
              <w:rPr>
                <w:rFonts w:ascii="Garamond" w:hAnsi="Garamond"/>
                <w:b/>
              </w:rPr>
              <w:t>Nivel de cumplimiento</w:t>
            </w:r>
          </w:p>
        </w:tc>
      </w:tr>
      <w:tr w:rsidR="00777D49" w:rsidRPr="00446751" w14:paraId="59535E82" w14:textId="77777777" w:rsidTr="008168AF">
        <w:trPr>
          <w:cantSplit/>
          <w:trHeight w:val="271"/>
          <w:jc w:val="center"/>
        </w:trPr>
        <w:tc>
          <w:tcPr>
            <w:tcW w:w="1100" w:type="pct"/>
            <w:vMerge/>
            <w:tcBorders>
              <w:left w:val="single" w:sz="4" w:space="0" w:color="auto"/>
              <w:bottom w:val="single" w:sz="4" w:space="0" w:color="auto"/>
              <w:right w:val="single" w:sz="4" w:space="0" w:color="auto"/>
            </w:tcBorders>
            <w:shd w:val="clear" w:color="auto" w:fill="8AC4A7" w:themeFill="accent6"/>
            <w:vAlign w:val="center"/>
          </w:tcPr>
          <w:p w14:paraId="04E82C9D"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5A0432D7"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6E1F4318"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CT</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05DDA44"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CP</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6B8B47EE"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NC</w:t>
            </w:r>
          </w:p>
        </w:tc>
      </w:tr>
      <w:tr w:rsidR="00777D49" w:rsidRPr="002049DC" w14:paraId="43B3B478" w14:textId="77777777" w:rsidTr="00B3430E">
        <w:trPr>
          <w:cantSplit/>
          <w:trHeight w:val="436"/>
          <w:jc w:val="center"/>
        </w:trPr>
        <w:tc>
          <w:tcPr>
            <w:tcW w:w="1100" w:type="pct"/>
            <w:vMerge w:val="restart"/>
            <w:tcBorders>
              <w:top w:val="nil"/>
              <w:left w:val="single" w:sz="4" w:space="0" w:color="auto"/>
              <w:bottom w:val="single" w:sz="4" w:space="0" w:color="auto"/>
              <w:right w:val="single" w:sz="4" w:space="0" w:color="auto"/>
            </w:tcBorders>
            <w:shd w:val="clear" w:color="auto" w:fill="FFFFCC"/>
            <w:tcMar>
              <w:top w:w="75" w:type="dxa"/>
              <w:left w:w="85" w:type="dxa"/>
              <w:bottom w:w="75" w:type="dxa"/>
              <w:right w:w="85" w:type="dxa"/>
            </w:tcMar>
            <w:vAlign w:val="center"/>
            <w:hideMark/>
          </w:tcPr>
          <w:p w14:paraId="6E5D948A"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Eficacia en la implementación del Plan de Estudio</w:t>
            </w:r>
          </w:p>
          <w:p w14:paraId="171860E1" w14:textId="77777777" w:rsidR="00777D49" w:rsidRPr="00DD2B73" w:rsidRDefault="00777D49" w:rsidP="00C316B5">
            <w:pPr>
              <w:spacing w:after="0" w:line="240" w:lineRule="auto"/>
              <w:jc w:val="center"/>
              <w:rPr>
                <w:rFonts w:ascii="Garamond" w:eastAsia="Times New Roman" w:hAnsi="Garamond" w:cs="Arial"/>
                <w:b/>
                <w:bCs/>
                <w:color w:val="000000"/>
                <w:lang w:eastAsia="es-PY"/>
              </w:rPr>
            </w:pPr>
            <w:r w:rsidRPr="00DD2B73">
              <w:rPr>
                <w:rFonts w:ascii="Garamond" w:eastAsia="Calibri" w:hAnsi="Garamond" w:cs="Garamond"/>
                <w:b/>
                <w:sz w:val="20"/>
              </w:rPr>
              <w:t>(D2. C1. C1)</w:t>
            </w:r>
          </w:p>
          <w:p w14:paraId="1D495D33"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sidRPr="00B3430E">
              <w:rPr>
                <w:rFonts w:ascii="Garamond" w:eastAsia="Times New Roman" w:hAnsi="Garamond" w:cs="Arial"/>
                <w:b/>
                <w:bCs/>
                <w:color w:val="FF0000"/>
                <w:lang w:eastAsia="es-PY"/>
              </w:rPr>
              <w:t>(Sustantivo)</w:t>
            </w: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22892F9E" w14:textId="77777777" w:rsidR="00777D49" w:rsidRPr="002049DC" w:rsidRDefault="00120113" w:rsidP="00AF0482">
            <w:pPr>
              <w:numPr>
                <w:ilvl w:val="0"/>
                <w:numId w:val="2"/>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Arial"/>
                <w:lang w:eastAsia="es-PY"/>
              </w:rPr>
              <w:t>El Plan de Estudio se implementa conforme a lo planificado para la formación teórica y práctica.</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3F47BD2"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53EDC56"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797C028"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r>
      <w:tr w:rsidR="00777D49" w:rsidRPr="002049DC" w14:paraId="5CEA9372" w14:textId="77777777" w:rsidTr="00B3430E">
        <w:trPr>
          <w:cantSplit/>
          <w:trHeight w:val="694"/>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601F35AF"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285B6F77" w14:textId="77777777" w:rsidR="00777D49" w:rsidRPr="002049DC" w:rsidRDefault="00777D49" w:rsidP="00AF0482">
            <w:pPr>
              <w:numPr>
                <w:ilvl w:val="0"/>
                <w:numId w:val="2"/>
              </w:numPr>
              <w:spacing w:after="0" w:line="240" w:lineRule="auto"/>
              <w:ind w:left="285" w:hanging="283"/>
              <w:contextualSpacing/>
              <w:jc w:val="both"/>
              <w:rPr>
                <w:rFonts w:ascii="Garamond" w:eastAsia="Times New Roman" w:hAnsi="Garamond" w:cs="Arial"/>
                <w:lang w:eastAsia="es-PY"/>
              </w:rPr>
            </w:pPr>
            <w:r>
              <w:rPr>
                <w:rFonts w:ascii="Garamond" w:hAnsi="Garamond"/>
              </w:rPr>
              <w:t>La carrera aplica mecanismos formales de seguimiento al cumplimiento del Proyecto Académico y cuenta con evidencias del seguimiento de la formación teórica y práctica.</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6CFE97E"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13D68A2"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BE3CADF"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r>
      <w:tr w:rsidR="00777D49" w:rsidRPr="002049DC" w14:paraId="3433955B" w14:textId="77777777" w:rsidTr="00B3430E">
        <w:trPr>
          <w:cantSplit/>
          <w:trHeight w:val="552"/>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2E2757DE"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36629A8B" w14:textId="77777777" w:rsidR="00777D49" w:rsidRPr="002049DC" w:rsidRDefault="00777D49" w:rsidP="00AF0482">
            <w:pPr>
              <w:numPr>
                <w:ilvl w:val="0"/>
                <w:numId w:val="2"/>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Garamond"/>
                <w:lang w:eastAsia="es-PY"/>
              </w:rPr>
              <w:t>El</w:t>
            </w:r>
            <w:r>
              <w:rPr>
                <w:rFonts w:ascii="Garamond" w:eastAsia="Times New Roman" w:hAnsi="Garamond" w:cs="Arial"/>
                <w:lang w:eastAsia="es-PY"/>
              </w:rPr>
              <w:t xml:space="preserve"> número de estudiantes en clases teóricas es adecuado (Nº de estudiantes/grupo) según el área de formación.</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FCF977D" w14:textId="77777777" w:rsidR="00777D49" w:rsidRPr="002049DC" w:rsidRDefault="00777D49" w:rsidP="00500528">
            <w:pPr>
              <w:spacing w:after="0" w:line="240" w:lineRule="auto"/>
              <w:ind w:left="285"/>
              <w:contextualSpacing/>
              <w:rPr>
                <w:rFonts w:ascii="Garamond" w:eastAsia="Times New Roman" w:hAnsi="Garamond" w:cs="Garamond"/>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9F3A42C" w14:textId="77777777" w:rsidR="00777D49" w:rsidRPr="002049DC" w:rsidRDefault="00777D49" w:rsidP="00500528">
            <w:pPr>
              <w:spacing w:after="0" w:line="240" w:lineRule="auto"/>
              <w:ind w:left="285"/>
              <w:contextualSpacing/>
              <w:rPr>
                <w:rFonts w:ascii="Garamond" w:eastAsia="Times New Roman" w:hAnsi="Garamond" w:cs="Garamond"/>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2EE1F4C" w14:textId="77777777" w:rsidR="00777D49" w:rsidRPr="002049DC" w:rsidRDefault="00777D49" w:rsidP="00500528">
            <w:pPr>
              <w:spacing w:after="0" w:line="240" w:lineRule="auto"/>
              <w:ind w:left="285"/>
              <w:contextualSpacing/>
              <w:rPr>
                <w:rFonts w:ascii="Garamond" w:eastAsia="Times New Roman" w:hAnsi="Garamond" w:cs="Garamond"/>
                <w:lang w:eastAsia="es-PY"/>
              </w:rPr>
            </w:pPr>
          </w:p>
        </w:tc>
      </w:tr>
      <w:tr w:rsidR="00777D49" w:rsidRPr="002049DC" w14:paraId="3160F462" w14:textId="77777777" w:rsidTr="00B3430E">
        <w:trPr>
          <w:cantSplit/>
          <w:trHeight w:val="558"/>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39F58985"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1BA97568" w14:textId="77777777" w:rsidR="00777D49" w:rsidRPr="002049DC" w:rsidRDefault="00777D49" w:rsidP="00AF0482">
            <w:pPr>
              <w:numPr>
                <w:ilvl w:val="0"/>
                <w:numId w:val="2"/>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Arial"/>
                <w:lang w:eastAsia="es-PY"/>
              </w:rPr>
              <w:t>El número de estudiantes en clases prácticas es adecuado (Nº de estudiantes/grupo) según el área de formación.</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F09D233"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6D1C9F1"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93CED1A"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r>
      <w:tr w:rsidR="00777D49" w:rsidRPr="002049DC" w14:paraId="09018169" w14:textId="77777777" w:rsidTr="00B3430E">
        <w:trPr>
          <w:cantSplit/>
          <w:trHeight w:val="319"/>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6F8C29D7"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6F2E1FED" w14:textId="77777777" w:rsidR="00777D49" w:rsidRPr="002049DC" w:rsidRDefault="00777D49" w:rsidP="00AF0482">
            <w:pPr>
              <w:numPr>
                <w:ilvl w:val="0"/>
                <w:numId w:val="2"/>
              </w:numPr>
              <w:spacing w:after="0" w:line="240" w:lineRule="auto"/>
              <w:ind w:left="285" w:hanging="283"/>
              <w:contextualSpacing/>
              <w:jc w:val="both"/>
              <w:rPr>
                <w:rFonts w:ascii="Garamond" w:eastAsia="Times New Roman" w:hAnsi="Garamond" w:cs="Arial"/>
                <w:lang w:eastAsia="es-PY"/>
              </w:rPr>
            </w:pPr>
            <w:r>
              <w:rPr>
                <w:rFonts w:ascii="Garamond" w:hAnsi="Garamond"/>
              </w:rPr>
              <w:t>Se implementan mecanismos de integración de materias/asignaturas y/o áreas de conocimiento entre sí.</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78BCCFE"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9441CE4"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351530E5"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r>
      <w:tr w:rsidR="009735A5" w:rsidRPr="00446751" w14:paraId="03F85D6A" w14:textId="77777777" w:rsidTr="008168AF">
        <w:trPr>
          <w:cantSplit/>
          <w:trHeight w:val="319"/>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9CE3FCF" w14:textId="77777777" w:rsidR="00C316B5" w:rsidRPr="008168AF" w:rsidRDefault="00C316B5" w:rsidP="00C316B5">
            <w:pPr>
              <w:spacing w:after="0" w:line="240" w:lineRule="auto"/>
              <w:ind w:left="285"/>
              <w:contextualSpacing/>
              <w:jc w:val="center"/>
              <w:rPr>
                <w:rFonts w:ascii="Garamond" w:eastAsia="Times New Roman" w:hAnsi="Garamond" w:cs="Arial"/>
                <w:lang w:eastAsia="es-PY"/>
              </w:rPr>
            </w:pPr>
            <w:r>
              <w:rPr>
                <w:rFonts w:ascii="Garamond" w:hAnsi="Garamond"/>
                <w:b/>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872B78D" w14:textId="77777777" w:rsidR="00C316B5" w:rsidRPr="008168AF" w:rsidRDefault="00C316B5" w:rsidP="00500528">
            <w:pPr>
              <w:spacing w:after="0" w:line="240" w:lineRule="auto"/>
              <w:ind w:left="285"/>
              <w:contextualSpacing/>
              <w:rPr>
                <w:rFonts w:ascii="Garamond" w:hAnsi="Garamond"/>
              </w:rPr>
            </w:pPr>
          </w:p>
        </w:tc>
      </w:tr>
      <w:tr w:rsidR="009735A5" w:rsidRPr="00446751" w14:paraId="5860F734" w14:textId="77777777" w:rsidTr="008168AF">
        <w:trPr>
          <w:cantSplit/>
          <w:trHeight w:val="319"/>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6A246008" w14:textId="77777777" w:rsidR="00C316B5" w:rsidRPr="008168AF" w:rsidRDefault="00C316B5" w:rsidP="00C316B5">
            <w:pPr>
              <w:spacing w:after="0" w:line="240" w:lineRule="auto"/>
              <w:ind w:left="285"/>
              <w:contextualSpacing/>
              <w:jc w:val="center"/>
              <w:rPr>
                <w:rFonts w:ascii="Garamond" w:eastAsia="Times New Roman" w:hAnsi="Garamond" w:cs="Arial"/>
                <w:lang w:eastAsia="es-PY"/>
              </w:rPr>
            </w:pPr>
            <w:r>
              <w:rPr>
                <w:rFonts w:ascii="Garamond" w:hAnsi="Garamond"/>
                <w:b/>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084F969" w14:textId="77777777" w:rsidR="00C316B5" w:rsidRPr="008168AF" w:rsidRDefault="00C316B5" w:rsidP="00500528">
            <w:pPr>
              <w:spacing w:after="0" w:line="240" w:lineRule="auto"/>
              <w:ind w:left="285"/>
              <w:contextualSpacing/>
              <w:jc w:val="center"/>
              <w:rPr>
                <w:rFonts w:ascii="Garamond" w:hAnsi="Garamond"/>
              </w:rPr>
            </w:pPr>
            <w:r>
              <w:rPr>
                <w:rFonts w:ascii="Garamond" w:hAnsi="Garamond"/>
                <w:b/>
              </w:rPr>
              <w:t>Medios de verificación</w:t>
            </w:r>
          </w:p>
        </w:tc>
      </w:tr>
      <w:tr w:rsidR="00C316B5" w:rsidRPr="002049DC" w14:paraId="0A167CC6" w14:textId="77777777" w:rsidTr="00591255">
        <w:trPr>
          <w:cantSplit/>
          <w:trHeight w:val="700"/>
          <w:jc w:val="center"/>
        </w:trPr>
        <w:tc>
          <w:tcPr>
            <w:tcW w:w="3548" w:type="pct"/>
            <w:gridSpan w:val="2"/>
            <w:tcBorders>
              <w:top w:val="nil"/>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tcPr>
          <w:p w14:paraId="1AF8595D" w14:textId="77777777" w:rsidR="00C316B5" w:rsidRDefault="00C316B5" w:rsidP="00AF0482">
            <w:pPr>
              <w:spacing w:after="0" w:line="240" w:lineRule="auto"/>
              <w:contextualSpacing/>
              <w:rPr>
                <w:rFonts w:ascii="Garamond" w:eastAsia="Times New Roman" w:hAnsi="Garamond" w:cs="Arial"/>
                <w:lang w:eastAsia="es-PY"/>
              </w:rPr>
            </w:pPr>
          </w:p>
          <w:p w14:paraId="2E4E863C" w14:textId="77777777" w:rsidR="008168AF" w:rsidRDefault="008168AF" w:rsidP="00C316B5">
            <w:pPr>
              <w:spacing w:after="0" w:line="240" w:lineRule="auto"/>
              <w:ind w:left="285"/>
              <w:contextualSpacing/>
              <w:rPr>
                <w:rFonts w:ascii="Garamond" w:eastAsia="Times New Roman" w:hAnsi="Garamond" w:cs="Arial"/>
                <w:lang w:eastAsia="es-PY"/>
              </w:rPr>
            </w:pPr>
          </w:p>
          <w:p w14:paraId="7A214319" w14:textId="77777777" w:rsidR="00CF3537" w:rsidRDefault="00CF3537" w:rsidP="00C316B5">
            <w:pPr>
              <w:spacing w:after="0" w:line="240" w:lineRule="auto"/>
              <w:ind w:left="285"/>
              <w:contextualSpacing/>
              <w:rPr>
                <w:rFonts w:ascii="Garamond" w:eastAsia="Times New Roman" w:hAnsi="Garamond" w:cs="Arial"/>
                <w:lang w:eastAsia="es-PY"/>
              </w:rPr>
            </w:pPr>
          </w:p>
          <w:p w14:paraId="59641F90" w14:textId="77777777" w:rsidR="00CF3537" w:rsidRDefault="00CF3537" w:rsidP="00C316B5">
            <w:pPr>
              <w:spacing w:after="0" w:line="240" w:lineRule="auto"/>
              <w:ind w:left="285"/>
              <w:contextualSpacing/>
              <w:rPr>
                <w:rFonts w:ascii="Garamond" w:eastAsia="Times New Roman" w:hAnsi="Garamond" w:cs="Arial"/>
                <w:lang w:eastAsia="es-PY"/>
              </w:rPr>
            </w:pPr>
          </w:p>
          <w:p w14:paraId="4F5C4BD9" w14:textId="77777777" w:rsidR="00CF3537" w:rsidRDefault="00CF3537" w:rsidP="00C316B5">
            <w:pPr>
              <w:spacing w:after="0" w:line="240" w:lineRule="auto"/>
              <w:ind w:left="285"/>
              <w:contextualSpacing/>
              <w:rPr>
                <w:rFonts w:ascii="Garamond" w:eastAsia="Times New Roman" w:hAnsi="Garamond" w:cs="Arial"/>
                <w:lang w:eastAsia="es-PY"/>
              </w:rPr>
            </w:pPr>
          </w:p>
          <w:p w14:paraId="1D9CAA78" w14:textId="77777777" w:rsidR="00CF3537" w:rsidRDefault="00CF3537" w:rsidP="00C316B5">
            <w:pPr>
              <w:spacing w:after="0" w:line="240" w:lineRule="auto"/>
              <w:ind w:left="285"/>
              <w:contextualSpacing/>
              <w:rPr>
                <w:rFonts w:ascii="Garamond" w:eastAsia="Times New Roman" w:hAnsi="Garamond" w:cs="Arial"/>
                <w:lang w:eastAsia="es-PY"/>
              </w:rPr>
            </w:pPr>
          </w:p>
          <w:p w14:paraId="46DA215C" w14:textId="77777777" w:rsidR="00CF3537" w:rsidRDefault="00CF3537" w:rsidP="00C316B5">
            <w:pPr>
              <w:spacing w:after="0" w:line="240" w:lineRule="auto"/>
              <w:ind w:left="285"/>
              <w:contextualSpacing/>
              <w:rPr>
                <w:rFonts w:ascii="Garamond" w:eastAsia="Times New Roman" w:hAnsi="Garamond" w:cs="Arial"/>
                <w:lang w:eastAsia="es-PY"/>
              </w:rPr>
            </w:pPr>
          </w:p>
          <w:p w14:paraId="33FB6BFA" w14:textId="77777777" w:rsidR="00CF3537" w:rsidRDefault="00CF3537" w:rsidP="00C316B5">
            <w:pPr>
              <w:spacing w:after="0" w:line="240" w:lineRule="auto"/>
              <w:ind w:left="285"/>
              <w:contextualSpacing/>
              <w:rPr>
                <w:rFonts w:ascii="Garamond" w:eastAsia="Times New Roman" w:hAnsi="Garamond" w:cs="Arial"/>
                <w:lang w:eastAsia="es-PY"/>
              </w:rPr>
            </w:pPr>
          </w:p>
          <w:p w14:paraId="35CA8E0D" w14:textId="77777777" w:rsidR="00CF3537" w:rsidRDefault="00CF3537" w:rsidP="00C316B5">
            <w:pPr>
              <w:spacing w:after="0" w:line="240" w:lineRule="auto"/>
              <w:ind w:left="285"/>
              <w:contextualSpacing/>
              <w:rPr>
                <w:rFonts w:ascii="Garamond" w:eastAsia="Times New Roman" w:hAnsi="Garamond" w:cs="Arial"/>
                <w:lang w:eastAsia="es-PY"/>
              </w:rPr>
            </w:pPr>
          </w:p>
          <w:p w14:paraId="5C19EF6E" w14:textId="77777777" w:rsidR="00CF3537" w:rsidRDefault="00CF3537" w:rsidP="00C316B5">
            <w:pPr>
              <w:spacing w:after="0" w:line="240" w:lineRule="auto"/>
              <w:ind w:left="285"/>
              <w:contextualSpacing/>
              <w:rPr>
                <w:rFonts w:ascii="Garamond" w:eastAsia="Times New Roman" w:hAnsi="Garamond" w:cs="Arial"/>
                <w:lang w:eastAsia="es-PY"/>
              </w:rPr>
            </w:pPr>
          </w:p>
          <w:p w14:paraId="179FC25F" w14:textId="77777777" w:rsidR="00CF3537" w:rsidRDefault="00CF3537" w:rsidP="00C316B5">
            <w:pPr>
              <w:spacing w:after="0" w:line="240" w:lineRule="auto"/>
              <w:ind w:left="285"/>
              <w:contextualSpacing/>
              <w:rPr>
                <w:rFonts w:ascii="Garamond" w:eastAsia="Times New Roman" w:hAnsi="Garamond" w:cs="Arial"/>
                <w:lang w:eastAsia="es-PY"/>
              </w:rPr>
            </w:pPr>
          </w:p>
          <w:p w14:paraId="2F726858" w14:textId="77777777" w:rsidR="00CF3537" w:rsidRDefault="00CF3537" w:rsidP="00C316B5">
            <w:pPr>
              <w:spacing w:after="0" w:line="240" w:lineRule="auto"/>
              <w:ind w:left="285"/>
              <w:contextualSpacing/>
              <w:rPr>
                <w:rFonts w:ascii="Garamond" w:eastAsia="Times New Roman" w:hAnsi="Garamond" w:cs="Arial"/>
                <w:lang w:eastAsia="es-PY"/>
              </w:rPr>
            </w:pPr>
          </w:p>
          <w:p w14:paraId="1D512961" w14:textId="77777777" w:rsidR="00CF3537" w:rsidRDefault="00CF3537" w:rsidP="00C316B5">
            <w:pPr>
              <w:spacing w:after="0" w:line="240" w:lineRule="auto"/>
              <w:ind w:left="285"/>
              <w:contextualSpacing/>
              <w:rPr>
                <w:rFonts w:ascii="Garamond" w:eastAsia="Times New Roman" w:hAnsi="Garamond" w:cs="Arial"/>
                <w:lang w:eastAsia="es-PY"/>
              </w:rPr>
            </w:pPr>
          </w:p>
          <w:p w14:paraId="06C231D8" w14:textId="77777777" w:rsidR="00CF3537" w:rsidRDefault="00CF3537" w:rsidP="00C316B5">
            <w:pPr>
              <w:spacing w:after="0" w:line="240" w:lineRule="auto"/>
              <w:ind w:left="285"/>
              <w:contextualSpacing/>
              <w:rPr>
                <w:rFonts w:ascii="Garamond" w:eastAsia="Times New Roman" w:hAnsi="Garamond" w:cs="Arial"/>
                <w:lang w:eastAsia="es-PY"/>
              </w:rPr>
            </w:pPr>
          </w:p>
          <w:p w14:paraId="68316AC5" w14:textId="77777777" w:rsidR="00CF3537" w:rsidRDefault="00CF3537" w:rsidP="00C316B5">
            <w:pPr>
              <w:spacing w:after="0" w:line="240" w:lineRule="auto"/>
              <w:ind w:left="285"/>
              <w:contextualSpacing/>
              <w:rPr>
                <w:rFonts w:ascii="Garamond" w:eastAsia="Times New Roman" w:hAnsi="Garamond" w:cs="Arial"/>
                <w:lang w:eastAsia="es-PY"/>
              </w:rPr>
            </w:pPr>
          </w:p>
          <w:p w14:paraId="298B60B0" w14:textId="77777777" w:rsidR="00CF3537" w:rsidRDefault="00CF3537" w:rsidP="00C316B5">
            <w:pPr>
              <w:spacing w:after="0" w:line="240" w:lineRule="auto"/>
              <w:ind w:left="285"/>
              <w:contextualSpacing/>
              <w:rPr>
                <w:rFonts w:ascii="Garamond" w:eastAsia="Times New Roman" w:hAnsi="Garamond" w:cs="Arial"/>
                <w:lang w:eastAsia="es-PY"/>
              </w:rPr>
            </w:pPr>
          </w:p>
          <w:p w14:paraId="6D740CE1" w14:textId="77777777" w:rsidR="00CF3537" w:rsidRDefault="00CF3537" w:rsidP="00C316B5">
            <w:pPr>
              <w:spacing w:after="0" w:line="240" w:lineRule="auto"/>
              <w:ind w:left="285"/>
              <w:contextualSpacing/>
              <w:rPr>
                <w:rFonts w:ascii="Garamond" w:eastAsia="Times New Roman" w:hAnsi="Garamond" w:cs="Arial"/>
                <w:lang w:eastAsia="es-PY"/>
              </w:rPr>
            </w:pPr>
          </w:p>
          <w:p w14:paraId="789AF555" w14:textId="77777777" w:rsidR="00CF3537" w:rsidRDefault="00CF3537" w:rsidP="00C316B5">
            <w:pPr>
              <w:spacing w:after="0" w:line="240" w:lineRule="auto"/>
              <w:ind w:left="285"/>
              <w:contextualSpacing/>
              <w:rPr>
                <w:rFonts w:ascii="Garamond" w:eastAsia="Times New Roman" w:hAnsi="Garamond" w:cs="Arial"/>
                <w:lang w:eastAsia="es-PY"/>
              </w:rPr>
            </w:pPr>
          </w:p>
          <w:p w14:paraId="28BB20AF" w14:textId="77777777" w:rsidR="00CF3537" w:rsidRDefault="00CF3537" w:rsidP="00C316B5">
            <w:pPr>
              <w:spacing w:after="0" w:line="240" w:lineRule="auto"/>
              <w:ind w:left="285"/>
              <w:contextualSpacing/>
              <w:rPr>
                <w:rFonts w:ascii="Garamond" w:eastAsia="Times New Roman" w:hAnsi="Garamond" w:cs="Arial"/>
                <w:lang w:eastAsia="es-PY"/>
              </w:rPr>
            </w:pPr>
          </w:p>
          <w:p w14:paraId="46E63898" w14:textId="77777777" w:rsidR="00CF3537" w:rsidRDefault="00CF3537" w:rsidP="00C316B5">
            <w:pPr>
              <w:spacing w:after="0" w:line="240" w:lineRule="auto"/>
              <w:ind w:left="285"/>
              <w:contextualSpacing/>
              <w:rPr>
                <w:rFonts w:ascii="Garamond" w:eastAsia="Times New Roman" w:hAnsi="Garamond" w:cs="Arial"/>
                <w:lang w:eastAsia="es-PY"/>
              </w:rPr>
            </w:pPr>
          </w:p>
          <w:p w14:paraId="2A14D0BA" w14:textId="77777777" w:rsidR="00CF3537" w:rsidRDefault="00CF3537" w:rsidP="00C316B5">
            <w:pPr>
              <w:spacing w:after="0" w:line="240" w:lineRule="auto"/>
              <w:ind w:left="285"/>
              <w:contextualSpacing/>
              <w:rPr>
                <w:rFonts w:ascii="Garamond" w:eastAsia="Times New Roman" w:hAnsi="Garamond" w:cs="Arial"/>
                <w:lang w:eastAsia="es-PY"/>
              </w:rPr>
            </w:pPr>
          </w:p>
          <w:p w14:paraId="1B1A2045" w14:textId="77777777" w:rsidR="00CF3537" w:rsidRDefault="00CF3537" w:rsidP="00C316B5">
            <w:pPr>
              <w:spacing w:after="0" w:line="240" w:lineRule="auto"/>
              <w:ind w:left="285"/>
              <w:contextualSpacing/>
              <w:rPr>
                <w:rFonts w:ascii="Garamond" w:eastAsia="Times New Roman" w:hAnsi="Garamond" w:cs="Arial"/>
                <w:lang w:eastAsia="es-PY"/>
              </w:rPr>
            </w:pPr>
          </w:p>
          <w:p w14:paraId="5010DD4E" w14:textId="77777777" w:rsidR="00CF3537" w:rsidRDefault="00CF3537" w:rsidP="00C316B5">
            <w:pPr>
              <w:spacing w:after="0" w:line="240" w:lineRule="auto"/>
              <w:ind w:left="285"/>
              <w:contextualSpacing/>
              <w:rPr>
                <w:rFonts w:ascii="Garamond" w:eastAsia="Times New Roman" w:hAnsi="Garamond" w:cs="Arial"/>
                <w:lang w:eastAsia="es-PY"/>
              </w:rPr>
            </w:pPr>
          </w:p>
          <w:p w14:paraId="4AAC7959" w14:textId="77777777" w:rsidR="00CF3537" w:rsidRDefault="00CF3537" w:rsidP="00C316B5">
            <w:pPr>
              <w:spacing w:after="0" w:line="240" w:lineRule="auto"/>
              <w:ind w:left="285"/>
              <w:contextualSpacing/>
              <w:rPr>
                <w:rFonts w:ascii="Garamond" w:eastAsia="Times New Roman" w:hAnsi="Garamond" w:cs="Arial"/>
                <w:lang w:eastAsia="es-PY"/>
              </w:rPr>
            </w:pPr>
          </w:p>
          <w:p w14:paraId="1403DFD5" w14:textId="77777777" w:rsidR="00CF3537" w:rsidRDefault="00CF3537" w:rsidP="00C316B5">
            <w:pPr>
              <w:spacing w:after="0" w:line="240" w:lineRule="auto"/>
              <w:ind w:left="285"/>
              <w:contextualSpacing/>
              <w:rPr>
                <w:rFonts w:ascii="Garamond" w:eastAsia="Times New Roman" w:hAnsi="Garamond" w:cs="Arial"/>
                <w:lang w:eastAsia="es-PY"/>
              </w:rPr>
            </w:pPr>
          </w:p>
          <w:p w14:paraId="44890599" w14:textId="55B8222C" w:rsidR="00CF3537" w:rsidRDefault="00CF3537" w:rsidP="00C316B5">
            <w:pPr>
              <w:spacing w:after="0" w:line="240" w:lineRule="auto"/>
              <w:ind w:left="285"/>
              <w:contextualSpacing/>
              <w:rPr>
                <w:rFonts w:ascii="Garamond" w:eastAsia="Times New Roman" w:hAnsi="Garamond" w:cs="Arial"/>
                <w:lang w:eastAsia="es-PY"/>
              </w:rPr>
            </w:pPr>
          </w:p>
        </w:tc>
        <w:tc>
          <w:tcPr>
            <w:tcW w:w="1452" w:type="pct"/>
            <w:gridSpan w:val="3"/>
            <w:tcBorders>
              <w:top w:val="single" w:sz="4" w:space="0" w:color="auto"/>
              <w:left w:val="nil"/>
              <w:bottom w:val="single" w:sz="4" w:space="0" w:color="auto"/>
              <w:right w:val="single" w:sz="4" w:space="0" w:color="auto"/>
            </w:tcBorders>
            <w:shd w:val="clear" w:color="auto" w:fill="FFFFFF" w:themeFill="background1"/>
            <w:tcMar>
              <w:top w:w="75" w:type="dxa"/>
              <w:left w:w="85" w:type="dxa"/>
              <w:bottom w:w="75" w:type="dxa"/>
              <w:right w:w="85" w:type="dxa"/>
            </w:tcMar>
          </w:tcPr>
          <w:p w14:paraId="18BF9DD4" w14:textId="77777777" w:rsidR="00C316B5" w:rsidRPr="00173D90" w:rsidRDefault="00C316B5" w:rsidP="00C316B5">
            <w:pPr>
              <w:spacing w:after="0" w:line="240" w:lineRule="auto"/>
              <w:ind w:left="285"/>
              <w:contextualSpacing/>
              <w:rPr>
                <w:rFonts w:ascii="Garamond" w:hAnsi="Garamond"/>
              </w:rPr>
            </w:pPr>
          </w:p>
        </w:tc>
      </w:tr>
    </w:tbl>
    <w:p w14:paraId="1BBD7898"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7"/>
        <w:gridCol w:w="4575"/>
        <w:gridCol w:w="904"/>
        <w:gridCol w:w="904"/>
        <w:gridCol w:w="904"/>
      </w:tblGrid>
      <w:tr w:rsidR="008168AF" w:rsidRPr="008168AF" w14:paraId="6BC3E78C" w14:textId="77777777" w:rsidTr="008168AF">
        <w:trPr>
          <w:cantSplit/>
          <w:trHeight w:val="476"/>
          <w:jc w:val="center"/>
        </w:trPr>
        <w:tc>
          <w:tcPr>
            <w:tcW w:w="1100"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4EC82FB1"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lastRenderedPageBreak/>
              <w:t xml:space="preserve">Criterio </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hideMark/>
          </w:tcPr>
          <w:p w14:paraId="70DA7649"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Indicadores</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7F8B852" w14:textId="77777777" w:rsidR="00777D49" w:rsidRPr="008168AF" w:rsidRDefault="00777D49" w:rsidP="00500528">
            <w:pPr>
              <w:spacing w:after="0" w:line="240" w:lineRule="auto"/>
              <w:jc w:val="center"/>
              <w:rPr>
                <w:rFonts w:ascii="Garamond" w:eastAsia="Times New Roman" w:hAnsi="Garamond" w:cs="Arial"/>
                <w:b/>
                <w:bCs/>
                <w:lang w:eastAsia="es-PY"/>
              </w:rPr>
            </w:pPr>
            <w:r>
              <w:rPr>
                <w:rFonts w:ascii="Garamond" w:hAnsi="Garamond"/>
                <w:b/>
              </w:rPr>
              <w:t>Nivel de cumplimiento</w:t>
            </w:r>
          </w:p>
        </w:tc>
      </w:tr>
      <w:tr w:rsidR="008168AF" w:rsidRPr="008168AF" w14:paraId="2896F050" w14:textId="77777777" w:rsidTr="008168AF">
        <w:trPr>
          <w:cantSplit/>
          <w:trHeight w:val="416"/>
          <w:jc w:val="center"/>
        </w:trPr>
        <w:tc>
          <w:tcPr>
            <w:tcW w:w="1100" w:type="pct"/>
            <w:vMerge/>
            <w:tcBorders>
              <w:left w:val="single" w:sz="4" w:space="0" w:color="auto"/>
              <w:bottom w:val="single" w:sz="4" w:space="0" w:color="auto"/>
              <w:right w:val="single" w:sz="4" w:space="0" w:color="auto"/>
            </w:tcBorders>
            <w:shd w:val="clear" w:color="auto" w:fill="8AC4A7" w:themeFill="accent6"/>
            <w:vAlign w:val="center"/>
          </w:tcPr>
          <w:p w14:paraId="5596C3D2"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13E320BD"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B6BB726"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CT</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E5DE108"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CP</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28EBA89"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NC</w:t>
            </w:r>
          </w:p>
        </w:tc>
      </w:tr>
      <w:tr w:rsidR="00777D49" w:rsidRPr="002049DC" w14:paraId="37CA1A6E" w14:textId="77777777" w:rsidTr="008168AF">
        <w:trPr>
          <w:cantSplit/>
          <w:trHeight w:val="616"/>
          <w:jc w:val="center"/>
        </w:trPr>
        <w:tc>
          <w:tcPr>
            <w:tcW w:w="1100" w:type="pct"/>
            <w:vMerge w:val="restart"/>
            <w:tcBorders>
              <w:top w:val="nil"/>
              <w:left w:val="single" w:sz="4" w:space="0" w:color="auto"/>
              <w:bottom w:val="single" w:sz="4" w:space="0" w:color="auto"/>
              <w:right w:val="single" w:sz="4" w:space="0" w:color="auto"/>
            </w:tcBorders>
            <w:shd w:val="clear" w:color="auto" w:fill="FFFFCC"/>
            <w:tcMar>
              <w:top w:w="75" w:type="dxa"/>
              <w:left w:w="85" w:type="dxa"/>
              <w:bottom w:w="75" w:type="dxa"/>
              <w:right w:w="85" w:type="dxa"/>
            </w:tcMar>
            <w:vAlign w:val="center"/>
            <w:hideMark/>
          </w:tcPr>
          <w:p w14:paraId="418DFF09" w14:textId="77777777" w:rsidR="00777D49" w:rsidRPr="002049DC" w:rsidRDefault="00120113" w:rsidP="00C316B5">
            <w:pPr>
              <w:spacing w:after="0" w:line="240" w:lineRule="auto"/>
              <w:jc w:val="center"/>
              <w:rPr>
                <w:rFonts w:ascii="Garamond" w:eastAsia="Times New Roman" w:hAnsi="Garamond" w:cs="Arial"/>
                <w:b/>
                <w:bCs/>
                <w:lang w:eastAsia="es-PY"/>
              </w:rPr>
            </w:pPr>
            <w:r>
              <w:rPr>
                <w:rFonts w:ascii="Garamond" w:hAnsi="Garamond"/>
                <w:b/>
              </w:rPr>
              <w:t>Eficacia de los procesos de enseñanza-aprendizaje</w:t>
            </w:r>
          </w:p>
          <w:p w14:paraId="7F7DCB2A" w14:textId="77777777" w:rsidR="00777D49" w:rsidRPr="00DD2B73" w:rsidRDefault="00777D49" w:rsidP="00C316B5">
            <w:pPr>
              <w:spacing w:after="0" w:line="240" w:lineRule="auto"/>
              <w:jc w:val="center"/>
              <w:rPr>
                <w:rFonts w:ascii="Garamond" w:eastAsia="Times New Roman" w:hAnsi="Garamond" w:cs="Arial"/>
                <w:b/>
                <w:bCs/>
                <w:lang w:eastAsia="es-PY"/>
              </w:rPr>
            </w:pPr>
            <w:r w:rsidRPr="00DD2B73">
              <w:rPr>
                <w:rFonts w:ascii="Garamond" w:eastAsia="Calibri" w:hAnsi="Garamond" w:cs="Garamond"/>
                <w:b/>
                <w:sz w:val="20"/>
              </w:rPr>
              <w:t>(D2. C2. C1)</w:t>
            </w:r>
          </w:p>
          <w:p w14:paraId="17E814BA" w14:textId="77777777" w:rsidR="00777D49" w:rsidRPr="002049DC" w:rsidRDefault="00777D49" w:rsidP="00C316B5">
            <w:pPr>
              <w:spacing w:after="0" w:line="240" w:lineRule="auto"/>
              <w:jc w:val="center"/>
              <w:rPr>
                <w:rFonts w:ascii="Garamond" w:eastAsia="Times New Roman" w:hAnsi="Garamond" w:cs="Arial"/>
                <w:b/>
                <w:bCs/>
                <w:lang w:eastAsia="es-PY"/>
              </w:rPr>
            </w:pPr>
            <w:r w:rsidRPr="00B3430E">
              <w:rPr>
                <w:rFonts w:ascii="Garamond" w:eastAsia="Times New Roman" w:hAnsi="Garamond" w:cs="Arial"/>
                <w:b/>
                <w:bCs/>
                <w:color w:val="FF0000"/>
                <w:lang w:eastAsia="es-PY"/>
              </w:rPr>
              <w:t>(Sustantivo)</w:t>
            </w:r>
          </w:p>
        </w:tc>
        <w:tc>
          <w:tcPr>
            <w:tcW w:w="2448" w:type="pct"/>
            <w:tcBorders>
              <w:top w:val="nil"/>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3D6FF0D2" w14:textId="77777777" w:rsidR="00777D49" w:rsidRPr="002049DC" w:rsidRDefault="00777D49" w:rsidP="00AF0482">
            <w:pPr>
              <w:numPr>
                <w:ilvl w:val="0"/>
                <w:numId w:val="3"/>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contenidos desarrollados se corresponden con lo establecido en los programas de estudio y contribuyen al logro de los resultados de aprendizaje previstos.</w:t>
            </w:r>
          </w:p>
        </w:tc>
        <w:tc>
          <w:tcPr>
            <w:tcW w:w="484" w:type="pct"/>
            <w:tcBorders>
              <w:top w:val="nil"/>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A768C8C"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nil"/>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0FA8BB0"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nil"/>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6CD9497"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0EC32F54" w14:textId="77777777" w:rsidTr="008168AF">
        <w:trPr>
          <w:cantSplit/>
          <w:trHeight w:val="617"/>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5F64CE6E"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395039AA" w14:textId="77777777" w:rsidR="00777D49" w:rsidRPr="002049DC" w:rsidRDefault="00777D49" w:rsidP="00AF0482">
            <w:pPr>
              <w:numPr>
                <w:ilvl w:val="0"/>
                <w:numId w:val="3"/>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Arial"/>
                <w:lang w:eastAsia="es-PY"/>
              </w:rPr>
              <w:t>Las estrategias metodológicas y evaluativas aplicadas favorecen el logro de los aprendizajes, considerando la diversidad de los estudiantes.</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5C0F138"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5F2CF9A"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F13341E"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r>
      <w:tr w:rsidR="00777D49" w:rsidRPr="002049DC" w14:paraId="4DCB355A" w14:textId="77777777" w:rsidTr="008168AF">
        <w:trPr>
          <w:cantSplit/>
          <w:trHeight w:val="759"/>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70FB677B"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77BDBBD6" w14:textId="77777777" w:rsidR="00777D49" w:rsidRPr="002049DC" w:rsidRDefault="00777D49" w:rsidP="00AF0482">
            <w:pPr>
              <w:numPr>
                <w:ilvl w:val="0"/>
                <w:numId w:val="3"/>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Arial"/>
                <w:lang w:eastAsia="es-PY"/>
              </w:rPr>
              <w:t>Las estrategias de enseñanza y evaluación son coherentes con la naturaleza de la asignatura, el enfoque pedagógico adoptado y permiten verificar el logro de los aprendizajes.</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4DBFF25"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6D818C4"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B3AE760" w14:textId="77777777" w:rsidR="00777D49" w:rsidRPr="002049DC" w:rsidRDefault="00777D49" w:rsidP="00500528">
            <w:pPr>
              <w:spacing w:after="0" w:line="240" w:lineRule="auto"/>
              <w:ind w:left="285"/>
              <w:contextualSpacing/>
              <w:rPr>
                <w:rFonts w:ascii="Garamond" w:eastAsia="Times New Roman" w:hAnsi="Garamond" w:cs="Arial"/>
                <w:lang w:eastAsia="es-PY"/>
              </w:rPr>
            </w:pPr>
          </w:p>
        </w:tc>
      </w:tr>
      <w:tr w:rsidR="00777D49" w:rsidRPr="002049DC" w14:paraId="15E1B449" w14:textId="77777777" w:rsidTr="008168AF">
        <w:trPr>
          <w:cantSplit/>
          <w:trHeight w:val="660"/>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07CA91B2"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0143FE88" w14:textId="77777777" w:rsidR="00777D49" w:rsidRPr="002049DC" w:rsidRDefault="00777D49" w:rsidP="00AF0482">
            <w:pPr>
              <w:numPr>
                <w:ilvl w:val="0"/>
                <w:numId w:val="3"/>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resultados de la eficiencia interna (aprobación, retención, egreso) se analizan y se utilizan para implementar acciones de mejora en el proceso de enseñanza-aprendizaje.</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88868F8"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42FC977"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8509145"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692F3E36" w14:textId="77777777" w:rsidTr="008168AF">
        <w:trPr>
          <w:cantSplit/>
          <w:trHeight w:val="427"/>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0ECE16CC"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134D49C5" w14:textId="77777777" w:rsidR="00777D49" w:rsidRPr="002049DC" w:rsidRDefault="00777D49" w:rsidP="00AF0482">
            <w:pPr>
              <w:numPr>
                <w:ilvl w:val="0"/>
                <w:numId w:val="3"/>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estudiantes reciben retroalimentación oportuna y formativa que contribuye a mejorar su aprendizaje.</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713C87F"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CFF7BA0"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0369643"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5436B499" w14:textId="77777777" w:rsidTr="008168AF">
        <w:trPr>
          <w:cantSplit/>
          <w:trHeight w:val="436"/>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54728E75"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49D00D79" w14:textId="77777777" w:rsidR="00777D49" w:rsidRPr="002049DC" w:rsidRDefault="00777D49" w:rsidP="00AF0482">
            <w:pPr>
              <w:numPr>
                <w:ilvl w:val="0"/>
                <w:numId w:val="3"/>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Se recoge y utiliza la percepción estudiantil sobre la eficacia de las estrategias de enseñanza y evaluación aplicadas por los docentes.</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DA1B52C"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FB02722"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33DA2E80"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9735A5" w:rsidRPr="00446751" w14:paraId="08E730F2" w14:textId="77777777" w:rsidTr="008168AF">
        <w:trPr>
          <w:cantSplit/>
          <w:trHeight w:val="212"/>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51BB3217" w14:textId="77777777" w:rsidR="006B56BC" w:rsidRPr="008168AF" w:rsidRDefault="006B56BC" w:rsidP="006B56BC">
            <w:pPr>
              <w:spacing w:after="0" w:line="240" w:lineRule="auto"/>
              <w:ind w:left="285"/>
              <w:contextualSpacing/>
              <w:jc w:val="center"/>
              <w:rPr>
                <w:rFonts w:ascii="Garamond" w:eastAsia="Times New Roman" w:hAnsi="Garamond" w:cs="Arial"/>
                <w:lang w:eastAsia="es-PY"/>
              </w:rPr>
            </w:pPr>
            <w:r>
              <w:rPr>
                <w:rFonts w:ascii="Garamond" w:hAnsi="Garamond"/>
                <w:b/>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57D7466" w14:textId="77777777" w:rsidR="006B56BC" w:rsidRPr="008168AF" w:rsidRDefault="006B56BC" w:rsidP="00500528">
            <w:pPr>
              <w:spacing w:after="0" w:line="240" w:lineRule="auto"/>
              <w:ind w:left="285"/>
              <w:contextualSpacing/>
              <w:rPr>
                <w:rFonts w:ascii="Garamond" w:hAnsi="Garamond"/>
              </w:rPr>
            </w:pPr>
          </w:p>
        </w:tc>
      </w:tr>
      <w:tr w:rsidR="00446751" w:rsidRPr="00446751" w14:paraId="167BBAAA" w14:textId="77777777" w:rsidTr="008168AF">
        <w:trPr>
          <w:cantSplit/>
          <w:trHeight w:val="232"/>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284D56C2" w14:textId="77777777" w:rsidR="006B56BC" w:rsidRPr="008168AF" w:rsidRDefault="006B56BC" w:rsidP="006B56BC">
            <w:pPr>
              <w:spacing w:after="0" w:line="240" w:lineRule="auto"/>
              <w:ind w:left="285"/>
              <w:contextualSpacing/>
              <w:jc w:val="center"/>
              <w:rPr>
                <w:rFonts w:ascii="Garamond" w:eastAsia="Times New Roman" w:hAnsi="Garamond" w:cs="Arial"/>
                <w:lang w:eastAsia="es-PY"/>
              </w:rPr>
            </w:pPr>
            <w:r>
              <w:rPr>
                <w:rFonts w:ascii="Garamond" w:hAnsi="Garamond"/>
                <w:b/>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A0615B6" w14:textId="77777777" w:rsidR="006B56BC" w:rsidRPr="008168AF" w:rsidRDefault="006B56BC" w:rsidP="00500528">
            <w:pPr>
              <w:spacing w:after="0" w:line="240" w:lineRule="auto"/>
              <w:ind w:left="285"/>
              <w:contextualSpacing/>
              <w:jc w:val="center"/>
              <w:rPr>
                <w:rFonts w:ascii="Garamond" w:hAnsi="Garamond"/>
              </w:rPr>
            </w:pPr>
            <w:r>
              <w:rPr>
                <w:rFonts w:ascii="Garamond" w:hAnsi="Garamond"/>
                <w:b/>
              </w:rPr>
              <w:t>Medios de verificación</w:t>
            </w:r>
          </w:p>
        </w:tc>
      </w:tr>
      <w:tr w:rsidR="00C316B5" w:rsidRPr="002049DC" w14:paraId="6B097255" w14:textId="77777777" w:rsidTr="008168AF">
        <w:trPr>
          <w:cantSplit/>
          <w:trHeight w:val="700"/>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tcPr>
          <w:p w14:paraId="23B4D38B" w14:textId="73AEACCB" w:rsidR="00C316B5" w:rsidRDefault="00C316B5" w:rsidP="00C316B5">
            <w:pPr>
              <w:spacing w:after="0" w:line="240" w:lineRule="auto"/>
              <w:ind w:left="285"/>
              <w:contextualSpacing/>
              <w:rPr>
                <w:rFonts w:ascii="Garamond" w:eastAsia="Times New Roman" w:hAnsi="Garamond" w:cs="Arial"/>
                <w:color w:val="000000"/>
                <w:lang w:eastAsia="es-PY"/>
              </w:rPr>
            </w:pPr>
          </w:p>
          <w:p w14:paraId="0F27CD5A" w14:textId="04FDB4DD" w:rsidR="00CF3537" w:rsidRDefault="00CF3537" w:rsidP="00C316B5">
            <w:pPr>
              <w:spacing w:after="0" w:line="240" w:lineRule="auto"/>
              <w:ind w:left="285"/>
              <w:contextualSpacing/>
              <w:rPr>
                <w:rFonts w:ascii="Garamond" w:eastAsia="Times New Roman" w:hAnsi="Garamond" w:cs="Arial"/>
                <w:color w:val="000000"/>
                <w:lang w:eastAsia="es-PY"/>
              </w:rPr>
            </w:pPr>
          </w:p>
          <w:p w14:paraId="14103A7C" w14:textId="4DA0635D" w:rsidR="00CF3537" w:rsidRDefault="00CF3537" w:rsidP="00C316B5">
            <w:pPr>
              <w:spacing w:after="0" w:line="240" w:lineRule="auto"/>
              <w:ind w:left="285"/>
              <w:contextualSpacing/>
              <w:rPr>
                <w:rFonts w:ascii="Garamond" w:eastAsia="Times New Roman" w:hAnsi="Garamond" w:cs="Arial"/>
                <w:color w:val="000000"/>
                <w:lang w:eastAsia="es-PY"/>
              </w:rPr>
            </w:pPr>
          </w:p>
          <w:p w14:paraId="1D10C918" w14:textId="27FF5D2F" w:rsidR="00CF3537" w:rsidRDefault="00CF3537" w:rsidP="00C316B5">
            <w:pPr>
              <w:spacing w:after="0" w:line="240" w:lineRule="auto"/>
              <w:ind w:left="285"/>
              <w:contextualSpacing/>
              <w:rPr>
                <w:rFonts w:ascii="Garamond" w:eastAsia="Times New Roman" w:hAnsi="Garamond" w:cs="Arial"/>
                <w:color w:val="000000"/>
                <w:lang w:eastAsia="es-PY"/>
              </w:rPr>
            </w:pPr>
          </w:p>
          <w:p w14:paraId="0AA6A826" w14:textId="368D65A3" w:rsidR="00CF3537" w:rsidRDefault="00CF3537" w:rsidP="00C316B5">
            <w:pPr>
              <w:spacing w:after="0" w:line="240" w:lineRule="auto"/>
              <w:ind w:left="285"/>
              <w:contextualSpacing/>
              <w:rPr>
                <w:rFonts w:ascii="Garamond" w:eastAsia="Times New Roman" w:hAnsi="Garamond" w:cs="Arial"/>
                <w:color w:val="000000"/>
                <w:lang w:eastAsia="es-PY"/>
              </w:rPr>
            </w:pPr>
          </w:p>
          <w:p w14:paraId="69810204" w14:textId="1537518F" w:rsidR="00CF3537" w:rsidRDefault="00CF3537" w:rsidP="00C316B5">
            <w:pPr>
              <w:spacing w:after="0" w:line="240" w:lineRule="auto"/>
              <w:ind w:left="285"/>
              <w:contextualSpacing/>
              <w:rPr>
                <w:rFonts w:ascii="Garamond" w:eastAsia="Times New Roman" w:hAnsi="Garamond" w:cs="Arial"/>
                <w:color w:val="000000"/>
                <w:lang w:eastAsia="es-PY"/>
              </w:rPr>
            </w:pPr>
          </w:p>
          <w:p w14:paraId="0640A954" w14:textId="79ACAED7" w:rsidR="00CF3537" w:rsidRDefault="00CF3537" w:rsidP="00C316B5">
            <w:pPr>
              <w:spacing w:after="0" w:line="240" w:lineRule="auto"/>
              <w:ind w:left="285"/>
              <w:contextualSpacing/>
              <w:rPr>
                <w:rFonts w:ascii="Garamond" w:eastAsia="Times New Roman" w:hAnsi="Garamond" w:cs="Arial"/>
                <w:color w:val="000000"/>
                <w:lang w:eastAsia="es-PY"/>
              </w:rPr>
            </w:pPr>
          </w:p>
          <w:p w14:paraId="70BC5834" w14:textId="0490A487" w:rsidR="00CF3537" w:rsidRDefault="00CF3537" w:rsidP="00C316B5">
            <w:pPr>
              <w:spacing w:after="0" w:line="240" w:lineRule="auto"/>
              <w:ind w:left="285"/>
              <w:contextualSpacing/>
              <w:rPr>
                <w:rFonts w:ascii="Garamond" w:eastAsia="Times New Roman" w:hAnsi="Garamond" w:cs="Arial"/>
                <w:color w:val="000000"/>
                <w:lang w:eastAsia="es-PY"/>
              </w:rPr>
            </w:pPr>
          </w:p>
          <w:p w14:paraId="3C04763B" w14:textId="12388F33" w:rsidR="00CF3537" w:rsidRDefault="00CF3537" w:rsidP="00C316B5">
            <w:pPr>
              <w:spacing w:after="0" w:line="240" w:lineRule="auto"/>
              <w:ind w:left="285"/>
              <w:contextualSpacing/>
              <w:rPr>
                <w:rFonts w:ascii="Garamond" w:eastAsia="Times New Roman" w:hAnsi="Garamond" w:cs="Arial"/>
                <w:color w:val="000000"/>
                <w:lang w:eastAsia="es-PY"/>
              </w:rPr>
            </w:pPr>
          </w:p>
          <w:p w14:paraId="1EDA623C" w14:textId="3AF74EF2" w:rsidR="00CF3537" w:rsidRDefault="00CF3537" w:rsidP="00C316B5">
            <w:pPr>
              <w:spacing w:after="0" w:line="240" w:lineRule="auto"/>
              <w:ind w:left="285"/>
              <w:contextualSpacing/>
              <w:rPr>
                <w:rFonts w:ascii="Garamond" w:eastAsia="Times New Roman" w:hAnsi="Garamond" w:cs="Arial"/>
                <w:color w:val="000000"/>
                <w:lang w:eastAsia="es-PY"/>
              </w:rPr>
            </w:pPr>
          </w:p>
          <w:p w14:paraId="3C9C67C4" w14:textId="5745997A" w:rsidR="00CF3537" w:rsidRDefault="00CF3537" w:rsidP="00C316B5">
            <w:pPr>
              <w:spacing w:after="0" w:line="240" w:lineRule="auto"/>
              <w:ind w:left="285"/>
              <w:contextualSpacing/>
              <w:rPr>
                <w:rFonts w:ascii="Garamond" w:eastAsia="Times New Roman" w:hAnsi="Garamond" w:cs="Arial"/>
                <w:color w:val="000000"/>
                <w:lang w:eastAsia="es-PY"/>
              </w:rPr>
            </w:pPr>
          </w:p>
          <w:p w14:paraId="241DBDE8" w14:textId="240B25EE" w:rsidR="00CF3537" w:rsidRDefault="00CF3537" w:rsidP="00C316B5">
            <w:pPr>
              <w:spacing w:after="0" w:line="240" w:lineRule="auto"/>
              <w:ind w:left="285"/>
              <w:contextualSpacing/>
              <w:rPr>
                <w:rFonts w:ascii="Garamond" w:eastAsia="Times New Roman" w:hAnsi="Garamond" w:cs="Arial"/>
                <w:color w:val="000000"/>
                <w:lang w:eastAsia="es-PY"/>
              </w:rPr>
            </w:pPr>
          </w:p>
          <w:p w14:paraId="5ABADB39" w14:textId="4D7909A6" w:rsidR="00CF3537" w:rsidRDefault="00CF3537" w:rsidP="00C316B5">
            <w:pPr>
              <w:spacing w:after="0" w:line="240" w:lineRule="auto"/>
              <w:ind w:left="285"/>
              <w:contextualSpacing/>
              <w:rPr>
                <w:rFonts w:ascii="Garamond" w:eastAsia="Times New Roman" w:hAnsi="Garamond" w:cs="Arial"/>
                <w:color w:val="000000"/>
                <w:lang w:eastAsia="es-PY"/>
              </w:rPr>
            </w:pPr>
          </w:p>
          <w:p w14:paraId="37740D62" w14:textId="7A32278A" w:rsidR="00CF3537" w:rsidRDefault="00CF3537" w:rsidP="00C316B5">
            <w:pPr>
              <w:spacing w:after="0" w:line="240" w:lineRule="auto"/>
              <w:ind w:left="285"/>
              <w:contextualSpacing/>
              <w:rPr>
                <w:rFonts w:ascii="Garamond" w:eastAsia="Times New Roman" w:hAnsi="Garamond" w:cs="Arial"/>
                <w:color w:val="000000"/>
                <w:lang w:eastAsia="es-PY"/>
              </w:rPr>
            </w:pPr>
          </w:p>
          <w:p w14:paraId="7123C926" w14:textId="04E8A5ED" w:rsidR="00CF3537" w:rsidRDefault="00CF3537" w:rsidP="00C316B5">
            <w:pPr>
              <w:spacing w:after="0" w:line="240" w:lineRule="auto"/>
              <w:ind w:left="285"/>
              <w:contextualSpacing/>
              <w:rPr>
                <w:rFonts w:ascii="Garamond" w:eastAsia="Times New Roman" w:hAnsi="Garamond" w:cs="Arial"/>
                <w:color w:val="000000"/>
                <w:lang w:eastAsia="es-PY"/>
              </w:rPr>
            </w:pPr>
          </w:p>
          <w:p w14:paraId="6C3236F5" w14:textId="5D73483E" w:rsidR="00CF3537" w:rsidRDefault="00CF3537" w:rsidP="00C316B5">
            <w:pPr>
              <w:spacing w:after="0" w:line="240" w:lineRule="auto"/>
              <w:ind w:left="285"/>
              <w:contextualSpacing/>
              <w:rPr>
                <w:rFonts w:ascii="Garamond" w:eastAsia="Times New Roman" w:hAnsi="Garamond" w:cs="Arial"/>
                <w:color w:val="000000"/>
                <w:lang w:eastAsia="es-PY"/>
              </w:rPr>
            </w:pPr>
          </w:p>
          <w:p w14:paraId="2AA75A73" w14:textId="7145C524" w:rsidR="00CF3537" w:rsidRDefault="00CF3537" w:rsidP="00C316B5">
            <w:pPr>
              <w:spacing w:after="0" w:line="240" w:lineRule="auto"/>
              <w:ind w:left="285"/>
              <w:contextualSpacing/>
              <w:rPr>
                <w:rFonts w:ascii="Garamond" w:eastAsia="Times New Roman" w:hAnsi="Garamond" w:cs="Arial"/>
                <w:color w:val="000000"/>
                <w:lang w:eastAsia="es-PY"/>
              </w:rPr>
            </w:pPr>
          </w:p>
          <w:p w14:paraId="1CA8EE57" w14:textId="77777777" w:rsidR="00CF3537" w:rsidRDefault="00CF3537" w:rsidP="00C316B5">
            <w:pPr>
              <w:spacing w:after="0" w:line="240" w:lineRule="auto"/>
              <w:ind w:left="285"/>
              <w:contextualSpacing/>
              <w:rPr>
                <w:rFonts w:ascii="Garamond" w:eastAsia="Times New Roman" w:hAnsi="Garamond" w:cs="Arial"/>
                <w:color w:val="000000"/>
                <w:lang w:eastAsia="es-PY"/>
              </w:rPr>
            </w:pPr>
          </w:p>
          <w:p w14:paraId="6B242F6B" w14:textId="77777777" w:rsidR="008168AF" w:rsidRDefault="008168AF" w:rsidP="00C316B5">
            <w:pPr>
              <w:spacing w:after="0" w:line="240" w:lineRule="auto"/>
              <w:ind w:left="285"/>
              <w:contextualSpacing/>
              <w:rPr>
                <w:rFonts w:ascii="Garamond" w:eastAsia="Times New Roman" w:hAnsi="Garamond" w:cs="Arial"/>
                <w:color w:val="000000"/>
                <w:lang w:eastAsia="es-PY"/>
              </w:rPr>
            </w:pPr>
          </w:p>
        </w:tc>
        <w:tc>
          <w:tcPr>
            <w:tcW w:w="1452" w:type="pct"/>
            <w:gridSpan w:val="3"/>
            <w:tcBorders>
              <w:top w:val="single" w:sz="4" w:space="0" w:color="auto"/>
              <w:left w:val="nil"/>
              <w:bottom w:val="single" w:sz="4" w:space="0" w:color="auto"/>
              <w:right w:val="single" w:sz="4" w:space="0" w:color="auto"/>
            </w:tcBorders>
            <w:shd w:val="clear" w:color="auto" w:fill="FFFFFF" w:themeFill="background1"/>
            <w:tcMar>
              <w:top w:w="75" w:type="dxa"/>
              <w:left w:w="85" w:type="dxa"/>
              <w:bottom w:w="75" w:type="dxa"/>
              <w:right w:w="85" w:type="dxa"/>
            </w:tcMar>
          </w:tcPr>
          <w:p w14:paraId="42E87626" w14:textId="77777777" w:rsidR="00C316B5" w:rsidRPr="00173D90" w:rsidRDefault="00C316B5" w:rsidP="00C316B5">
            <w:pPr>
              <w:spacing w:after="0" w:line="240" w:lineRule="auto"/>
              <w:ind w:left="285"/>
              <w:contextualSpacing/>
              <w:rPr>
                <w:rFonts w:ascii="Garamond" w:hAnsi="Garamond"/>
              </w:rPr>
            </w:pPr>
          </w:p>
        </w:tc>
      </w:tr>
    </w:tbl>
    <w:p w14:paraId="6474219C"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7"/>
        <w:gridCol w:w="4575"/>
        <w:gridCol w:w="904"/>
        <w:gridCol w:w="904"/>
        <w:gridCol w:w="904"/>
      </w:tblGrid>
      <w:tr w:rsidR="00777D49" w:rsidRPr="00446751" w14:paraId="66BCE04F" w14:textId="77777777" w:rsidTr="00BC31FA">
        <w:trPr>
          <w:cantSplit/>
          <w:trHeight w:val="301"/>
          <w:jc w:val="center"/>
        </w:trPr>
        <w:tc>
          <w:tcPr>
            <w:tcW w:w="1100"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563A4BE4"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lastRenderedPageBreak/>
              <w:t xml:space="preserve">Criterio </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hideMark/>
          </w:tcPr>
          <w:p w14:paraId="157E4B17"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Indicadores</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29135BFE" w14:textId="77777777" w:rsidR="00777D49" w:rsidRPr="008168AF" w:rsidRDefault="00777D49" w:rsidP="00500528">
            <w:pPr>
              <w:spacing w:after="0" w:line="240" w:lineRule="auto"/>
              <w:jc w:val="center"/>
              <w:rPr>
                <w:rFonts w:ascii="Garamond" w:eastAsia="Times New Roman" w:hAnsi="Garamond" w:cs="Arial"/>
                <w:b/>
                <w:bCs/>
                <w:lang w:eastAsia="es-PY"/>
              </w:rPr>
            </w:pPr>
            <w:r>
              <w:rPr>
                <w:rFonts w:ascii="Garamond" w:hAnsi="Garamond"/>
                <w:b/>
              </w:rPr>
              <w:t>Nivel de cumplimiento</w:t>
            </w:r>
          </w:p>
        </w:tc>
      </w:tr>
      <w:tr w:rsidR="00777D49" w:rsidRPr="00446751" w14:paraId="2984195C" w14:textId="77777777" w:rsidTr="00755BC1">
        <w:trPr>
          <w:cantSplit/>
          <w:trHeight w:val="453"/>
          <w:jc w:val="center"/>
        </w:trPr>
        <w:tc>
          <w:tcPr>
            <w:tcW w:w="1100" w:type="pct"/>
            <w:vMerge/>
            <w:tcBorders>
              <w:left w:val="single" w:sz="4" w:space="0" w:color="auto"/>
              <w:bottom w:val="single" w:sz="4" w:space="0" w:color="auto"/>
              <w:right w:val="single" w:sz="4" w:space="0" w:color="auto"/>
            </w:tcBorders>
            <w:shd w:val="clear" w:color="auto" w:fill="8AC4A7" w:themeFill="accent6"/>
            <w:vAlign w:val="center"/>
          </w:tcPr>
          <w:p w14:paraId="76F62A03"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5CB6A3D5"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65B80E33"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CT</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6105A2FA"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CP</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04A329A"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NC</w:t>
            </w:r>
          </w:p>
        </w:tc>
      </w:tr>
      <w:tr w:rsidR="00777D49" w:rsidRPr="002049DC" w14:paraId="07F8755B" w14:textId="77777777" w:rsidTr="00755BC1">
        <w:trPr>
          <w:cantSplit/>
          <w:trHeight w:val="454"/>
          <w:jc w:val="center"/>
        </w:trPr>
        <w:tc>
          <w:tcPr>
            <w:tcW w:w="1100" w:type="pct"/>
            <w:vMerge w:val="restart"/>
            <w:tcBorders>
              <w:top w:val="single" w:sz="4" w:space="0" w:color="auto"/>
              <w:left w:val="single" w:sz="4" w:space="0" w:color="auto"/>
              <w:bottom w:val="single" w:sz="4" w:space="0" w:color="auto"/>
              <w:right w:val="single" w:sz="4" w:space="0" w:color="auto"/>
            </w:tcBorders>
            <w:shd w:val="clear" w:color="auto" w:fill="FFFDD5"/>
            <w:tcMar>
              <w:top w:w="75" w:type="dxa"/>
              <w:left w:w="85" w:type="dxa"/>
              <w:bottom w:w="75" w:type="dxa"/>
              <w:right w:w="85" w:type="dxa"/>
            </w:tcMar>
            <w:vAlign w:val="center"/>
            <w:hideMark/>
          </w:tcPr>
          <w:p w14:paraId="4BCDA8FA" w14:textId="77777777" w:rsidR="00777D49" w:rsidRPr="002049DC" w:rsidRDefault="00120113"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 xml:space="preserve"> Eficacia de los mecanismos de orientación académica a la población estudiantil</w:t>
            </w:r>
          </w:p>
          <w:p w14:paraId="2BD84E65" w14:textId="77777777" w:rsidR="00777D49" w:rsidRPr="00DD2B73" w:rsidRDefault="00777D49" w:rsidP="00C316B5">
            <w:pPr>
              <w:spacing w:after="0" w:line="240" w:lineRule="auto"/>
              <w:jc w:val="center"/>
              <w:rPr>
                <w:rFonts w:ascii="Garamond" w:eastAsia="Times New Roman" w:hAnsi="Garamond" w:cs="Arial"/>
                <w:b/>
                <w:bCs/>
                <w:lang w:eastAsia="es-PY"/>
              </w:rPr>
            </w:pPr>
            <w:r w:rsidRPr="00DD2B73">
              <w:rPr>
                <w:rFonts w:ascii="Garamond" w:eastAsia="Calibri" w:hAnsi="Garamond" w:cs="Garamond"/>
                <w:b/>
                <w:sz w:val="20"/>
              </w:rPr>
              <w:t>(D2. C2. C3)</w:t>
            </w:r>
          </w:p>
          <w:p w14:paraId="24444EC9" w14:textId="77777777" w:rsidR="00777D49" w:rsidRPr="002049DC" w:rsidRDefault="00777D49" w:rsidP="00C316B5">
            <w:pPr>
              <w:spacing w:after="0" w:line="240" w:lineRule="auto"/>
              <w:jc w:val="center"/>
              <w:rPr>
                <w:rFonts w:ascii="Garamond" w:eastAsia="Times New Roman" w:hAnsi="Garamond" w:cs="Arial"/>
                <w:b/>
                <w:bCs/>
                <w:lang w:eastAsia="es-PY"/>
              </w:rPr>
            </w:pPr>
            <w:r w:rsidRPr="00B3430E">
              <w:rPr>
                <w:rFonts w:ascii="Garamond" w:eastAsia="Times New Roman" w:hAnsi="Garamond" w:cs="Arial"/>
                <w:b/>
                <w:bCs/>
                <w:color w:val="FF0000"/>
                <w:lang w:eastAsia="es-PY"/>
              </w:rPr>
              <w:t>(Sustantivo)</w:t>
            </w:r>
          </w:p>
        </w:tc>
        <w:tc>
          <w:tcPr>
            <w:tcW w:w="2448"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6B8F438B" w14:textId="77777777" w:rsidR="00777D49" w:rsidRPr="002049DC" w:rsidRDefault="00777D49" w:rsidP="00AF0482">
            <w:pPr>
              <w:numPr>
                <w:ilvl w:val="0"/>
                <w:numId w:val="4"/>
              </w:numPr>
              <w:spacing w:after="0" w:line="240" w:lineRule="auto"/>
              <w:ind w:left="285" w:hanging="285"/>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 xml:space="preserve">Las actividades de orientación académica se implementan conforme a la planificación establecida y con cobertura efectiva. </w:t>
            </w: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721F131F"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2D2D6E32"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42E9373A"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5D0889F0" w14:textId="77777777" w:rsidTr="00755BC1">
        <w:trPr>
          <w:cantSplit/>
          <w:trHeight w:val="712"/>
          <w:jc w:val="center"/>
        </w:trPr>
        <w:tc>
          <w:tcPr>
            <w:tcW w:w="1100" w:type="pct"/>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61BAC9E5"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55E04BFA" w14:textId="77777777" w:rsidR="00777D49" w:rsidRPr="002049DC" w:rsidRDefault="00777D49" w:rsidP="00AF0482">
            <w:pPr>
              <w:numPr>
                <w:ilvl w:val="0"/>
                <w:numId w:val="4"/>
              </w:numPr>
              <w:spacing w:after="0" w:line="240" w:lineRule="auto"/>
              <w:ind w:left="285" w:hanging="285"/>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Las actividades de orientación académica responden a las necesidades detectadas en la población estudiantil y generan mejoras en su desempeño académico.</w:t>
            </w: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18CFA458"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70E0745F"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6DDD4763"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013A4879" w14:textId="77777777" w:rsidTr="00755BC1">
        <w:trPr>
          <w:cantSplit/>
          <w:trHeight w:val="512"/>
          <w:jc w:val="center"/>
        </w:trPr>
        <w:tc>
          <w:tcPr>
            <w:tcW w:w="1100" w:type="pct"/>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2BA0A876"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4D6B7C66" w14:textId="77777777" w:rsidR="00777D49" w:rsidRPr="002049DC" w:rsidRDefault="00777D49" w:rsidP="00AF0482">
            <w:pPr>
              <w:numPr>
                <w:ilvl w:val="0"/>
                <w:numId w:val="4"/>
              </w:numPr>
              <w:spacing w:after="0" w:line="240" w:lineRule="auto"/>
              <w:ind w:left="285" w:hanging="285"/>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resultados de las actividades de orientación académica muestran mejoras en la adaptación, permanencia, traslado y reinserción de los estudiantes.</w:t>
            </w: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2F904479"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4C9FB39E"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25BA9030"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789F877A" w14:textId="77777777" w:rsidTr="00755BC1">
        <w:trPr>
          <w:cantSplit/>
          <w:trHeight w:val="585"/>
          <w:jc w:val="center"/>
        </w:trPr>
        <w:tc>
          <w:tcPr>
            <w:tcW w:w="1100" w:type="pct"/>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33FB04ED" w14:textId="77777777" w:rsidR="00777D49" w:rsidRPr="002049DC" w:rsidRDefault="00777D49" w:rsidP="00C316B5">
            <w:pPr>
              <w:spacing w:after="0" w:line="240" w:lineRule="auto"/>
              <w:rPr>
                <w:rFonts w:ascii="Garamond" w:eastAsia="Times New Roman" w:hAnsi="Garamond" w:cs="Arial"/>
                <w:b/>
                <w:bCs/>
                <w:lang w:eastAsia="es-PY"/>
              </w:rPr>
            </w:pPr>
          </w:p>
        </w:tc>
        <w:tc>
          <w:tcPr>
            <w:tcW w:w="2448" w:type="pct"/>
            <w:tcBorders>
              <w:top w:val="single" w:sz="4" w:space="0" w:color="auto"/>
              <w:left w:val="nil"/>
              <w:bottom w:val="nil"/>
              <w:right w:val="single" w:sz="4" w:space="0" w:color="auto"/>
            </w:tcBorders>
            <w:shd w:val="clear" w:color="auto" w:fill="FFFDD5"/>
            <w:tcMar>
              <w:top w:w="75" w:type="dxa"/>
              <w:left w:w="85" w:type="dxa"/>
              <w:bottom w:w="75" w:type="dxa"/>
              <w:right w:w="85" w:type="dxa"/>
            </w:tcMar>
            <w:vAlign w:val="center"/>
            <w:hideMark/>
          </w:tcPr>
          <w:p w14:paraId="3FF8D011" w14:textId="77777777" w:rsidR="00777D49" w:rsidRPr="002049DC" w:rsidRDefault="00777D49" w:rsidP="00AF0482">
            <w:pPr>
              <w:numPr>
                <w:ilvl w:val="0"/>
                <w:numId w:val="4"/>
              </w:numPr>
              <w:spacing w:after="0" w:line="240" w:lineRule="auto"/>
              <w:ind w:left="285" w:hanging="285"/>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mecanismos de orientación académica facilitan la inserción efectiva de los estudiantes en actividades de docencia, investigación y extensión.</w:t>
            </w:r>
          </w:p>
        </w:tc>
        <w:tc>
          <w:tcPr>
            <w:tcW w:w="484" w:type="pct"/>
            <w:tcBorders>
              <w:top w:val="single" w:sz="4" w:space="0" w:color="auto"/>
              <w:left w:val="nil"/>
              <w:bottom w:val="nil"/>
              <w:right w:val="single" w:sz="4" w:space="0" w:color="auto"/>
            </w:tcBorders>
            <w:shd w:val="clear" w:color="auto" w:fill="FFFDD5"/>
            <w:tcMar>
              <w:top w:w="75" w:type="dxa"/>
              <w:left w:w="85" w:type="dxa"/>
              <w:bottom w:w="75" w:type="dxa"/>
              <w:right w:w="85" w:type="dxa"/>
            </w:tcMar>
            <w:vAlign w:val="center"/>
          </w:tcPr>
          <w:p w14:paraId="4752E498"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nil"/>
              <w:right w:val="single" w:sz="4" w:space="0" w:color="auto"/>
            </w:tcBorders>
            <w:shd w:val="clear" w:color="auto" w:fill="FFFDD5"/>
            <w:tcMar>
              <w:top w:w="75" w:type="dxa"/>
              <w:left w:w="85" w:type="dxa"/>
              <w:bottom w:w="75" w:type="dxa"/>
              <w:right w:w="85" w:type="dxa"/>
            </w:tcMar>
            <w:vAlign w:val="center"/>
          </w:tcPr>
          <w:p w14:paraId="5218773B"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nil"/>
              <w:right w:val="single" w:sz="4" w:space="0" w:color="auto"/>
            </w:tcBorders>
            <w:shd w:val="clear" w:color="auto" w:fill="FFFDD5"/>
            <w:tcMar>
              <w:top w:w="75" w:type="dxa"/>
              <w:left w:w="85" w:type="dxa"/>
              <w:bottom w:w="75" w:type="dxa"/>
              <w:right w:w="85" w:type="dxa"/>
            </w:tcMar>
            <w:vAlign w:val="center"/>
          </w:tcPr>
          <w:p w14:paraId="0FA2EE60"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9735A5" w:rsidRPr="00446751" w14:paraId="66C1CC0C" w14:textId="77777777" w:rsidTr="008168AF">
        <w:trPr>
          <w:cantSplit/>
          <w:trHeight w:val="225"/>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B1D52C7" w14:textId="77777777" w:rsidR="006B56BC" w:rsidRPr="008168AF" w:rsidRDefault="006B56BC" w:rsidP="006B56BC">
            <w:pPr>
              <w:spacing w:after="0" w:line="240" w:lineRule="auto"/>
              <w:jc w:val="center"/>
              <w:rPr>
                <w:rFonts w:ascii="Garamond" w:eastAsia="Times New Roman" w:hAnsi="Garamond" w:cs="Arial"/>
                <w:b/>
                <w:bCs/>
                <w:lang w:eastAsia="es-PY"/>
              </w:rPr>
            </w:pPr>
            <w:r>
              <w:rPr>
                <w:rFonts w:ascii="Garamond" w:hAnsi="Garamond"/>
                <w:b/>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EFD4EB8" w14:textId="77777777" w:rsidR="006B56BC" w:rsidRPr="008168AF" w:rsidRDefault="006B56BC" w:rsidP="00500528">
            <w:pPr>
              <w:spacing w:after="0" w:line="240" w:lineRule="auto"/>
              <w:rPr>
                <w:rFonts w:ascii="Garamond" w:eastAsia="Times New Roman" w:hAnsi="Garamond" w:cs="Arial"/>
                <w:b/>
                <w:bCs/>
                <w:lang w:eastAsia="es-PY"/>
              </w:rPr>
            </w:pPr>
          </w:p>
        </w:tc>
      </w:tr>
      <w:tr w:rsidR="009735A5" w:rsidRPr="00446751" w14:paraId="7E8EEA5C" w14:textId="77777777" w:rsidTr="008168AF">
        <w:trPr>
          <w:cantSplit/>
          <w:trHeight w:val="244"/>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3BDD515" w14:textId="77777777" w:rsidR="006B56BC" w:rsidRPr="008168AF" w:rsidRDefault="006B56BC" w:rsidP="006B56BC">
            <w:pPr>
              <w:spacing w:after="0" w:line="240" w:lineRule="auto"/>
              <w:jc w:val="center"/>
              <w:rPr>
                <w:rFonts w:ascii="Garamond" w:eastAsia="Times New Roman" w:hAnsi="Garamond" w:cs="Arial"/>
                <w:b/>
                <w:bCs/>
                <w:lang w:eastAsia="es-PY"/>
              </w:rPr>
            </w:pPr>
            <w:r>
              <w:rPr>
                <w:rFonts w:ascii="Garamond" w:hAnsi="Garamond"/>
                <w:b/>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4A44F9D" w14:textId="77777777" w:rsidR="006B56BC" w:rsidRPr="008168AF" w:rsidRDefault="006B56BC" w:rsidP="00500528">
            <w:pPr>
              <w:spacing w:after="0" w:line="240" w:lineRule="auto"/>
              <w:jc w:val="center"/>
              <w:rPr>
                <w:rFonts w:ascii="Garamond" w:eastAsia="Calibri" w:hAnsi="Garamond" w:cs="Garamond"/>
                <w:b/>
                <w:lang w:eastAsia="es-PY"/>
              </w:rPr>
            </w:pPr>
            <w:r>
              <w:rPr>
                <w:rFonts w:ascii="Garamond" w:hAnsi="Garamond"/>
                <w:b/>
              </w:rPr>
              <w:t>Medios de verificación</w:t>
            </w:r>
          </w:p>
        </w:tc>
      </w:tr>
      <w:tr w:rsidR="006B56BC" w:rsidRPr="002049DC" w14:paraId="06219AD4" w14:textId="77777777" w:rsidTr="00591255">
        <w:trPr>
          <w:cantSplit/>
          <w:trHeight w:val="700"/>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tcPr>
          <w:p w14:paraId="4BC1D1B1" w14:textId="17CC479D" w:rsidR="006B56BC" w:rsidRDefault="006B56BC" w:rsidP="00C316B5">
            <w:pPr>
              <w:spacing w:after="0" w:line="240" w:lineRule="auto"/>
              <w:rPr>
                <w:rFonts w:ascii="Garamond" w:eastAsia="Times New Roman" w:hAnsi="Garamond" w:cs="Arial"/>
                <w:b/>
                <w:bCs/>
                <w:color w:val="000000"/>
                <w:lang w:eastAsia="es-PY"/>
              </w:rPr>
            </w:pPr>
          </w:p>
          <w:p w14:paraId="12E41ADE" w14:textId="53E77F67" w:rsidR="00CF3537" w:rsidRDefault="00CF3537" w:rsidP="00C316B5">
            <w:pPr>
              <w:spacing w:after="0" w:line="240" w:lineRule="auto"/>
              <w:rPr>
                <w:rFonts w:ascii="Garamond" w:eastAsia="Times New Roman" w:hAnsi="Garamond" w:cs="Arial"/>
                <w:b/>
                <w:bCs/>
                <w:color w:val="000000"/>
                <w:lang w:eastAsia="es-PY"/>
              </w:rPr>
            </w:pPr>
          </w:p>
          <w:p w14:paraId="730F7A91" w14:textId="33DDF8F3" w:rsidR="00CF3537" w:rsidRDefault="00CF3537" w:rsidP="00C316B5">
            <w:pPr>
              <w:spacing w:after="0" w:line="240" w:lineRule="auto"/>
              <w:rPr>
                <w:rFonts w:ascii="Garamond" w:eastAsia="Times New Roman" w:hAnsi="Garamond" w:cs="Arial"/>
                <w:b/>
                <w:bCs/>
                <w:color w:val="000000"/>
                <w:lang w:eastAsia="es-PY"/>
              </w:rPr>
            </w:pPr>
          </w:p>
          <w:p w14:paraId="65A447E2" w14:textId="6A669F7C" w:rsidR="00CF3537" w:rsidRDefault="00CF3537" w:rsidP="00C316B5">
            <w:pPr>
              <w:spacing w:after="0" w:line="240" w:lineRule="auto"/>
              <w:rPr>
                <w:rFonts w:ascii="Garamond" w:eastAsia="Times New Roman" w:hAnsi="Garamond" w:cs="Arial"/>
                <w:b/>
                <w:bCs/>
                <w:color w:val="000000"/>
                <w:lang w:eastAsia="es-PY"/>
              </w:rPr>
            </w:pPr>
          </w:p>
          <w:p w14:paraId="7E0157F2" w14:textId="1497E171" w:rsidR="00CF3537" w:rsidRDefault="00CF3537" w:rsidP="00C316B5">
            <w:pPr>
              <w:spacing w:after="0" w:line="240" w:lineRule="auto"/>
              <w:rPr>
                <w:rFonts w:ascii="Garamond" w:eastAsia="Times New Roman" w:hAnsi="Garamond" w:cs="Arial"/>
                <w:b/>
                <w:bCs/>
                <w:color w:val="000000"/>
                <w:lang w:eastAsia="es-PY"/>
              </w:rPr>
            </w:pPr>
          </w:p>
          <w:p w14:paraId="21B06FB7" w14:textId="08BA73C9" w:rsidR="00CF3537" w:rsidRDefault="00CF3537" w:rsidP="00C316B5">
            <w:pPr>
              <w:spacing w:after="0" w:line="240" w:lineRule="auto"/>
              <w:rPr>
                <w:rFonts w:ascii="Garamond" w:eastAsia="Times New Roman" w:hAnsi="Garamond" w:cs="Arial"/>
                <w:b/>
                <w:bCs/>
                <w:color w:val="000000"/>
                <w:lang w:eastAsia="es-PY"/>
              </w:rPr>
            </w:pPr>
          </w:p>
          <w:p w14:paraId="73F89140" w14:textId="21E93D09" w:rsidR="00CF3537" w:rsidRDefault="00CF3537" w:rsidP="00C316B5">
            <w:pPr>
              <w:spacing w:after="0" w:line="240" w:lineRule="auto"/>
              <w:rPr>
                <w:rFonts w:ascii="Garamond" w:eastAsia="Times New Roman" w:hAnsi="Garamond" w:cs="Arial"/>
                <w:b/>
                <w:bCs/>
                <w:color w:val="000000"/>
                <w:lang w:eastAsia="es-PY"/>
              </w:rPr>
            </w:pPr>
          </w:p>
          <w:p w14:paraId="0BD7549F" w14:textId="5ED5FCC6" w:rsidR="00CF3537" w:rsidRDefault="00CF3537" w:rsidP="00C316B5">
            <w:pPr>
              <w:spacing w:after="0" w:line="240" w:lineRule="auto"/>
              <w:rPr>
                <w:rFonts w:ascii="Garamond" w:eastAsia="Times New Roman" w:hAnsi="Garamond" w:cs="Arial"/>
                <w:b/>
                <w:bCs/>
                <w:color w:val="000000"/>
                <w:lang w:eastAsia="es-PY"/>
              </w:rPr>
            </w:pPr>
          </w:p>
          <w:p w14:paraId="524F2DCB" w14:textId="429C93DF" w:rsidR="00CF3537" w:rsidRDefault="00CF3537" w:rsidP="00C316B5">
            <w:pPr>
              <w:spacing w:after="0" w:line="240" w:lineRule="auto"/>
              <w:rPr>
                <w:rFonts w:ascii="Garamond" w:eastAsia="Times New Roman" w:hAnsi="Garamond" w:cs="Arial"/>
                <w:b/>
                <w:bCs/>
                <w:color w:val="000000"/>
                <w:lang w:eastAsia="es-PY"/>
              </w:rPr>
            </w:pPr>
          </w:p>
          <w:p w14:paraId="0BE1A4A9" w14:textId="6A76A848" w:rsidR="00CF3537" w:rsidRDefault="00CF3537" w:rsidP="00C316B5">
            <w:pPr>
              <w:spacing w:after="0" w:line="240" w:lineRule="auto"/>
              <w:rPr>
                <w:rFonts w:ascii="Garamond" w:eastAsia="Times New Roman" w:hAnsi="Garamond" w:cs="Arial"/>
                <w:b/>
                <w:bCs/>
                <w:color w:val="000000"/>
                <w:lang w:eastAsia="es-PY"/>
              </w:rPr>
            </w:pPr>
          </w:p>
          <w:p w14:paraId="6522B788" w14:textId="7FE7D364" w:rsidR="00CF3537" w:rsidRDefault="00CF3537" w:rsidP="00C316B5">
            <w:pPr>
              <w:spacing w:after="0" w:line="240" w:lineRule="auto"/>
              <w:rPr>
                <w:rFonts w:ascii="Garamond" w:eastAsia="Times New Roman" w:hAnsi="Garamond" w:cs="Arial"/>
                <w:b/>
                <w:bCs/>
                <w:color w:val="000000"/>
                <w:lang w:eastAsia="es-PY"/>
              </w:rPr>
            </w:pPr>
          </w:p>
          <w:p w14:paraId="7BA58E3F" w14:textId="194F0EE2" w:rsidR="00CF3537" w:rsidRDefault="00CF3537" w:rsidP="00C316B5">
            <w:pPr>
              <w:spacing w:after="0" w:line="240" w:lineRule="auto"/>
              <w:rPr>
                <w:rFonts w:ascii="Garamond" w:eastAsia="Times New Roman" w:hAnsi="Garamond" w:cs="Arial"/>
                <w:b/>
                <w:bCs/>
                <w:color w:val="000000"/>
                <w:lang w:eastAsia="es-PY"/>
              </w:rPr>
            </w:pPr>
          </w:p>
          <w:p w14:paraId="08FAC1A8" w14:textId="16E3FD6F" w:rsidR="00CF3537" w:rsidRDefault="00CF3537" w:rsidP="00C316B5">
            <w:pPr>
              <w:spacing w:after="0" w:line="240" w:lineRule="auto"/>
              <w:rPr>
                <w:rFonts w:ascii="Garamond" w:eastAsia="Times New Roman" w:hAnsi="Garamond" w:cs="Arial"/>
                <w:b/>
                <w:bCs/>
                <w:color w:val="000000"/>
                <w:lang w:eastAsia="es-PY"/>
              </w:rPr>
            </w:pPr>
          </w:p>
          <w:p w14:paraId="437E5607" w14:textId="60B7280D" w:rsidR="00CF3537" w:rsidRDefault="00CF3537" w:rsidP="00C316B5">
            <w:pPr>
              <w:spacing w:after="0" w:line="240" w:lineRule="auto"/>
              <w:rPr>
                <w:rFonts w:ascii="Garamond" w:eastAsia="Times New Roman" w:hAnsi="Garamond" w:cs="Arial"/>
                <w:b/>
                <w:bCs/>
                <w:color w:val="000000"/>
                <w:lang w:eastAsia="es-PY"/>
              </w:rPr>
            </w:pPr>
          </w:p>
          <w:p w14:paraId="6D886EEF" w14:textId="2614BC77" w:rsidR="00CF3537" w:rsidRDefault="00CF3537" w:rsidP="00C316B5">
            <w:pPr>
              <w:spacing w:after="0" w:line="240" w:lineRule="auto"/>
              <w:rPr>
                <w:rFonts w:ascii="Garamond" w:eastAsia="Times New Roman" w:hAnsi="Garamond" w:cs="Arial"/>
                <w:b/>
                <w:bCs/>
                <w:color w:val="000000"/>
                <w:lang w:eastAsia="es-PY"/>
              </w:rPr>
            </w:pPr>
          </w:p>
          <w:p w14:paraId="048EDB9B" w14:textId="778B6986" w:rsidR="00CF3537" w:rsidRDefault="00CF3537" w:rsidP="00C316B5">
            <w:pPr>
              <w:spacing w:after="0" w:line="240" w:lineRule="auto"/>
              <w:rPr>
                <w:rFonts w:ascii="Garamond" w:eastAsia="Times New Roman" w:hAnsi="Garamond" w:cs="Arial"/>
                <w:b/>
                <w:bCs/>
                <w:color w:val="000000"/>
                <w:lang w:eastAsia="es-PY"/>
              </w:rPr>
            </w:pPr>
          </w:p>
          <w:p w14:paraId="3A5C3DEE" w14:textId="7FC09DDC" w:rsidR="00CF3537" w:rsidRDefault="00CF3537" w:rsidP="00C316B5">
            <w:pPr>
              <w:spacing w:after="0" w:line="240" w:lineRule="auto"/>
              <w:rPr>
                <w:rFonts w:ascii="Garamond" w:eastAsia="Times New Roman" w:hAnsi="Garamond" w:cs="Arial"/>
                <w:b/>
                <w:bCs/>
                <w:color w:val="000000"/>
                <w:lang w:eastAsia="es-PY"/>
              </w:rPr>
            </w:pPr>
          </w:p>
          <w:p w14:paraId="1B750F4A" w14:textId="74D841DA" w:rsidR="00CF3537" w:rsidRDefault="00CF3537" w:rsidP="00C316B5">
            <w:pPr>
              <w:spacing w:after="0" w:line="240" w:lineRule="auto"/>
              <w:rPr>
                <w:rFonts w:ascii="Garamond" w:eastAsia="Times New Roman" w:hAnsi="Garamond" w:cs="Arial"/>
                <w:b/>
                <w:bCs/>
                <w:color w:val="000000"/>
                <w:lang w:eastAsia="es-PY"/>
              </w:rPr>
            </w:pPr>
          </w:p>
          <w:p w14:paraId="27633C56" w14:textId="556ECA9E" w:rsidR="00CF3537" w:rsidRDefault="00CF3537" w:rsidP="00C316B5">
            <w:pPr>
              <w:spacing w:after="0" w:line="240" w:lineRule="auto"/>
              <w:rPr>
                <w:rFonts w:ascii="Garamond" w:eastAsia="Times New Roman" w:hAnsi="Garamond" w:cs="Arial"/>
                <w:b/>
                <w:bCs/>
                <w:color w:val="000000"/>
                <w:lang w:eastAsia="es-PY"/>
              </w:rPr>
            </w:pPr>
          </w:p>
          <w:p w14:paraId="165FF4A1" w14:textId="7A38872C" w:rsidR="00CF3537" w:rsidRDefault="00CF3537" w:rsidP="00C316B5">
            <w:pPr>
              <w:spacing w:after="0" w:line="240" w:lineRule="auto"/>
              <w:rPr>
                <w:rFonts w:ascii="Garamond" w:eastAsia="Times New Roman" w:hAnsi="Garamond" w:cs="Arial"/>
                <w:b/>
                <w:bCs/>
                <w:color w:val="000000"/>
                <w:lang w:eastAsia="es-PY"/>
              </w:rPr>
            </w:pPr>
          </w:p>
          <w:p w14:paraId="65A69626" w14:textId="42DB10B0" w:rsidR="00CF3537" w:rsidRDefault="00CF3537" w:rsidP="00C316B5">
            <w:pPr>
              <w:spacing w:after="0" w:line="240" w:lineRule="auto"/>
              <w:rPr>
                <w:rFonts w:ascii="Garamond" w:eastAsia="Times New Roman" w:hAnsi="Garamond" w:cs="Arial"/>
                <w:b/>
                <w:bCs/>
                <w:color w:val="000000"/>
                <w:lang w:eastAsia="es-PY"/>
              </w:rPr>
            </w:pPr>
          </w:p>
          <w:p w14:paraId="691C0474" w14:textId="73D0890B" w:rsidR="00CF3537" w:rsidRDefault="00CF3537" w:rsidP="00C316B5">
            <w:pPr>
              <w:spacing w:after="0" w:line="240" w:lineRule="auto"/>
              <w:rPr>
                <w:rFonts w:ascii="Garamond" w:eastAsia="Times New Roman" w:hAnsi="Garamond" w:cs="Arial"/>
                <w:b/>
                <w:bCs/>
                <w:color w:val="000000"/>
                <w:lang w:eastAsia="es-PY"/>
              </w:rPr>
            </w:pPr>
          </w:p>
          <w:p w14:paraId="222666EE" w14:textId="36477CB9" w:rsidR="009D5553" w:rsidRDefault="009D5553" w:rsidP="00C316B5">
            <w:pPr>
              <w:spacing w:after="0" w:line="240" w:lineRule="auto"/>
              <w:rPr>
                <w:rFonts w:ascii="Garamond" w:eastAsia="Times New Roman" w:hAnsi="Garamond" w:cs="Arial"/>
                <w:b/>
                <w:bCs/>
                <w:color w:val="000000"/>
                <w:lang w:eastAsia="es-PY"/>
              </w:rPr>
            </w:pPr>
          </w:p>
          <w:p w14:paraId="6F888AE3" w14:textId="77777777" w:rsidR="009D5553" w:rsidRDefault="009D5553" w:rsidP="00C316B5">
            <w:pPr>
              <w:spacing w:after="0" w:line="240" w:lineRule="auto"/>
              <w:rPr>
                <w:rFonts w:ascii="Garamond" w:eastAsia="Times New Roman" w:hAnsi="Garamond" w:cs="Arial"/>
                <w:b/>
                <w:bCs/>
                <w:color w:val="000000"/>
                <w:lang w:eastAsia="es-PY"/>
              </w:rPr>
            </w:pPr>
          </w:p>
          <w:p w14:paraId="2901C6E2" w14:textId="4437A63E" w:rsidR="00CF3537" w:rsidRDefault="00CF3537" w:rsidP="00C316B5">
            <w:pPr>
              <w:spacing w:after="0" w:line="240" w:lineRule="auto"/>
              <w:rPr>
                <w:rFonts w:ascii="Garamond" w:eastAsia="Times New Roman" w:hAnsi="Garamond" w:cs="Arial"/>
                <w:b/>
                <w:bCs/>
                <w:color w:val="000000"/>
                <w:lang w:eastAsia="es-PY"/>
              </w:rPr>
            </w:pPr>
          </w:p>
          <w:p w14:paraId="25F15FB5" w14:textId="77777777" w:rsidR="00CF3537" w:rsidRDefault="00CF3537" w:rsidP="00C316B5">
            <w:pPr>
              <w:spacing w:after="0" w:line="240" w:lineRule="auto"/>
              <w:rPr>
                <w:rFonts w:ascii="Garamond" w:eastAsia="Times New Roman" w:hAnsi="Garamond" w:cs="Arial"/>
                <w:b/>
                <w:bCs/>
                <w:color w:val="000000"/>
                <w:lang w:eastAsia="es-PY"/>
              </w:rPr>
            </w:pPr>
          </w:p>
          <w:p w14:paraId="65966052" w14:textId="77777777" w:rsidR="008168AF" w:rsidRDefault="008168AF" w:rsidP="00C316B5">
            <w:pPr>
              <w:spacing w:after="0" w:line="240" w:lineRule="auto"/>
              <w:rPr>
                <w:rFonts w:ascii="Garamond" w:eastAsia="Times New Roman" w:hAnsi="Garamond" w:cs="Arial"/>
                <w:b/>
                <w:bCs/>
                <w:color w:val="000000"/>
                <w:lang w:eastAsia="es-PY"/>
              </w:rPr>
            </w:pPr>
          </w:p>
        </w:tc>
        <w:tc>
          <w:tcPr>
            <w:tcW w:w="1452" w:type="pct"/>
            <w:gridSpan w:val="3"/>
            <w:tcBorders>
              <w:top w:val="single" w:sz="4" w:space="0" w:color="auto"/>
              <w:left w:val="nil"/>
              <w:bottom w:val="single" w:sz="4" w:space="0" w:color="auto"/>
              <w:right w:val="single" w:sz="4" w:space="0" w:color="auto"/>
            </w:tcBorders>
            <w:shd w:val="clear" w:color="auto" w:fill="FFFFFF" w:themeFill="background1"/>
            <w:tcMar>
              <w:top w:w="75" w:type="dxa"/>
              <w:left w:w="85" w:type="dxa"/>
              <w:bottom w:w="75" w:type="dxa"/>
              <w:right w:w="85" w:type="dxa"/>
            </w:tcMar>
          </w:tcPr>
          <w:p w14:paraId="6F2C00A5" w14:textId="77777777" w:rsidR="006B56BC" w:rsidRDefault="006B56BC" w:rsidP="00C316B5">
            <w:pPr>
              <w:spacing w:after="0" w:line="240" w:lineRule="auto"/>
              <w:rPr>
                <w:rFonts w:ascii="Garamond" w:eastAsia="Calibri" w:hAnsi="Garamond" w:cs="Garamond"/>
                <w:b/>
                <w:lang w:eastAsia="es-PY"/>
              </w:rPr>
            </w:pPr>
          </w:p>
        </w:tc>
      </w:tr>
    </w:tbl>
    <w:p w14:paraId="523D653F"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7"/>
        <w:gridCol w:w="4575"/>
        <w:gridCol w:w="904"/>
        <w:gridCol w:w="904"/>
        <w:gridCol w:w="904"/>
      </w:tblGrid>
      <w:tr w:rsidR="008168AF" w:rsidRPr="008168AF" w14:paraId="09160DBE" w14:textId="77777777" w:rsidTr="00CA4E4C">
        <w:trPr>
          <w:cantSplit/>
          <w:trHeight w:val="346"/>
          <w:jc w:val="center"/>
        </w:trPr>
        <w:tc>
          <w:tcPr>
            <w:tcW w:w="1100"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tcPr>
          <w:p w14:paraId="1861FE80" w14:textId="77777777" w:rsidR="00777D49" w:rsidRPr="008168AF" w:rsidRDefault="00777D49" w:rsidP="006B56BC">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lastRenderedPageBreak/>
              <w:t xml:space="preserve">Criterio </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tcPr>
          <w:p w14:paraId="026D3B76" w14:textId="77777777" w:rsidR="00777D49" w:rsidRPr="008168AF" w:rsidRDefault="00777D49" w:rsidP="006B56BC">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Indicadores</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38ED1DE" w14:textId="77777777" w:rsidR="00777D49" w:rsidRPr="008168AF" w:rsidRDefault="00777D49" w:rsidP="00500528">
            <w:pPr>
              <w:spacing w:after="0" w:line="240" w:lineRule="auto"/>
              <w:jc w:val="center"/>
              <w:rPr>
                <w:rFonts w:ascii="Garamond" w:eastAsia="Calibri" w:hAnsi="Garamond" w:cs="Garamond"/>
                <w:b/>
                <w:lang w:eastAsia="es-PY"/>
              </w:rPr>
            </w:pPr>
            <w:r>
              <w:rPr>
                <w:rFonts w:ascii="Garamond" w:hAnsi="Garamond"/>
                <w:b/>
              </w:rPr>
              <w:t>Nivel de cumplimiento</w:t>
            </w:r>
          </w:p>
        </w:tc>
      </w:tr>
      <w:tr w:rsidR="008168AF" w:rsidRPr="008168AF" w14:paraId="4B51785D" w14:textId="77777777" w:rsidTr="00777D49">
        <w:trPr>
          <w:cantSplit/>
          <w:trHeight w:val="346"/>
          <w:jc w:val="center"/>
        </w:trPr>
        <w:tc>
          <w:tcPr>
            <w:tcW w:w="1100" w:type="pct"/>
            <w:vMerge/>
            <w:tcBorders>
              <w:left w:val="single" w:sz="4" w:space="0" w:color="auto"/>
              <w:bottom w:val="single" w:sz="4" w:space="0" w:color="auto"/>
              <w:right w:val="single" w:sz="4" w:space="0" w:color="auto"/>
            </w:tcBorders>
            <w:shd w:val="clear" w:color="auto" w:fill="8AC4A7" w:themeFill="accent6"/>
            <w:vAlign w:val="center"/>
          </w:tcPr>
          <w:p w14:paraId="2E19DF35"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3194BC09" w14:textId="77777777" w:rsidR="00777D49" w:rsidRPr="008168AF" w:rsidRDefault="00777D49" w:rsidP="00777D49">
            <w:pPr>
              <w:spacing w:after="0" w:line="240" w:lineRule="auto"/>
              <w:jc w:val="center"/>
              <w:rPr>
                <w:rFonts w:ascii="Garamond" w:eastAsia="Times New Roman" w:hAnsi="Garamond" w:cs="Arial"/>
                <w:b/>
                <w:bCs/>
                <w:lang w:eastAsia="es-PY"/>
              </w:rPr>
            </w:pP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1FE7F8F"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CT</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B706612"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CP</w:t>
            </w:r>
          </w:p>
        </w:tc>
        <w:tc>
          <w:tcPr>
            <w:tcW w:w="484" w:type="pct"/>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72088133" w14:textId="77777777" w:rsidR="00777D49" w:rsidRPr="008168AF" w:rsidRDefault="00777D49" w:rsidP="00777D49">
            <w:pPr>
              <w:spacing w:after="0" w:line="240" w:lineRule="auto"/>
              <w:jc w:val="center"/>
              <w:rPr>
                <w:rFonts w:ascii="Garamond" w:eastAsia="Calibri" w:hAnsi="Garamond" w:cs="Garamond"/>
                <w:b/>
                <w:lang w:eastAsia="es-PY"/>
              </w:rPr>
            </w:pPr>
            <w:r>
              <w:rPr>
                <w:rFonts w:ascii="Garamond" w:eastAsia="Calibri" w:hAnsi="Garamond" w:cs="Garamond"/>
                <w:b/>
                <w:lang w:eastAsia="es-PY"/>
              </w:rPr>
              <w:t>NC</w:t>
            </w:r>
          </w:p>
        </w:tc>
      </w:tr>
      <w:tr w:rsidR="00777D49" w:rsidRPr="002049DC" w14:paraId="01894827" w14:textId="77777777" w:rsidTr="00777D49">
        <w:trPr>
          <w:cantSplit/>
          <w:trHeight w:val="346"/>
          <w:jc w:val="center"/>
        </w:trPr>
        <w:tc>
          <w:tcPr>
            <w:tcW w:w="1100" w:type="pct"/>
            <w:vMerge w:val="restart"/>
            <w:tcBorders>
              <w:top w:val="nil"/>
              <w:left w:val="single" w:sz="4" w:space="0" w:color="auto"/>
              <w:bottom w:val="single" w:sz="4" w:space="0" w:color="auto"/>
              <w:right w:val="single" w:sz="4" w:space="0" w:color="auto"/>
            </w:tcBorders>
            <w:shd w:val="clear" w:color="auto" w:fill="FFFDD5"/>
            <w:tcMar>
              <w:top w:w="75" w:type="dxa"/>
              <w:left w:w="85" w:type="dxa"/>
              <w:bottom w:w="75" w:type="dxa"/>
              <w:right w:w="85" w:type="dxa"/>
            </w:tcMar>
            <w:vAlign w:val="center"/>
            <w:hideMark/>
          </w:tcPr>
          <w:p w14:paraId="0F8364ED"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 xml:space="preserve">Pertinencia de los proyectos de investigación </w:t>
            </w:r>
          </w:p>
          <w:p w14:paraId="3EC3831B" w14:textId="77777777" w:rsidR="00777D49" w:rsidRPr="00DD2B73" w:rsidRDefault="00777D49" w:rsidP="00C316B5">
            <w:pPr>
              <w:spacing w:after="0" w:line="240" w:lineRule="auto"/>
              <w:jc w:val="center"/>
              <w:rPr>
                <w:rFonts w:ascii="Garamond" w:eastAsia="Times New Roman" w:hAnsi="Garamond" w:cs="Arial"/>
                <w:b/>
                <w:bCs/>
                <w:color w:val="FF0000"/>
                <w:lang w:eastAsia="es-PY"/>
              </w:rPr>
            </w:pPr>
            <w:r w:rsidRPr="00DD2B73">
              <w:rPr>
                <w:rFonts w:ascii="Garamond" w:eastAsia="Calibri" w:hAnsi="Garamond" w:cs="Garamond"/>
                <w:b/>
                <w:sz w:val="20"/>
              </w:rPr>
              <w:t>(D2. C3. C1)</w:t>
            </w:r>
            <w:r w:rsidRPr="00DD2B73">
              <w:rPr>
                <w:rFonts w:ascii="Garamond" w:eastAsia="Times New Roman" w:hAnsi="Garamond" w:cs="Arial"/>
                <w:b/>
                <w:bCs/>
                <w:color w:val="FF0000"/>
                <w:lang w:eastAsia="es-PY"/>
              </w:rPr>
              <w:t xml:space="preserve"> </w:t>
            </w:r>
          </w:p>
          <w:p w14:paraId="6D8986B0"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sidRPr="00B3430E">
              <w:rPr>
                <w:rFonts w:ascii="Garamond" w:eastAsia="Times New Roman" w:hAnsi="Garamond" w:cs="Arial"/>
                <w:b/>
                <w:bCs/>
                <w:color w:val="FF0000"/>
                <w:lang w:eastAsia="es-PY"/>
              </w:rPr>
              <w:t>(Sustantivo)</w:t>
            </w:r>
          </w:p>
        </w:tc>
        <w:tc>
          <w:tcPr>
            <w:tcW w:w="2448" w:type="pct"/>
            <w:tcBorders>
              <w:top w:val="nil"/>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5000ECA5" w14:textId="77777777" w:rsidR="00777D49" w:rsidRPr="002049DC" w:rsidRDefault="00777D49" w:rsidP="00AF0482">
            <w:pPr>
              <w:numPr>
                <w:ilvl w:val="0"/>
                <w:numId w:val="5"/>
              </w:numPr>
              <w:spacing w:after="0" w:line="240" w:lineRule="auto"/>
              <w:ind w:left="325" w:hanging="325"/>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proyectos de investigación responden a las líneas de investigación definidas.</w:t>
            </w:r>
          </w:p>
        </w:tc>
        <w:tc>
          <w:tcPr>
            <w:tcW w:w="484" w:type="pct"/>
            <w:tcBorders>
              <w:top w:val="nil"/>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4E83668F" w14:textId="77777777" w:rsidR="00777D49" w:rsidRPr="002049DC" w:rsidRDefault="00777D49" w:rsidP="00500528">
            <w:pPr>
              <w:spacing w:after="0" w:line="240" w:lineRule="auto"/>
              <w:ind w:left="325"/>
              <w:contextualSpacing/>
              <w:rPr>
                <w:rFonts w:ascii="Garamond" w:eastAsia="Times New Roman" w:hAnsi="Garamond" w:cs="Arial"/>
                <w:color w:val="000000"/>
                <w:lang w:eastAsia="es-PY"/>
              </w:rPr>
            </w:pPr>
          </w:p>
        </w:tc>
        <w:tc>
          <w:tcPr>
            <w:tcW w:w="484" w:type="pct"/>
            <w:tcBorders>
              <w:top w:val="nil"/>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22025604" w14:textId="77777777" w:rsidR="00777D49" w:rsidRPr="002049DC" w:rsidRDefault="00777D49" w:rsidP="00500528">
            <w:pPr>
              <w:spacing w:after="0" w:line="240" w:lineRule="auto"/>
              <w:ind w:left="325"/>
              <w:contextualSpacing/>
              <w:rPr>
                <w:rFonts w:ascii="Garamond" w:eastAsia="Times New Roman" w:hAnsi="Garamond" w:cs="Arial"/>
                <w:color w:val="000000"/>
                <w:lang w:eastAsia="es-PY"/>
              </w:rPr>
            </w:pPr>
          </w:p>
        </w:tc>
        <w:tc>
          <w:tcPr>
            <w:tcW w:w="484" w:type="pct"/>
            <w:tcBorders>
              <w:top w:val="nil"/>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4EAA97AB" w14:textId="77777777" w:rsidR="00777D49" w:rsidRPr="002049DC" w:rsidRDefault="00777D49" w:rsidP="00500528">
            <w:pPr>
              <w:spacing w:after="0" w:line="240" w:lineRule="auto"/>
              <w:ind w:left="325"/>
              <w:contextualSpacing/>
              <w:rPr>
                <w:rFonts w:ascii="Garamond" w:eastAsia="Times New Roman" w:hAnsi="Garamond" w:cs="Arial"/>
                <w:color w:val="000000"/>
                <w:lang w:eastAsia="es-PY"/>
              </w:rPr>
            </w:pPr>
          </w:p>
        </w:tc>
      </w:tr>
      <w:tr w:rsidR="00777D49" w:rsidRPr="002049DC" w14:paraId="3BE1A6D2" w14:textId="77777777" w:rsidTr="00777D49">
        <w:trPr>
          <w:cantSplit/>
          <w:trHeight w:val="427"/>
          <w:jc w:val="center"/>
        </w:trPr>
        <w:tc>
          <w:tcPr>
            <w:tcW w:w="1100" w:type="pct"/>
            <w:vMerge/>
            <w:tcBorders>
              <w:top w:val="nil"/>
              <w:left w:val="single" w:sz="4" w:space="0" w:color="auto"/>
              <w:bottom w:val="single" w:sz="4" w:space="0" w:color="auto"/>
              <w:right w:val="single" w:sz="4" w:space="0" w:color="auto"/>
            </w:tcBorders>
            <w:shd w:val="clear" w:color="auto" w:fill="FFFDD5"/>
            <w:vAlign w:val="center"/>
            <w:hideMark/>
          </w:tcPr>
          <w:p w14:paraId="0AA1A928"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76E324B8" w14:textId="77777777" w:rsidR="00777D49" w:rsidRPr="002049DC" w:rsidRDefault="00311BFD" w:rsidP="00AF0482">
            <w:pPr>
              <w:numPr>
                <w:ilvl w:val="0"/>
                <w:numId w:val="5"/>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proyectos de investigación abordan problemáticas actuales y relevantes en el campo disciplinar de la carrera.</w:t>
            </w: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03048D3D"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60AB05B2"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1C0661C6"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4A3C23DF" w14:textId="77777777" w:rsidTr="00777D49">
        <w:trPr>
          <w:cantSplit/>
          <w:trHeight w:val="567"/>
          <w:jc w:val="center"/>
        </w:trPr>
        <w:tc>
          <w:tcPr>
            <w:tcW w:w="1100" w:type="pct"/>
            <w:vMerge/>
            <w:tcBorders>
              <w:top w:val="nil"/>
              <w:left w:val="single" w:sz="4" w:space="0" w:color="auto"/>
              <w:bottom w:val="single" w:sz="4" w:space="0" w:color="auto"/>
              <w:right w:val="single" w:sz="4" w:space="0" w:color="auto"/>
            </w:tcBorders>
            <w:shd w:val="clear" w:color="auto" w:fill="FFFDD5"/>
            <w:vAlign w:val="center"/>
            <w:hideMark/>
          </w:tcPr>
          <w:p w14:paraId="5AC9A17A"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0444A156" w14:textId="77777777" w:rsidR="00777D49" w:rsidRPr="002049DC" w:rsidRDefault="00311BFD" w:rsidP="00AF0482">
            <w:pPr>
              <w:numPr>
                <w:ilvl w:val="0"/>
                <w:numId w:val="5"/>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proyectos de investigación responden a las necesidades del entorno local o regional.</w:t>
            </w: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57EE15D1"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63C7C7E5"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024C7549"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27B7441F" w14:textId="77777777" w:rsidTr="00777D49">
        <w:trPr>
          <w:cantSplit/>
          <w:trHeight w:val="566"/>
          <w:jc w:val="center"/>
        </w:trPr>
        <w:tc>
          <w:tcPr>
            <w:tcW w:w="1100" w:type="pct"/>
            <w:vMerge/>
            <w:tcBorders>
              <w:top w:val="nil"/>
              <w:left w:val="single" w:sz="4" w:space="0" w:color="auto"/>
              <w:bottom w:val="single" w:sz="4" w:space="0" w:color="auto"/>
              <w:right w:val="single" w:sz="4" w:space="0" w:color="auto"/>
            </w:tcBorders>
            <w:shd w:val="clear" w:color="auto" w:fill="FFFDD5"/>
            <w:vAlign w:val="center"/>
            <w:hideMark/>
          </w:tcPr>
          <w:p w14:paraId="0038FE41"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257EBEBC" w14:textId="77777777" w:rsidR="00777D49" w:rsidRPr="002049DC" w:rsidRDefault="00935185" w:rsidP="00AF0482">
            <w:pPr>
              <w:numPr>
                <w:ilvl w:val="0"/>
                <w:numId w:val="5"/>
              </w:numPr>
              <w:spacing w:after="0" w:line="240" w:lineRule="auto"/>
              <w:ind w:left="285" w:hanging="283"/>
              <w:contextualSpacing/>
              <w:jc w:val="both"/>
              <w:rPr>
                <w:rFonts w:ascii="Garamond" w:eastAsia="Times New Roman" w:hAnsi="Garamond" w:cs="Arial"/>
                <w:color w:val="000000"/>
                <w:lang w:eastAsia="es-PY"/>
              </w:rPr>
            </w:pPr>
            <w:r>
              <w:rPr>
                <w:rFonts w:ascii="Garamond" w:hAnsi="Garamond"/>
                <w:color w:val="000000"/>
              </w:rPr>
              <w:t>Los proyectos de investigación consideran la participación de actores externos clave (comunidad, empresas, instituciones, etc.).</w:t>
            </w: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0A67F1D7"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50B5882A"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5F35A2E6"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1033E7F4" w14:textId="77777777" w:rsidTr="008168AF">
        <w:trPr>
          <w:cantSplit/>
          <w:trHeight w:val="408"/>
          <w:jc w:val="center"/>
        </w:trPr>
        <w:tc>
          <w:tcPr>
            <w:tcW w:w="1100" w:type="pct"/>
            <w:vMerge/>
            <w:tcBorders>
              <w:top w:val="nil"/>
              <w:left w:val="single" w:sz="4" w:space="0" w:color="auto"/>
              <w:bottom w:val="single" w:sz="4" w:space="0" w:color="auto"/>
              <w:right w:val="single" w:sz="4" w:space="0" w:color="auto"/>
            </w:tcBorders>
            <w:shd w:val="clear" w:color="auto" w:fill="FFFDD5"/>
            <w:vAlign w:val="center"/>
            <w:hideMark/>
          </w:tcPr>
          <w:p w14:paraId="3CBD28B0"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hideMark/>
          </w:tcPr>
          <w:p w14:paraId="3FCEB018" w14:textId="77777777" w:rsidR="00777D49" w:rsidRPr="002049DC" w:rsidRDefault="00F73A2D" w:rsidP="00AF0482">
            <w:pPr>
              <w:numPr>
                <w:ilvl w:val="0"/>
                <w:numId w:val="5"/>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Las investigaciones desarrolladas responden a los objetivos de la carrera.</w:t>
            </w: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77465F7C"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61C9FEEC"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DD5"/>
            <w:tcMar>
              <w:top w:w="75" w:type="dxa"/>
              <w:left w:w="85" w:type="dxa"/>
              <w:bottom w:w="75" w:type="dxa"/>
              <w:right w:w="85" w:type="dxa"/>
            </w:tcMar>
            <w:vAlign w:val="center"/>
          </w:tcPr>
          <w:p w14:paraId="1D458CB6"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446751" w:rsidRPr="00446751" w14:paraId="7A5FE93E" w14:textId="77777777" w:rsidTr="00591255">
        <w:trPr>
          <w:cantSplit/>
          <w:trHeight w:val="489"/>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2563A35" w14:textId="77777777" w:rsidR="006B56BC" w:rsidRPr="008168AF" w:rsidRDefault="006B56BC" w:rsidP="006B56BC">
            <w:pPr>
              <w:spacing w:after="0" w:line="240" w:lineRule="auto"/>
              <w:contextualSpacing/>
              <w:jc w:val="center"/>
              <w:rPr>
                <w:rFonts w:ascii="Garamond" w:eastAsia="Times New Roman" w:hAnsi="Garamond" w:cs="Arial"/>
                <w:lang w:eastAsia="es-PY"/>
              </w:rPr>
            </w:pPr>
            <w:r>
              <w:rPr>
                <w:rFonts w:ascii="Garamond" w:hAnsi="Garamond"/>
                <w:b/>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103D06E" w14:textId="77777777" w:rsidR="006B56BC" w:rsidRPr="008168AF" w:rsidRDefault="006B56BC" w:rsidP="00500528">
            <w:pPr>
              <w:spacing w:after="0" w:line="240" w:lineRule="auto"/>
              <w:ind w:left="285"/>
              <w:contextualSpacing/>
              <w:rPr>
                <w:rFonts w:ascii="Garamond" w:hAnsi="Garamond"/>
              </w:rPr>
            </w:pPr>
          </w:p>
        </w:tc>
      </w:tr>
      <w:tr w:rsidR="00446751" w:rsidRPr="00446751" w14:paraId="414249EE" w14:textId="77777777" w:rsidTr="00591255">
        <w:trPr>
          <w:cantSplit/>
          <w:trHeight w:val="319"/>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C83F532" w14:textId="77777777" w:rsidR="006B56BC" w:rsidRPr="008168AF" w:rsidRDefault="006B56BC" w:rsidP="006B56BC">
            <w:pPr>
              <w:spacing w:after="0" w:line="240" w:lineRule="auto"/>
              <w:contextualSpacing/>
              <w:jc w:val="center"/>
              <w:rPr>
                <w:rFonts w:ascii="Garamond" w:eastAsia="Times New Roman" w:hAnsi="Garamond" w:cs="Arial"/>
                <w:lang w:eastAsia="es-PY"/>
              </w:rPr>
            </w:pPr>
            <w:r>
              <w:rPr>
                <w:rFonts w:ascii="Garamond" w:hAnsi="Garamond"/>
                <w:b/>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7D625ACC" w14:textId="77777777" w:rsidR="006B56BC" w:rsidRPr="008168AF" w:rsidRDefault="006B56BC" w:rsidP="00500528">
            <w:pPr>
              <w:spacing w:after="0" w:line="240" w:lineRule="auto"/>
              <w:ind w:left="60"/>
              <w:contextualSpacing/>
              <w:jc w:val="center"/>
              <w:rPr>
                <w:rFonts w:ascii="Garamond" w:hAnsi="Garamond"/>
              </w:rPr>
            </w:pPr>
            <w:r>
              <w:rPr>
                <w:rFonts w:ascii="Garamond" w:hAnsi="Garamond"/>
                <w:b/>
              </w:rPr>
              <w:t>Medios de verificación</w:t>
            </w:r>
          </w:p>
        </w:tc>
      </w:tr>
      <w:tr w:rsidR="006B56BC" w:rsidRPr="002049DC" w14:paraId="4D214B79" w14:textId="77777777" w:rsidTr="00591255">
        <w:trPr>
          <w:cantSplit/>
          <w:trHeight w:val="700"/>
          <w:jc w:val="center"/>
        </w:trPr>
        <w:tc>
          <w:tcPr>
            <w:tcW w:w="3548" w:type="pct"/>
            <w:gridSpan w:val="2"/>
            <w:tcBorders>
              <w:top w:val="nil"/>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tcPr>
          <w:p w14:paraId="271B1930" w14:textId="37F16BA9" w:rsidR="006B56BC" w:rsidRDefault="006B56BC" w:rsidP="006B56BC">
            <w:pPr>
              <w:spacing w:after="0" w:line="240" w:lineRule="auto"/>
              <w:contextualSpacing/>
              <w:rPr>
                <w:rFonts w:ascii="Garamond" w:eastAsia="Times New Roman" w:hAnsi="Garamond" w:cs="Arial"/>
                <w:color w:val="000000"/>
                <w:lang w:eastAsia="es-PY"/>
              </w:rPr>
            </w:pPr>
          </w:p>
          <w:p w14:paraId="43BC021E" w14:textId="1EAA1CEE" w:rsidR="00CF3537" w:rsidRDefault="00CF3537" w:rsidP="006B56BC">
            <w:pPr>
              <w:spacing w:after="0" w:line="240" w:lineRule="auto"/>
              <w:contextualSpacing/>
              <w:rPr>
                <w:rFonts w:ascii="Garamond" w:eastAsia="Times New Roman" w:hAnsi="Garamond" w:cs="Arial"/>
                <w:color w:val="000000"/>
                <w:lang w:eastAsia="es-PY"/>
              </w:rPr>
            </w:pPr>
          </w:p>
          <w:p w14:paraId="7F249CBD" w14:textId="3A9E0D66" w:rsidR="00CF3537" w:rsidRDefault="00CF3537" w:rsidP="006B56BC">
            <w:pPr>
              <w:spacing w:after="0" w:line="240" w:lineRule="auto"/>
              <w:contextualSpacing/>
              <w:rPr>
                <w:rFonts w:ascii="Garamond" w:eastAsia="Times New Roman" w:hAnsi="Garamond" w:cs="Arial"/>
                <w:color w:val="000000"/>
                <w:lang w:eastAsia="es-PY"/>
              </w:rPr>
            </w:pPr>
          </w:p>
          <w:p w14:paraId="5C74DCF1" w14:textId="0A4CF00E" w:rsidR="00CF3537" w:rsidRDefault="00CF3537" w:rsidP="006B56BC">
            <w:pPr>
              <w:spacing w:after="0" w:line="240" w:lineRule="auto"/>
              <w:contextualSpacing/>
              <w:rPr>
                <w:rFonts w:ascii="Garamond" w:eastAsia="Times New Roman" w:hAnsi="Garamond" w:cs="Arial"/>
                <w:color w:val="000000"/>
                <w:lang w:eastAsia="es-PY"/>
              </w:rPr>
            </w:pPr>
          </w:p>
          <w:p w14:paraId="44A20F25" w14:textId="182BD1EA" w:rsidR="00CF3537" w:rsidRDefault="00CF3537" w:rsidP="006B56BC">
            <w:pPr>
              <w:spacing w:after="0" w:line="240" w:lineRule="auto"/>
              <w:contextualSpacing/>
              <w:rPr>
                <w:rFonts w:ascii="Garamond" w:eastAsia="Times New Roman" w:hAnsi="Garamond" w:cs="Arial"/>
                <w:color w:val="000000"/>
                <w:lang w:eastAsia="es-PY"/>
              </w:rPr>
            </w:pPr>
          </w:p>
          <w:p w14:paraId="6420BED2" w14:textId="57455CB3" w:rsidR="00CF3537" w:rsidRDefault="00CF3537" w:rsidP="006B56BC">
            <w:pPr>
              <w:spacing w:after="0" w:line="240" w:lineRule="auto"/>
              <w:contextualSpacing/>
              <w:rPr>
                <w:rFonts w:ascii="Garamond" w:eastAsia="Times New Roman" w:hAnsi="Garamond" w:cs="Arial"/>
                <w:color w:val="000000"/>
                <w:lang w:eastAsia="es-PY"/>
              </w:rPr>
            </w:pPr>
          </w:p>
          <w:p w14:paraId="1B0213C6" w14:textId="39BD571D" w:rsidR="00CF3537" w:rsidRDefault="00CF3537" w:rsidP="006B56BC">
            <w:pPr>
              <w:spacing w:after="0" w:line="240" w:lineRule="auto"/>
              <w:contextualSpacing/>
              <w:rPr>
                <w:rFonts w:ascii="Garamond" w:eastAsia="Times New Roman" w:hAnsi="Garamond" w:cs="Arial"/>
                <w:color w:val="000000"/>
                <w:lang w:eastAsia="es-PY"/>
              </w:rPr>
            </w:pPr>
          </w:p>
          <w:p w14:paraId="2FC3D89D" w14:textId="0759DA27" w:rsidR="00CF3537" w:rsidRDefault="00CF3537" w:rsidP="006B56BC">
            <w:pPr>
              <w:spacing w:after="0" w:line="240" w:lineRule="auto"/>
              <w:contextualSpacing/>
              <w:rPr>
                <w:rFonts w:ascii="Garamond" w:eastAsia="Times New Roman" w:hAnsi="Garamond" w:cs="Arial"/>
                <w:color w:val="000000"/>
                <w:lang w:eastAsia="es-PY"/>
              </w:rPr>
            </w:pPr>
          </w:p>
          <w:p w14:paraId="1D12B8DA" w14:textId="724A3CE3" w:rsidR="00CF3537" w:rsidRDefault="00CF3537" w:rsidP="006B56BC">
            <w:pPr>
              <w:spacing w:after="0" w:line="240" w:lineRule="auto"/>
              <w:contextualSpacing/>
              <w:rPr>
                <w:rFonts w:ascii="Garamond" w:eastAsia="Times New Roman" w:hAnsi="Garamond" w:cs="Arial"/>
                <w:color w:val="000000"/>
                <w:lang w:eastAsia="es-PY"/>
              </w:rPr>
            </w:pPr>
          </w:p>
          <w:p w14:paraId="250ECB6D" w14:textId="439ECAEC" w:rsidR="00CF3537" w:rsidRDefault="00CF3537" w:rsidP="006B56BC">
            <w:pPr>
              <w:spacing w:after="0" w:line="240" w:lineRule="auto"/>
              <w:contextualSpacing/>
              <w:rPr>
                <w:rFonts w:ascii="Garamond" w:eastAsia="Times New Roman" w:hAnsi="Garamond" w:cs="Arial"/>
                <w:color w:val="000000"/>
                <w:lang w:eastAsia="es-PY"/>
              </w:rPr>
            </w:pPr>
          </w:p>
          <w:p w14:paraId="3DDB8DA9" w14:textId="2AD662A3" w:rsidR="00CF3537" w:rsidRDefault="00CF3537" w:rsidP="006B56BC">
            <w:pPr>
              <w:spacing w:after="0" w:line="240" w:lineRule="auto"/>
              <w:contextualSpacing/>
              <w:rPr>
                <w:rFonts w:ascii="Garamond" w:eastAsia="Times New Roman" w:hAnsi="Garamond" w:cs="Arial"/>
                <w:color w:val="000000"/>
                <w:lang w:eastAsia="es-PY"/>
              </w:rPr>
            </w:pPr>
          </w:p>
          <w:p w14:paraId="7D92E3AC" w14:textId="0735433C" w:rsidR="00CF3537" w:rsidRDefault="00CF3537" w:rsidP="006B56BC">
            <w:pPr>
              <w:spacing w:after="0" w:line="240" w:lineRule="auto"/>
              <w:contextualSpacing/>
              <w:rPr>
                <w:rFonts w:ascii="Garamond" w:eastAsia="Times New Roman" w:hAnsi="Garamond" w:cs="Arial"/>
                <w:color w:val="000000"/>
                <w:lang w:eastAsia="es-PY"/>
              </w:rPr>
            </w:pPr>
          </w:p>
          <w:p w14:paraId="2161111E" w14:textId="23DA67D8" w:rsidR="00CF3537" w:rsidRDefault="00CF3537" w:rsidP="006B56BC">
            <w:pPr>
              <w:spacing w:after="0" w:line="240" w:lineRule="auto"/>
              <w:contextualSpacing/>
              <w:rPr>
                <w:rFonts w:ascii="Garamond" w:eastAsia="Times New Roman" w:hAnsi="Garamond" w:cs="Arial"/>
                <w:color w:val="000000"/>
                <w:lang w:eastAsia="es-PY"/>
              </w:rPr>
            </w:pPr>
          </w:p>
          <w:p w14:paraId="0CCE88F0" w14:textId="6A680CE4" w:rsidR="00CF3537" w:rsidRDefault="00CF3537" w:rsidP="006B56BC">
            <w:pPr>
              <w:spacing w:after="0" w:line="240" w:lineRule="auto"/>
              <w:contextualSpacing/>
              <w:rPr>
                <w:rFonts w:ascii="Garamond" w:eastAsia="Times New Roman" w:hAnsi="Garamond" w:cs="Arial"/>
                <w:color w:val="000000"/>
                <w:lang w:eastAsia="es-PY"/>
              </w:rPr>
            </w:pPr>
          </w:p>
          <w:p w14:paraId="34C37F64" w14:textId="4AFADCC5" w:rsidR="00CF3537" w:rsidRDefault="00CF3537" w:rsidP="006B56BC">
            <w:pPr>
              <w:spacing w:after="0" w:line="240" w:lineRule="auto"/>
              <w:contextualSpacing/>
              <w:rPr>
                <w:rFonts w:ascii="Garamond" w:eastAsia="Times New Roman" w:hAnsi="Garamond" w:cs="Arial"/>
                <w:color w:val="000000"/>
                <w:lang w:eastAsia="es-PY"/>
              </w:rPr>
            </w:pPr>
          </w:p>
          <w:p w14:paraId="14F4494F" w14:textId="7AAD2A12" w:rsidR="00CF3537" w:rsidRDefault="00CF3537" w:rsidP="006B56BC">
            <w:pPr>
              <w:spacing w:after="0" w:line="240" w:lineRule="auto"/>
              <w:contextualSpacing/>
              <w:rPr>
                <w:rFonts w:ascii="Garamond" w:eastAsia="Times New Roman" w:hAnsi="Garamond" w:cs="Arial"/>
                <w:color w:val="000000"/>
                <w:lang w:eastAsia="es-PY"/>
              </w:rPr>
            </w:pPr>
          </w:p>
          <w:p w14:paraId="6033F497" w14:textId="443B2F07" w:rsidR="00CF3537" w:rsidRDefault="00CF3537" w:rsidP="006B56BC">
            <w:pPr>
              <w:spacing w:after="0" w:line="240" w:lineRule="auto"/>
              <w:contextualSpacing/>
              <w:rPr>
                <w:rFonts w:ascii="Garamond" w:eastAsia="Times New Roman" w:hAnsi="Garamond" w:cs="Arial"/>
                <w:color w:val="000000"/>
                <w:lang w:eastAsia="es-PY"/>
              </w:rPr>
            </w:pPr>
          </w:p>
          <w:p w14:paraId="2D880825" w14:textId="56AD3CCC" w:rsidR="00CF3537" w:rsidRDefault="00CF3537" w:rsidP="006B56BC">
            <w:pPr>
              <w:spacing w:after="0" w:line="240" w:lineRule="auto"/>
              <w:contextualSpacing/>
              <w:rPr>
                <w:rFonts w:ascii="Garamond" w:eastAsia="Times New Roman" w:hAnsi="Garamond" w:cs="Arial"/>
                <w:color w:val="000000"/>
                <w:lang w:eastAsia="es-PY"/>
              </w:rPr>
            </w:pPr>
          </w:p>
          <w:p w14:paraId="4F023147" w14:textId="22296276" w:rsidR="00CF3537" w:rsidRDefault="00CF3537" w:rsidP="006B56BC">
            <w:pPr>
              <w:spacing w:after="0" w:line="240" w:lineRule="auto"/>
              <w:contextualSpacing/>
              <w:rPr>
                <w:rFonts w:ascii="Garamond" w:eastAsia="Times New Roman" w:hAnsi="Garamond" w:cs="Arial"/>
                <w:color w:val="000000"/>
                <w:lang w:eastAsia="es-PY"/>
              </w:rPr>
            </w:pPr>
          </w:p>
          <w:p w14:paraId="28B31166" w14:textId="78AF494C" w:rsidR="00CF3537" w:rsidRDefault="00CF3537" w:rsidP="006B56BC">
            <w:pPr>
              <w:spacing w:after="0" w:line="240" w:lineRule="auto"/>
              <w:contextualSpacing/>
              <w:rPr>
                <w:rFonts w:ascii="Garamond" w:eastAsia="Times New Roman" w:hAnsi="Garamond" w:cs="Arial"/>
                <w:color w:val="000000"/>
                <w:lang w:eastAsia="es-PY"/>
              </w:rPr>
            </w:pPr>
          </w:p>
          <w:p w14:paraId="779BE13E" w14:textId="321CF273" w:rsidR="00CF3537" w:rsidRDefault="00CF3537" w:rsidP="006B56BC">
            <w:pPr>
              <w:spacing w:after="0" w:line="240" w:lineRule="auto"/>
              <w:contextualSpacing/>
              <w:rPr>
                <w:rFonts w:ascii="Garamond" w:eastAsia="Times New Roman" w:hAnsi="Garamond" w:cs="Arial"/>
                <w:color w:val="000000"/>
                <w:lang w:eastAsia="es-PY"/>
              </w:rPr>
            </w:pPr>
          </w:p>
          <w:p w14:paraId="1B8DE10C" w14:textId="2CFF56D6" w:rsidR="00CF3537" w:rsidRDefault="00CF3537" w:rsidP="006B56BC">
            <w:pPr>
              <w:spacing w:after="0" w:line="240" w:lineRule="auto"/>
              <w:contextualSpacing/>
              <w:rPr>
                <w:rFonts w:ascii="Garamond" w:eastAsia="Times New Roman" w:hAnsi="Garamond" w:cs="Arial"/>
                <w:color w:val="000000"/>
                <w:lang w:eastAsia="es-PY"/>
              </w:rPr>
            </w:pPr>
          </w:p>
          <w:p w14:paraId="5AB32289" w14:textId="2540D6F6" w:rsidR="00CF3537" w:rsidRDefault="00CF3537" w:rsidP="006B56BC">
            <w:pPr>
              <w:spacing w:after="0" w:line="240" w:lineRule="auto"/>
              <w:contextualSpacing/>
              <w:rPr>
                <w:rFonts w:ascii="Garamond" w:eastAsia="Times New Roman" w:hAnsi="Garamond" w:cs="Arial"/>
                <w:color w:val="000000"/>
                <w:lang w:eastAsia="es-PY"/>
              </w:rPr>
            </w:pPr>
          </w:p>
          <w:p w14:paraId="43835224" w14:textId="1FF30074" w:rsidR="00CF3537" w:rsidRDefault="00CF3537" w:rsidP="006B56BC">
            <w:pPr>
              <w:spacing w:after="0" w:line="240" w:lineRule="auto"/>
              <w:contextualSpacing/>
              <w:rPr>
                <w:rFonts w:ascii="Garamond" w:eastAsia="Times New Roman" w:hAnsi="Garamond" w:cs="Arial"/>
                <w:color w:val="000000"/>
                <w:lang w:eastAsia="es-PY"/>
              </w:rPr>
            </w:pPr>
          </w:p>
          <w:p w14:paraId="48651FA8" w14:textId="6A7C4EBD" w:rsidR="00CF3537" w:rsidRDefault="00CF3537" w:rsidP="006B56BC">
            <w:pPr>
              <w:spacing w:after="0" w:line="240" w:lineRule="auto"/>
              <w:contextualSpacing/>
              <w:rPr>
                <w:rFonts w:ascii="Garamond" w:eastAsia="Times New Roman" w:hAnsi="Garamond" w:cs="Arial"/>
                <w:color w:val="000000"/>
                <w:lang w:eastAsia="es-PY"/>
              </w:rPr>
            </w:pPr>
          </w:p>
          <w:p w14:paraId="3DE59947" w14:textId="2C3612DC" w:rsidR="00CF3537" w:rsidRDefault="00CF3537" w:rsidP="006B56BC">
            <w:pPr>
              <w:spacing w:after="0" w:line="240" w:lineRule="auto"/>
              <w:contextualSpacing/>
              <w:rPr>
                <w:rFonts w:ascii="Garamond" w:eastAsia="Times New Roman" w:hAnsi="Garamond" w:cs="Arial"/>
                <w:color w:val="000000"/>
                <w:lang w:eastAsia="es-PY"/>
              </w:rPr>
            </w:pPr>
          </w:p>
          <w:p w14:paraId="317E4223" w14:textId="53BC05BE" w:rsidR="00CF3537" w:rsidRDefault="00CF3537" w:rsidP="006B56BC">
            <w:pPr>
              <w:spacing w:after="0" w:line="240" w:lineRule="auto"/>
              <w:contextualSpacing/>
              <w:rPr>
                <w:rFonts w:ascii="Garamond" w:eastAsia="Times New Roman" w:hAnsi="Garamond" w:cs="Arial"/>
                <w:color w:val="000000"/>
                <w:lang w:eastAsia="es-PY"/>
              </w:rPr>
            </w:pPr>
          </w:p>
          <w:p w14:paraId="6F35195F" w14:textId="77777777" w:rsidR="00CF3537" w:rsidRDefault="00CF3537" w:rsidP="006B56BC">
            <w:pPr>
              <w:spacing w:after="0" w:line="240" w:lineRule="auto"/>
              <w:contextualSpacing/>
              <w:rPr>
                <w:rFonts w:ascii="Garamond" w:eastAsia="Times New Roman" w:hAnsi="Garamond" w:cs="Arial"/>
                <w:color w:val="000000"/>
                <w:lang w:eastAsia="es-PY"/>
              </w:rPr>
            </w:pPr>
          </w:p>
          <w:p w14:paraId="55A2053A" w14:textId="77777777" w:rsidR="008168AF" w:rsidRDefault="008168AF" w:rsidP="006B56BC">
            <w:pPr>
              <w:spacing w:after="0" w:line="240" w:lineRule="auto"/>
              <w:contextualSpacing/>
              <w:rPr>
                <w:rFonts w:ascii="Garamond" w:eastAsia="Times New Roman" w:hAnsi="Garamond" w:cs="Arial"/>
                <w:color w:val="000000"/>
                <w:lang w:eastAsia="es-PY"/>
              </w:rPr>
            </w:pPr>
          </w:p>
        </w:tc>
        <w:tc>
          <w:tcPr>
            <w:tcW w:w="1452" w:type="pct"/>
            <w:gridSpan w:val="3"/>
            <w:tcBorders>
              <w:top w:val="single" w:sz="4" w:space="0" w:color="auto"/>
              <w:left w:val="nil"/>
              <w:bottom w:val="single" w:sz="4" w:space="0" w:color="auto"/>
              <w:right w:val="single" w:sz="4" w:space="0" w:color="auto"/>
            </w:tcBorders>
            <w:shd w:val="clear" w:color="auto" w:fill="FFFFFF" w:themeFill="background1"/>
            <w:tcMar>
              <w:top w:w="75" w:type="dxa"/>
              <w:left w:w="85" w:type="dxa"/>
              <w:bottom w:w="75" w:type="dxa"/>
              <w:right w:w="85" w:type="dxa"/>
            </w:tcMar>
          </w:tcPr>
          <w:p w14:paraId="408BC56A" w14:textId="77777777" w:rsidR="006B56BC" w:rsidRPr="00173D90" w:rsidRDefault="006B56BC" w:rsidP="00C316B5">
            <w:pPr>
              <w:spacing w:after="0" w:line="240" w:lineRule="auto"/>
              <w:ind w:left="285"/>
              <w:contextualSpacing/>
              <w:rPr>
                <w:rFonts w:ascii="Garamond" w:hAnsi="Garamond"/>
              </w:rPr>
            </w:pPr>
          </w:p>
        </w:tc>
      </w:tr>
    </w:tbl>
    <w:p w14:paraId="1159443D"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5"/>
        <w:gridCol w:w="4572"/>
        <w:gridCol w:w="904"/>
        <w:gridCol w:w="904"/>
        <w:gridCol w:w="904"/>
      </w:tblGrid>
      <w:tr w:rsidR="00777D49" w:rsidRPr="00446751" w14:paraId="537F63E3" w14:textId="77777777" w:rsidTr="008168AF">
        <w:trPr>
          <w:cantSplit/>
          <w:trHeight w:val="51"/>
          <w:jc w:val="center"/>
        </w:trPr>
        <w:tc>
          <w:tcPr>
            <w:tcW w:w="1100" w:type="pct"/>
            <w:vMerge w:val="restart"/>
            <w:tcBorders>
              <w:top w:val="single" w:sz="4" w:space="0" w:color="auto"/>
              <w:left w:val="single" w:sz="8" w:space="0" w:color="auto"/>
              <w:right w:val="nil"/>
            </w:tcBorders>
            <w:shd w:val="clear" w:color="auto" w:fill="8AC4A7" w:themeFill="accent6"/>
            <w:tcMar>
              <w:top w:w="75" w:type="dxa"/>
              <w:left w:w="85" w:type="dxa"/>
              <w:bottom w:w="75" w:type="dxa"/>
              <w:right w:w="85" w:type="dxa"/>
            </w:tcMar>
            <w:vAlign w:val="center"/>
            <w:hideMark/>
          </w:tcPr>
          <w:p w14:paraId="289BA57D"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lastRenderedPageBreak/>
              <w:t xml:space="preserve">Criterio </w:t>
            </w:r>
          </w:p>
        </w:tc>
        <w:tc>
          <w:tcPr>
            <w:tcW w:w="2448"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76287144" w14:textId="77777777" w:rsidR="00777D49" w:rsidRPr="008168AF" w:rsidRDefault="00777D49"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Indicadores</w:t>
            </w:r>
          </w:p>
        </w:tc>
        <w:tc>
          <w:tcPr>
            <w:tcW w:w="1452" w:type="pct"/>
            <w:gridSpan w:val="3"/>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88E3B23" w14:textId="77777777" w:rsidR="00777D49" w:rsidRPr="008168AF" w:rsidRDefault="00777D49" w:rsidP="00500528">
            <w:pPr>
              <w:spacing w:after="0" w:line="240" w:lineRule="auto"/>
              <w:jc w:val="center"/>
              <w:rPr>
                <w:rFonts w:ascii="Garamond" w:eastAsia="Times New Roman" w:hAnsi="Garamond" w:cs="Arial"/>
                <w:b/>
                <w:bCs/>
                <w:lang w:eastAsia="es-PY"/>
              </w:rPr>
            </w:pPr>
            <w:r>
              <w:rPr>
                <w:rFonts w:ascii="Garamond" w:hAnsi="Garamond"/>
                <w:b/>
              </w:rPr>
              <w:t>Nivel de cumplimiento</w:t>
            </w:r>
          </w:p>
        </w:tc>
      </w:tr>
      <w:tr w:rsidR="00777D49" w:rsidRPr="00446751" w14:paraId="2B9B5B98" w14:textId="77777777" w:rsidTr="00777D49">
        <w:trPr>
          <w:cantSplit/>
          <w:trHeight w:val="386"/>
          <w:jc w:val="center"/>
        </w:trPr>
        <w:tc>
          <w:tcPr>
            <w:tcW w:w="1100" w:type="pct"/>
            <w:vMerge/>
            <w:tcBorders>
              <w:left w:val="single" w:sz="8" w:space="0" w:color="auto"/>
              <w:bottom w:val="single" w:sz="4" w:space="0" w:color="auto"/>
              <w:right w:val="nil"/>
            </w:tcBorders>
            <w:shd w:val="clear" w:color="auto" w:fill="8AC4A7" w:themeFill="accent6"/>
            <w:vAlign w:val="center"/>
          </w:tcPr>
          <w:p w14:paraId="5927E1D1" w14:textId="77777777" w:rsidR="00777D49" w:rsidRPr="008168AF" w:rsidRDefault="00777D49" w:rsidP="00C316B5">
            <w:pPr>
              <w:spacing w:after="0" w:line="240" w:lineRule="auto"/>
              <w:jc w:val="center"/>
              <w:rPr>
                <w:rFonts w:ascii="Garamond" w:eastAsia="Times New Roman" w:hAnsi="Garamond" w:cs="Arial"/>
                <w:b/>
                <w:bCs/>
                <w:lang w:eastAsia="es-PY"/>
              </w:rPr>
            </w:pPr>
          </w:p>
        </w:tc>
        <w:tc>
          <w:tcPr>
            <w:tcW w:w="2448" w:type="pct"/>
            <w:vMerge/>
            <w:tcBorders>
              <w:left w:val="single" w:sz="4" w:space="0" w:color="auto"/>
              <w:bottom w:val="single" w:sz="4" w:space="0" w:color="auto"/>
              <w:right w:val="single" w:sz="4" w:space="0" w:color="auto"/>
            </w:tcBorders>
            <w:shd w:val="clear" w:color="auto" w:fill="8AC4A7" w:themeFill="accent6"/>
            <w:vAlign w:val="center"/>
          </w:tcPr>
          <w:p w14:paraId="6A0EED68" w14:textId="77777777" w:rsidR="00777D49" w:rsidRPr="008168AF" w:rsidRDefault="00777D49" w:rsidP="00C316B5">
            <w:pPr>
              <w:spacing w:after="0" w:line="240" w:lineRule="auto"/>
              <w:jc w:val="center"/>
              <w:rPr>
                <w:rFonts w:ascii="Garamond" w:eastAsia="Times New Roman" w:hAnsi="Garamond" w:cs="Arial"/>
                <w:b/>
                <w:bCs/>
                <w:lang w:eastAsia="es-PY"/>
              </w:rPr>
            </w:pP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59B6B0DB" w14:textId="77777777" w:rsidR="00777D49" w:rsidRPr="008168AF" w:rsidRDefault="00777D49" w:rsidP="00500528">
            <w:pPr>
              <w:spacing w:after="0" w:line="240" w:lineRule="auto"/>
              <w:jc w:val="center"/>
              <w:rPr>
                <w:rFonts w:ascii="Garamond" w:eastAsia="Calibri" w:hAnsi="Garamond" w:cs="Garamond"/>
                <w:b/>
                <w:lang w:eastAsia="es-PY"/>
              </w:rPr>
            </w:pPr>
            <w:r>
              <w:rPr>
                <w:rFonts w:ascii="Garamond" w:eastAsia="Calibri" w:hAnsi="Garamond" w:cs="Garamond"/>
                <w:b/>
                <w:lang w:eastAsia="es-PY"/>
              </w:rPr>
              <w:t>CT</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50ABA7FC" w14:textId="77777777" w:rsidR="00777D49" w:rsidRPr="008168AF" w:rsidRDefault="00777D49" w:rsidP="00500528">
            <w:pPr>
              <w:spacing w:after="0" w:line="240" w:lineRule="auto"/>
              <w:jc w:val="center"/>
              <w:rPr>
                <w:rFonts w:ascii="Garamond" w:eastAsia="Calibri" w:hAnsi="Garamond" w:cs="Garamond"/>
                <w:b/>
                <w:lang w:eastAsia="es-PY"/>
              </w:rPr>
            </w:pPr>
            <w:r>
              <w:rPr>
                <w:rFonts w:ascii="Garamond" w:eastAsia="Calibri" w:hAnsi="Garamond" w:cs="Garamond"/>
                <w:b/>
                <w:lang w:eastAsia="es-PY"/>
              </w:rPr>
              <w:t>CP</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645853FF" w14:textId="77777777" w:rsidR="00777D49" w:rsidRPr="008168AF" w:rsidRDefault="00777D49" w:rsidP="00500528">
            <w:pPr>
              <w:spacing w:after="0" w:line="240" w:lineRule="auto"/>
              <w:jc w:val="center"/>
              <w:rPr>
                <w:rFonts w:ascii="Garamond" w:eastAsia="Calibri" w:hAnsi="Garamond" w:cs="Garamond"/>
                <w:b/>
                <w:lang w:eastAsia="es-PY"/>
              </w:rPr>
            </w:pPr>
            <w:r>
              <w:rPr>
                <w:rFonts w:ascii="Garamond" w:eastAsia="Calibri" w:hAnsi="Garamond" w:cs="Garamond"/>
                <w:b/>
                <w:lang w:eastAsia="es-PY"/>
              </w:rPr>
              <w:t>NC</w:t>
            </w:r>
          </w:p>
        </w:tc>
      </w:tr>
      <w:tr w:rsidR="00777D49" w:rsidRPr="002049DC" w14:paraId="32AC88FD" w14:textId="77777777" w:rsidTr="008168AF">
        <w:trPr>
          <w:cantSplit/>
          <w:trHeight w:val="256"/>
          <w:jc w:val="center"/>
        </w:trPr>
        <w:tc>
          <w:tcPr>
            <w:tcW w:w="1100" w:type="pct"/>
            <w:vMerge w:val="restart"/>
            <w:tcBorders>
              <w:top w:val="single" w:sz="4" w:space="0" w:color="auto"/>
              <w:left w:val="single" w:sz="4" w:space="0" w:color="auto"/>
              <w:bottom w:val="single" w:sz="4" w:space="0" w:color="auto"/>
              <w:right w:val="single" w:sz="4" w:space="0" w:color="auto"/>
            </w:tcBorders>
            <w:shd w:val="clear" w:color="auto" w:fill="FFFFCC"/>
            <w:tcMar>
              <w:top w:w="75" w:type="dxa"/>
              <w:left w:w="85" w:type="dxa"/>
              <w:bottom w:w="75" w:type="dxa"/>
              <w:right w:w="85" w:type="dxa"/>
            </w:tcMar>
            <w:vAlign w:val="center"/>
            <w:hideMark/>
          </w:tcPr>
          <w:p w14:paraId="021596A9"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Pertinencia de los proyectos de extensión</w:t>
            </w:r>
          </w:p>
          <w:p w14:paraId="11418CF7" w14:textId="77777777" w:rsidR="00777D49" w:rsidRPr="00DD2B73" w:rsidRDefault="001F6AE1" w:rsidP="00C316B5">
            <w:pPr>
              <w:spacing w:after="0" w:line="240" w:lineRule="auto"/>
              <w:jc w:val="center"/>
              <w:rPr>
                <w:rFonts w:ascii="Garamond" w:eastAsia="Times New Roman" w:hAnsi="Garamond" w:cs="Arial"/>
                <w:b/>
                <w:bCs/>
                <w:color w:val="000000"/>
                <w:lang w:eastAsia="es-PY"/>
              </w:rPr>
            </w:pPr>
            <w:r w:rsidRPr="00DD2B73">
              <w:rPr>
                <w:rFonts w:ascii="Garamond" w:eastAsia="Calibri" w:hAnsi="Garamond" w:cs="Garamond"/>
                <w:b/>
                <w:sz w:val="20"/>
              </w:rPr>
              <w:t>(D2. C3. C2)</w:t>
            </w:r>
          </w:p>
          <w:p w14:paraId="1AC9A2B9"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sidRPr="00B3430E">
              <w:rPr>
                <w:rFonts w:ascii="Garamond" w:eastAsia="Times New Roman" w:hAnsi="Garamond" w:cs="Arial"/>
                <w:b/>
                <w:bCs/>
                <w:color w:val="FF0000"/>
                <w:lang w:eastAsia="es-PY"/>
              </w:rPr>
              <w:t>(Sustantivo)</w:t>
            </w: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44744629" w14:textId="77777777" w:rsidR="00777D49" w:rsidRPr="002049DC" w:rsidRDefault="00777D49" w:rsidP="00AF0482">
            <w:pPr>
              <w:numPr>
                <w:ilvl w:val="0"/>
                <w:numId w:val="6"/>
              </w:numPr>
              <w:spacing w:after="0" w:line="240" w:lineRule="auto"/>
              <w:ind w:left="235" w:hanging="235"/>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proyectos de extensión desarrollados responden a líneas definidas por la carrera.</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3BB45A27" w14:textId="77777777" w:rsidR="00777D49" w:rsidRPr="002049DC" w:rsidRDefault="00777D49" w:rsidP="00500528">
            <w:pPr>
              <w:spacing w:after="0" w:line="240" w:lineRule="auto"/>
              <w:ind w:left="23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0F35A0B" w14:textId="77777777" w:rsidR="00777D49" w:rsidRPr="002049DC" w:rsidRDefault="00777D49" w:rsidP="00500528">
            <w:pPr>
              <w:spacing w:after="0" w:line="240" w:lineRule="auto"/>
              <w:ind w:left="23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2D22399" w14:textId="77777777" w:rsidR="00777D49" w:rsidRPr="002049DC" w:rsidRDefault="00777D49" w:rsidP="00500528">
            <w:pPr>
              <w:spacing w:after="0" w:line="240" w:lineRule="auto"/>
              <w:ind w:left="235"/>
              <w:contextualSpacing/>
              <w:rPr>
                <w:rFonts w:ascii="Garamond" w:eastAsia="Times New Roman" w:hAnsi="Garamond" w:cs="Arial"/>
                <w:color w:val="000000"/>
                <w:lang w:eastAsia="es-PY"/>
              </w:rPr>
            </w:pPr>
          </w:p>
        </w:tc>
      </w:tr>
      <w:tr w:rsidR="00777D49" w:rsidRPr="002049DC" w14:paraId="4DECF692" w14:textId="77777777" w:rsidTr="008168AF">
        <w:trPr>
          <w:cantSplit/>
          <w:trHeight w:val="505"/>
          <w:jc w:val="center"/>
        </w:trPr>
        <w:tc>
          <w:tcPr>
            <w:tcW w:w="1100" w:type="pct"/>
            <w:vMerge/>
            <w:tcBorders>
              <w:top w:val="single" w:sz="4" w:space="0" w:color="auto"/>
              <w:left w:val="single" w:sz="4" w:space="0" w:color="auto"/>
              <w:bottom w:val="single" w:sz="4" w:space="0" w:color="auto"/>
              <w:right w:val="single" w:sz="4" w:space="0" w:color="auto"/>
            </w:tcBorders>
            <w:shd w:val="clear" w:color="auto" w:fill="FFFFCC"/>
            <w:vAlign w:val="center"/>
            <w:hideMark/>
          </w:tcPr>
          <w:p w14:paraId="201014AC"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23F5DE42" w14:textId="77777777" w:rsidR="00777D49" w:rsidRPr="002049DC" w:rsidRDefault="00777D49" w:rsidP="00AF0482">
            <w:pPr>
              <w:numPr>
                <w:ilvl w:val="0"/>
                <w:numId w:val="6"/>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 xml:space="preserve">Los proyectos de extensión abordan problemáticas actuales y relevantes en el campo disciplinar de la carrera. </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A5C404D"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301B97E6"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D9F28CC"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03419063" w14:textId="77777777" w:rsidTr="008168AF">
        <w:trPr>
          <w:cantSplit/>
          <w:trHeight w:val="556"/>
          <w:jc w:val="center"/>
        </w:trPr>
        <w:tc>
          <w:tcPr>
            <w:tcW w:w="1100" w:type="pct"/>
            <w:vMerge/>
            <w:tcBorders>
              <w:top w:val="single" w:sz="4" w:space="0" w:color="auto"/>
              <w:left w:val="single" w:sz="4" w:space="0" w:color="auto"/>
              <w:bottom w:val="single" w:sz="4" w:space="0" w:color="auto"/>
              <w:right w:val="single" w:sz="4" w:space="0" w:color="auto"/>
            </w:tcBorders>
            <w:shd w:val="clear" w:color="auto" w:fill="FFFFCC"/>
            <w:vAlign w:val="center"/>
            <w:hideMark/>
          </w:tcPr>
          <w:p w14:paraId="16BC1E6D"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hideMark/>
          </w:tcPr>
          <w:p w14:paraId="49E7F7D7" w14:textId="77777777" w:rsidR="00777D49" w:rsidRPr="002049DC" w:rsidRDefault="00777D49" w:rsidP="00AF0482">
            <w:pPr>
              <w:numPr>
                <w:ilvl w:val="0"/>
                <w:numId w:val="6"/>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 xml:space="preserve">Los proyectos de extensión realizados cuentan con la dotación de recursos necesarios para su desarrollo. </w:t>
            </w:r>
          </w:p>
        </w:tc>
        <w:tc>
          <w:tcPr>
            <w:tcW w:w="484"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tcPr>
          <w:p w14:paraId="631BCE71"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tcPr>
          <w:p w14:paraId="3CCBAF00"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tcPr>
          <w:p w14:paraId="6D0566B1"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1EC020A6" w14:textId="77777777" w:rsidTr="008168AF">
        <w:trPr>
          <w:cantSplit/>
          <w:trHeight w:val="553"/>
          <w:jc w:val="center"/>
        </w:trPr>
        <w:tc>
          <w:tcPr>
            <w:tcW w:w="1100" w:type="pct"/>
            <w:vMerge/>
            <w:tcBorders>
              <w:top w:val="single" w:sz="4" w:space="0" w:color="auto"/>
              <w:left w:val="single" w:sz="4" w:space="0" w:color="auto"/>
              <w:bottom w:val="single" w:sz="4" w:space="0" w:color="auto"/>
              <w:right w:val="single" w:sz="4" w:space="0" w:color="auto"/>
            </w:tcBorders>
            <w:shd w:val="clear" w:color="auto" w:fill="FFFFCC"/>
            <w:vAlign w:val="center"/>
            <w:hideMark/>
          </w:tcPr>
          <w:p w14:paraId="054CD1A7"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hideMark/>
          </w:tcPr>
          <w:p w14:paraId="6F13A32C" w14:textId="77777777" w:rsidR="00777D49" w:rsidRPr="002049DC" w:rsidRDefault="00777D49" w:rsidP="00AF0482">
            <w:pPr>
              <w:numPr>
                <w:ilvl w:val="0"/>
                <w:numId w:val="6"/>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proyectos de extensión integran activamente a docentes y estudiantes en función de su vinculación con la formación académica.</w:t>
            </w:r>
          </w:p>
        </w:tc>
        <w:tc>
          <w:tcPr>
            <w:tcW w:w="484"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tcPr>
          <w:p w14:paraId="5F67C5F6"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tcPr>
          <w:p w14:paraId="2B224A28"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000000"/>
            </w:tcBorders>
            <w:shd w:val="clear" w:color="auto" w:fill="FFFFCC"/>
            <w:tcMar>
              <w:top w:w="75" w:type="dxa"/>
              <w:left w:w="85" w:type="dxa"/>
              <w:bottom w:w="75" w:type="dxa"/>
              <w:right w:w="85" w:type="dxa"/>
            </w:tcMar>
            <w:vAlign w:val="center"/>
          </w:tcPr>
          <w:p w14:paraId="5D83A790"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777D49" w:rsidRPr="002049DC" w14:paraId="7A633CA5" w14:textId="77777777" w:rsidTr="008168AF">
        <w:trPr>
          <w:cantSplit/>
          <w:trHeight w:val="558"/>
          <w:jc w:val="center"/>
        </w:trPr>
        <w:tc>
          <w:tcPr>
            <w:tcW w:w="1100" w:type="pct"/>
            <w:vMerge/>
            <w:tcBorders>
              <w:top w:val="single" w:sz="4" w:space="0" w:color="auto"/>
              <w:left w:val="single" w:sz="4" w:space="0" w:color="auto"/>
              <w:bottom w:val="single" w:sz="4" w:space="0" w:color="auto"/>
              <w:right w:val="single" w:sz="4" w:space="0" w:color="auto"/>
            </w:tcBorders>
            <w:shd w:val="clear" w:color="auto" w:fill="FFFFCC"/>
            <w:vAlign w:val="center"/>
            <w:hideMark/>
          </w:tcPr>
          <w:p w14:paraId="4BB131E8"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67D4748F" w14:textId="77777777" w:rsidR="00777D49" w:rsidRPr="002049DC" w:rsidRDefault="00777D49" w:rsidP="00AF0482">
            <w:pPr>
              <w:numPr>
                <w:ilvl w:val="0"/>
                <w:numId w:val="6"/>
              </w:numPr>
              <w:spacing w:after="0" w:line="240" w:lineRule="auto"/>
              <w:ind w:left="285"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 xml:space="preserve">Las actividades realizadas en el marco del desarrollo de los proyectos de extensión retroalimentan el aprendizaje de los estudiantes. </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C8885A3"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C7BA96F"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F2004C1" w14:textId="77777777" w:rsidR="00777D49" w:rsidRPr="002049DC" w:rsidRDefault="00777D49" w:rsidP="00500528">
            <w:pPr>
              <w:spacing w:after="0" w:line="240" w:lineRule="auto"/>
              <w:ind w:left="285"/>
              <w:contextualSpacing/>
              <w:rPr>
                <w:rFonts w:ascii="Garamond" w:eastAsia="Times New Roman" w:hAnsi="Garamond" w:cs="Arial"/>
                <w:color w:val="000000"/>
                <w:lang w:eastAsia="es-PY"/>
              </w:rPr>
            </w:pPr>
          </w:p>
        </w:tc>
      </w:tr>
      <w:tr w:rsidR="00446751" w:rsidRPr="00446751" w14:paraId="6A410468" w14:textId="77777777" w:rsidTr="008168AF">
        <w:trPr>
          <w:cantSplit/>
          <w:trHeight w:val="368"/>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C1A92A8" w14:textId="77777777" w:rsidR="006B56BC" w:rsidRPr="008168AF" w:rsidRDefault="006B56BC" w:rsidP="006B56BC">
            <w:pPr>
              <w:spacing w:after="0" w:line="240" w:lineRule="auto"/>
              <w:contextualSpacing/>
              <w:jc w:val="center"/>
              <w:rPr>
                <w:rFonts w:ascii="Garamond" w:eastAsia="Times New Roman" w:hAnsi="Garamond" w:cs="Arial"/>
                <w:lang w:eastAsia="es-PY"/>
              </w:rPr>
            </w:pPr>
            <w:r>
              <w:rPr>
                <w:rFonts w:ascii="Garamond" w:hAnsi="Garamond"/>
                <w:b/>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27915AB" w14:textId="77777777" w:rsidR="006B56BC" w:rsidRPr="008168AF" w:rsidRDefault="006B56BC" w:rsidP="00500528">
            <w:pPr>
              <w:spacing w:after="0" w:line="240" w:lineRule="auto"/>
              <w:ind w:left="285"/>
              <w:contextualSpacing/>
              <w:rPr>
                <w:rFonts w:ascii="Garamond" w:hAnsi="Garamond"/>
              </w:rPr>
            </w:pPr>
          </w:p>
        </w:tc>
      </w:tr>
      <w:tr w:rsidR="00446751" w:rsidRPr="00446751" w14:paraId="268AA560" w14:textId="77777777" w:rsidTr="008168AF">
        <w:trPr>
          <w:cantSplit/>
          <w:trHeight w:val="19"/>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5B52E7F7" w14:textId="77777777" w:rsidR="006B56BC" w:rsidRPr="008168AF" w:rsidRDefault="006B56BC" w:rsidP="006B56BC">
            <w:pPr>
              <w:spacing w:after="0" w:line="240" w:lineRule="auto"/>
              <w:ind w:left="285"/>
              <w:contextualSpacing/>
              <w:jc w:val="center"/>
              <w:rPr>
                <w:rFonts w:ascii="Garamond" w:eastAsia="Times New Roman" w:hAnsi="Garamond" w:cs="Arial"/>
                <w:lang w:eastAsia="es-PY"/>
              </w:rPr>
            </w:pPr>
            <w:r>
              <w:rPr>
                <w:rFonts w:ascii="Garamond" w:hAnsi="Garamond"/>
                <w:b/>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699D4EF" w14:textId="77777777" w:rsidR="006B56BC" w:rsidRPr="008168AF" w:rsidRDefault="006B56BC" w:rsidP="00500528">
            <w:pPr>
              <w:spacing w:after="0" w:line="240" w:lineRule="auto"/>
              <w:ind w:left="60"/>
              <w:contextualSpacing/>
              <w:jc w:val="center"/>
              <w:rPr>
                <w:rFonts w:ascii="Garamond" w:hAnsi="Garamond"/>
              </w:rPr>
            </w:pPr>
            <w:r>
              <w:rPr>
                <w:rFonts w:ascii="Garamond" w:hAnsi="Garamond"/>
                <w:b/>
              </w:rPr>
              <w:t>Medios de verificación</w:t>
            </w:r>
          </w:p>
        </w:tc>
      </w:tr>
      <w:tr w:rsidR="006B56BC" w:rsidRPr="002049DC" w14:paraId="794A9437" w14:textId="77777777" w:rsidTr="00591255">
        <w:trPr>
          <w:cantSplit/>
          <w:trHeight w:val="700"/>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tcPr>
          <w:p w14:paraId="2FF71178" w14:textId="631B3910" w:rsidR="006B56BC" w:rsidRDefault="006B56BC" w:rsidP="006B56BC">
            <w:pPr>
              <w:spacing w:after="0" w:line="240" w:lineRule="auto"/>
              <w:ind w:left="285"/>
              <w:contextualSpacing/>
              <w:rPr>
                <w:rFonts w:ascii="Garamond" w:eastAsia="Times New Roman" w:hAnsi="Garamond" w:cs="Arial"/>
                <w:lang w:eastAsia="es-PY"/>
              </w:rPr>
            </w:pPr>
          </w:p>
          <w:p w14:paraId="2668F5DA" w14:textId="23AC7A46" w:rsidR="00CF3537" w:rsidRDefault="00CF3537" w:rsidP="006B56BC">
            <w:pPr>
              <w:spacing w:after="0" w:line="240" w:lineRule="auto"/>
              <w:ind w:left="285"/>
              <w:contextualSpacing/>
              <w:rPr>
                <w:rFonts w:ascii="Garamond" w:eastAsia="Times New Roman" w:hAnsi="Garamond" w:cs="Arial"/>
                <w:lang w:eastAsia="es-PY"/>
              </w:rPr>
            </w:pPr>
          </w:p>
          <w:p w14:paraId="2ADB8D3F" w14:textId="43C67E1B" w:rsidR="00CF3537" w:rsidRDefault="00CF3537" w:rsidP="006B56BC">
            <w:pPr>
              <w:spacing w:after="0" w:line="240" w:lineRule="auto"/>
              <w:ind w:left="285"/>
              <w:contextualSpacing/>
              <w:rPr>
                <w:rFonts w:ascii="Garamond" w:eastAsia="Times New Roman" w:hAnsi="Garamond" w:cs="Arial"/>
                <w:lang w:eastAsia="es-PY"/>
              </w:rPr>
            </w:pPr>
          </w:p>
          <w:p w14:paraId="30E0B1F1" w14:textId="3717461D" w:rsidR="00CF3537" w:rsidRDefault="00CF3537" w:rsidP="006B56BC">
            <w:pPr>
              <w:spacing w:after="0" w:line="240" w:lineRule="auto"/>
              <w:ind w:left="285"/>
              <w:contextualSpacing/>
              <w:rPr>
                <w:rFonts w:ascii="Garamond" w:eastAsia="Times New Roman" w:hAnsi="Garamond" w:cs="Arial"/>
                <w:lang w:eastAsia="es-PY"/>
              </w:rPr>
            </w:pPr>
          </w:p>
          <w:p w14:paraId="12E99F07" w14:textId="278696E0" w:rsidR="00CF3537" w:rsidRDefault="00CF3537" w:rsidP="006B56BC">
            <w:pPr>
              <w:spacing w:after="0" w:line="240" w:lineRule="auto"/>
              <w:ind w:left="285"/>
              <w:contextualSpacing/>
              <w:rPr>
                <w:rFonts w:ascii="Garamond" w:eastAsia="Times New Roman" w:hAnsi="Garamond" w:cs="Arial"/>
                <w:lang w:eastAsia="es-PY"/>
              </w:rPr>
            </w:pPr>
          </w:p>
          <w:p w14:paraId="7156E637" w14:textId="2DCAB9D4" w:rsidR="00CF3537" w:rsidRDefault="00CF3537" w:rsidP="006B56BC">
            <w:pPr>
              <w:spacing w:after="0" w:line="240" w:lineRule="auto"/>
              <w:ind w:left="285"/>
              <w:contextualSpacing/>
              <w:rPr>
                <w:rFonts w:ascii="Garamond" w:eastAsia="Times New Roman" w:hAnsi="Garamond" w:cs="Arial"/>
                <w:lang w:eastAsia="es-PY"/>
              </w:rPr>
            </w:pPr>
          </w:p>
          <w:p w14:paraId="5547B894" w14:textId="3B80F94E" w:rsidR="00CF3537" w:rsidRDefault="00CF3537" w:rsidP="006B56BC">
            <w:pPr>
              <w:spacing w:after="0" w:line="240" w:lineRule="auto"/>
              <w:ind w:left="285"/>
              <w:contextualSpacing/>
              <w:rPr>
                <w:rFonts w:ascii="Garamond" w:eastAsia="Times New Roman" w:hAnsi="Garamond" w:cs="Arial"/>
                <w:lang w:eastAsia="es-PY"/>
              </w:rPr>
            </w:pPr>
          </w:p>
          <w:p w14:paraId="5DE9029F" w14:textId="4F166D12" w:rsidR="00CF3537" w:rsidRDefault="00CF3537" w:rsidP="006B56BC">
            <w:pPr>
              <w:spacing w:after="0" w:line="240" w:lineRule="auto"/>
              <w:ind w:left="285"/>
              <w:contextualSpacing/>
              <w:rPr>
                <w:rFonts w:ascii="Garamond" w:eastAsia="Times New Roman" w:hAnsi="Garamond" w:cs="Arial"/>
                <w:lang w:eastAsia="es-PY"/>
              </w:rPr>
            </w:pPr>
          </w:p>
          <w:p w14:paraId="2A63272E" w14:textId="38E2C8CF" w:rsidR="00CF3537" w:rsidRDefault="00CF3537" w:rsidP="006B56BC">
            <w:pPr>
              <w:spacing w:after="0" w:line="240" w:lineRule="auto"/>
              <w:ind w:left="285"/>
              <w:contextualSpacing/>
              <w:rPr>
                <w:rFonts w:ascii="Garamond" w:eastAsia="Times New Roman" w:hAnsi="Garamond" w:cs="Arial"/>
                <w:lang w:eastAsia="es-PY"/>
              </w:rPr>
            </w:pPr>
          </w:p>
          <w:p w14:paraId="6F3E7068" w14:textId="496B435C" w:rsidR="00CF3537" w:rsidRDefault="00CF3537" w:rsidP="006B56BC">
            <w:pPr>
              <w:spacing w:after="0" w:line="240" w:lineRule="auto"/>
              <w:ind w:left="285"/>
              <w:contextualSpacing/>
              <w:rPr>
                <w:rFonts w:ascii="Garamond" w:eastAsia="Times New Roman" w:hAnsi="Garamond" w:cs="Arial"/>
                <w:lang w:eastAsia="es-PY"/>
              </w:rPr>
            </w:pPr>
          </w:p>
          <w:p w14:paraId="33040ABF" w14:textId="3D1D118F" w:rsidR="00CF3537" w:rsidRDefault="00CF3537" w:rsidP="006B56BC">
            <w:pPr>
              <w:spacing w:after="0" w:line="240" w:lineRule="auto"/>
              <w:ind w:left="285"/>
              <w:contextualSpacing/>
              <w:rPr>
                <w:rFonts w:ascii="Garamond" w:eastAsia="Times New Roman" w:hAnsi="Garamond" w:cs="Arial"/>
                <w:lang w:eastAsia="es-PY"/>
              </w:rPr>
            </w:pPr>
          </w:p>
          <w:p w14:paraId="1F37826D" w14:textId="2F936385" w:rsidR="00CF3537" w:rsidRDefault="00CF3537" w:rsidP="006B56BC">
            <w:pPr>
              <w:spacing w:after="0" w:line="240" w:lineRule="auto"/>
              <w:ind w:left="285"/>
              <w:contextualSpacing/>
              <w:rPr>
                <w:rFonts w:ascii="Garamond" w:eastAsia="Times New Roman" w:hAnsi="Garamond" w:cs="Arial"/>
                <w:lang w:eastAsia="es-PY"/>
              </w:rPr>
            </w:pPr>
          </w:p>
          <w:p w14:paraId="445DA993" w14:textId="583F5873" w:rsidR="00CF3537" w:rsidRDefault="00CF3537" w:rsidP="006B56BC">
            <w:pPr>
              <w:spacing w:after="0" w:line="240" w:lineRule="auto"/>
              <w:ind w:left="285"/>
              <w:contextualSpacing/>
              <w:rPr>
                <w:rFonts w:ascii="Garamond" w:eastAsia="Times New Roman" w:hAnsi="Garamond" w:cs="Arial"/>
                <w:lang w:eastAsia="es-PY"/>
              </w:rPr>
            </w:pPr>
          </w:p>
          <w:p w14:paraId="11310AC6" w14:textId="2176FCFD" w:rsidR="00CF3537" w:rsidRDefault="00CF3537" w:rsidP="006B56BC">
            <w:pPr>
              <w:spacing w:after="0" w:line="240" w:lineRule="auto"/>
              <w:ind w:left="285"/>
              <w:contextualSpacing/>
              <w:rPr>
                <w:rFonts w:ascii="Garamond" w:eastAsia="Times New Roman" w:hAnsi="Garamond" w:cs="Arial"/>
                <w:lang w:eastAsia="es-PY"/>
              </w:rPr>
            </w:pPr>
          </w:p>
          <w:p w14:paraId="6CD42C15" w14:textId="22AC07FC" w:rsidR="00CF3537" w:rsidRDefault="00CF3537" w:rsidP="006B56BC">
            <w:pPr>
              <w:spacing w:after="0" w:line="240" w:lineRule="auto"/>
              <w:ind w:left="285"/>
              <w:contextualSpacing/>
              <w:rPr>
                <w:rFonts w:ascii="Garamond" w:eastAsia="Times New Roman" w:hAnsi="Garamond" w:cs="Arial"/>
                <w:lang w:eastAsia="es-PY"/>
              </w:rPr>
            </w:pPr>
          </w:p>
          <w:p w14:paraId="3CBB06D2" w14:textId="6E016992" w:rsidR="00CF3537" w:rsidRDefault="00CF3537" w:rsidP="006B56BC">
            <w:pPr>
              <w:spacing w:after="0" w:line="240" w:lineRule="auto"/>
              <w:ind w:left="285"/>
              <w:contextualSpacing/>
              <w:rPr>
                <w:rFonts w:ascii="Garamond" w:eastAsia="Times New Roman" w:hAnsi="Garamond" w:cs="Arial"/>
                <w:lang w:eastAsia="es-PY"/>
              </w:rPr>
            </w:pPr>
          </w:p>
          <w:p w14:paraId="473C0A96" w14:textId="656F02C4" w:rsidR="00CF3537" w:rsidRDefault="00CF3537" w:rsidP="006B56BC">
            <w:pPr>
              <w:spacing w:after="0" w:line="240" w:lineRule="auto"/>
              <w:ind w:left="285"/>
              <w:contextualSpacing/>
              <w:rPr>
                <w:rFonts w:ascii="Garamond" w:eastAsia="Times New Roman" w:hAnsi="Garamond" w:cs="Arial"/>
                <w:lang w:eastAsia="es-PY"/>
              </w:rPr>
            </w:pPr>
          </w:p>
          <w:p w14:paraId="6ECA1715" w14:textId="59E46076" w:rsidR="00CF3537" w:rsidRDefault="00CF3537" w:rsidP="006B56BC">
            <w:pPr>
              <w:spacing w:after="0" w:line="240" w:lineRule="auto"/>
              <w:ind w:left="285"/>
              <w:contextualSpacing/>
              <w:rPr>
                <w:rFonts w:ascii="Garamond" w:eastAsia="Times New Roman" w:hAnsi="Garamond" w:cs="Arial"/>
                <w:lang w:eastAsia="es-PY"/>
              </w:rPr>
            </w:pPr>
          </w:p>
          <w:p w14:paraId="295574FF" w14:textId="4E762437" w:rsidR="00CF3537" w:rsidRDefault="00CF3537" w:rsidP="006B56BC">
            <w:pPr>
              <w:spacing w:after="0" w:line="240" w:lineRule="auto"/>
              <w:ind w:left="285"/>
              <w:contextualSpacing/>
              <w:rPr>
                <w:rFonts w:ascii="Garamond" w:eastAsia="Times New Roman" w:hAnsi="Garamond" w:cs="Arial"/>
                <w:lang w:eastAsia="es-PY"/>
              </w:rPr>
            </w:pPr>
          </w:p>
          <w:p w14:paraId="25583A0F" w14:textId="44B81064" w:rsidR="00CF3537" w:rsidRDefault="00CF3537" w:rsidP="006B56BC">
            <w:pPr>
              <w:spacing w:after="0" w:line="240" w:lineRule="auto"/>
              <w:ind w:left="285"/>
              <w:contextualSpacing/>
              <w:rPr>
                <w:rFonts w:ascii="Garamond" w:eastAsia="Times New Roman" w:hAnsi="Garamond" w:cs="Arial"/>
                <w:lang w:eastAsia="es-PY"/>
              </w:rPr>
            </w:pPr>
          </w:p>
          <w:p w14:paraId="645995FB" w14:textId="5BDBAD3A" w:rsidR="00CF3537" w:rsidRDefault="00CF3537" w:rsidP="006B56BC">
            <w:pPr>
              <w:spacing w:after="0" w:line="240" w:lineRule="auto"/>
              <w:ind w:left="285"/>
              <w:contextualSpacing/>
              <w:rPr>
                <w:rFonts w:ascii="Garamond" w:eastAsia="Times New Roman" w:hAnsi="Garamond" w:cs="Arial"/>
                <w:lang w:eastAsia="es-PY"/>
              </w:rPr>
            </w:pPr>
          </w:p>
          <w:p w14:paraId="15916B41" w14:textId="06CC66A5" w:rsidR="00CF3537" w:rsidRDefault="00CF3537" w:rsidP="006B56BC">
            <w:pPr>
              <w:spacing w:after="0" w:line="240" w:lineRule="auto"/>
              <w:ind w:left="285"/>
              <w:contextualSpacing/>
              <w:rPr>
                <w:rFonts w:ascii="Garamond" w:eastAsia="Times New Roman" w:hAnsi="Garamond" w:cs="Arial"/>
                <w:lang w:eastAsia="es-PY"/>
              </w:rPr>
            </w:pPr>
          </w:p>
          <w:p w14:paraId="6A8A8D19" w14:textId="6053EB05" w:rsidR="00CF3537" w:rsidRDefault="00CF3537" w:rsidP="006B56BC">
            <w:pPr>
              <w:spacing w:after="0" w:line="240" w:lineRule="auto"/>
              <w:ind w:left="285"/>
              <w:contextualSpacing/>
              <w:rPr>
                <w:rFonts w:ascii="Garamond" w:eastAsia="Times New Roman" w:hAnsi="Garamond" w:cs="Arial"/>
                <w:lang w:eastAsia="es-PY"/>
              </w:rPr>
            </w:pPr>
          </w:p>
          <w:p w14:paraId="0E6C1116" w14:textId="62D82C8B" w:rsidR="00CF3537" w:rsidRDefault="00CF3537" w:rsidP="006B56BC">
            <w:pPr>
              <w:spacing w:after="0" w:line="240" w:lineRule="auto"/>
              <w:ind w:left="285"/>
              <w:contextualSpacing/>
              <w:rPr>
                <w:rFonts w:ascii="Garamond" w:eastAsia="Times New Roman" w:hAnsi="Garamond" w:cs="Arial"/>
                <w:lang w:eastAsia="es-PY"/>
              </w:rPr>
            </w:pPr>
          </w:p>
          <w:p w14:paraId="1A31A924" w14:textId="77777777" w:rsidR="00CF3537" w:rsidRDefault="00CF3537" w:rsidP="006B56BC">
            <w:pPr>
              <w:spacing w:after="0" w:line="240" w:lineRule="auto"/>
              <w:ind w:left="285"/>
              <w:contextualSpacing/>
              <w:rPr>
                <w:rFonts w:ascii="Garamond" w:eastAsia="Times New Roman" w:hAnsi="Garamond" w:cs="Arial"/>
                <w:lang w:eastAsia="es-PY"/>
              </w:rPr>
            </w:pPr>
          </w:p>
          <w:p w14:paraId="3465E7E9" w14:textId="77777777" w:rsidR="008168AF" w:rsidRDefault="008168AF" w:rsidP="006B56BC">
            <w:pPr>
              <w:spacing w:after="0" w:line="240" w:lineRule="auto"/>
              <w:ind w:left="285"/>
              <w:contextualSpacing/>
              <w:rPr>
                <w:rFonts w:ascii="Garamond" w:eastAsia="Times New Roman" w:hAnsi="Garamond" w:cs="Arial"/>
                <w:lang w:eastAsia="es-PY"/>
              </w:rPr>
            </w:pPr>
          </w:p>
        </w:tc>
        <w:tc>
          <w:tcPr>
            <w:tcW w:w="1452" w:type="pct"/>
            <w:gridSpan w:val="3"/>
            <w:tcBorders>
              <w:top w:val="single" w:sz="4" w:space="0" w:color="auto"/>
              <w:left w:val="nil"/>
              <w:bottom w:val="single" w:sz="4" w:space="0" w:color="auto"/>
              <w:right w:val="single" w:sz="4" w:space="0" w:color="auto"/>
            </w:tcBorders>
            <w:shd w:val="clear" w:color="auto" w:fill="FFFFFF" w:themeFill="background1"/>
            <w:tcMar>
              <w:top w:w="75" w:type="dxa"/>
              <w:left w:w="85" w:type="dxa"/>
              <w:bottom w:w="75" w:type="dxa"/>
              <w:right w:w="85" w:type="dxa"/>
            </w:tcMar>
          </w:tcPr>
          <w:p w14:paraId="42D4D05F" w14:textId="77777777" w:rsidR="006B56BC" w:rsidRPr="008168AF" w:rsidRDefault="006B56BC" w:rsidP="00C316B5">
            <w:pPr>
              <w:spacing w:after="0" w:line="240" w:lineRule="auto"/>
              <w:ind w:left="285"/>
              <w:contextualSpacing/>
              <w:rPr>
                <w:rFonts w:ascii="Garamond" w:hAnsi="Garamond"/>
              </w:rPr>
            </w:pPr>
          </w:p>
        </w:tc>
      </w:tr>
    </w:tbl>
    <w:p w14:paraId="3D24FBAA"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4367"/>
        <w:gridCol w:w="4977"/>
      </w:tblGrid>
      <w:tr w:rsidR="00AF53D7" w:rsidRPr="002049DC" w14:paraId="3CA2FA4A" w14:textId="77777777" w:rsidTr="008168AF">
        <w:trPr>
          <w:cantSplit/>
          <w:trHeight w:val="193"/>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86F53" w:themeFill="accent6" w:themeFillShade="80"/>
            <w:tcMar>
              <w:top w:w="75" w:type="dxa"/>
              <w:left w:w="85" w:type="dxa"/>
              <w:bottom w:w="75" w:type="dxa"/>
              <w:right w:w="85" w:type="dxa"/>
            </w:tcMar>
            <w:vAlign w:val="center"/>
          </w:tcPr>
          <w:p w14:paraId="4ED781FF" w14:textId="77777777" w:rsidR="00AF53D7" w:rsidRPr="002049DC" w:rsidRDefault="00AF53D7" w:rsidP="001D6D1C">
            <w:pPr>
              <w:spacing w:after="0" w:line="240" w:lineRule="auto"/>
              <w:ind w:left="285"/>
              <w:contextualSpacing/>
              <w:jc w:val="center"/>
              <w:rPr>
                <w:rFonts w:ascii="Garamond" w:eastAsia="Times New Roman" w:hAnsi="Garamond" w:cs="Arial"/>
                <w:color w:val="000000"/>
                <w:lang w:eastAsia="es-PY"/>
              </w:rPr>
            </w:pPr>
            <w:r>
              <w:rPr>
                <w:rFonts w:ascii="Garamond" w:hAnsi="Garamond"/>
                <w:b/>
                <w:color w:val="FFFFFF"/>
              </w:rPr>
              <w:lastRenderedPageBreak/>
              <w:t>Fortalezas y debilidades del cumplimiento de criterios de la dimensión evaluada</w:t>
            </w:r>
          </w:p>
        </w:tc>
      </w:tr>
      <w:tr w:rsidR="00AF53D7" w:rsidRPr="000A37BD" w14:paraId="766AC1A7" w14:textId="77777777" w:rsidTr="00591255">
        <w:trPr>
          <w:cantSplit/>
          <w:trHeight w:val="303"/>
          <w:jc w:val="center"/>
        </w:trPr>
        <w:tc>
          <w:tcPr>
            <w:tcW w:w="2337" w:type="pct"/>
            <w:tcBorders>
              <w:top w:val="nil"/>
              <w:left w:val="single" w:sz="4" w:space="0" w:color="auto"/>
              <w:bottom w:val="single" w:sz="4" w:space="0" w:color="auto"/>
              <w:right w:val="single" w:sz="4" w:space="0" w:color="auto"/>
            </w:tcBorders>
            <w:tcMar>
              <w:top w:w="75" w:type="dxa"/>
              <w:left w:w="85" w:type="dxa"/>
              <w:bottom w:w="75" w:type="dxa"/>
              <w:right w:w="85" w:type="dxa"/>
            </w:tcMar>
            <w:vAlign w:val="center"/>
          </w:tcPr>
          <w:p w14:paraId="5368BCE0"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Pr>
                <w:rFonts w:ascii="Garamond" w:eastAsia="Times New Roman" w:hAnsi="Garamond" w:cs="Arial"/>
                <w:b/>
                <w:bCs/>
                <w:color w:val="000000" w:themeColor="text1"/>
                <w:lang w:eastAsia="es-PY"/>
              </w:rPr>
              <w:t>Fortalezas</w:t>
            </w:r>
          </w:p>
        </w:tc>
        <w:tc>
          <w:tcPr>
            <w:tcW w:w="2663"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7422CEF7"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Pr>
                <w:rFonts w:ascii="Garamond" w:eastAsia="Times New Roman" w:hAnsi="Garamond" w:cs="Arial"/>
                <w:b/>
                <w:bCs/>
                <w:color w:val="000000" w:themeColor="text1"/>
                <w:lang w:eastAsia="es-PY"/>
              </w:rPr>
              <w:t>Debilidades</w:t>
            </w:r>
          </w:p>
        </w:tc>
      </w:tr>
      <w:tr w:rsidR="00AF53D7" w:rsidRPr="000A37BD" w14:paraId="3636FD69" w14:textId="77777777" w:rsidTr="00AF0482">
        <w:trPr>
          <w:cantSplit/>
          <w:trHeight w:val="4286"/>
          <w:jc w:val="center"/>
        </w:trPr>
        <w:tc>
          <w:tcPr>
            <w:tcW w:w="2337" w:type="pct"/>
            <w:tcBorders>
              <w:top w:val="nil"/>
              <w:left w:val="single" w:sz="4" w:space="0" w:color="auto"/>
              <w:bottom w:val="single" w:sz="4" w:space="0" w:color="auto"/>
              <w:right w:val="single" w:sz="4" w:space="0" w:color="auto"/>
            </w:tcBorders>
            <w:tcMar>
              <w:top w:w="75" w:type="dxa"/>
              <w:left w:w="85" w:type="dxa"/>
              <w:bottom w:w="75" w:type="dxa"/>
              <w:right w:w="85" w:type="dxa"/>
            </w:tcMar>
          </w:tcPr>
          <w:p w14:paraId="71582A25" w14:textId="326AF8A2" w:rsidR="00AF53D7" w:rsidRPr="00AF0482" w:rsidRDefault="00AF0482" w:rsidP="00AF0482">
            <w:pPr>
              <w:spacing w:after="0" w:line="240" w:lineRule="auto"/>
              <w:jc w:val="both"/>
              <w:rPr>
                <w:rFonts w:ascii="Garamond" w:eastAsia="Times New Roman" w:hAnsi="Garamond" w:cs="Arial"/>
                <w:bCs/>
                <w:color w:val="000000" w:themeColor="text1"/>
                <w:lang w:eastAsia="es-PY"/>
              </w:rPr>
            </w:pPr>
            <w:r w:rsidRPr="00AF0482">
              <w:rPr>
                <w:rFonts w:ascii="Garamond" w:eastAsia="Times New Roman" w:hAnsi="Garamond" w:cs="Arial"/>
                <w:color w:val="A6A6A6" w:themeColor="background1" w:themeShade="A6"/>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1A1E62F4"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5C074244"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3A1E3205"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2FB0A717"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5068B4CB"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5EED70CB"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4DBCE48E"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22879733"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5B17897E"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196B46BC"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6DCBA22A"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37D5F095"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04DA126C" w14:textId="77777777" w:rsidR="00CF3537" w:rsidRPr="00AF0482" w:rsidRDefault="00CF3537" w:rsidP="00AF0482">
            <w:pPr>
              <w:spacing w:after="0" w:line="240" w:lineRule="auto"/>
              <w:jc w:val="both"/>
              <w:rPr>
                <w:rFonts w:ascii="Garamond" w:eastAsia="Times New Roman" w:hAnsi="Garamond" w:cs="Arial"/>
                <w:bCs/>
                <w:color w:val="000000" w:themeColor="text1"/>
                <w:lang w:eastAsia="es-PY"/>
              </w:rPr>
            </w:pPr>
          </w:p>
          <w:p w14:paraId="78942178" w14:textId="257B4385" w:rsidR="00CF3537" w:rsidRPr="00AF0482" w:rsidRDefault="00CF3537" w:rsidP="00AF0482">
            <w:pPr>
              <w:spacing w:after="0" w:line="240" w:lineRule="auto"/>
              <w:jc w:val="both"/>
              <w:rPr>
                <w:rFonts w:ascii="Garamond" w:eastAsia="Times New Roman" w:hAnsi="Garamond" w:cs="Arial"/>
                <w:bCs/>
                <w:color w:val="000000" w:themeColor="text1"/>
                <w:lang w:eastAsia="es-PY"/>
              </w:rPr>
            </w:pPr>
          </w:p>
        </w:tc>
        <w:tc>
          <w:tcPr>
            <w:tcW w:w="2663"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tcPr>
          <w:p w14:paraId="65D4F7E5" w14:textId="2179A47B" w:rsidR="00AF53D7" w:rsidRPr="00AF0482" w:rsidRDefault="00AF0482" w:rsidP="00AF0482">
            <w:pPr>
              <w:spacing w:after="0" w:line="240" w:lineRule="auto"/>
              <w:contextualSpacing/>
              <w:jc w:val="both"/>
              <w:rPr>
                <w:rFonts w:ascii="Garamond" w:eastAsia="Times New Roman" w:hAnsi="Garamond" w:cs="Arial"/>
                <w:b/>
                <w:bCs/>
                <w:color w:val="000000" w:themeColor="text1"/>
                <w:lang w:eastAsia="es-PY"/>
              </w:rPr>
            </w:pPr>
            <w:r w:rsidRPr="00AF0482">
              <w:rPr>
                <w:rFonts w:ascii="Garamond" w:eastAsia="Times New Roman" w:hAnsi="Garamond"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AF53D7" w:rsidRPr="002049DC" w14:paraId="1C8C1F0B" w14:textId="77777777" w:rsidTr="00AF0482">
        <w:trPr>
          <w:cantSplit/>
          <w:trHeight w:val="17"/>
          <w:jc w:val="center"/>
        </w:trPr>
        <w:tc>
          <w:tcPr>
            <w:tcW w:w="5000" w:type="pct"/>
            <w:gridSpan w:val="2"/>
            <w:tcBorders>
              <w:top w:val="nil"/>
              <w:left w:val="single" w:sz="4" w:space="0" w:color="auto"/>
              <w:bottom w:val="single" w:sz="4" w:space="0" w:color="auto"/>
              <w:right w:val="single" w:sz="4" w:space="0" w:color="auto"/>
            </w:tcBorders>
            <w:shd w:val="clear" w:color="auto" w:fill="386F53" w:themeFill="accent6" w:themeFillShade="80"/>
            <w:tcMar>
              <w:top w:w="75" w:type="dxa"/>
              <w:left w:w="85" w:type="dxa"/>
              <w:bottom w:w="75" w:type="dxa"/>
              <w:right w:w="85" w:type="dxa"/>
            </w:tcMar>
            <w:vAlign w:val="center"/>
          </w:tcPr>
          <w:p w14:paraId="76A46A3A" w14:textId="77777777" w:rsidR="00AF53D7" w:rsidRPr="002049DC" w:rsidRDefault="00AF53D7" w:rsidP="001D6D1C">
            <w:pPr>
              <w:spacing w:after="0" w:line="240" w:lineRule="auto"/>
              <w:ind w:left="285"/>
              <w:contextualSpacing/>
              <w:jc w:val="center"/>
              <w:rPr>
                <w:rFonts w:ascii="Garamond" w:eastAsia="Times New Roman" w:hAnsi="Garamond" w:cs="Arial"/>
                <w:color w:val="000000"/>
                <w:lang w:eastAsia="es-PY"/>
              </w:rPr>
            </w:pPr>
            <w:r>
              <w:rPr>
                <w:rFonts w:ascii="Garamond" w:hAnsi="Garamond"/>
                <w:b/>
                <w:color w:val="FFFFFF"/>
              </w:rPr>
              <w:t>Oportunidades de mejora</w:t>
            </w:r>
          </w:p>
        </w:tc>
      </w:tr>
      <w:tr w:rsidR="00AF0482" w:rsidRPr="002049DC" w14:paraId="3D1239F9" w14:textId="77777777" w:rsidTr="00AF0482">
        <w:trPr>
          <w:cantSplit/>
          <w:trHeight w:val="303"/>
          <w:jc w:val="center"/>
        </w:trPr>
        <w:tc>
          <w:tcPr>
            <w:tcW w:w="5000" w:type="pct"/>
            <w:gridSpan w:val="2"/>
            <w:tcBorders>
              <w:top w:val="nil"/>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vAlign w:val="center"/>
          </w:tcPr>
          <w:p w14:paraId="12476784" w14:textId="77777777" w:rsidR="00AF0482" w:rsidRPr="00AF0482" w:rsidRDefault="00AF0482" w:rsidP="00AF0482">
            <w:pPr>
              <w:spacing w:after="0" w:line="240" w:lineRule="auto"/>
              <w:rPr>
                <w:rFonts w:ascii="Times New Roman" w:eastAsia="Times New Roman" w:hAnsi="Times New Roman" w:cs="Times New Roman"/>
                <w:sz w:val="24"/>
                <w:szCs w:val="24"/>
                <w:lang w:eastAsia="es-PY"/>
              </w:rPr>
            </w:pPr>
            <w:r w:rsidRPr="00AF0482">
              <w:rPr>
                <w:rFonts w:ascii="Garamond" w:eastAsia="Times New Roman" w:hAnsi="Garamond" w:cs="Times New Roman"/>
                <w:color w:val="A6A6A6"/>
                <w:lang w:eastAsia="es-PY"/>
              </w:rPr>
              <w:t>Las oportunidades de mejoras deben:</w:t>
            </w:r>
          </w:p>
          <w:p w14:paraId="585AFDBB" w14:textId="77777777" w:rsidR="00AF0482" w:rsidRPr="00AF0482" w:rsidRDefault="00AF0482" w:rsidP="00AF0482">
            <w:pPr>
              <w:numPr>
                <w:ilvl w:val="0"/>
                <w:numId w:val="10"/>
              </w:numPr>
              <w:spacing w:after="0" w:line="240" w:lineRule="auto"/>
              <w:textAlignment w:val="baseline"/>
              <w:rPr>
                <w:rFonts w:ascii="Arial" w:eastAsia="Times New Roman" w:hAnsi="Arial" w:cs="Arial"/>
                <w:color w:val="A6A6A6"/>
                <w:sz w:val="20"/>
                <w:szCs w:val="20"/>
                <w:lang w:eastAsia="es-PY"/>
              </w:rPr>
            </w:pPr>
            <w:r w:rsidRPr="00AF0482">
              <w:rPr>
                <w:rFonts w:ascii="Garamond" w:eastAsia="Times New Roman" w:hAnsi="Garamond" w:cs="Arial"/>
                <w:color w:val="A6A6A6"/>
                <w:lang w:eastAsia="es-PY"/>
              </w:rPr>
              <w:t>Estar directamente vinculadas con las debilidades o hallazgos identificados.</w:t>
            </w:r>
          </w:p>
          <w:p w14:paraId="35C4D36A" w14:textId="77777777" w:rsidR="00AF0482" w:rsidRPr="00AF0482" w:rsidRDefault="00AF0482" w:rsidP="00AF0482">
            <w:pPr>
              <w:numPr>
                <w:ilvl w:val="0"/>
                <w:numId w:val="10"/>
              </w:numPr>
              <w:spacing w:after="0" w:line="240" w:lineRule="auto"/>
              <w:textAlignment w:val="baseline"/>
              <w:rPr>
                <w:rFonts w:ascii="Arial" w:eastAsia="Times New Roman" w:hAnsi="Arial" w:cs="Arial"/>
                <w:color w:val="A6A6A6"/>
                <w:sz w:val="20"/>
                <w:szCs w:val="20"/>
                <w:lang w:eastAsia="es-PY"/>
              </w:rPr>
            </w:pPr>
            <w:r w:rsidRPr="00AF0482">
              <w:rPr>
                <w:rFonts w:ascii="Garamond" w:eastAsia="Times New Roman" w:hAnsi="Garamond" w:cs="Arial"/>
                <w:color w:val="A6A6A6"/>
                <w:lang w:eastAsia="es-PY"/>
              </w:rPr>
              <w:t>Ser viables y pertinentes en el marco del contexto institucional.</w:t>
            </w:r>
          </w:p>
          <w:p w14:paraId="5AEF533C" w14:textId="77777777" w:rsidR="00AF0482" w:rsidRPr="00AF0482" w:rsidRDefault="00AF0482" w:rsidP="00AF0482">
            <w:pPr>
              <w:numPr>
                <w:ilvl w:val="0"/>
                <w:numId w:val="10"/>
              </w:numPr>
              <w:spacing w:after="0" w:line="240" w:lineRule="auto"/>
              <w:textAlignment w:val="baseline"/>
              <w:rPr>
                <w:rFonts w:ascii="Arial" w:eastAsia="Times New Roman" w:hAnsi="Arial" w:cs="Arial"/>
                <w:color w:val="A6A6A6"/>
                <w:sz w:val="20"/>
                <w:szCs w:val="20"/>
                <w:lang w:eastAsia="es-PY"/>
              </w:rPr>
            </w:pPr>
            <w:r w:rsidRPr="00AF0482">
              <w:rPr>
                <w:rFonts w:ascii="Garamond" w:eastAsia="Times New Roman" w:hAnsi="Garamond" w:cs="Arial"/>
                <w:color w:val="A6A6A6"/>
                <w:lang w:eastAsia="es-PY"/>
              </w:rPr>
              <w:t>Orientar hacia la consolidación de procesos de mejora continua.</w:t>
            </w:r>
          </w:p>
          <w:p w14:paraId="2A591AD0" w14:textId="77777777" w:rsidR="00AF0482" w:rsidRPr="00AF0482" w:rsidRDefault="00AF0482" w:rsidP="00AF0482">
            <w:pPr>
              <w:numPr>
                <w:ilvl w:val="0"/>
                <w:numId w:val="10"/>
              </w:numPr>
              <w:spacing w:after="0" w:line="240" w:lineRule="auto"/>
              <w:textAlignment w:val="baseline"/>
              <w:rPr>
                <w:rFonts w:ascii="Arial" w:eastAsia="Times New Roman" w:hAnsi="Arial" w:cs="Arial"/>
                <w:color w:val="A6A6A6"/>
                <w:sz w:val="20"/>
                <w:szCs w:val="20"/>
                <w:lang w:eastAsia="es-PY"/>
              </w:rPr>
            </w:pPr>
            <w:r w:rsidRPr="00AF0482">
              <w:rPr>
                <w:rFonts w:ascii="Garamond" w:eastAsia="Times New Roman" w:hAnsi="Garamond" w:cs="Arial"/>
                <w:color w:val="A6A6A6"/>
                <w:lang w:eastAsia="es-PY"/>
              </w:rPr>
              <w:t>Evitar generalidades o apreciaciones vagas, ofreciendo lineamientos claros para la planificación estratégica.</w:t>
            </w:r>
          </w:p>
          <w:p w14:paraId="37665443" w14:textId="6C3709D5" w:rsidR="00AF0482" w:rsidRDefault="00AF0482" w:rsidP="00AF0482">
            <w:pPr>
              <w:spacing w:after="0" w:line="240" w:lineRule="auto"/>
              <w:rPr>
                <w:rFonts w:ascii="Garamond" w:eastAsia="Times New Roman" w:hAnsi="Garamond" w:cs="Times New Roman"/>
                <w:color w:val="A6A6A6"/>
                <w:lang w:eastAsia="es-PY"/>
              </w:rPr>
            </w:pPr>
            <w:r w:rsidRPr="00AF0482">
              <w:rPr>
                <w:rFonts w:ascii="Garamond" w:eastAsia="Times New Roman" w:hAnsi="Garamond" w:cs="Times New Roman"/>
                <w:color w:val="A6A6A6"/>
                <w:lang w:eastAsia="es-PY"/>
              </w:rPr>
              <w:t>Estas recomendaciones complementan los resultados, ya que no solo describen la situación encontrada, sino que también proyectan acciones posibles para avanzar hacia niveles superiores de calidad.</w:t>
            </w:r>
          </w:p>
          <w:p w14:paraId="168132FB" w14:textId="758D91BC" w:rsidR="00AF0482" w:rsidRDefault="00AF0482" w:rsidP="00AF0482">
            <w:pPr>
              <w:spacing w:after="0" w:line="240" w:lineRule="auto"/>
              <w:rPr>
                <w:rFonts w:ascii="Times New Roman" w:eastAsia="Times New Roman" w:hAnsi="Times New Roman" w:cs="Times New Roman"/>
                <w:sz w:val="24"/>
                <w:szCs w:val="24"/>
                <w:lang w:eastAsia="es-PY"/>
              </w:rPr>
            </w:pPr>
          </w:p>
          <w:p w14:paraId="531CCF3C" w14:textId="1347070B" w:rsidR="00AF0482" w:rsidRDefault="00AF0482" w:rsidP="00AF0482">
            <w:pPr>
              <w:spacing w:after="0" w:line="240" w:lineRule="auto"/>
              <w:rPr>
                <w:rFonts w:ascii="Times New Roman" w:eastAsia="Times New Roman" w:hAnsi="Times New Roman" w:cs="Times New Roman"/>
                <w:sz w:val="24"/>
                <w:szCs w:val="24"/>
                <w:lang w:eastAsia="es-PY"/>
              </w:rPr>
            </w:pPr>
          </w:p>
          <w:p w14:paraId="26E5E719" w14:textId="5CDF631A" w:rsidR="00AF0482" w:rsidRDefault="00AF0482" w:rsidP="00AF0482">
            <w:pPr>
              <w:spacing w:after="0" w:line="240" w:lineRule="auto"/>
              <w:rPr>
                <w:rFonts w:ascii="Times New Roman" w:eastAsia="Times New Roman" w:hAnsi="Times New Roman" w:cs="Times New Roman"/>
                <w:sz w:val="24"/>
                <w:szCs w:val="24"/>
                <w:lang w:eastAsia="es-PY"/>
              </w:rPr>
            </w:pPr>
          </w:p>
          <w:p w14:paraId="00E9BF0E" w14:textId="22533110" w:rsidR="00AF0482" w:rsidRDefault="00AF0482" w:rsidP="00AF0482">
            <w:pPr>
              <w:spacing w:after="0" w:line="240" w:lineRule="auto"/>
              <w:rPr>
                <w:rFonts w:ascii="Times New Roman" w:eastAsia="Times New Roman" w:hAnsi="Times New Roman" w:cs="Times New Roman"/>
                <w:sz w:val="24"/>
                <w:szCs w:val="24"/>
                <w:lang w:eastAsia="es-PY"/>
              </w:rPr>
            </w:pPr>
          </w:p>
          <w:p w14:paraId="6C8DF666" w14:textId="1D328641" w:rsidR="00AF0482" w:rsidRDefault="00AF0482" w:rsidP="00AF0482">
            <w:pPr>
              <w:spacing w:after="0" w:line="240" w:lineRule="auto"/>
              <w:rPr>
                <w:rFonts w:ascii="Times New Roman" w:eastAsia="Times New Roman" w:hAnsi="Times New Roman" w:cs="Times New Roman"/>
                <w:sz w:val="24"/>
                <w:szCs w:val="24"/>
                <w:lang w:eastAsia="es-PY"/>
              </w:rPr>
            </w:pPr>
          </w:p>
          <w:p w14:paraId="365529BB" w14:textId="7C2EB4A9" w:rsidR="00AF0482" w:rsidRDefault="00AF0482" w:rsidP="00AF0482">
            <w:pPr>
              <w:spacing w:after="0" w:line="240" w:lineRule="auto"/>
              <w:rPr>
                <w:rFonts w:ascii="Times New Roman" w:eastAsia="Times New Roman" w:hAnsi="Times New Roman" w:cs="Times New Roman"/>
                <w:sz w:val="24"/>
                <w:szCs w:val="24"/>
                <w:lang w:eastAsia="es-PY"/>
              </w:rPr>
            </w:pPr>
          </w:p>
          <w:p w14:paraId="26D5AD69" w14:textId="6E6A4BEA" w:rsidR="00AF0482" w:rsidRDefault="00AF0482" w:rsidP="00AF0482">
            <w:pPr>
              <w:spacing w:after="0" w:line="240" w:lineRule="auto"/>
              <w:rPr>
                <w:rFonts w:ascii="Times New Roman" w:eastAsia="Times New Roman" w:hAnsi="Times New Roman" w:cs="Times New Roman"/>
                <w:sz w:val="24"/>
                <w:szCs w:val="24"/>
                <w:lang w:eastAsia="es-PY"/>
              </w:rPr>
            </w:pPr>
          </w:p>
          <w:p w14:paraId="7EEF47BD" w14:textId="3CA0280E" w:rsidR="00AF0482" w:rsidRDefault="00AF0482" w:rsidP="00AF0482">
            <w:pPr>
              <w:spacing w:after="0" w:line="240" w:lineRule="auto"/>
              <w:rPr>
                <w:rFonts w:ascii="Times New Roman" w:eastAsia="Times New Roman" w:hAnsi="Times New Roman" w:cs="Times New Roman"/>
                <w:sz w:val="24"/>
                <w:szCs w:val="24"/>
                <w:lang w:eastAsia="es-PY"/>
              </w:rPr>
            </w:pPr>
          </w:p>
          <w:p w14:paraId="672D6771" w14:textId="53E64965" w:rsidR="00AF0482" w:rsidRDefault="00AF0482" w:rsidP="00AF0482">
            <w:pPr>
              <w:spacing w:after="0" w:line="240" w:lineRule="auto"/>
              <w:rPr>
                <w:rFonts w:ascii="Times New Roman" w:eastAsia="Times New Roman" w:hAnsi="Times New Roman" w:cs="Times New Roman"/>
                <w:sz w:val="24"/>
                <w:szCs w:val="24"/>
                <w:lang w:eastAsia="es-PY"/>
              </w:rPr>
            </w:pPr>
          </w:p>
          <w:p w14:paraId="449A7E62" w14:textId="75EF5582" w:rsidR="00AF0482" w:rsidRDefault="00AF0482" w:rsidP="00AF0482">
            <w:pPr>
              <w:spacing w:after="0" w:line="240" w:lineRule="auto"/>
              <w:rPr>
                <w:rFonts w:ascii="Times New Roman" w:eastAsia="Times New Roman" w:hAnsi="Times New Roman" w:cs="Times New Roman"/>
                <w:sz w:val="24"/>
                <w:szCs w:val="24"/>
                <w:lang w:eastAsia="es-PY"/>
              </w:rPr>
            </w:pPr>
          </w:p>
          <w:p w14:paraId="79B0493E" w14:textId="7AF6DAD0" w:rsidR="00AF0482" w:rsidRDefault="00AF0482" w:rsidP="00AF0482">
            <w:pPr>
              <w:spacing w:after="0" w:line="240" w:lineRule="auto"/>
              <w:rPr>
                <w:rFonts w:ascii="Times New Roman" w:eastAsia="Times New Roman" w:hAnsi="Times New Roman" w:cs="Times New Roman"/>
                <w:sz w:val="24"/>
                <w:szCs w:val="24"/>
                <w:lang w:eastAsia="es-PY"/>
              </w:rPr>
            </w:pPr>
          </w:p>
          <w:p w14:paraId="6B35512D" w14:textId="77780FAC" w:rsidR="00AF0482" w:rsidRDefault="00AF0482" w:rsidP="00AF0482">
            <w:pPr>
              <w:spacing w:after="0" w:line="240" w:lineRule="auto"/>
              <w:rPr>
                <w:rFonts w:ascii="Times New Roman" w:eastAsia="Times New Roman" w:hAnsi="Times New Roman" w:cs="Times New Roman"/>
                <w:sz w:val="24"/>
                <w:szCs w:val="24"/>
                <w:lang w:eastAsia="es-PY"/>
              </w:rPr>
            </w:pPr>
          </w:p>
          <w:p w14:paraId="53FE4214" w14:textId="5C39D833" w:rsidR="00AF0482" w:rsidRDefault="00AF0482" w:rsidP="00AF0482">
            <w:pPr>
              <w:spacing w:after="0" w:line="240" w:lineRule="auto"/>
              <w:rPr>
                <w:rFonts w:ascii="Times New Roman" w:eastAsia="Times New Roman" w:hAnsi="Times New Roman" w:cs="Times New Roman"/>
                <w:sz w:val="24"/>
                <w:szCs w:val="24"/>
                <w:lang w:eastAsia="es-PY"/>
              </w:rPr>
            </w:pPr>
          </w:p>
          <w:p w14:paraId="3227FBB0" w14:textId="42EF5CA3" w:rsidR="00AF0482" w:rsidRDefault="00AF0482" w:rsidP="00AF0482">
            <w:pPr>
              <w:spacing w:after="0" w:line="240" w:lineRule="auto"/>
              <w:rPr>
                <w:rFonts w:ascii="Times New Roman" w:eastAsia="Times New Roman" w:hAnsi="Times New Roman" w:cs="Times New Roman"/>
                <w:sz w:val="24"/>
                <w:szCs w:val="24"/>
                <w:lang w:eastAsia="es-PY"/>
              </w:rPr>
            </w:pPr>
          </w:p>
          <w:p w14:paraId="73C1C0EA" w14:textId="6B12B9D5" w:rsidR="00AF0482" w:rsidRDefault="00AF0482" w:rsidP="00AF0482">
            <w:pPr>
              <w:spacing w:after="0" w:line="240" w:lineRule="auto"/>
              <w:rPr>
                <w:rFonts w:ascii="Times New Roman" w:eastAsia="Times New Roman" w:hAnsi="Times New Roman" w:cs="Times New Roman"/>
                <w:sz w:val="24"/>
                <w:szCs w:val="24"/>
                <w:lang w:eastAsia="es-PY"/>
              </w:rPr>
            </w:pPr>
          </w:p>
          <w:p w14:paraId="486FFEB7" w14:textId="0B8B8056" w:rsidR="00AF0482" w:rsidRDefault="00AF0482" w:rsidP="00AF0482">
            <w:pPr>
              <w:spacing w:after="0" w:line="240" w:lineRule="auto"/>
              <w:rPr>
                <w:rFonts w:ascii="Times New Roman" w:eastAsia="Times New Roman" w:hAnsi="Times New Roman" w:cs="Times New Roman"/>
                <w:sz w:val="24"/>
                <w:szCs w:val="24"/>
                <w:lang w:eastAsia="es-PY"/>
              </w:rPr>
            </w:pPr>
          </w:p>
          <w:p w14:paraId="056AE8C4" w14:textId="77777777" w:rsidR="00AF0482" w:rsidRPr="00AF0482" w:rsidRDefault="00AF0482" w:rsidP="00AF0482">
            <w:pPr>
              <w:spacing w:after="0" w:line="240" w:lineRule="auto"/>
              <w:rPr>
                <w:rFonts w:ascii="Times New Roman" w:eastAsia="Times New Roman" w:hAnsi="Times New Roman" w:cs="Times New Roman"/>
                <w:sz w:val="24"/>
                <w:szCs w:val="24"/>
                <w:lang w:eastAsia="es-PY"/>
              </w:rPr>
            </w:pPr>
          </w:p>
          <w:p w14:paraId="16790DC7" w14:textId="77777777" w:rsidR="00AF0482" w:rsidRDefault="00AF0482" w:rsidP="001D6D1C">
            <w:pPr>
              <w:spacing w:after="0" w:line="240" w:lineRule="auto"/>
              <w:ind w:left="285"/>
              <w:contextualSpacing/>
              <w:jc w:val="center"/>
              <w:rPr>
                <w:rFonts w:ascii="Garamond" w:hAnsi="Garamond"/>
                <w:b/>
                <w:color w:val="FFFFFF"/>
              </w:rPr>
            </w:pPr>
          </w:p>
        </w:tc>
      </w:tr>
    </w:tbl>
    <w:p w14:paraId="4BF596AF"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7"/>
        <w:gridCol w:w="4575"/>
        <w:gridCol w:w="904"/>
        <w:gridCol w:w="904"/>
        <w:gridCol w:w="904"/>
      </w:tblGrid>
      <w:tr w:rsidR="00836B95" w:rsidRPr="001F58D3" w14:paraId="6ACF796A" w14:textId="77777777" w:rsidTr="00FA3FCE">
        <w:trPr>
          <w:cantSplit/>
          <w:trHeight w:val="456"/>
          <w:jc w:val="center"/>
        </w:trPr>
        <w:tc>
          <w:tcPr>
            <w:tcW w:w="1100"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27A2A5A5" w14:textId="77777777" w:rsidR="00836B95" w:rsidRPr="00CF3537" w:rsidRDefault="00836B95" w:rsidP="00C316B5">
            <w:pPr>
              <w:spacing w:after="0" w:line="240" w:lineRule="auto"/>
              <w:jc w:val="center"/>
              <w:rPr>
                <w:rFonts w:ascii="Garamond" w:eastAsia="Times New Roman" w:hAnsi="Garamond" w:cs="Arial"/>
                <w:b/>
                <w:bCs/>
                <w:color w:val="000000" w:themeColor="text1"/>
                <w:lang w:eastAsia="es-PY"/>
              </w:rPr>
            </w:pPr>
            <w:r w:rsidRPr="00CF3537">
              <w:rPr>
                <w:rFonts w:ascii="Garamond" w:eastAsia="Times New Roman" w:hAnsi="Garamond" w:cs="Arial"/>
                <w:b/>
                <w:bCs/>
                <w:color w:val="000000" w:themeColor="text1"/>
                <w:lang w:eastAsia="es-PY"/>
              </w:rPr>
              <w:lastRenderedPageBreak/>
              <w:t xml:space="preserve">Criterio </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hideMark/>
          </w:tcPr>
          <w:p w14:paraId="25B97E43" w14:textId="77777777" w:rsidR="00836B95" w:rsidRPr="00CF3537" w:rsidRDefault="00836B95" w:rsidP="00C316B5">
            <w:pPr>
              <w:spacing w:after="0" w:line="240" w:lineRule="auto"/>
              <w:jc w:val="center"/>
              <w:rPr>
                <w:rFonts w:ascii="Garamond" w:eastAsia="Times New Roman" w:hAnsi="Garamond" w:cs="Arial"/>
                <w:b/>
                <w:bCs/>
                <w:color w:val="000000" w:themeColor="text1"/>
                <w:lang w:eastAsia="es-PY"/>
              </w:rPr>
            </w:pPr>
            <w:r w:rsidRPr="00CF3537">
              <w:rPr>
                <w:rFonts w:ascii="Garamond" w:eastAsia="Times New Roman" w:hAnsi="Garamond" w:cs="Arial"/>
                <w:b/>
                <w:bCs/>
                <w:color w:val="000000" w:themeColor="text1"/>
                <w:lang w:eastAsia="es-PY"/>
              </w:rPr>
              <w:t>Indicadores</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582DA994" w14:textId="77777777" w:rsidR="00836B95" w:rsidRPr="00CF3537" w:rsidRDefault="00836B95" w:rsidP="00500528">
            <w:pPr>
              <w:spacing w:after="0" w:line="240" w:lineRule="auto"/>
              <w:jc w:val="center"/>
              <w:rPr>
                <w:rFonts w:ascii="Garamond" w:eastAsia="Times New Roman" w:hAnsi="Garamond" w:cs="Arial"/>
                <w:b/>
                <w:bCs/>
                <w:color w:val="000000" w:themeColor="text1"/>
                <w:lang w:eastAsia="es-PY"/>
              </w:rPr>
            </w:pPr>
            <w:r w:rsidRPr="00CF3537">
              <w:rPr>
                <w:rFonts w:ascii="Garamond" w:hAnsi="Garamond"/>
                <w:b/>
                <w:color w:val="000000" w:themeColor="text1"/>
              </w:rPr>
              <w:t>Nivel de cumplimiento</w:t>
            </w:r>
          </w:p>
        </w:tc>
      </w:tr>
      <w:tr w:rsidR="00836B95" w:rsidRPr="001F58D3" w14:paraId="5059A509" w14:textId="77777777" w:rsidTr="00CF3537">
        <w:trPr>
          <w:cantSplit/>
          <w:trHeight w:val="583"/>
          <w:jc w:val="center"/>
        </w:trPr>
        <w:tc>
          <w:tcPr>
            <w:tcW w:w="1100" w:type="pct"/>
            <w:vMerge/>
            <w:tcBorders>
              <w:left w:val="single" w:sz="4" w:space="0" w:color="auto"/>
              <w:bottom w:val="single" w:sz="4" w:space="0" w:color="auto"/>
              <w:right w:val="single" w:sz="4" w:space="0" w:color="auto"/>
            </w:tcBorders>
            <w:shd w:val="clear" w:color="auto" w:fill="8AC4A7" w:themeFill="accent6"/>
            <w:vAlign w:val="center"/>
          </w:tcPr>
          <w:p w14:paraId="3471D1DE" w14:textId="77777777" w:rsidR="00836B95" w:rsidRPr="00CF3537" w:rsidRDefault="00836B95" w:rsidP="00836B95">
            <w:pPr>
              <w:spacing w:after="0" w:line="240" w:lineRule="auto"/>
              <w:jc w:val="center"/>
              <w:rPr>
                <w:rFonts w:ascii="Garamond" w:eastAsia="Times New Roman" w:hAnsi="Garamond" w:cs="Arial"/>
                <w:b/>
                <w:bCs/>
                <w:color w:val="000000" w:themeColor="text1"/>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0D8CFCF4" w14:textId="77777777" w:rsidR="00836B95" w:rsidRPr="00CF3537" w:rsidRDefault="00836B95" w:rsidP="00836B95">
            <w:pPr>
              <w:spacing w:after="0" w:line="240" w:lineRule="auto"/>
              <w:jc w:val="center"/>
              <w:rPr>
                <w:rFonts w:ascii="Garamond" w:eastAsia="Times New Roman" w:hAnsi="Garamond" w:cs="Arial"/>
                <w:b/>
                <w:bCs/>
                <w:color w:val="000000" w:themeColor="text1"/>
                <w:lang w:eastAsia="es-PY"/>
              </w:rPr>
            </w:pP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74D0E52B" w14:textId="77777777" w:rsidR="00836B95" w:rsidRPr="00CF3537" w:rsidRDefault="00836B95" w:rsidP="00836B95">
            <w:pPr>
              <w:spacing w:after="0" w:line="240" w:lineRule="auto"/>
              <w:jc w:val="center"/>
              <w:rPr>
                <w:rFonts w:ascii="Garamond" w:eastAsia="Calibri" w:hAnsi="Garamond" w:cs="Garamond"/>
                <w:b/>
                <w:color w:val="000000" w:themeColor="text1"/>
                <w:lang w:eastAsia="es-PY"/>
              </w:rPr>
            </w:pPr>
            <w:r w:rsidRPr="00CF3537">
              <w:rPr>
                <w:rFonts w:ascii="Garamond" w:eastAsia="Calibri" w:hAnsi="Garamond" w:cs="Garamond"/>
                <w:b/>
                <w:color w:val="000000" w:themeColor="text1"/>
                <w:lang w:eastAsia="es-PY"/>
              </w:rPr>
              <w:t>CT</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CF49C3C" w14:textId="77777777" w:rsidR="00836B95" w:rsidRPr="00CF3537" w:rsidRDefault="00836B95" w:rsidP="00836B95">
            <w:pPr>
              <w:spacing w:after="0" w:line="240" w:lineRule="auto"/>
              <w:jc w:val="center"/>
              <w:rPr>
                <w:rFonts w:ascii="Garamond" w:eastAsia="Calibri" w:hAnsi="Garamond" w:cs="Garamond"/>
                <w:b/>
                <w:color w:val="000000" w:themeColor="text1"/>
                <w:lang w:eastAsia="es-PY"/>
              </w:rPr>
            </w:pPr>
            <w:r w:rsidRPr="00CF3537">
              <w:rPr>
                <w:rFonts w:ascii="Garamond" w:eastAsia="Calibri" w:hAnsi="Garamond" w:cs="Garamond"/>
                <w:b/>
                <w:color w:val="000000" w:themeColor="text1"/>
                <w:lang w:eastAsia="es-PY"/>
              </w:rPr>
              <w:t>CP</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F1A55C8" w14:textId="77777777" w:rsidR="00836B95" w:rsidRPr="00CF3537" w:rsidRDefault="00836B95" w:rsidP="00836B95">
            <w:pPr>
              <w:spacing w:after="0" w:line="240" w:lineRule="auto"/>
              <w:jc w:val="center"/>
              <w:rPr>
                <w:rFonts w:ascii="Garamond" w:eastAsia="Calibri" w:hAnsi="Garamond" w:cs="Garamond"/>
                <w:b/>
                <w:color w:val="000000" w:themeColor="text1"/>
                <w:lang w:eastAsia="es-PY"/>
              </w:rPr>
            </w:pPr>
            <w:r w:rsidRPr="00CF3537">
              <w:rPr>
                <w:rFonts w:ascii="Garamond" w:eastAsia="Calibri" w:hAnsi="Garamond" w:cs="Garamond"/>
                <w:b/>
                <w:color w:val="000000" w:themeColor="text1"/>
                <w:lang w:eastAsia="es-PY"/>
              </w:rPr>
              <w:t>NC</w:t>
            </w:r>
          </w:p>
        </w:tc>
      </w:tr>
      <w:tr w:rsidR="00836B95" w:rsidRPr="002049DC" w14:paraId="10059051" w14:textId="77777777" w:rsidTr="00E93505">
        <w:trPr>
          <w:cantSplit/>
          <w:trHeight w:val="689"/>
          <w:jc w:val="center"/>
        </w:trPr>
        <w:tc>
          <w:tcPr>
            <w:tcW w:w="1100" w:type="pct"/>
            <w:vMerge w:val="restart"/>
            <w:tcBorders>
              <w:top w:val="nil"/>
              <w:left w:val="single" w:sz="4" w:space="0" w:color="auto"/>
              <w:bottom w:val="single" w:sz="4" w:space="0" w:color="auto"/>
              <w:right w:val="single" w:sz="4" w:space="0" w:color="auto"/>
            </w:tcBorders>
            <w:shd w:val="clear" w:color="auto" w:fill="FFFFCC"/>
            <w:tcMar>
              <w:top w:w="75" w:type="dxa"/>
              <w:left w:w="85" w:type="dxa"/>
              <w:bottom w:w="75" w:type="dxa"/>
              <w:right w:w="85" w:type="dxa"/>
            </w:tcMar>
            <w:vAlign w:val="center"/>
            <w:hideMark/>
          </w:tcPr>
          <w:p w14:paraId="1A1D19C5" w14:textId="77777777" w:rsidR="00836B95" w:rsidRPr="002049DC" w:rsidRDefault="001C0237" w:rsidP="00C316B5">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Pertinencia del perfil académico de los docentes</w:t>
            </w:r>
          </w:p>
          <w:p w14:paraId="697269B0" w14:textId="77777777" w:rsidR="00836B95" w:rsidRPr="007124F8" w:rsidRDefault="00836B95" w:rsidP="00C316B5">
            <w:pPr>
              <w:spacing w:after="0" w:line="240" w:lineRule="auto"/>
              <w:jc w:val="center"/>
              <w:rPr>
                <w:rFonts w:ascii="Garamond" w:eastAsia="Times New Roman" w:hAnsi="Garamond" w:cs="Arial"/>
                <w:b/>
                <w:bCs/>
                <w:color w:val="000000"/>
                <w:lang w:eastAsia="es-PY"/>
              </w:rPr>
            </w:pPr>
            <w:r w:rsidRPr="007124F8">
              <w:rPr>
                <w:rFonts w:ascii="Garamond" w:eastAsia="Calibri" w:hAnsi="Garamond" w:cs="Garamond"/>
                <w:b/>
                <w:sz w:val="20"/>
              </w:rPr>
              <w:t>(D3. C2. C2)</w:t>
            </w:r>
          </w:p>
          <w:p w14:paraId="654D7DF2" w14:textId="77777777" w:rsidR="00836B95" w:rsidRPr="002049DC" w:rsidRDefault="00836B95" w:rsidP="00C316B5">
            <w:pPr>
              <w:spacing w:after="0" w:line="240" w:lineRule="auto"/>
              <w:jc w:val="center"/>
              <w:rPr>
                <w:rFonts w:ascii="Garamond" w:eastAsia="Times New Roman" w:hAnsi="Garamond" w:cs="Arial"/>
                <w:b/>
                <w:bCs/>
                <w:color w:val="000000"/>
                <w:lang w:eastAsia="es-PY"/>
              </w:rPr>
            </w:pPr>
            <w:r w:rsidRPr="00B3430E">
              <w:rPr>
                <w:rFonts w:ascii="Garamond" w:eastAsia="Times New Roman" w:hAnsi="Garamond" w:cs="Arial"/>
                <w:b/>
                <w:bCs/>
                <w:color w:val="FF0000"/>
                <w:lang w:eastAsia="es-PY"/>
              </w:rPr>
              <w:t>(Sustantivo)</w:t>
            </w: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68E5942A" w14:textId="77777777" w:rsidR="00836B95" w:rsidRPr="002049DC" w:rsidRDefault="00836B95" w:rsidP="00AF0482">
            <w:pPr>
              <w:numPr>
                <w:ilvl w:val="0"/>
                <w:numId w:val="7"/>
              </w:numPr>
              <w:spacing w:after="0" w:line="240" w:lineRule="auto"/>
              <w:ind w:left="325" w:hanging="325"/>
              <w:contextualSpacing/>
              <w:jc w:val="both"/>
              <w:rPr>
                <w:rFonts w:ascii="Garamond" w:eastAsia="Times New Roman" w:hAnsi="Garamond" w:cs="Arial"/>
                <w:lang w:eastAsia="es-PY"/>
              </w:rPr>
            </w:pPr>
            <w:r>
              <w:rPr>
                <w:rFonts w:ascii="Garamond" w:hAnsi="Garamond"/>
              </w:rPr>
              <w:t>Se evidencia coherencia entre el nivel académico, la experiencia profesional de los docentes y las funciones que desarrollan (docencia, investigación y extensión).</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A71F4A3" w14:textId="77777777" w:rsidR="00836B95" w:rsidRPr="002049DC" w:rsidRDefault="00836B95" w:rsidP="00500528">
            <w:pPr>
              <w:spacing w:after="0" w:line="240" w:lineRule="auto"/>
              <w:ind w:left="32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0C2E1D7" w14:textId="77777777" w:rsidR="00836B95" w:rsidRPr="002049DC" w:rsidRDefault="00836B95" w:rsidP="00500528">
            <w:pPr>
              <w:spacing w:after="0" w:line="240" w:lineRule="auto"/>
              <w:ind w:left="32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F5EB9AB" w14:textId="77777777" w:rsidR="00836B95" w:rsidRPr="002049DC" w:rsidRDefault="00836B95" w:rsidP="00500528">
            <w:pPr>
              <w:spacing w:after="0" w:line="240" w:lineRule="auto"/>
              <w:ind w:left="325"/>
              <w:contextualSpacing/>
              <w:rPr>
                <w:rFonts w:ascii="Garamond" w:eastAsia="Times New Roman" w:hAnsi="Garamond" w:cs="Arial"/>
                <w:lang w:eastAsia="es-PY"/>
              </w:rPr>
            </w:pPr>
          </w:p>
        </w:tc>
      </w:tr>
      <w:tr w:rsidR="00836B95" w:rsidRPr="002049DC" w14:paraId="242FFF19" w14:textId="77777777" w:rsidTr="00E93505">
        <w:trPr>
          <w:cantSplit/>
          <w:trHeight w:val="643"/>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407E39EF"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45815CBE" w14:textId="77777777" w:rsidR="00836B95" w:rsidRPr="002049DC" w:rsidRDefault="00836B95" w:rsidP="00AF0482">
            <w:pPr>
              <w:numPr>
                <w:ilvl w:val="0"/>
                <w:numId w:val="7"/>
              </w:numPr>
              <w:spacing w:after="0" w:line="240" w:lineRule="auto"/>
              <w:ind w:left="285" w:hanging="283"/>
              <w:contextualSpacing/>
              <w:jc w:val="both"/>
              <w:rPr>
                <w:rFonts w:ascii="Garamond" w:eastAsia="Times New Roman" w:hAnsi="Garamond" w:cs="Arial"/>
                <w:lang w:eastAsia="es-PY"/>
              </w:rPr>
            </w:pPr>
            <w:r>
              <w:rPr>
                <w:rFonts w:ascii="Garamond" w:hAnsi="Garamond"/>
              </w:rPr>
              <w:t>El perfil académico de los docentes incluye formación en competencias tecnológicas aplicadas a la enseñanza-aprendizaje.</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ECFB37A"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125099D"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4EEB204"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r>
      <w:tr w:rsidR="00836B95" w:rsidRPr="002049DC" w14:paraId="74E5C036" w14:textId="77777777" w:rsidTr="00E93505">
        <w:trPr>
          <w:cantSplit/>
          <w:trHeight w:val="425"/>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605A2C09"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7E5839D2" w14:textId="77777777" w:rsidR="00836B95" w:rsidRPr="002049DC" w:rsidRDefault="00836B95" w:rsidP="00AF0482">
            <w:pPr>
              <w:numPr>
                <w:ilvl w:val="0"/>
                <w:numId w:val="7"/>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Arial"/>
                <w:lang w:eastAsia="es-PY"/>
              </w:rPr>
              <w:t xml:space="preserve">Los docentes cuentan con producción intelectual derivada de los proyectos de investigación. </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19AF245A"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F125C4C"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E6BB404"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r>
      <w:tr w:rsidR="00836B95" w:rsidRPr="002049DC" w14:paraId="6B737DBC" w14:textId="77777777" w:rsidTr="00E93505">
        <w:trPr>
          <w:cantSplit/>
          <w:trHeight w:val="489"/>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2D0BD1C0"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397A8F96" w14:textId="61A1B2FA" w:rsidR="00836B95" w:rsidRPr="002049DC" w:rsidRDefault="00836B95" w:rsidP="00AF0482">
            <w:pPr>
              <w:numPr>
                <w:ilvl w:val="0"/>
                <w:numId w:val="7"/>
              </w:numPr>
              <w:spacing w:after="0" w:line="240" w:lineRule="auto"/>
              <w:ind w:left="285" w:hanging="283"/>
              <w:contextualSpacing/>
              <w:jc w:val="both"/>
              <w:rPr>
                <w:rFonts w:ascii="Garamond" w:eastAsia="Times New Roman" w:hAnsi="Garamond" w:cs="Arial"/>
                <w:lang w:eastAsia="es-PY"/>
              </w:rPr>
            </w:pPr>
            <w:r>
              <w:rPr>
                <w:rFonts w:ascii="Garamond" w:hAnsi="Garamond"/>
              </w:rPr>
              <w:t xml:space="preserve">Los docentes cuentan con formación de posgrado </w:t>
            </w:r>
            <w:r w:rsidR="00E93505">
              <w:rPr>
                <w:rFonts w:ascii="Garamond" w:hAnsi="Garamond"/>
              </w:rPr>
              <w:t>pertinente al área disciplinar de las asignaturas que imparten.</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DE3495B"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381F610"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BC97AA9" w14:textId="77777777" w:rsidR="00836B95" w:rsidRPr="002049DC" w:rsidRDefault="00836B95" w:rsidP="00500528">
            <w:pPr>
              <w:spacing w:after="0" w:line="240" w:lineRule="auto"/>
              <w:ind w:left="285"/>
              <w:contextualSpacing/>
              <w:rPr>
                <w:rFonts w:ascii="Garamond" w:eastAsia="Times New Roman" w:hAnsi="Garamond" w:cs="Arial"/>
                <w:lang w:eastAsia="es-PY"/>
              </w:rPr>
            </w:pPr>
          </w:p>
        </w:tc>
      </w:tr>
      <w:tr w:rsidR="009735A5" w:rsidRPr="001F58D3" w14:paraId="17591376" w14:textId="77777777" w:rsidTr="00591255">
        <w:trPr>
          <w:cantSplit/>
          <w:trHeight w:val="368"/>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8AB750E" w14:textId="77777777" w:rsidR="006B56BC" w:rsidRPr="00CF3537" w:rsidRDefault="006B56BC" w:rsidP="006B56BC">
            <w:pPr>
              <w:spacing w:after="0" w:line="240" w:lineRule="auto"/>
              <w:ind w:left="285"/>
              <w:contextualSpacing/>
              <w:jc w:val="center"/>
              <w:rPr>
                <w:rFonts w:ascii="Garamond" w:eastAsia="Times New Roman" w:hAnsi="Garamond" w:cs="Arial"/>
                <w:color w:val="000000" w:themeColor="text1"/>
                <w:lang w:eastAsia="es-PY"/>
              </w:rPr>
            </w:pPr>
            <w:r w:rsidRPr="00CF3537">
              <w:rPr>
                <w:rFonts w:ascii="Garamond" w:hAnsi="Garamond"/>
                <w:b/>
                <w:color w:val="000000" w:themeColor="text1"/>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74B67951" w14:textId="77777777" w:rsidR="006B56BC" w:rsidRPr="00CF3537" w:rsidRDefault="006B56BC" w:rsidP="00500528">
            <w:pPr>
              <w:spacing w:after="0" w:line="240" w:lineRule="auto"/>
              <w:ind w:left="285"/>
              <w:contextualSpacing/>
              <w:rPr>
                <w:rFonts w:ascii="Garamond" w:hAnsi="Garamond"/>
                <w:color w:val="000000" w:themeColor="text1"/>
              </w:rPr>
            </w:pPr>
          </w:p>
        </w:tc>
      </w:tr>
      <w:tr w:rsidR="001F58D3" w:rsidRPr="001F58D3" w14:paraId="37D6B489" w14:textId="77777777" w:rsidTr="00591255">
        <w:trPr>
          <w:cantSplit/>
          <w:trHeight w:val="273"/>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4F4C533C" w14:textId="77777777" w:rsidR="006B56BC" w:rsidRPr="00CF3537" w:rsidRDefault="006B56BC" w:rsidP="006B56BC">
            <w:pPr>
              <w:spacing w:after="0" w:line="240" w:lineRule="auto"/>
              <w:ind w:left="285"/>
              <w:contextualSpacing/>
              <w:jc w:val="center"/>
              <w:rPr>
                <w:rFonts w:ascii="Garamond" w:eastAsia="Times New Roman" w:hAnsi="Garamond" w:cs="Arial"/>
                <w:color w:val="000000" w:themeColor="text1"/>
                <w:lang w:eastAsia="es-PY"/>
              </w:rPr>
            </w:pPr>
            <w:r w:rsidRPr="00CF3537">
              <w:rPr>
                <w:rFonts w:ascii="Garamond" w:hAnsi="Garamond"/>
                <w:b/>
                <w:color w:val="000000" w:themeColor="text1"/>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E21F592" w14:textId="77777777" w:rsidR="006B56BC" w:rsidRPr="00CF3537" w:rsidRDefault="006B56BC" w:rsidP="00500528">
            <w:pPr>
              <w:spacing w:after="0" w:line="240" w:lineRule="auto"/>
              <w:ind w:left="285"/>
              <w:contextualSpacing/>
              <w:jc w:val="center"/>
              <w:rPr>
                <w:rFonts w:ascii="Garamond" w:hAnsi="Garamond"/>
                <w:color w:val="000000" w:themeColor="text1"/>
              </w:rPr>
            </w:pPr>
            <w:r w:rsidRPr="00CF3537">
              <w:rPr>
                <w:rFonts w:ascii="Garamond" w:hAnsi="Garamond"/>
                <w:b/>
                <w:color w:val="000000" w:themeColor="text1"/>
              </w:rPr>
              <w:t>Medios de verificación</w:t>
            </w:r>
          </w:p>
        </w:tc>
      </w:tr>
      <w:tr w:rsidR="006B56BC" w:rsidRPr="002049DC" w14:paraId="5362FB1F" w14:textId="77777777" w:rsidTr="00591255">
        <w:trPr>
          <w:cantSplit/>
          <w:trHeight w:val="700"/>
          <w:jc w:val="center"/>
        </w:trPr>
        <w:tc>
          <w:tcPr>
            <w:tcW w:w="3548" w:type="pct"/>
            <w:gridSpan w:val="2"/>
            <w:tcBorders>
              <w:top w:val="nil"/>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tcPr>
          <w:p w14:paraId="49AD2A79" w14:textId="77777777" w:rsidR="006B56BC" w:rsidRDefault="006B56BC" w:rsidP="006B56BC">
            <w:pPr>
              <w:spacing w:after="0" w:line="240" w:lineRule="auto"/>
              <w:ind w:left="285"/>
              <w:contextualSpacing/>
              <w:rPr>
                <w:rFonts w:ascii="Garamond" w:eastAsia="Times New Roman" w:hAnsi="Garamond" w:cs="Arial"/>
                <w:lang w:eastAsia="es-PY"/>
              </w:rPr>
            </w:pPr>
          </w:p>
          <w:p w14:paraId="13ACA38C" w14:textId="77777777" w:rsidR="00CF3537" w:rsidRDefault="00CF3537" w:rsidP="006B56BC">
            <w:pPr>
              <w:spacing w:after="0" w:line="240" w:lineRule="auto"/>
              <w:ind w:left="285"/>
              <w:contextualSpacing/>
              <w:rPr>
                <w:rFonts w:ascii="Garamond" w:eastAsia="Times New Roman" w:hAnsi="Garamond" w:cs="Arial"/>
                <w:lang w:eastAsia="es-PY"/>
              </w:rPr>
            </w:pPr>
          </w:p>
          <w:p w14:paraId="7971ACE5" w14:textId="77777777" w:rsidR="00CF3537" w:rsidRDefault="00CF3537" w:rsidP="006B56BC">
            <w:pPr>
              <w:spacing w:after="0" w:line="240" w:lineRule="auto"/>
              <w:ind w:left="285"/>
              <w:contextualSpacing/>
              <w:rPr>
                <w:rFonts w:ascii="Garamond" w:eastAsia="Times New Roman" w:hAnsi="Garamond" w:cs="Arial"/>
                <w:lang w:eastAsia="es-PY"/>
              </w:rPr>
            </w:pPr>
          </w:p>
          <w:p w14:paraId="1A57FB68" w14:textId="77777777" w:rsidR="00CF3537" w:rsidRDefault="00CF3537" w:rsidP="006B56BC">
            <w:pPr>
              <w:spacing w:after="0" w:line="240" w:lineRule="auto"/>
              <w:ind w:left="285"/>
              <w:contextualSpacing/>
              <w:rPr>
                <w:rFonts w:ascii="Garamond" w:eastAsia="Times New Roman" w:hAnsi="Garamond" w:cs="Arial"/>
                <w:lang w:eastAsia="es-PY"/>
              </w:rPr>
            </w:pPr>
          </w:p>
          <w:p w14:paraId="1405BA91" w14:textId="77777777" w:rsidR="00CF3537" w:rsidRDefault="00CF3537" w:rsidP="006B56BC">
            <w:pPr>
              <w:spacing w:after="0" w:line="240" w:lineRule="auto"/>
              <w:ind w:left="285"/>
              <w:contextualSpacing/>
              <w:rPr>
                <w:rFonts w:ascii="Garamond" w:eastAsia="Times New Roman" w:hAnsi="Garamond" w:cs="Arial"/>
                <w:lang w:eastAsia="es-PY"/>
              </w:rPr>
            </w:pPr>
          </w:p>
          <w:p w14:paraId="4EECE4FB" w14:textId="77777777" w:rsidR="00CF3537" w:rsidRDefault="00CF3537" w:rsidP="006B56BC">
            <w:pPr>
              <w:spacing w:after="0" w:line="240" w:lineRule="auto"/>
              <w:ind w:left="285"/>
              <w:contextualSpacing/>
              <w:rPr>
                <w:rFonts w:ascii="Garamond" w:eastAsia="Times New Roman" w:hAnsi="Garamond" w:cs="Arial"/>
                <w:lang w:eastAsia="es-PY"/>
              </w:rPr>
            </w:pPr>
          </w:p>
          <w:p w14:paraId="7484FE26" w14:textId="77777777" w:rsidR="00CF3537" w:rsidRDefault="00CF3537" w:rsidP="006B56BC">
            <w:pPr>
              <w:spacing w:after="0" w:line="240" w:lineRule="auto"/>
              <w:ind w:left="285"/>
              <w:contextualSpacing/>
              <w:rPr>
                <w:rFonts w:ascii="Garamond" w:eastAsia="Times New Roman" w:hAnsi="Garamond" w:cs="Arial"/>
                <w:lang w:eastAsia="es-PY"/>
              </w:rPr>
            </w:pPr>
          </w:p>
          <w:p w14:paraId="622D1964" w14:textId="77777777" w:rsidR="00CF3537" w:rsidRDefault="00CF3537" w:rsidP="006B56BC">
            <w:pPr>
              <w:spacing w:after="0" w:line="240" w:lineRule="auto"/>
              <w:ind w:left="285"/>
              <w:contextualSpacing/>
              <w:rPr>
                <w:rFonts w:ascii="Garamond" w:eastAsia="Times New Roman" w:hAnsi="Garamond" w:cs="Arial"/>
                <w:lang w:eastAsia="es-PY"/>
              </w:rPr>
            </w:pPr>
          </w:p>
          <w:p w14:paraId="1ED176C9" w14:textId="77777777" w:rsidR="00CF3537" w:rsidRDefault="00CF3537" w:rsidP="006B56BC">
            <w:pPr>
              <w:spacing w:after="0" w:line="240" w:lineRule="auto"/>
              <w:ind w:left="285"/>
              <w:contextualSpacing/>
              <w:rPr>
                <w:rFonts w:ascii="Garamond" w:eastAsia="Times New Roman" w:hAnsi="Garamond" w:cs="Arial"/>
                <w:lang w:eastAsia="es-PY"/>
              </w:rPr>
            </w:pPr>
          </w:p>
          <w:p w14:paraId="37E62D5C" w14:textId="77777777" w:rsidR="00CF3537" w:rsidRDefault="00CF3537" w:rsidP="006B56BC">
            <w:pPr>
              <w:spacing w:after="0" w:line="240" w:lineRule="auto"/>
              <w:ind w:left="285"/>
              <w:contextualSpacing/>
              <w:rPr>
                <w:rFonts w:ascii="Garamond" w:eastAsia="Times New Roman" w:hAnsi="Garamond" w:cs="Arial"/>
                <w:lang w:eastAsia="es-PY"/>
              </w:rPr>
            </w:pPr>
          </w:p>
          <w:p w14:paraId="4A33D2B0" w14:textId="77777777" w:rsidR="00CF3537" w:rsidRDefault="00CF3537" w:rsidP="006B56BC">
            <w:pPr>
              <w:spacing w:after="0" w:line="240" w:lineRule="auto"/>
              <w:ind w:left="285"/>
              <w:contextualSpacing/>
              <w:rPr>
                <w:rFonts w:ascii="Garamond" w:eastAsia="Times New Roman" w:hAnsi="Garamond" w:cs="Arial"/>
                <w:lang w:eastAsia="es-PY"/>
              </w:rPr>
            </w:pPr>
          </w:p>
          <w:p w14:paraId="001E1E00" w14:textId="77777777" w:rsidR="00CF3537" w:rsidRDefault="00CF3537" w:rsidP="006B56BC">
            <w:pPr>
              <w:spacing w:after="0" w:line="240" w:lineRule="auto"/>
              <w:ind w:left="285"/>
              <w:contextualSpacing/>
              <w:rPr>
                <w:rFonts w:ascii="Garamond" w:eastAsia="Times New Roman" w:hAnsi="Garamond" w:cs="Arial"/>
                <w:lang w:eastAsia="es-PY"/>
              </w:rPr>
            </w:pPr>
          </w:p>
          <w:p w14:paraId="06AC73E9" w14:textId="77777777" w:rsidR="00CF3537" w:rsidRDefault="00CF3537" w:rsidP="006B56BC">
            <w:pPr>
              <w:spacing w:after="0" w:line="240" w:lineRule="auto"/>
              <w:ind w:left="285"/>
              <w:contextualSpacing/>
              <w:rPr>
                <w:rFonts w:ascii="Garamond" w:eastAsia="Times New Roman" w:hAnsi="Garamond" w:cs="Arial"/>
                <w:lang w:eastAsia="es-PY"/>
              </w:rPr>
            </w:pPr>
          </w:p>
          <w:p w14:paraId="6AAE8A72" w14:textId="77777777" w:rsidR="00CF3537" w:rsidRDefault="00CF3537" w:rsidP="006B56BC">
            <w:pPr>
              <w:spacing w:after="0" w:line="240" w:lineRule="auto"/>
              <w:ind w:left="285"/>
              <w:contextualSpacing/>
              <w:rPr>
                <w:rFonts w:ascii="Garamond" w:eastAsia="Times New Roman" w:hAnsi="Garamond" w:cs="Arial"/>
                <w:lang w:eastAsia="es-PY"/>
              </w:rPr>
            </w:pPr>
          </w:p>
          <w:p w14:paraId="7E36DB6F" w14:textId="77777777" w:rsidR="00CF3537" w:rsidRDefault="00CF3537" w:rsidP="006B56BC">
            <w:pPr>
              <w:spacing w:after="0" w:line="240" w:lineRule="auto"/>
              <w:ind w:left="285"/>
              <w:contextualSpacing/>
              <w:rPr>
                <w:rFonts w:ascii="Garamond" w:eastAsia="Times New Roman" w:hAnsi="Garamond" w:cs="Arial"/>
                <w:lang w:eastAsia="es-PY"/>
              </w:rPr>
            </w:pPr>
          </w:p>
          <w:p w14:paraId="56FCED72" w14:textId="77777777" w:rsidR="00CF3537" w:rsidRDefault="00CF3537" w:rsidP="006B56BC">
            <w:pPr>
              <w:spacing w:after="0" w:line="240" w:lineRule="auto"/>
              <w:ind w:left="285"/>
              <w:contextualSpacing/>
              <w:rPr>
                <w:rFonts w:ascii="Garamond" w:eastAsia="Times New Roman" w:hAnsi="Garamond" w:cs="Arial"/>
                <w:lang w:eastAsia="es-PY"/>
              </w:rPr>
            </w:pPr>
          </w:p>
          <w:p w14:paraId="43DC764F" w14:textId="77777777" w:rsidR="00CF3537" w:rsidRDefault="00CF3537" w:rsidP="006B56BC">
            <w:pPr>
              <w:spacing w:after="0" w:line="240" w:lineRule="auto"/>
              <w:ind w:left="285"/>
              <w:contextualSpacing/>
              <w:rPr>
                <w:rFonts w:ascii="Garamond" w:eastAsia="Times New Roman" w:hAnsi="Garamond" w:cs="Arial"/>
                <w:lang w:eastAsia="es-PY"/>
              </w:rPr>
            </w:pPr>
          </w:p>
          <w:p w14:paraId="301D1094" w14:textId="77777777" w:rsidR="00CF3537" w:rsidRDefault="00CF3537" w:rsidP="006B56BC">
            <w:pPr>
              <w:spacing w:after="0" w:line="240" w:lineRule="auto"/>
              <w:ind w:left="285"/>
              <w:contextualSpacing/>
              <w:rPr>
                <w:rFonts w:ascii="Garamond" w:eastAsia="Times New Roman" w:hAnsi="Garamond" w:cs="Arial"/>
                <w:lang w:eastAsia="es-PY"/>
              </w:rPr>
            </w:pPr>
          </w:p>
          <w:p w14:paraId="5116DA31" w14:textId="77777777" w:rsidR="00CF3537" w:rsidRDefault="00CF3537" w:rsidP="006B56BC">
            <w:pPr>
              <w:spacing w:after="0" w:line="240" w:lineRule="auto"/>
              <w:ind w:left="285"/>
              <w:contextualSpacing/>
              <w:rPr>
                <w:rFonts w:ascii="Garamond" w:eastAsia="Times New Roman" w:hAnsi="Garamond" w:cs="Arial"/>
                <w:lang w:eastAsia="es-PY"/>
              </w:rPr>
            </w:pPr>
          </w:p>
          <w:p w14:paraId="23AC7956" w14:textId="77777777" w:rsidR="00CF3537" w:rsidRDefault="00CF3537" w:rsidP="006B56BC">
            <w:pPr>
              <w:spacing w:after="0" w:line="240" w:lineRule="auto"/>
              <w:ind w:left="285"/>
              <w:contextualSpacing/>
              <w:rPr>
                <w:rFonts w:ascii="Garamond" w:eastAsia="Times New Roman" w:hAnsi="Garamond" w:cs="Arial"/>
                <w:lang w:eastAsia="es-PY"/>
              </w:rPr>
            </w:pPr>
          </w:p>
          <w:p w14:paraId="5E60E48C" w14:textId="77777777" w:rsidR="00CF3537" w:rsidRDefault="00CF3537" w:rsidP="006B56BC">
            <w:pPr>
              <w:spacing w:after="0" w:line="240" w:lineRule="auto"/>
              <w:ind w:left="285"/>
              <w:contextualSpacing/>
              <w:rPr>
                <w:rFonts w:ascii="Garamond" w:eastAsia="Times New Roman" w:hAnsi="Garamond" w:cs="Arial"/>
                <w:lang w:eastAsia="es-PY"/>
              </w:rPr>
            </w:pPr>
          </w:p>
          <w:p w14:paraId="3F303492" w14:textId="77777777" w:rsidR="00CF3537" w:rsidRDefault="00CF3537" w:rsidP="006B56BC">
            <w:pPr>
              <w:spacing w:after="0" w:line="240" w:lineRule="auto"/>
              <w:ind w:left="285"/>
              <w:contextualSpacing/>
              <w:rPr>
                <w:rFonts w:ascii="Garamond" w:eastAsia="Times New Roman" w:hAnsi="Garamond" w:cs="Arial"/>
                <w:lang w:eastAsia="es-PY"/>
              </w:rPr>
            </w:pPr>
          </w:p>
          <w:p w14:paraId="1FC15719" w14:textId="77777777" w:rsidR="00CF3537" w:rsidRDefault="00CF3537" w:rsidP="006B56BC">
            <w:pPr>
              <w:spacing w:after="0" w:line="240" w:lineRule="auto"/>
              <w:ind w:left="285"/>
              <w:contextualSpacing/>
              <w:rPr>
                <w:rFonts w:ascii="Garamond" w:eastAsia="Times New Roman" w:hAnsi="Garamond" w:cs="Arial"/>
                <w:lang w:eastAsia="es-PY"/>
              </w:rPr>
            </w:pPr>
          </w:p>
          <w:p w14:paraId="7A9F041D" w14:textId="77777777" w:rsidR="00CF3537" w:rsidRDefault="00CF3537" w:rsidP="006B56BC">
            <w:pPr>
              <w:spacing w:after="0" w:line="240" w:lineRule="auto"/>
              <w:ind w:left="285"/>
              <w:contextualSpacing/>
              <w:rPr>
                <w:rFonts w:ascii="Garamond" w:eastAsia="Times New Roman" w:hAnsi="Garamond" w:cs="Arial"/>
                <w:lang w:eastAsia="es-PY"/>
              </w:rPr>
            </w:pPr>
          </w:p>
          <w:p w14:paraId="28BC69CB" w14:textId="77777777" w:rsidR="00CF3537" w:rsidRDefault="00CF3537" w:rsidP="006B56BC">
            <w:pPr>
              <w:spacing w:after="0" w:line="240" w:lineRule="auto"/>
              <w:ind w:left="285"/>
              <w:contextualSpacing/>
              <w:rPr>
                <w:rFonts w:ascii="Garamond" w:eastAsia="Times New Roman" w:hAnsi="Garamond" w:cs="Arial"/>
                <w:lang w:eastAsia="es-PY"/>
              </w:rPr>
            </w:pPr>
          </w:p>
          <w:p w14:paraId="4FEF0C4C" w14:textId="77777777" w:rsidR="00CF3537" w:rsidRDefault="00CF3537" w:rsidP="006B56BC">
            <w:pPr>
              <w:spacing w:after="0" w:line="240" w:lineRule="auto"/>
              <w:ind w:left="285"/>
              <w:contextualSpacing/>
              <w:rPr>
                <w:rFonts w:ascii="Garamond" w:eastAsia="Times New Roman" w:hAnsi="Garamond" w:cs="Arial"/>
                <w:lang w:eastAsia="es-PY"/>
              </w:rPr>
            </w:pPr>
          </w:p>
          <w:p w14:paraId="3EA08149" w14:textId="77777777" w:rsidR="00CF3537" w:rsidRDefault="00CF3537" w:rsidP="006B56BC">
            <w:pPr>
              <w:spacing w:after="0" w:line="240" w:lineRule="auto"/>
              <w:ind w:left="285"/>
              <w:contextualSpacing/>
              <w:rPr>
                <w:rFonts w:ascii="Garamond" w:eastAsia="Times New Roman" w:hAnsi="Garamond" w:cs="Arial"/>
                <w:lang w:eastAsia="es-PY"/>
              </w:rPr>
            </w:pPr>
          </w:p>
          <w:p w14:paraId="42D8C516" w14:textId="20B79A20" w:rsidR="00CF3537" w:rsidRDefault="00CF3537" w:rsidP="006B56BC">
            <w:pPr>
              <w:spacing w:after="0" w:line="240" w:lineRule="auto"/>
              <w:ind w:left="285"/>
              <w:contextualSpacing/>
              <w:rPr>
                <w:rFonts w:ascii="Garamond" w:eastAsia="Times New Roman" w:hAnsi="Garamond" w:cs="Arial"/>
                <w:lang w:eastAsia="es-PY"/>
              </w:rPr>
            </w:pPr>
          </w:p>
        </w:tc>
        <w:tc>
          <w:tcPr>
            <w:tcW w:w="1452" w:type="pct"/>
            <w:gridSpan w:val="3"/>
            <w:tcBorders>
              <w:top w:val="single" w:sz="4" w:space="0" w:color="auto"/>
              <w:left w:val="nil"/>
              <w:bottom w:val="single" w:sz="4" w:space="0" w:color="auto"/>
              <w:right w:val="single" w:sz="4" w:space="0" w:color="auto"/>
            </w:tcBorders>
            <w:shd w:val="clear" w:color="auto" w:fill="FFFFFF" w:themeFill="background1"/>
            <w:tcMar>
              <w:top w:w="75" w:type="dxa"/>
              <w:left w:w="85" w:type="dxa"/>
              <w:bottom w:w="75" w:type="dxa"/>
              <w:right w:w="85" w:type="dxa"/>
            </w:tcMar>
          </w:tcPr>
          <w:p w14:paraId="110DA441" w14:textId="77777777" w:rsidR="006B56BC" w:rsidRPr="00173D90" w:rsidRDefault="006B56BC" w:rsidP="00C316B5">
            <w:pPr>
              <w:spacing w:after="0" w:line="240" w:lineRule="auto"/>
              <w:ind w:left="285"/>
              <w:contextualSpacing/>
              <w:rPr>
                <w:rFonts w:ascii="Garamond" w:hAnsi="Garamond"/>
              </w:rPr>
            </w:pPr>
          </w:p>
        </w:tc>
      </w:tr>
    </w:tbl>
    <w:p w14:paraId="1748C63B"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7"/>
        <w:gridCol w:w="4575"/>
        <w:gridCol w:w="904"/>
        <w:gridCol w:w="904"/>
        <w:gridCol w:w="904"/>
      </w:tblGrid>
      <w:tr w:rsidR="00836B95" w:rsidRPr="001F58D3" w14:paraId="7745CCBD" w14:textId="77777777" w:rsidTr="00CF3537">
        <w:trPr>
          <w:cantSplit/>
          <w:trHeight w:val="630"/>
          <w:jc w:val="center"/>
        </w:trPr>
        <w:tc>
          <w:tcPr>
            <w:tcW w:w="1100"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5DE98379" w14:textId="77777777" w:rsidR="00836B95" w:rsidRPr="00CF3537" w:rsidRDefault="00836B95" w:rsidP="00C316B5">
            <w:pPr>
              <w:spacing w:after="0" w:line="240" w:lineRule="auto"/>
              <w:jc w:val="center"/>
              <w:rPr>
                <w:rFonts w:ascii="Garamond" w:eastAsia="Times New Roman" w:hAnsi="Garamond" w:cs="Arial"/>
                <w:b/>
                <w:bCs/>
                <w:color w:val="000000" w:themeColor="text1"/>
                <w:lang w:eastAsia="es-PY"/>
              </w:rPr>
            </w:pPr>
            <w:r w:rsidRPr="00CF3537">
              <w:rPr>
                <w:rFonts w:ascii="Garamond" w:eastAsia="Times New Roman" w:hAnsi="Garamond" w:cs="Arial"/>
                <w:b/>
                <w:bCs/>
                <w:color w:val="000000" w:themeColor="text1"/>
                <w:lang w:eastAsia="es-PY"/>
              </w:rPr>
              <w:lastRenderedPageBreak/>
              <w:t>Criterio</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hideMark/>
          </w:tcPr>
          <w:p w14:paraId="6265A214" w14:textId="77777777" w:rsidR="00836B95" w:rsidRPr="00CF3537" w:rsidRDefault="00836B95" w:rsidP="00C316B5">
            <w:pPr>
              <w:spacing w:after="0" w:line="240" w:lineRule="auto"/>
              <w:jc w:val="center"/>
              <w:rPr>
                <w:rFonts w:ascii="Garamond" w:eastAsia="Times New Roman" w:hAnsi="Garamond" w:cs="Arial"/>
                <w:b/>
                <w:bCs/>
                <w:color w:val="000000" w:themeColor="text1"/>
                <w:lang w:eastAsia="es-PY"/>
              </w:rPr>
            </w:pPr>
            <w:r w:rsidRPr="00CF3537">
              <w:rPr>
                <w:rFonts w:ascii="Garamond" w:eastAsia="Times New Roman" w:hAnsi="Garamond" w:cs="Arial"/>
                <w:b/>
                <w:bCs/>
                <w:color w:val="000000" w:themeColor="text1"/>
                <w:lang w:eastAsia="es-PY"/>
              </w:rPr>
              <w:t>Indicadores</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7007D365" w14:textId="77777777" w:rsidR="00836B95" w:rsidRPr="00CF3537" w:rsidRDefault="00836B95" w:rsidP="00500528">
            <w:pPr>
              <w:spacing w:after="0" w:line="240" w:lineRule="auto"/>
              <w:jc w:val="center"/>
              <w:rPr>
                <w:rFonts w:ascii="Garamond" w:eastAsia="Times New Roman" w:hAnsi="Garamond" w:cs="Arial"/>
                <w:b/>
                <w:bCs/>
                <w:color w:val="000000" w:themeColor="text1"/>
                <w:lang w:eastAsia="es-PY"/>
              </w:rPr>
            </w:pPr>
            <w:r w:rsidRPr="00CF3537">
              <w:rPr>
                <w:rFonts w:ascii="Garamond" w:hAnsi="Garamond"/>
                <w:b/>
                <w:color w:val="000000" w:themeColor="text1"/>
              </w:rPr>
              <w:t>Nivel de cumplimiento</w:t>
            </w:r>
          </w:p>
        </w:tc>
      </w:tr>
      <w:tr w:rsidR="00836B95" w:rsidRPr="001F58D3" w14:paraId="79C26FC0" w14:textId="77777777" w:rsidTr="006677BA">
        <w:trPr>
          <w:cantSplit/>
          <w:trHeight w:val="411"/>
          <w:jc w:val="center"/>
        </w:trPr>
        <w:tc>
          <w:tcPr>
            <w:tcW w:w="1100" w:type="pct"/>
            <w:vMerge/>
            <w:tcBorders>
              <w:left w:val="single" w:sz="4" w:space="0" w:color="auto"/>
              <w:bottom w:val="single" w:sz="4" w:space="0" w:color="auto"/>
              <w:right w:val="single" w:sz="4" w:space="0" w:color="auto"/>
            </w:tcBorders>
            <w:shd w:val="clear" w:color="auto" w:fill="8AC4A7" w:themeFill="accent6"/>
            <w:vAlign w:val="center"/>
          </w:tcPr>
          <w:p w14:paraId="4BCC6306" w14:textId="77777777" w:rsidR="00836B95" w:rsidRPr="00CF3537" w:rsidRDefault="00836B95" w:rsidP="00836B95">
            <w:pPr>
              <w:spacing w:after="0" w:line="240" w:lineRule="auto"/>
              <w:jc w:val="center"/>
              <w:rPr>
                <w:rFonts w:ascii="Garamond" w:eastAsia="Times New Roman" w:hAnsi="Garamond" w:cs="Arial"/>
                <w:b/>
                <w:bCs/>
                <w:color w:val="000000" w:themeColor="text1"/>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7AFFBA76" w14:textId="77777777" w:rsidR="00836B95" w:rsidRPr="00CF3537" w:rsidRDefault="00836B95" w:rsidP="00836B95">
            <w:pPr>
              <w:spacing w:after="0" w:line="240" w:lineRule="auto"/>
              <w:jc w:val="center"/>
              <w:rPr>
                <w:rFonts w:ascii="Garamond" w:eastAsia="Times New Roman" w:hAnsi="Garamond" w:cs="Arial"/>
                <w:b/>
                <w:bCs/>
                <w:color w:val="000000" w:themeColor="text1"/>
                <w:lang w:eastAsia="es-PY"/>
              </w:rPr>
            </w:pP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FA1468A" w14:textId="77777777" w:rsidR="00836B95" w:rsidRPr="00CF3537" w:rsidRDefault="00836B95" w:rsidP="00836B95">
            <w:pPr>
              <w:spacing w:after="0" w:line="240" w:lineRule="auto"/>
              <w:jc w:val="center"/>
              <w:rPr>
                <w:rFonts w:ascii="Garamond" w:eastAsia="Calibri" w:hAnsi="Garamond" w:cs="Garamond"/>
                <w:b/>
                <w:color w:val="000000" w:themeColor="text1"/>
                <w:lang w:eastAsia="es-PY"/>
              </w:rPr>
            </w:pPr>
            <w:r w:rsidRPr="00CF3537">
              <w:rPr>
                <w:rFonts w:ascii="Garamond" w:eastAsia="Calibri" w:hAnsi="Garamond" w:cs="Garamond"/>
                <w:b/>
                <w:color w:val="000000" w:themeColor="text1"/>
                <w:lang w:eastAsia="es-PY"/>
              </w:rPr>
              <w:t>CT</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291BF7C6" w14:textId="77777777" w:rsidR="00836B95" w:rsidRPr="00CF3537" w:rsidRDefault="00836B95" w:rsidP="00836B95">
            <w:pPr>
              <w:spacing w:after="0" w:line="240" w:lineRule="auto"/>
              <w:jc w:val="center"/>
              <w:rPr>
                <w:rFonts w:ascii="Garamond" w:eastAsia="Calibri" w:hAnsi="Garamond" w:cs="Garamond"/>
                <w:b/>
                <w:color w:val="000000" w:themeColor="text1"/>
                <w:lang w:eastAsia="es-PY"/>
              </w:rPr>
            </w:pPr>
            <w:r w:rsidRPr="00CF3537">
              <w:rPr>
                <w:rFonts w:ascii="Garamond" w:eastAsia="Calibri" w:hAnsi="Garamond" w:cs="Garamond"/>
                <w:b/>
                <w:color w:val="000000" w:themeColor="text1"/>
                <w:lang w:eastAsia="es-PY"/>
              </w:rPr>
              <w:t>CP</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0FD2007" w14:textId="77777777" w:rsidR="00836B95" w:rsidRPr="00CF3537" w:rsidRDefault="00836B95" w:rsidP="00836B95">
            <w:pPr>
              <w:spacing w:after="0" w:line="240" w:lineRule="auto"/>
              <w:jc w:val="center"/>
              <w:rPr>
                <w:rFonts w:ascii="Garamond" w:eastAsia="Calibri" w:hAnsi="Garamond" w:cs="Garamond"/>
                <w:b/>
                <w:color w:val="000000" w:themeColor="text1"/>
                <w:lang w:eastAsia="es-PY"/>
              </w:rPr>
            </w:pPr>
            <w:r w:rsidRPr="00CF3537">
              <w:rPr>
                <w:rFonts w:ascii="Garamond" w:eastAsia="Calibri" w:hAnsi="Garamond" w:cs="Garamond"/>
                <w:b/>
                <w:color w:val="000000" w:themeColor="text1"/>
                <w:lang w:eastAsia="es-PY"/>
              </w:rPr>
              <w:t>NC</w:t>
            </w:r>
          </w:p>
        </w:tc>
      </w:tr>
      <w:tr w:rsidR="00836B95" w:rsidRPr="002049DC" w14:paraId="34DF72AB" w14:textId="77777777" w:rsidTr="00836B95">
        <w:trPr>
          <w:cantSplit/>
          <w:trHeight w:val="591"/>
          <w:jc w:val="center"/>
        </w:trPr>
        <w:tc>
          <w:tcPr>
            <w:tcW w:w="1100" w:type="pct"/>
            <w:vMerge w:val="restart"/>
            <w:tcBorders>
              <w:top w:val="nil"/>
              <w:left w:val="single" w:sz="4" w:space="0" w:color="auto"/>
              <w:bottom w:val="single" w:sz="4" w:space="0" w:color="auto"/>
              <w:right w:val="single" w:sz="4" w:space="0" w:color="auto"/>
            </w:tcBorders>
            <w:shd w:val="clear" w:color="000000" w:fill="FFFFFF"/>
            <w:tcMar>
              <w:top w:w="75" w:type="dxa"/>
              <w:left w:w="85" w:type="dxa"/>
              <w:bottom w:w="75" w:type="dxa"/>
              <w:right w:w="85" w:type="dxa"/>
            </w:tcMar>
            <w:vAlign w:val="center"/>
            <w:hideMark/>
          </w:tcPr>
          <w:p w14:paraId="33461655" w14:textId="67895C89" w:rsidR="00836B95" w:rsidRPr="007124F8" w:rsidRDefault="00836B95" w:rsidP="00C316B5">
            <w:pPr>
              <w:spacing w:after="0" w:line="240" w:lineRule="auto"/>
              <w:jc w:val="center"/>
              <w:rPr>
                <w:rFonts w:ascii="Garamond" w:eastAsia="Times New Roman" w:hAnsi="Garamond" w:cs="Arial"/>
                <w:b/>
                <w:bCs/>
                <w:color w:val="000000"/>
                <w:lang w:eastAsia="es-PY"/>
              </w:rPr>
            </w:pPr>
            <w:r>
              <w:rPr>
                <w:rFonts w:ascii="Garamond" w:eastAsia="Calibri" w:hAnsi="Garamond" w:cs="Garamond"/>
              </w:rPr>
              <w:br w:type="page"/>
            </w:r>
            <w:r>
              <w:rPr>
                <w:rFonts w:ascii="Garamond" w:eastAsia="Times New Roman" w:hAnsi="Garamond" w:cs="Arial"/>
                <w:b/>
                <w:bCs/>
                <w:color w:val="000000"/>
                <w:lang w:eastAsia="es-PY"/>
              </w:rPr>
              <w:t xml:space="preserve">Eficacia de los planes de capacitación y perfeccionamiento </w:t>
            </w:r>
            <w:r w:rsidRPr="007124F8">
              <w:rPr>
                <w:rFonts w:ascii="Garamond" w:eastAsia="Times New Roman" w:hAnsi="Garamond" w:cs="Arial"/>
                <w:b/>
                <w:bCs/>
                <w:color w:val="000000"/>
                <w:lang w:eastAsia="es-PY"/>
              </w:rPr>
              <w:t>docente</w:t>
            </w:r>
          </w:p>
          <w:p w14:paraId="22D37ED7" w14:textId="77777777" w:rsidR="00836B95" w:rsidRPr="002049DC" w:rsidRDefault="00836B95" w:rsidP="00C316B5">
            <w:pPr>
              <w:spacing w:after="0" w:line="240" w:lineRule="auto"/>
              <w:jc w:val="center"/>
              <w:rPr>
                <w:rFonts w:ascii="Garamond" w:eastAsia="Times New Roman" w:hAnsi="Garamond" w:cs="Arial"/>
                <w:b/>
                <w:bCs/>
                <w:color w:val="000000"/>
                <w:lang w:eastAsia="es-PY"/>
              </w:rPr>
            </w:pPr>
            <w:r w:rsidRPr="007124F8">
              <w:rPr>
                <w:rFonts w:ascii="Garamond" w:eastAsia="Calibri" w:hAnsi="Garamond" w:cs="Garamond"/>
                <w:b/>
                <w:sz w:val="20"/>
              </w:rPr>
              <w:t>(D3. C2. C3)</w:t>
            </w:r>
          </w:p>
        </w:tc>
        <w:tc>
          <w:tcPr>
            <w:tcW w:w="2448"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hideMark/>
          </w:tcPr>
          <w:p w14:paraId="26B5CE48" w14:textId="77777777" w:rsidR="00836B95" w:rsidRPr="002049DC" w:rsidRDefault="00836B95" w:rsidP="00AF0482">
            <w:pPr>
              <w:numPr>
                <w:ilvl w:val="0"/>
                <w:numId w:val="8"/>
              </w:numPr>
              <w:spacing w:after="0" w:line="240" w:lineRule="auto"/>
              <w:ind w:left="415" w:hanging="270"/>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 xml:space="preserve">Los planes de capacitación y perfeccionamiento docente se implementan sistemáticamente y generan mejoras en la práctica pedagógica. </w:t>
            </w: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27B76145" w14:textId="77777777" w:rsidR="00836B95" w:rsidRPr="002049DC" w:rsidRDefault="00836B95" w:rsidP="00500528">
            <w:pPr>
              <w:spacing w:after="0" w:line="240" w:lineRule="auto"/>
              <w:ind w:left="32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411B67FD" w14:textId="77777777" w:rsidR="00836B95" w:rsidRPr="002049DC" w:rsidRDefault="00836B95" w:rsidP="00500528">
            <w:pPr>
              <w:spacing w:after="0" w:line="240" w:lineRule="auto"/>
              <w:ind w:left="32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5371192B" w14:textId="77777777" w:rsidR="00836B95" w:rsidRPr="002049DC" w:rsidRDefault="00836B95" w:rsidP="00500528">
            <w:pPr>
              <w:spacing w:after="0" w:line="240" w:lineRule="auto"/>
              <w:ind w:left="325"/>
              <w:contextualSpacing/>
              <w:rPr>
                <w:rFonts w:ascii="Garamond" w:eastAsia="Times New Roman" w:hAnsi="Garamond" w:cs="Arial"/>
                <w:color w:val="000000"/>
                <w:lang w:eastAsia="es-PY"/>
              </w:rPr>
            </w:pPr>
          </w:p>
        </w:tc>
      </w:tr>
      <w:tr w:rsidR="00836B95" w:rsidRPr="002049DC" w14:paraId="4E03B94D" w14:textId="77777777" w:rsidTr="00836B95">
        <w:trPr>
          <w:cantSplit/>
          <w:trHeight w:val="561"/>
          <w:jc w:val="center"/>
        </w:trPr>
        <w:tc>
          <w:tcPr>
            <w:tcW w:w="1100" w:type="pct"/>
            <w:vMerge/>
            <w:tcBorders>
              <w:top w:val="nil"/>
              <w:left w:val="single" w:sz="4" w:space="0" w:color="auto"/>
              <w:bottom w:val="single" w:sz="4" w:space="0" w:color="auto"/>
              <w:right w:val="single" w:sz="4" w:space="0" w:color="auto"/>
            </w:tcBorders>
            <w:vAlign w:val="center"/>
            <w:hideMark/>
          </w:tcPr>
          <w:p w14:paraId="7B3EE11C"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hideMark/>
          </w:tcPr>
          <w:p w14:paraId="364EEAF4" w14:textId="77777777" w:rsidR="00836B95" w:rsidRPr="002049DC" w:rsidRDefault="00AD0C61" w:rsidP="00AF0482">
            <w:pPr>
              <w:numPr>
                <w:ilvl w:val="0"/>
                <w:numId w:val="8"/>
              </w:numPr>
              <w:spacing w:after="0" w:line="240" w:lineRule="auto"/>
              <w:ind w:left="415" w:hanging="270"/>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planes de capacitación docente abordan contenidos específicos de la disciplina y necesidades de formación identificadas a partir de la evaluación del desempeño.</w:t>
            </w: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0C986F2E"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4EEDF7B3"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1A446C84"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r>
      <w:tr w:rsidR="00836B95" w:rsidRPr="002049DC" w14:paraId="4F0475FF" w14:textId="77777777" w:rsidTr="00836B95">
        <w:trPr>
          <w:cantSplit/>
          <w:trHeight w:val="553"/>
          <w:jc w:val="center"/>
        </w:trPr>
        <w:tc>
          <w:tcPr>
            <w:tcW w:w="1100" w:type="pct"/>
            <w:vMerge/>
            <w:tcBorders>
              <w:top w:val="nil"/>
              <w:left w:val="single" w:sz="4" w:space="0" w:color="auto"/>
              <w:bottom w:val="single" w:sz="4" w:space="0" w:color="auto"/>
              <w:right w:val="single" w:sz="4" w:space="0" w:color="auto"/>
            </w:tcBorders>
            <w:vAlign w:val="center"/>
            <w:hideMark/>
          </w:tcPr>
          <w:p w14:paraId="7FE8A565"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hideMark/>
          </w:tcPr>
          <w:p w14:paraId="1B1E1F83" w14:textId="77777777" w:rsidR="00836B95" w:rsidRPr="002049DC" w:rsidRDefault="00836B95" w:rsidP="00AF0482">
            <w:pPr>
              <w:numPr>
                <w:ilvl w:val="0"/>
                <w:numId w:val="8"/>
              </w:numPr>
              <w:spacing w:after="0" w:line="240" w:lineRule="auto"/>
              <w:ind w:left="415" w:hanging="270"/>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programas de movilidad nacional para docentes contribuyen al desarrollo de competencias disciplinares, pedagógicas y de gestión.</w:t>
            </w: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6DAB95F7"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6AA51977"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5ACEEA6E"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r>
      <w:tr w:rsidR="00836B95" w:rsidRPr="002049DC" w14:paraId="25C76941" w14:textId="77777777" w:rsidTr="00836B95">
        <w:trPr>
          <w:cantSplit/>
          <w:trHeight w:val="615"/>
          <w:jc w:val="center"/>
        </w:trPr>
        <w:tc>
          <w:tcPr>
            <w:tcW w:w="1100" w:type="pct"/>
            <w:vMerge/>
            <w:tcBorders>
              <w:top w:val="nil"/>
              <w:left w:val="single" w:sz="4" w:space="0" w:color="auto"/>
              <w:bottom w:val="single" w:sz="4" w:space="0" w:color="auto"/>
              <w:right w:val="single" w:sz="4" w:space="0" w:color="auto"/>
            </w:tcBorders>
            <w:vAlign w:val="center"/>
            <w:hideMark/>
          </w:tcPr>
          <w:p w14:paraId="792F9106"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hideMark/>
          </w:tcPr>
          <w:p w14:paraId="30DB87C5" w14:textId="77777777" w:rsidR="00836B95" w:rsidRPr="00181DD9" w:rsidRDefault="00F15E3F" w:rsidP="00AF0482">
            <w:pPr>
              <w:numPr>
                <w:ilvl w:val="0"/>
                <w:numId w:val="8"/>
              </w:numPr>
              <w:spacing w:after="0" w:line="240" w:lineRule="auto"/>
              <w:ind w:left="415" w:hanging="270"/>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El apoyo brindado a los docentes (becas, incentivos económicos, licencias, etc.) impacta en el acceso y culminación de programas de formación continua relacionados con la disciplina.</w:t>
            </w: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70F45C51"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698681C4"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682D1D3C"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r>
      <w:tr w:rsidR="00836B95" w:rsidRPr="002049DC" w14:paraId="3DD139ED" w14:textId="77777777" w:rsidTr="00836B95">
        <w:trPr>
          <w:cantSplit/>
          <w:trHeight w:val="499"/>
          <w:jc w:val="center"/>
        </w:trPr>
        <w:tc>
          <w:tcPr>
            <w:tcW w:w="1100" w:type="pct"/>
            <w:vMerge/>
            <w:tcBorders>
              <w:top w:val="nil"/>
              <w:left w:val="single" w:sz="4" w:space="0" w:color="auto"/>
              <w:bottom w:val="single" w:sz="4" w:space="0" w:color="auto"/>
              <w:right w:val="single" w:sz="4" w:space="0" w:color="auto"/>
            </w:tcBorders>
            <w:vAlign w:val="center"/>
            <w:hideMark/>
          </w:tcPr>
          <w:p w14:paraId="6E1DB003"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hideMark/>
          </w:tcPr>
          <w:p w14:paraId="03F65549" w14:textId="77777777" w:rsidR="00F15E3F" w:rsidRPr="00017144" w:rsidRDefault="00181DD9" w:rsidP="00AF0482">
            <w:pPr>
              <w:numPr>
                <w:ilvl w:val="0"/>
                <w:numId w:val="8"/>
              </w:numPr>
              <w:spacing w:after="0" w:line="240" w:lineRule="auto"/>
              <w:ind w:left="415" w:hanging="270"/>
              <w:contextualSpacing/>
              <w:jc w:val="both"/>
              <w:rPr>
                <w:rFonts w:ascii="Garamond" w:eastAsia="Times New Roman" w:hAnsi="Garamond" w:cs="Arial"/>
                <w:color w:val="000000"/>
                <w:lang w:eastAsia="es-PY"/>
              </w:rPr>
            </w:pPr>
            <w:r>
              <w:rPr>
                <w:rFonts w:ascii="Garamond" w:hAnsi="Garamond"/>
                <w:color w:val="000000"/>
              </w:rPr>
              <w:t>Se evidencia satisfacción de los docentes con los procesos de formación continua y con los apoyos institucionales brindados.</w:t>
            </w: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1C327E1B"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581C8835"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59A22E25" w14:textId="77777777" w:rsidR="00836B95" w:rsidRPr="002049DC" w:rsidRDefault="00836B95" w:rsidP="00500528">
            <w:pPr>
              <w:spacing w:after="0" w:line="240" w:lineRule="auto"/>
              <w:ind w:left="285"/>
              <w:contextualSpacing/>
              <w:rPr>
                <w:rFonts w:ascii="Garamond" w:eastAsia="Times New Roman" w:hAnsi="Garamond" w:cs="Arial"/>
                <w:color w:val="000000"/>
                <w:lang w:eastAsia="es-PY"/>
              </w:rPr>
            </w:pPr>
          </w:p>
        </w:tc>
      </w:tr>
      <w:tr w:rsidR="009735A5" w:rsidRPr="001F58D3" w14:paraId="09D726F1" w14:textId="77777777" w:rsidTr="00777D49">
        <w:trPr>
          <w:cantSplit/>
          <w:trHeight w:val="409"/>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EA815F0" w14:textId="77777777" w:rsidR="006B56BC" w:rsidRPr="00CF3537" w:rsidRDefault="006B56BC" w:rsidP="006B56BC">
            <w:pPr>
              <w:spacing w:after="0" w:line="240" w:lineRule="auto"/>
              <w:ind w:left="285"/>
              <w:contextualSpacing/>
              <w:jc w:val="center"/>
              <w:rPr>
                <w:rFonts w:ascii="Garamond" w:eastAsia="Times New Roman" w:hAnsi="Garamond" w:cs="Arial"/>
                <w:color w:val="000000" w:themeColor="text1"/>
                <w:lang w:eastAsia="es-PY"/>
              </w:rPr>
            </w:pPr>
            <w:r w:rsidRPr="00CF3537">
              <w:rPr>
                <w:rFonts w:ascii="Garamond" w:hAnsi="Garamond"/>
                <w:b/>
                <w:color w:val="000000" w:themeColor="text1"/>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15E4DB0" w14:textId="77777777" w:rsidR="006B56BC" w:rsidRPr="00CF3537" w:rsidRDefault="006B56BC" w:rsidP="00500528">
            <w:pPr>
              <w:spacing w:after="0" w:line="240" w:lineRule="auto"/>
              <w:ind w:left="285"/>
              <w:contextualSpacing/>
              <w:rPr>
                <w:rFonts w:ascii="Garamond" w:hAnsi="Garamond"/>
                <w:color w:val="000000" w:themeColor="text1"/>
              </w:rPr>
            </w:pPr>
          </w:p>
        </w:tc>
      </w:tr>
      <w:tr w:rsidR="001F58D3" w:rsidRPr="001F58D3" w14:paraId="4BF83173" w14:textId="77777777" w:rsidTr="00777D49">
        <w:trPr>
          <w:cantSplit/>
          <w:trHeight w:val="415"/>
          <w:jc w:val="center"/>
        </w:trPr>
        <w:tc>
          <w:tcPr>
            <w:tcW w:w="3548" w:type="pct"/>
            <w:gridSpan w:val="2"/>
            <w:tcBorders>
              <w:top w:val="nil"/>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DFDA267" w14:textId="77777777" w:rsidR="006B56BC" w:rsidRPr="00CF3537" w:rsidRDefault="006B56BC" w:rsidP="006B56BC">
            <w:pPr>
              <w:spacing w:after="0" w:line="240" w:lineRule="auto"/>
              <w:ind w:left="285"/>
              <w:contextualSpacing/>
              <w:jc w:val="center"/>
              <w:rPr>
                <w:rFonts w:ascii="Garamond" w:eastAsia="Times New Roman" w:hAnsi="Garamond" w:cs="Arial"/>
                <w:color w:val="000000" w:themeColor="text1"/>
                <w:lang w:eastAsia="es-PY"/>
              </w:rPr>
            </w:pPr>
            <w:r w:rsidRPr="00CF3537">
              <w:rPr>
                <w:rFonts w:ascii="Garamond" w:hAnsi="Garamond"/>
                <w:b/>
                <w:color w:val="000000" w:themeColor="text1"/>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264BFB66" w14:textId="77777777" w:rsidR="006B56BC" w:rsidRPr="00CF3537" w:rsidRDefault="006B56BC" w:rsidP="00500528">
            <w:pPr>
              <w:spacing w:after="0" w:line="240" w:lineRule="auto"/>
              <w:ind w:left="285"/>
              <w:contextualSpacing/>
              <w:jc w:val="center"/>
              <w:rPr>
                <w:rFonts w:ascii="Garamond" w:hAnsi="Garamond"/>
                <w:color w:val="000000" w:themeColor="text1"/>
              </w:rPr>
            </w:pPr>
            <w:r w:rsidRPr="00CF3537">
              <w:rPr>
                <w:rFonts w:ascii="Garamond" w:hAnsi="Garamond"/>
                <w:b/>
                <w:color w:val="000000" w:themeColor="text1"/>
              </w:rPr>
              <w:t>Medios de verificación</w:t>
            </w:r>
          </w:p>
        </w:tc>
      </w:tr>
      <w:tr w:rsidR="006B56BC" w:rsidRPr="002049DC" w14:paraId="79AD1546" w14:textId="77777777" w:rsidTr="00777D49">
        <w:trPr>
          <w:cantSplit/>
          <w:trHeight w:val="700"/>
          <w:jc w:val="center"/>
        </w:trPr>
        <w:tc>
          <w:tcPr>
            <w:tcW w:w="3548" w:type="pct"/>
            <w:gridSpan w:val="2"/>
            <w:tcBorders>
              <w:top w:val="nil"/>
              <w:left w:val="single" w:sz="4" w:space="0" w:color="auto"/>
              <w:bottom w:val="single" w:sz="4" w:space="0" w:color="auto"/>
              <w:right w:val="single" w:sz="4" w:space="0" w:color="auto"/>
            </w:tcBorders>
            <w:tcMar>
              <w:top w:w="75" w:type="dxa"/>
              <w:left w:w="85" w:type="dxa"/>
              <w:bottom w:w="75" w:type="dxa"/>
              <w:right w:w="85" w:type="dxa"/>
            </w:tcMar>
          </w:tcPr>
          <w:p w14:paraId="79675525" w14:textId="77777777" w:rsidR="006B56BC" w:rsidRDefault="006B56BC" w:rsidP="006B56BC">
            <w:pPr>
              <w:spacing w:after="0" w:line="240" w:lineRule="auto"/>
              <w:ind w:left="285"/>
              <w:contextualSpacing/>
              <w:rPr>
                <w:rFonts w:ascii="Garamond" w:eastAsia="Times New Roman" w:hAnsi="Garamond" w:cs="Arial"/>
                <w:color w:val="000000"/>
                <w:lang w:eastAsia="es-PY"/>
              </w:rPr>
            </w:pPr>
          </w:p>
          <w:p w14:paraId="36CBBA1C"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289075D4"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63425623"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340069F0"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33373843"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1A994644"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1E78F26B"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004B9C67"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115F0B7E"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2874F80C"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3E872F6A"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2C91BA4D"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6C5FFF44"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1A83C6DC"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18A5399D"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37437D44"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57E3916F"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0AFBBEA1" w14:textId="77777777" w:rsidR="00CF3537" w:rsidRDefault="00CF3537" w:rsidP="006B56BC">
            <w:pPr>
              <w:spacing w:after="0" w:line="240" w:lineRule="auto"/>
              <w:ind w:left="285"/>
              <w:contextualSpacing/>
              <w:rPr>
                <w:rFonts w:ascii="Garamond" w:eastAsia="Times New Roman" w:hAnsi="Garamond" w:cs="Arial"/>
                <w:color w:val="000000"/>
                <w:lang w:eastAsia="es-PY"/>
              </w:rPr>
            </w:pPr>
          </w:p>
          <w:p w14:paraId="0B8DE7DD" w14:textId="76CCCD00" w:rsidR="00CF3537" w:rsidRDefault="00CF3537" w:rsidP="00CF3537">
            <w:pPr>
              <w:spacing w:after="0" w:line="240" w:lineRule="auto"/>
              <w:contextualSpacing/>
              <w:rPr>
                <w:rFonts w:ascii="Garamond" w:eastAsia="Times New Roman" w:hAnsi="Garamond" w:cs="Arial"/>
                <w:color w:val="000000"/>
                <w:lang w:eastAsia="es-PY"/>
              </w:rPr>
            </w:pPr>
          </w:p>
        </w:tc>
        <w:tc>
          <w:tcPr>
            <w:tcW w:w="1452" w:type="pct"/>
            <w:gridSpan w:val="3"/>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tcPr>
          <w:p w14:paraId="5E04D004" w14:textId="77777777" w:rsidR="006B56BC" w:rsidRPr="00173D90" w:rsidRDefault="006B56BC" w:rsidP="00C316B5">
            <w:pPr>
              <w:spacing w:after="0" w:line="240" w:lineRule="auto"/>
              <w:ind w:left="285"/>
              <w:contextualSpacing/>
              <w:rPr>
                <w:rFonts w:ascii="Garamond" w:hAnsi="Garamond"/>
              </w:rPr>
            </w:pPr>
          </w:p>
        </w:tc>
      </w:tr>
    </w:tbl>
    <w:p w14:paraId="001606E2"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4367"/>
        <w:gridCol w:w="4977"/>
      </w:tblGrid>
      <w:tr w:rsidR="00AF53D7" w:rsidRPr="002049DC" w14:paraId="3382D479" w14:textId="77777777" w:rsidTr="00CF3537">
        <w:trPr>
          <w:cantSplit/>
          <w:trHeight w:val="4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86F53" w:themeFill="accent6" w:themeFillShade="80"/>
            <w:tcMar>
              <w:top w:w="75" w:type="dxa"/>
              <w:left w:w="85" w:type="dxa"/>
              <w:bottom w:w="75" w:type="dxa"/>
              <w:right w:w="85" w:type="dxa"/>
            </w:tcMar>
            <w:vAlign w:val="center"/>
          </w:tcPr>
          <w:p w14:paraId="6812C7AB" w14:textId="77777777" w:rsidR="00AF53D7" w:rsidRPr="002049DC" w:rsidRDefault="00AF53D7" w:rsidP="001D6D1C">
            <w:pPr>
              <w:spacing w:after="0" w:line="240" w:lineRule="auto"/>
              <w:ind w:left="285"/>
              <w:contextualSpacing/>
              <w:jc w:val="center"/>
              <w:rPr>
                <w:rFonts w:ascii="Garamond" w:eastAsia="Times New Roman" w:hAnsi="Garamond" w:cs="Arial"/>
                <w:color w:val="000000"/>
                <w:lang w:eastAsia="es-PY"/>
              </w:rPr>
            </w:pPr>
            <w:r>
              <w:rPr>
                <w:rFonts w:ascii="Garamond" w:hAnsi="Garamond"/>
                <w:b/>
                <w:color w:val="FFFFFF"/>
              </w:rPr>
              <w:lastRenderedPageBreak/>
              <w:t>Fortalezas y debilidades del cumplimiento de criterios de la dimensión evaluada</w:t>
            </w:r>
          </w:p>
        </w:tc>
      </w:tr>
      <w:tr w:rsidR="00AF53D7" w:rsidRPr="000A37BD" w14:paraId="7121667A" w14:textId="77777777" w:rsidTr="00591255">
        <w:trPr>
          <w:cantSplit/>
          <w:trHeight w:val="303"/>
          <w:jc w:val="center"/>
        </w:trPr>
        <w:tc>
          <w:tcPr>
            <w:tcW w:w="2337" w:type="pct"/>
            <w:tcBorders>
              <w:top w:val="nil"/>
              <w:left w:val="single" w:sz="4" w:space="0" w:color="auto"/>
              <w:bottom w:val="single" w:sz="4" w:space="0" w:color="auto"/>
              <w:right w:val="single" w:sz="4" w:space="0" w:color="auto"/>
            </w:tcBorders>
            <w:tcMar>
              <w:top w:w="75" w:type="dxa"/>
              <w:left w:w="85" w:type="dxa"/>
              <w:bottom w:w="75" w:type="dxa"/>
              <w:right w:w="85" w:type="dxa"/>
            </w:tcMar>
            <w:vAlign w:val="center"/>
          </w:tcPr>
          <w:p w14:paraId="3D1DF5E8"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Pr>
                <w:rFonts w:ascii="Garamond" w:eastAsia="Times New Roman" w:hAnsi="Garamond" w:cs="Arial"/>
                <w:b/>
                <w:bCs/>
                <w:color w:val="000000" w:themeColor="text1"/>
                <w:lang w:eastAsia="es-PY"/>
              </w:rPr>
              <w:t>Fortalezas</w:t>
            </w:r>
          </w:p>
        </w:tc>
        <w:tc>
          <w:tcPr>
            <w:tcW w:w="2663"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416F97DA"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Pr>
                <w:rFonts w:ascii="Garamond" w:eastAsia="Times New Roman" w:hAnsi="Garamond" w:cs="Arial"/>
                <w:b/>
                <w:bCs/>
                <w:color w:val="000000" w:themeColor="text1"/>
                <w:lang w:eastAsia="es-PY"/>
              </w:rPr>
              <w:t>Debilidades</w:t>
            </w:r>
          </w:p>
        </w:tc>
      </w:tr>
      <w:tr w:rsidR="00AF0482" w:rsidRPr="000A37BD" w14:paraId="4DE91537" w14:textId="77777777" w:rsidTr="00AF0482">
        <w:trPr>
          <w:cantSplit/>
          <w:trHeight w:val="5041"/>
          <w:jc w:val="center"/>
        </w:trPr>
        <w:tc>
          <w:tcPr>
            <w:tcW w:w="2337" w:type="pct"/>
            <w:tcBorders>
              <w:top w:val="nil"/>
              <w:left w:val="single" w:sz="4" w:space="0" w:color="auto"/>
              <w:bottom w:val="single" w:sz="4" w:space="0" w:color="auto"/>
              <w:right w:val="single" w:sz="4" w:space="0" w:color="auto"/>
            </w:tcBorders>
            <w:tcMar>
              <w:top w:w="75" w:type="dxa"/>
              <w:left w:w="85" w:type="dxa"/>
              <w:bottom w:w="75" w:type="dxa"/>
              <w:right w:w="85" w:type="dxa"/>
            </w:tcMar>
          </w:tcPr>
          <w:p w14:paraId="3C263C10" w14:textId="77777777" w:rsidR="00AF0482" w:rsidRDefault="00AF0482" w:rsidP="00AF0482">
            <w:pPr>
              <w:spacing w:after="0" w:line="240" w:lineRule="auto"/>
              <w:rPr>
                <w:rFonts w:ascii="Garamond" w:eastAsia="Times New Roman" w:hAnsi="Garamond" w:cs="Arial"/>
                <w:b/>
                <w:bCs/>
                <w:color w:val="000000" w:themeColor="text1"/>
                <w:lang w:eastAsia="es-PY"/>
              </w:rPr>
            </w:pPr>
          </w:p>
          <w:p w14:paraId="694FAEE0" w14:textId="77777777" w:rsidR="00AF0482" w:rsidRDefault="00AF0482" w:rsidP="00AF0482">
            <w:pPr>
              <w:spacing w:after="0" w:line="240" w:lineRule="auto"/>
              <w:rPr>
                <w:rFonts w:ascii="Garamond" w:eastAsia="Times New Roman" w:hAnsi="Garamond" w:cs="Arial"/>
                <w:b/>
                <w:bCs/>
                <w:color w:val="000000" w:themeColor="text1"/>
                <w:lang w:eastAsia="es-PY"/>
              </w:rPr>
            </w:pPr>
          </w:p>
          <w:p w14:paraId="36F2E8F6" w14:textId="2C448AF2" w:rsidR="00AF0482" w:rsidRDefault="00AF0482" w:rsidP="00AF0482">
            <w:pPr>
              <w:spacing w:after="0" w:line="240" w:lineRule="auto"/>
              <w:rPr>
                <w:rFonts w:ascii="Garamond" w:eastAsia="Times New Roman" w:hAnsi="Garamond" w:cs="Arial"/>
                <w:b/>
                <w:bCs/>
                <w:color w:val="000000" w:themeColor="text1"/>
                <w:lang w:eastAsia="es-PY"/>
              </w:rPr>
            </w:pPr>
          </w:p>
          <w:p w14:paraId="5C9333FD" w14:textId="163E5518" w:rsidR="00AF0482" w:rsidRDefault="00AF0482" w:rsidP="00AF0482">
            <w:pPr>
              <w:spacing w:after="0" w:line="240" w:lineRule="auto"/>
              <w:rPr>
                <w:rFonts w:ascii="Garamond" w:eastAsia="Times New Roman" w:hAnsi="Garamond" w:cs="Arial"/>
                <w:b/>
                <w:bCs/>
                <w:color w:val="000000" w:themeColor="text1"/>
                <w:lang w:eastAsia="es-PY"/>
              </w:rPr>
            </w:pPr>
          </w:p>
          <w:p w14:paraId="70532792" w14:textId="41221289" w:rsidR="00AF0482" w:rsidRDefault="00AF0482" w:rsidP="00AF0482">
            <w:pPr>
              <w:spacing w:after="0" w:line="240" w:lineRule="auto"/>
              <w:rPr>
                <w:rFonts w:ascii="Garamond" w:eastAsia="Times New Roman" w:hAnsi="Garamond" w:cs="Arial"/>
                <w:b/>
                <w:bCs/>
                <w:color w:val="000000" w:themeColor="text1"/>
                <w:lang w:eastAsia="es-PY"/>
              </w:rPr>
            </w:pPr>
          </w:p>
          <w:p w14:paraId="532DED68" w14:textId="23F98E3E" w:rsidR="00AF0482" w:rsidRDefault="00AF0482" w:rsidP="00AF0482">
            <w:pPr>
              <w:spacing w:after="0" w:line="240" w:lineRule="auto"/>
              <w:rPr>
                <w:rFonts w:ascii="Garamond" w:eastAsia="Times New Roman" w:hAnsi="Garamond" w:cs="Arial"/>
                <w:b/>
                <w:bCs/>
                <w:color w:val="000000" w:themeColor="text1"/>
                <w:lang w:eastAsia="es-PY"/>
              </w:rPr>
            </w:pPr>
          </w:p>
          <w:p w14:paraId="37D2A3BC" w14:textId="26E03A84" w:rsidR="00AF0482" w:rsidRDefault="00AF0482" w:rsidP="00AF0482">
            <w:pPr>
              <w:spacing w:after="0" w:line="240" w:lineRule="auto"/>
              <w:rPr>
                <w:rFonts w:ascii="Garamond" w:eastAsia="Times New Roman" w:hAnsi="Garamond" w:cs="Arial"/>
                <w:b/>
                <w:bCs/>
                <w:color w:val="000000" w:themeColor="text1"/>
                <w:lang w:eastAsia="es-PY"/>
              </w:rPr>
            </w:pPr>
          </w:p>
          <w:p w14:paraId="03319DEB" w14:textId="2183EA2F" w:rsidR="00AF0482" w:rsidRDefault="00AF0482" w:rsidP="00AF0482">
            <w:pPr>
              <w:spacing w:after="0" w:line="240" w:lineRule="auto"/>
              <w:rPr>
                <w:rFonts w:ascii="Garamond" w:eastAsia="Times New Roman" w:hAnsi="Garamond" w:cs="Arial"/>
                <w:b/>
                <w:bCs/>
                <w:color w:val="000000" w:themeColor="text1"/>
                <w:lang w:eastAsia="es-PY"/>
              </w:rPr>
            </w:pPr>
          </w:p>
          <w:p w14:paraId="5CBBCE30" w14:textId="2BE1F25D" w:rsidR="00AF0482" w:rsidRDefault="00AF0482" w:rsidP="00AF0482">
            <w:pPr>
              <w:spacing w:after="0" w:line="240" w:lineRule="auto"/>
              <w:rPr>
                <w:rFonts w:ascii="Garamond" w:eastAsia="Times New Roman" w:hAnsi="Garamond" w:cs="Arial"/>
                <w:b/>
                <w:bCs/>
                <w:color w:val="000000" w:themeColor="text1"/>
                <w:lang w:eastAsia="es-PY"/>
              </w:rPr>
            </w:pPr>
          </w:p>
          <w:p w14:paraId="161B94FB" w14:textId="3B2F27B1" w:rsidR="00AF0482" w:rsidRDefault="00AF0482" w:rsidP="00AF0482">
            <w:pPr>
              <w:spacing w:after="0" w:line="240" w:lineRule="auto"/>
              <w:rPr>
                <w:rFonts w:ascii="Garamond" w:eastAsia="Times New Roman" w:hAnsi="Garamond" w:cs="Arial"/>
                <w:b/>
                <w:bCs/>
                <w:color w:val="000000" w:themeColor="text1"/>
                <w:lang w:eastAsia="es-PY"/>
              </w:rPr>
            </w:pPr>
          </w:p>
          <w:p w14:paraId="1B128838" w14:textId="31009ACB" w:rsidR="00AF0482" w:rsidRDefault="00AF0482" w:rsidP="00AF0482">
            <w:pPr>
              <w:spacing w:after="0" w:line="240" w:lineRule="auto"/>
              <w:rPr>
                <w:rFonts w:ascii="Garamond" w:eastAsia="Times New Roman" w:hAnsi="Garamond" w:cs="Arial"/>
                <w:b/>
                <w:bCs/>
                <w:color w:val="000000" w:themeColor="text1"/>
                <w:lang w:eastAsia="es-PY"/>
              </w:rPr>
            </w:pPr>
          </w:p>
          <w:p w14:paraId="29653FD2" w14:textId="7EA8811D" w:rsidR="00AF0482" w:rsidRPr="000A37BD" w:rsidRDefault="00AF0482" w:rsidP="00AF0482">
            <w:pPr>
              <w:spacing w:after="0" w:line="240" w:lineRule="auto"/>
              <w:rPr>
                <w:rFonts w:ascii="Garamond" w:eastAsia="Times New Roman" w:hAnsi="Garamond" w:cs="Arial"/>
                <w:b/>
                <w:bCs/>
                <w:color w:val="000000" w:themeColor="text1"/>
                <w:lang w:eastAsia="es-PY"/>
              </w:rPr>
            </w:pPr>
          </w:p>
        </w:tc>
        <w:tc>
          <w:tcPr>
            <w:tcW w:w="2663" w:type="pct"/>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tcPr>
          <w:p w14:paraId="2C4E2B8A" w14:textId="6D53E4AC" w:rsidR="00AF0482" w:rsidRPr="00AF0482" w:rsidRDefault="00AF0482" w:rsidP="00AF0482">
            <w:pPr>
              <w:spacing w:after="0" w:line="240" w:lineRule="auto"/>
              <w:contextualSpacing/>
              <w:jc w:val="both"/>
              <w:rPr>
                <w:rFonts w:ascii="Garamond" w:eastAsia="Times New Roman" w:hAnsi="Garamond" w:cs="Arial"/>
                <w:b/>
                <w:bCs/>
                <w:color w:val="000000" w:themeColor="text1"/>
                <w:lang w:eastAsia="es-PY"/>
              </w:rPr>
            </w:pPr>
          </w:p>
        </w:tc>
      </w:tr>
      <w:tr w:rsidR="00AF0482" w:rsidRPr="002049DC" w14:paraId="7D40F34A" w14:textId="77777777" w:rsidTr="00CF3537">
        <w:trPr>
          <w:cantSplit/>
          <w:trHeight w:val="502"/>
          <w:jc w:val="center"/>
        </w:trPr>
        <w:tc>
          <w:tcPr>
            <w:tcW w:w="5000" w:type="pct"/>
            <w:gridSpan w:val="2"/>
            <w:tcBorders>
              <w:top w:val="nil"/>
              <w:left w:val="single" w:sz="4" w:space="0" w:color="auto"/>
              <w:bottom w:val="single" w:sz="4" w:space="0" w:color="auto"/>
              <w:right w:val="single" w:sz="4" w:space="0" w:color="auto"/>
            </w:tcBorders>
            <w:shd w:val="clear" w:color="auto" w:fill="386F53" w:themeFill="accent6" w:themeFillShade="80"/>
            <w:tcMar>
              <w:top w:w="75" w:type="dxa"/>
              <w:left w:w="85" w:type="dxa"/>
              <w:bottom w:w="75" w:type="dxa"/>
              <w:right w:w="85" w:type="dxa"/>
            </w:tcMar>
            <w:vAlign w:val="center"/>
          </w:tcPr>
          <w:p w14:paraId="01DFAEC9" w14:textId="77777777" w:rsidR="00AF0482" w:rsidRPr="002049DC" w:rsidRDefault="00AF0482" w:rsidP="00AF0482">
            <w:pPr>
              <w:spacing w:after="0" w:line="240" w:lineRule="auto"/>
              <w:ind w:left="285"/>
              <w:contextualSpacing/>
              <w:jc w:val="center"/>
              <w:rPr>
                <w:rFonts w:ascii="Garamond" w:eastAsia="Times New Roman" w:hAnsi="Garamond" w:cs="Arial"/>
                <w:color w:val="000000"/>
                <w:lang w:eastAsia="es-PY"/>
              </w:rPr>
            </w:pPr>
            <w:r>
              <w:rPr>
                <w:rFonts w:ascii="Garamond" w:hAnsi="Garamond"/>
                <w:b/>
                <w:color w:val="FFFFFF"/>
              </w:rPr>
              <w:t>Oportunidades de mejora</w:t>
            </w:r>
          </w:p>
        </w:tc>
      </w:tr>
      <w:tr w:rsidR="00AF0482" w:rsidRPr="002049DC" w14:paraId="1B140389" w14:textId="77777777" w:rsidTr="00591255">
        <w:trPr>
          <w:cantSplit/>
          <w:trHeight w:val="700"/>
          <w:jc w:val="center"/>
        </w:trPr>
        <w:tc>
          <w:tcPr>
            <w:tcW w:w="5000" w:type="pct"/>
            <w:gridSpan w:val="2"/>
            <w:tcBorders>
              <w:top w:val="nil"/>
              <w:left w:val="single" w:sz="4" w:space="0" w:color="auto"/>
              <w:bottom w:val="single" w:sz="4" w:space="0" w:color="auto"/>
              <w:right w:val="single" w:sz="4" w:space="0" w:color="auto"/>
            </w:tcBorders>
            <w:tcMar>
              <w:top w:w="75" w:type="dxa"/>
              <w:left w:w="85" w:type="dxa"/>
              <w:bottom w:w="75" w:type="dxa"/>
              <w:right w:w="85" w:type="dxa"/>
            </w:tcMar>
          </w:tcPr>
          <w:p w14:paraId="770FB2C3" w14:textId="77777777" w:rsidR="00AF0482" w:rsidRDefault="00AF0482" w:rsidP="00AF0482">
            <w:pPr>
              <w:spacing w:after="0" w:line="240" w:lineRule="auto"/>
              <w:contextualSpacing/>
              <w:rPr>
                <w:rFonts w:ascii="Garamond" w:eastAsia="Times New Roman" w:hAnsi="Garamond" w:cs="Arial"/>
                <w:color w:val="000000"/>
                <w:lang w:eastAsia="es-PY"/>
              </w:rPr>
            </w:pPr>
          </w:p>
          <w:p w14:paraId="1D7B300A" w14:textId="678D1638" w:rsidR="00AF0482" w:rsidRDefault="00AF0482" w:rsidP="00AF0482">
            <w:pPr>
              <w:spacing w:after="0" w:line="240" w:lineRule="auto"/>
              <w:ind w:left="285"/>
              <w:contextualSpacing/>
              <w:rPr>
                <w:rFonts w:ascii="Garamond" w:eastAsia="Times New Roman" w:hAnsi="Garamond" w:cs="Arial"/>
                <w:color w:val="000000"/>
                <w:lang w:eastAsia="es-PY"/>
              </w:rPr>
            </w:pPr>
          </w:p>
          <w:p w14:paraId="2A9A5D4D" w14:textId="7EFA2F95" w:rsidR="00AF0482" w:rsidRDefault="00AF0482" w:rsidP="00AF0482">
            <w:pPr>
              <w:spacing w:after="0" w:line="240" w:lineRule="auto"/>
              <w:ind w:left="285"/>
              <w:contextualSpacing/>
              <w:rPr>
                <w:rFonts w:ascii="Garamond" w:eastAsia="Times New Roman" w:hAnsi="Garamond" w:cs="Arial"/>
                <w:color w:val="000000"/>
                <w:lang w:eastAsia="es-PY"/>
              </w:rPr>
            </w:pPr>
          </w:p>
          <w:p w14:paraId="5F005473" w14:textId="2AB49A38" w:rsidR="00AF0482" w:rsidRDefault="00AF0482" w:rsidP="00AF0482">
            <w:pPr>
              <w:spacing w:after="0" w:line="240" w:lineRule="auto"/>
              <w:ind w:left="285"/>
              <w:contextualSpacing/>
              <w:rPr>
                <w:rFonts w:ascii="Garamond" w:eastAsia="Times New Roman" w:hAnsi="Garamond" w:cs="Arial"/>
                <w:color w:val="000000"/>
                <w:lang w:eastAsia="es-PY"/>
              </w:rPr>
            </w:pPr>
          </w:p>
          <w:p w14:paraId="6D8D1309" w14:textId="58201F0D" w:rsidR="00AF0482" w:rsidRDefault="00AF0482" w:rsidP="00AF0482">
            <w:pPr>
              <w:spacing w:after="0" w:line="240" w:lineRule="auto"/>
              <w:ind w:left="285"/>
              <w:contextualSpacing/>
              <w:rPr>
                <w:rFonts w:ascii="Garamond" w:eastAsia="Times New Roman" w:hAnsi="Garamond" w:cs="Arial"/>
                <w:color w:val="000000"/>
                <w:lang w:eastAsia="es-PY"/>
              </w:rPr>
            </w:pPr>
          </w:p>
          <w:p w14:paraId="63542D62" w14:textId="2F5DE584" w:rsidR="00AF0482" w:rsidRDefault="00AF0482" w:rsidP="00AF0482">
            <w:pPr>
              <w:spacing w:after="0" w:line="240" w:lineRule="auto"/>
              <w:ind w:left="285"/>
              <w:contextualSpacing/>
              <w:rPr>
                <w:rFonts w:ascii="Garamond" w:eastAsia="Times New Roman" w:hAnsi="Garamond" w:cs="Arial"/>
                <w:color w:val="000000"/>
                <w:lang w:eastAsia="es-PY"/>
              </w:rPr>
            </w:pPr>
          </w:p>
          <w:p w14:paraId="403AB56C" w14:textId="274EBA1E" w:rsidR="00AF0482" w:rsidRDefault="00AF0482" w:rsidP="00AF0482">
            <w:pPr>
              <w:spacing w:after="0" w:line="240" w:lineRule="auto"/>
              <w:ind w:left="285"/>
              <w:contextualSpacing/>
              <w:rPr>
                <w:rFonts w:ascii="Garamond" w:eastAsia="Times New Roman" w:hAnsi="Garamond" w:cs="Arial"/>
                <w:color w:val="000000"/>
                <w:lang w:eastAsia="es-PY"/>
              </w:rPr>
            </w:pPr>
          </w:p>
          <w:p w14:paraId="1246C820" w14:textId="40782215" w:rsidR="00AF0482" w:rsidRDefault="00AF0482" w:rsidP="00AF0482">
            <w:pPr>
              <w:spacing w:after="0" w:line="240" w:lineRule="auto"/>
              <w:ind w:left="285"/>
              <w:contextualSpacing/>
              <w:rPr>
                <w:rFonts w:ascii="Garamond" w:eastAsia="Times New Roman" w:hAnsi="Garamond" w:cs="Arial"/>
                <w:color w:val="000000"/>
                <w:lang w:eastAsia="es-PY"/>
              </w:rPr>
            </w:pPr>
          </w:p>
          <w:p w14:paraId="5BC04AC8" w14:textId="7B01BB9C" w:rsidR="00AF0482" w:rsidRDefault="00AF0482" w:rsidP="00AF0482">
            <w:pPr>
              <w:spacing w:after="0" w:line="240" w:lineRule="auto"/>
              <w:ind w:left="285"/>
              <w:contextualSpacing/>
              <w:rPr>
                <w:rFonts w:ascii="Garamond" w:eastAsia="Times New Roman" w:hAnsi="Garamond" w:cs="Arial"/>
                <w:color w:val="000000"/>
                <w:lang w:eastAsia="es-PY"/>
              </w:rPr>
            </w:pPr>
          </w:p>
          <w:p w14:paraId="0C875187" w14:textId="3E4F5347" w:rsidR="00AF0482" w:rsidRDefault="00AF0482" w:rsidP="00AF0482">
            <w:pPr>
              <w:spacing w:after="0" w:line="240" w:lineRule="auto"/>
              <w:ind w:left="285"/>
              <w:contextualSpacing/>
              <w:rPr>
                <w:rFonts w:ascii="Garamond" w:eastAsia="Times New Roman" w:hAnsi="Garamond" w:cs="Arial"/>
                <w:color w:val="000000"/>
                <w:lang w:eastAsia="es-PY"/>
              </w:rPr>
            </w:pPr>
          </w:p>
          <w:p w14:paraId="043A9D38" w14:textId="57AE1953" w:rsidR="00AF0482" w:rsidRDefault="00AF0482" w:rsidP="00AF0482">
            <w:pPr>
              <w:spacing w:after="0" w:line="240" w:lineRule="auto"/>
              <w:ind w:left="285"/>
              <w:contextualSpacing/>
              <w:rPr>
                <w:rFonts w:ascii="Garamond" w:eastAsia="Times New Roman" w:hAnsi="Garamond" w:cs="Arial"/>
                <w:color w:val="000000"/>
                <w:lang w:eastAsia="es-PY"/>
              </w:rPr>
            </w:pPr>
          </w:p>
          <w:p w14:paraId="4D0E76E5" w14:textId="3EF3FEB1" w:rsidR="00AF0482" w:rsidRDefault="00AF0482" w:rsidP="00AF0482">
            <w:pPr>
              <w:spacing w:after="0" w:line="240" w:lineRule="auto"/>
              <w:ind w:left="285"/>
              <w:contextualSpacing/>
              <w:rPr>
                <w:rFonts w:ascii="Garamond" w:eastAsia="Times New Roman" w:hAnsi="Garamond" w:cs="Arial"/>
                <w:color w:val="000000"/>
                <w:lang w:eastAsia="es-PY"/>
              </w:rPr>
            </w:pPr>
          </w:p>
          <w:p w14:paraId="317E9B6D" w14:textId="611D773E" w:rsidR="00AF0482" w:rsidRDefault="00AF0482" w:rsidP="00AF0482">
            <w:pPr>
              <w:spacing w:after="0" w:line="240" w:lineRule="auto"/>
              <w:ind w:left="285"/>
              <w:contextualSpacing/>
              <w:rPr>
                <w:rFonts w:ascii="Garamond" w:eastAsia="Times New Roman" w:hAnsi="Garamond" w:cs="Arial"/>
                <w:color w:val="000000"/>
                <w:lang w:eastAsia="es-PY"/>
              </w:rPr>
            </w:pPr>
          </w:p>
          <w:p w14:paraId="42746CC6" w14:textId="077DCD50" w:rsidR="00AF0482" w:rsidRDefault="00AF0482" w:rsidP="00AF0482">
            <w:pPr>
              <w:spacing w:after="0" w:line="240" w:lineRule="auto"/>
              <w:ind w:left="285"/>
              <w:contextualSpacing/>
              <w:rPr>
                <w:rFonts w:ascii="Garamond" w:eastAsia="Times New Roman" w:hAnsi="Garamond" w:cs="Arial"/>
                <w:color w:val="000000"/>
                <w:lang w:eastAsia="es-PY"/>
              </w:rPr>
            </w:pPr>
          </w:p>
          <w:p w14:paraId="003A2054" w14:textId="50F6D4B6" w:rsidR="00AF0482" w:rsidRDefault="00AF0482" w:rsidP="00AF0482">
            <w:pPr>
              <w:spacing w:after="0" w:line="240" w:lineRule="auto"/>
              <w:ind w:left="285"/>
              <w:contextualSpacing/>
              <w:rPr>
                <w:rFonts w:ascii="Garamond" w:eastAsia="Times New Roman" w:hAnsi="Garamond" w:cs="Arial"/>
                <w:color w:val="000000"/>
                <w:lang w:eastAsia="es-PY"/>
              </w:rPr>
            </w:pPr>
          </w:p>
          <w:p w14:paraId="284B2BAD" w14:textId="66D760BD" w:rsidR="00AF0482" w:rsidRDefault="00AF0482" w:rsidP="00AF0482">
            <w:pPr>
              <w:spacing w:after="0" w:line="240" w:lineRule="auto"/>
              <w:ind w:left="285"/>
              <w:contextualSpacing/>
              <w:rPr>
                <w:rFonts w:ascii="Garamond" w:eastAsia="Times New Roman" w:hAnsi="Garamond" w:cs="Arial"/>
                <w:color w:val="000000"/>
                <w:lang w:eastAsia="es-PY"/>
              </w:rPr>
            </w:pPr>
          </w:p>
          <w:p w14:paraId="745B8AAD" w14:textId="1E44F125" w:rsidR="00AF0482" w:rsidRDefault="00AF0482" w:rsidP="00AF0482">
            <w:pPr>
              <w:spacing w:after="0" w:line="240" w:lineRule="auto"/>
              <w:contextualSpacing/>
              <w:rPr>
                <w:rFonts w:ascii="Garamond" w:eastAsia="Times New Roman" w:hAnsi="Garamond" w:cs="Arial"/>
                <w:color w:val="000000"/>
                <w:lang w:eastAsia="es-PY"/>
              </w:rPr>
            </w:pPr>
          </w:p>
          <w:p w14:paraId="55E3C94B" w14:textId="1EAE2C92" w:rsidR="00AF0482" w:rsidRDefault="00AF0482" w:rsidP="00AF0482">
            <w:pPr>
              <w:spacing w:after="0" w:line="240" w:lineRule="auto"/>
              <w:contextualSpacing/>
              <w:rPr>
                <w:rFonts w:ascii="Garamond" w:eastAsia="Times New Roman" w:hAnsi="Garamond" w:cs="Arial"/>
                <w:color w:val="000000"/>
                <w:lang w:eastAsia="es-PY"/>
              </w:rPr>
            </w:pPr>
          </w:p>
          <w:p w14:paraId="3490523D" w14:textId="77777777" w:rsidR="00AF0482" w:rsidRDefault="00AF0482" w:rsidP="00AF0482">
            <w:pPr>
              <w:spacing w:after="0" w:line="240" w:lineRule="auto"/>
              <w:contextualSpacing/>
              <w:rPr>
                <w:rFonts w:ascii="Garamond" w:eastAsia="Times New Roman" w:hAnsi="Garamond" w:cs="Arial"/>
                <w:color w:val="000000"/>
                <w:lang w:eastAsia="es-PY"/>
              </w:rPr>
            </w:pPr>
          </w:p>
          <w:p w14:paraId="793BE4A3" w14:textId="09BF2BD7" w:rsidR="00AF0482" w:rsidRDefault="00AF0482" w:rsidP="00AF0482">
            <w:pPr>
              <w:spacing w:after="0" w:line="240" w:lineRule="auto"/>
              <w:contextualSpacing/>
              <w:rPr>
                <w:rFonts w:ascii="Garamond" w:eastAsia="Times New Roman" w:hAnsi="Garamond" w:cs="Arial"/>
                <w:color w:val="000000"/>
                <w:lang w:eastAsia="es-PY"/>
              </w:rPr>
            </w:pPr>
          </w:p>
          <w:p w14:paraId="06019CDE" w14:textId="06EBA840" w:rsidR="00AF0482" w:rsidRDefault="00AF0482" w:rsidP="00AF0482">
            <w:pPr>
              <w:spacing w:after="0" w:line="240" w:lineRule="auto"/>
              <w:contextualSpacing/>
              <w:rPr>
                <w:rFonts w:ascii="Garamond" w:eastAsia="Times New Roman" w:hAnsi="Garamond" w:cs="Arial"/>
                <w:color w:val="000000"/>
                <w:lang w:eastAsia="es-PY"/>
              </w:rPr>
            </w:pPr>
          </w:p>
          <w:p w14:paraId="19A24A30" w14:textId="0204C9FD" w:rsidR="00AF0482" w:rsidRDefault="00AF0482" w:rsidP="00AF0482">
            <w:pPr>
              <w:spacing w:after="0" w:line="240" w:lineRule="auto"/>
              <w:contextualSpacing/>
              <w:rPr>
                <w:rFonts w:ascii="Garamond" w:eastAsia="Times New Roman" w:hAnsi="Garamond" w:cs="Arial"/>
                <w:color w:val="000000"/>
                <w:lang w:eastAsia="es-PY"/>
              </w:rPr>
            </w:pPr>
          </w:p>
          <w:p w14:paraId="0CC5AB61" w14:textId="77777777" w:rsidR="00AF0482" w:rsidRDefault="00AF0482" w:rsidP="00AF0482">
            <w:pPr>
              <w:spacing w:after="0" w:line="240" w:lineRule="auto"/>
              <w:contextualSpacing/>
              <w:rPr>
                <w:rFonts w:ascii="Garamond" w:eastAsia="Times New Roman" w:hAnsi="Garamond" w:cs="Arial"/>
                <w:color w:val="000000"/>
                <w:lang w:eastAsia="es-PY"/>
              </w:rPr>
            </w:pPr>
          </w:p>
          <w:p w14:paraId="3FC24669" w14:textId="19EEAC7A" w:rsidR="00AF0482" w:rsidRDefault="00AF0482" w:rsidP="00AF0482">
            <w:pPr>
              <w:spacing w:after="0" w:line="240" w:lineRule="auto"/>
              <w:ind w:left="285"/>
              <w:contextualSpacing/>
              <w:rPr>
                <w:rFonts w:ascii="Garamond" w:eastAsia="Times New Roman" w:hAnsi="Garamond" w:cs="Arial"/>
                <w:color w:val="000000"/>
                <w:lang w:eastAsia="es-PY"/>
              </w:rPr>
            </w:pPr>
          </w:p>
        </w:tc>
      </w:tr>
    </w:tbl>
    <w:p w14:paraId="69D86CFE" w14:textId="77777777" w:rsidR="00F449A3" w:rsidRDefault="001930A5">
      <w:r>
        <w:br w:type="page"/>
      </w:r>
    </w:p>
    <w:tbl>
      <w:tblPr>
        <w:tblW w:w="5000" w:type="pct"/>
        <w:jc w:val="center"/>
        <w:tblCellMar>
          <w:left w:w="70" w:type="dxa"/>
          <w:right w:w="70" w:type="dxa"/>
        </w:tblCellMar>
        <w:tblLook w:val="04A0" w:firstRow="1" w:lastRow="0" w:firstColumn="1" w:lastColumn="0" w:noHBand="0" w:noVBand="1"/>
      </w:tblPr>
      <w:tblGrid>
        <w:gridCol w:w="2057"/>
        <w:gridCol w:w="4575"/>
        <w:gridCol w:w="904"/>
        <w:gridCol w:w="904"/>
        <w:gridCol w:w="904"/>
      </w:tblGrid>
      <w:tr w:rsidR="00836B95" w:rsidRPr="001F58D3" w14:paraId="20B323DD" w14:textId="77777777" w:rsidTr="008253F7">
        <w:trPr>
          <w:cantSplit/>
          <w:trHeight w:val="630"/>
          <w:jc w:val="center"/>
        </w:trPr>
        <w:tc>
          <w:tcPr>
            <w:tcW w:w="1100" w:type="pct"/>
            <w:vMerge w:val="restart"/>
            <w:tcBorders>
              <w:top w:val="single" w:sz="4" w:space="0" w:color="auto"/>
              <w:left w:val="single" w:sz="4" w:space="0" w:color="auto"/>
              <w:right w:val="single" w:sz="4" w:space="0" w:color="auto"/>
            </w:tcBorders>
            <w:shd w:val="clear" w:color="auto" w:fill="8AC4A7" w:themeFill="accent6"/>
            <w:tcMar>
              <w:top w:w="75" w:type="dxa"/>
              <w:left w:w="85" w:type="dxa"/>
              <w:bottom w:w="75" w:type="dxa"/>
              <w:right w:w="85" w:type="dxa"/>
            </w:tcMar>
            <w:vAlign w:val="center"/>
            <w:hideMark/>
          </w:tcPr>
          <w:p w14:paraId="2EDA3E64" w14:textId="77777777" w:rsidR="00836B95" w:rsidRPr="008253F7" w:rsidRDefault="00836B95" w:rsidP="00C316B5">
            <w:pPr>
              <w:spacing w:after="0" w:line="240" w:lineRule="auto"/>
              <w:jc w:val="center"/>
              <w:rPr>
                <w:rFonts w:ascii="Garamond" w:eastAsia="Times New Roman" w:hAnsi="Garamond" w:cs="Arial"/>
                <w:b/>
                <w:bCs/>
                <w:color w:val="000000" w:themeColor="text1"/>
                <w:lang w:eastAsia="es-PY"/>
              </w:rPr>
            </w:pPr>
            <w:r w:rsidRPr="008253F7">
              <w:rPr>
                <w:rFonts w:ascii="Garamond" w:eastAsia="Times New Roman" w:hAnsi="Garamond" w:cs="Arial"/>
                <w:b/>
                <w:bCs/>
                <w:color w:val="000000" w:themeColor="text1"/>
                <w:lang w:eastAsia="es-PY"/>
              </w:rPr>
              <w:lastRenderedPageBreak/>
              <w:t xml:space="preserve">Criterio </w:t>
            </w:r>
          </w:p>
        </w:tc>
        <w:tc>
          <w:tcPr>
            <w:tcW w:w="2448" w:type="pct"/>
            <w:vMerge w:val="restart"/>
            <w:tcBorders>
              <w:top w:val="single" w:sz="4" w:space="0" w:color="auto"/>
              <w:left w:val="nil"/>
              <w:right w:val="single" w:sz="4" w:space="0" w:color="auto"/>
            </w:tcBorders>
            <w:shd w:val="clear" w:color="auto" w:fill="8AC4A7" w:themeFill="accent6"/>
            <w:tcMar>
              <w:top w:w="75" w:type="dxa"/>
              <w:left w:w="85" w:type="dxa"/>
              <w:bottom w:w="75" w:type="dxa"/>
              <w:right w:w="85" w:type="dxa"/>
            </w:tcMar>
            <w:vAlign w:val="center"/>
            <w:hideMark/>
          </w:tcPr>
          <w:p w14:paraId="05984E4F" w14:textId="77777777" w:rsidR="00836B95" w:rsidRPr="008253F7" w:rsidRDefault="00836B95" w:rsidP="00C316B5">
            <w:pPr>
              <w:spacing w:after="0" w:line="240" w:lineRule="auto"/>
              <w:jc w:val="center"/>
              <w:rPr>
                <w:rFonts w:ascii="Garamond" w:eastAsia="Times New Roman" w:hAnsi="Garamond" w:cs="Arial"/>
                <w:b/>
                <w:bCs/>
                <w:color w:val="000000" w:themeColor="text1"/>
                <w:lang w:eastAsia="es-PY"/>
              </w:rPr>
            </w:pPr>
            <w:r w:rsidRPr="008253F7">
              <w:rPr>
                <w:rFonts w:ascii="Garamond" w:eastAsia="Times New Roman" w:hAnsi="Garamond" w:cs="Arial"/>
                <w:b/>
                <w:bCs/>
                <w:color w:val="000000" w:themeColor="text1"/>
                <w:lang w:eastAsia="es-PY"/>
              </w:rPr>
              <w:t>Indicadores</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F00E738" w14:textId="77777777" w:rsidR="00836B95" w:rsidRPr="008253F7" w:rsidRDefault="00836B95" w:rsidP="00500528">
            <w:pPr>
              <w:spacing w:after="0" w:line="240" w:lineRule="auto"/>
              <w:jc w:val="center"/>
              <w:rPr>
                <w:rFonts w:ascii="Garamond" w:eastAsia="Times New Roman" w:hAnsi="Garamond" w:cs="Arial"/>
                <w:b/>
                <w:bCs/>
                <w:color w:val="000000" w:themeColor="text1"/>
                <w:lang w:eastAsia="es-PY"/>
              </w:rPr>
            </w:pPr>
            <w:r w:rsidRPr="008253F7">
              <w:rPr>
                <w:rFonts w:ascii="Garamond" w:hAnsi="Garamond"/>
                <w:b/>
                <w:color w:val="000000" w:themeColor="text1"/>
              </w:rPr>
              <w:t>Nivel de cumplimiento</w:t>
            </w:r>
          </w:p>
        </w:tc>
      </w:tr>
      <w:tr w:rsidR="00836B95" w:rsidRPr="001F58D3" w14:paraId="2571F2DF" w14:textId="77777777" w:rsidTr="009E02C7">
        <w:trPr>
          <w:cantSplit/>
          <w:trHeight w:val="435"/>
          <w:jc w:val="center"/>
        </w:trPr>
        <w:tc>
          <w:tcPr>
            <w:tcW w:w="1100" w:type="pct"/>
            <w:vMerge/>
            <w:tcBorders>
              <w:left w:val="single" w:sz="4" w:space="0" w:color="auto"/>
              <w:bottom w:val="single" w:sz="4" w:space="0" w:color="auto"/>
              <w:right w:val="single" w:sz="4" w:space="0" w:color="auto"/>
            </w:tcBorders>
            <w:shd w:val="clear" w:color="auto" w:fill="8AC4A7" w:themeFill="accent6"/>
            <w:vAlign w:val="center"/>
          </w:tcPr>
          <w:p w14:paraId="1373AAEE" w14:textId="77777777" w:rsidR="00836B95" w:rsidRPr="008253F7" w:rsidRDefault="00836B95" w:rsidP="00836B95">
            <w:pPr>
              <w:spacing w:after="0" w:line="240" w:lineRule="auto"/>
              <w:jc w:val="center"/>
              <w:rPr>
                <w:rFonts w:ascii="Garamond" w:eastAsia="Times New Roman" w:hAnsi="Garamond" w:cs="Arial"/>
                <w:b/>
                <w:bCs/>
                <w:color w:val="000000" w:themeColor="text1"/>
                <w:lang w:eastAsia="es-PY"/>
              </w:rPr>
            </w:pPr>
          </w:p>
        </w:tc>
        <w:tc>
          <w:tcPr>
            <w:tcW w:w="2448" w:type="pct"/>
            <w:vMerge/>
            <w:tcBorders>
              <w:left w:val="nil"/>
              <w:bottom w:val="single" w:sz="4" w:space="0" w:color="auto"/>
              <w:right w:val="single" w:sz="4" w:space="0" w:color="auto"/>
            </w:tcBorders>
            <w:shd w:val="clear" w:color="auto" w:fill="8AC4A7" w:themeFill="accent6"/>
            <w:vAlign w:val="center"/>
          </w:tcPr>
          <w:p w14:paraId="5771378A" w14:textId="77777777" w:rsidR="00836B95" w:rsidRPr="008253F7" w:rsidRDefault="00836B95" w:rsidP="00836B95">
            <w:pPr>
              <w:spacing w:after="0" w:line="240" w:lineRule="auto"/>
              <w:jc w:val="center"/>
              <w:rPr>
                <w:rFonts w:ascii="Garamond" w:eastAsia="Times New Roman" w:hAnsi="Garamond" w:cs="Arial"/>
                <w:b/>
                <w:bCs/>
                <w:color w:val="000000" w:themeColor="text1"/>
                <w:lang w:eastAsia="es-PY"/>
              </w:rPr>
            </w:pP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2D6C8320" w14:textId="77777777" w:rsidR="00836B95" w:rsidRPr="008253F7" w:rsidRDefault="00836B95" w:rsidP="00836B95">
            <w:pPr>
              <w:spacing w:after="0" w:line="240" w:lineRule="auto"/>
              <w:jc w:val="center"/>
              <w:rPr>
                <w:rFonts w:ascii="Garamond" w:eastAsia="Calibri" w:hAnsi="Garamond" w:cs="Garamond"/>
                <w:b/>
                <w:color w:val="000000" w:themeColor="text1"/>
                <w:lang w:eastAsia="es-PY"/>
              </w:rPr>
            </w:pPr>
            <w:r w:rsidRPr="008253F7">
              <w:rPr>
                <w:rFonts w:ascii="Garamond" w:eastAsia="Calibri" w:hAnsi="Garamond" w:cs="Garamond"/>
                <w:b/>
                <w:color w:val="000000" w:themeColor="text1"/>
                <w:lang w:eastAsia="es-PY"/>
              </w:rPr>
              <w:t>CT</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6EF1BDF" w14:textId="77777777" w:rsidR="00836B95" w:rsidRPr="008253F7" w:rsidRDefault="00836B95" w:rsidP="00836B95">
            <w:pPr>
              <w:spacing w:after="0" w:line="240" w:lineRule="auto"/>
              <w:jc w:val="center"/>
              <w:rPr>
                <w:rFonts w:ascii="Garamond" w:eastAsia="Calibri" w:hAnsi="Garamond" w:cs="Garamond"/>
                <w:b/>
                <w:color w:val="000000" w:themeColor="text1"/>
                <w:lang w:eastAsia="es-PY"/>
              </w:rPr>
            </w:pPr>
            <w:r w:rsidRPr="008253F7">
              <w:rPr>
                <w:rFonts w:ascii="Garamond" w:eastAsia="Calibri" w:hAnsi="Garamond" w:cs="Garamond"/>
                <w:b/>
                <w:color w:val="000000" w:themeColor="text1"/>
                <w:lang w:eastAsia="es-PY"/>
              </w:rPr>
              <w:t>CP</w:t>
            </w:r>
          </w:p>
        </w:tc>
        <w:tc>
          <w:tcPr>
            <w:tcW w:w="484" w:type="pct"/>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E0D0B2A" w14:textId="77777777" w:rsidR="00836B95" w:rsidRPr="008253F7" w:rsidRDefault="00836B95" w:rsidP="00836B95">
            <w:pPr>
              <w:spacing w:after="0" w:line="240" w:lineRule="auto"/>
              <w:jc w:val="center"/>
              <w:rPr>
                <w:rFonts w:ascii="Garamond" w:eastAsia="Calibri" w:hAnsi="Garamond" w:cs="Garamond"/>
                <w:b/>
                <w:color w:val="000000" w:themeColor="text1"/>
                <w:lang w:eastAsia="es-PY"/>
              </w:rPr>
            </w:pPr>
            <w:r w:rsidRPr="008253F7">
              <w:rPr>
                <w:rFonts w:ascii="Garamond" w:eastAsia="Calibri" w:hAnsi="Garamond" w:cs="Garamond"/>
                <w:b/>
                <w:color w:val="000000" w:themeColor="text1"/>
                <w:lang w:eastAsia="es-PY"/>
              </w:rPr>
              <w:t>NC</w:t>
            </w:r>
          </w:p>
        </w:tc>
      </w:tr>
      <w:tr w:rsidR="00836B95" w:rsidRPr="002049DC" w14:paraId="568FCEF9" w14:textId="77777777" w:rsidTr="00E278CF">
        <w:trPr>
          <w:cantSplit/>
          <w:trHeight w:val="612"/>
          <w:jc w:val="center"/>
        </w:trPr>
        <w:tc>
          <w:tcPr>
            <w:tcW w:w="1100" w:type="pct"/>
            <w:vMerge w:val="restart"/>
            <w:tcBorders>
              <w:top w:val="nil"/>
              <w:left w:val="single" w:sz="4" w:space="0" w:color="auto"/>
              <w:bottom w:val="single" w:sz="4" w:space="0" w:color="auto"/>
              <w:right w:val="single" w:sz="4" w:space="0" w:color="auto"/>
            </w:tcBorders>
            <w:shd w:val="clear" w:color="auto" w:fill="FFFFCC"/>
            <w:tcMar>
              <w:top w:w="75" w:type="dxa"/>
              <w:left w:w="85" w:type="dxa"/>
              <w:bottom w:w="75" w:type="dxa"/>
              <w:right w:w="85" w:type="dxa"/>
            </w:tcMar>
            <w:vAlign w:val="center"/>
            <w:hideMark/>
          </w:tcPr>
          <w:p w14:paraId="1F7F19B9" w14:textId="77777777" w:rsidR="00836B95" w:rsidRPr="002049DC" w:rsidRDefault="00181DD9" w:rsidP="00C316B5">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Eficacia de los proyectos de investigación y extensión</w:t>
            </w:r>
          </w:p>
          <w:p w14:paraId="6A0A9756" w14:textId="77777777" w:rsidR="00836B95" w:rsidRPr="0035225E" w:rsidRDefault="00836B95" w:rsidP="00C316B5">
            <w:pPr>
              <w:spacing w:after="0" w:line="240" w:lineRule="auto"/>
              <w:jc w:val="center"/>
              <w:rPr>
                <w:rFonts w:ascii="Garamond" w:eastAsia="Times New Roman" w:hAnsi="Garamond" w:cs="Arial"/>
                <w:b/>
                <w:bCs/>
                <w:color w:val="000000"/>
                <w:lang w:eastAsia="es-PY"/>
              </w:rPr>
            </w:pPr>
            <w:r w:rsidRPr="0035225E">
              <w:rPr>
                <w:rFonts w:ascii="Garamond" w:eastAsia="Calibri" w:hAnsi="Garamond" w:cs="Garamond"/>
                <w:b/>
                <w:sz w:val="20"/>
              </w:rPr>
              <w:t>(D5. C2. C2)</w:t>
            </w:r>
          </w:p>
          <w:p w14:paraId="335CA2DF" w14:textId="77777777" w:rsidR="00836B95" w:rsidRPr="002049DC" w:rsidRDefault="00836B95" w:rsidP="00C316B5">
            <w:pPr>
              <w:spacing w:after="0" w:line="240" w:lineRule="auto"/>
              <w:jc w:val="center"/>
              <w:rPr>
                <w:rFonts w:ascii="Garamond" w:eastAsia="Times New Roman" w:hAnsi="Garamond" w:cs="Arial"/>
                <w:b/>
                <w:bCs/>
                <w:color w:val="000000"/>
                <w:lang w:eastAsia="es-PY"/>
              </w:rPr>
            </w:pPr>
            <w:r w:rsidRPr="00C329CE">
              <w:rPr>
                <w:rFonts w:ascii="Garamond" w:eastAsia="Times New Roman" w:hAnsi="Garamond" w:cs="Arial"/>
                <w:b/>
                <w:bCs/>
                <w:color w:val="FF0000"/>
                <w:lang w:eastAsia="es-PY"/>
              </w:rPr>
              <w:t>(Sustantivo)</w:t>
            </w: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03E11CAF" w14:textId="77777777" w:rsidR="00836B95" w:rsidRPr="002049DC" w:rsidRDefault="00836B95" w:rsidP="00AF0482">
            <w:pPr>
              <w:numPr>
                <w:ilvl w:val="0"/>
                <w:numId w:val="9"/>
              </w:numPr>
              <w:spacing w:after="0" w:line="240" w:lineRule="auto"/>
              <w:ind w:left="414" w:hanging="284"/>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resultados de los proyectos de investigación ejecutados son transferidos a la sociedad.</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6E16069D" w14:textId="77777777" w:rsidR="00836B95" w:rsidRPr="002049DC" w:rsidRDefault="00836B95" w:rsidP="00500528">
            <w:pPr>
              <w:spacing w:after="0" w:line="240" w:lineRule="auto"/>
              <w:ind w:left="41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E08B935" w14:textId="77777777" w:rsidR="00836B95" w:rsidRPr="002049DC" w:rsidRDefault="00836B95" w:rsidP="00500528">
            <w:pPr>
              <w:spacing w:after="0" w:line="240" w:lineRule="auto"/>
              <w:ind w:left="415"/>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0FB60FFB" w14:textId="77777777" w:rsidR="00836B95" w:rsidRPr="002049DC" w:rsidRDefault="00836B95" w:rsidP="00500528">
            <w:pPr>
              <w:spacing w:after="0" w:line="240" w:lineRule="auto"/>
              <w:ind w:left="415"/>
              <w:contextualSpacing/>
              <w:rPr>
                <w:rFonts w:ascii="Garamond" w:eastAsia="Times New Roman" w:hAnsi="Garamond" w:cs="Arial"/>
                <w:color w:val="000000"/>
                <w:lang w:eastAsia="es-PY"/>
              </w:rPr>
            </w:pPr>
          </w:p>
        </w:tc>
      </w:tr>
      <w:tr w:rsidR="00836B95" w:rsidRPr="002049DC" w14:paraId="5AE68AD0" w14:textId="77777777" w:rsidTr="00E278CF">
        <w:trPr>
          <w:cantSplit/>
          <w:trHeight w:val="565"/>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66040889"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43C8670E" w14:textId="77777777" w:rsidR="00836B95" w:rsidRPr="002049DC" w:rsidRDefault="00836B95" w:rsidP="00AF0482">
            <w:pPr>
              <w:numPr>
                <w:ilvl w:val="0"/>
                <w:numId w:val="9"/>
              </w:numPr>
              <w:spacing w:after="0" w:line="240" w:lineRule="auto"/>
              <w:ind w:left="427"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Los proyectos de extensión desarrollados tienen evidencia de impacto en la comunidad o sector beneficiado.</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A266484"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DEB1364"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2E53AB7C"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r>
      <w:tr w:rsidR="00836B95" w:rsidRPr="002049DC" w14:paraId="443B8D28" w14:textId="77777777" w:rsidTr="00E278CF">
        <w:trPr>
          <w:cantSplit/>
          <w:trHeight w:val="534"/>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59683470"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0DB09597" w14:textId="77777777" w:rsidR="00836B95" w:rsidRPr="002049DC" w:rsidRDefault="00836B95" w:rsidP="00AF0482">
            <w:pPr>
              <w:numPr>
                <w:ilvl w:val="0"/>
                <w:numId w:val="9"/>
              </w:numPr>
              <w:spacing w:after="0" w:line="240" w:lineRule="auto"/>
              <w:ind w:left="427" w:hanging="283"/>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Se demuestra satisfacción de la comunidad educativa sobre los proyectos de investigación y extensión implementados.</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A6780B8"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7FC1FBE4"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FE94CFE"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r>
      <w:tr w:rsidR="00836B95" w:rsidRPr="002049DC" w14:paraId="09D71362" w14:textId="77777777" w:rsidTr="00E278CF">
        <w:trPr>
          <w:cantSplit/>
          <w:trHeight w:val="556"/>
          <w:jc w:val="center"/>
        </w:trPr>
        <w:tc>
          <w:tcPr>
            <w:tcW w:w="1100" w:type="pct"/>
            <w:vMerge/>
            <w:tcBorders>
              <w:top w:val="nil"/>
              <w:left w:val="single" w:sz="4" w:space="0" w:color="auto"/>
              <w:bottom w:val="single" w:sz="4" w:space="0" w:color="auto"/>
              <w:right w:val="single" w:sz="4" w:space="0" w:color="auto"/>
            </w:tcBorders>
            <w:shd w:val="clear" w:color="auto" w:fill="FFFFCC"/>
            <w:vAlign w:val="center"/>
            <w:hideMark/>
          </w:tcPr>
          <w:p w14:paraId="3BA30C0D"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8"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hideMark/>
          </w:tcPr>
          <w:p w14:paraId="7912245D" w14:textId="77777777" w:rsidR="00836B95" w:rsidRPr="002049DC" w:rsidRDefault="00836B95" w:rsidP="00AF0482">
            <w:pPr>
              <w:numPr>
                <w:ilvl w:val="0"/>
                <w:numId w:val="9"/>
              </w:numPr>
              <w:spacing w:after="0" w:line="240" w:lineRule="auto"/>
              <w:ind w:left="427" w:hanging="283"/>
              <w:contextualSpacing/>
              <w:jc w:val="both"/>
              <w:rPr>
                <w:rFonts w:ascii="Garamond" w:eastAsia="Times New Roman" w:hAnsi="Garamond" w:cs="Arial"/>
                <w:color w:val="000000"/>
                <w:lang w:eastAsia="es-PY"/>
              </w:rPr>
            </w:pPr>
            <w:r>
              <w:rPr>
                <w:rFonts w:ascii="Garamond" w:hAnsi="Garamond"/>
                <w:color w:val="000000"/>
              </w:rPr>
              <w:t>Se ejecutan convenios/acuerdos nacionales para el desarrollo de proyectos de investigación y de extensión.</w:t>
            </w: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809F53A"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41118C36"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c>
          <w:tcPr>
            <w:tcW w:w="484" w:type="pct"/>
            <w:tcBorders>
              <w:top w:val="single" w:sz="4" w:space="0" w:color="auto"/>
              <w:left w:val="nil"/>
              <w:bottom w:val="single" w:sz="4" w:space="0" w:color="auto"/>
              <w:right w:val="single" w:sz="4" w:space="0" w:color="auto"/>
            </w:tcBorders>
            <w:shd w:val="clear" w:color="auto" w:fill="FFFFCC"/>
            <w:tcMar>
              <w:top w:w="75" w:type="dxa"/>
              <w:left w:w="85" w:type="dxa"/>
              <w:bottom w:w="75" w:type="dxa"/>
              <w:right w:w="85" w:type="dxa"/>
            </w:tcMar>
            <w:vAlign w:val="center"/>
          </w:tcPr>
          <w:p w14:paraId="593CBACC" w14:textId="77777777" w:rsidR="00836B95" w:rsidRPr="002049DC" w:rsidRDefault="00836B95" w:rsidP="00500528">
            <w:pPr>
              <w:spacing w:after="0" w:line="240" w:lineRule="auto"/>
              <w:ind w:left="427"/>
              <w:contextualSpacing/>
              <w:rPr>
                <w:rFonts w:ascii="Garamond" w:eastAsia="Times New Roman" w:hAnsi="Garamond" w:cs="Arial"/>
                <w:color w:val="000000"/>
                <w:lang w:eastAsia="es-PY"/>
              </w:rPr>
            </w:pPr>
          </w:p>
        </w:tc>
      </w:tr>
      <w:tr w:rsidR="00CF3537" w:rsidRPr="00CF3537" w14:paraId="6050A356" w14:textId="77777777" w:rsidTr="00777D49">
        <w:trPr>
          <w:cantSplit/>
          <w:trHeight w:val="485"/>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B0F3FF7" w14:textId="77777777" w:rsidR="001B7261" w:rsidRPr="00CF3537" w:rsidRDefault="001B7261" w:rsidP="001B7261">
            <w:pPr>
              <w:spacing w:after="0" w:line="240" w:lineRule="auto"/>
              <w:ind w:left="427"/>
              <w:contextualSpacing/>
              <w:jc w:val="center"/>
              <w:rPr>
                <w:rFonts w:ascii="Garamond" w:eastAsia="Times New Roman" w:hAnsi="Garamond" w:cs="Arial"/>
                <w:color w:val="000000" w:themeColor="text1"/>
                <w:lang w:eastAsia="es-PY"/>
              </w:rPr>
            </w:pPr>
            <w:r w:rsidRPr="00CF3537">
              <w:rPr>
                <w:rFonts w:ascii="Garamond" w:hAnsi="Garamond"/>
                <w:b/>
                <w:color w:val="000000" w:themeColor="text1"/>
              </w:rPr>
              <w:t>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3315A466" w14:textId="77777777" w:rsidR="001B7261" w:rsidRPr="00CF3537" w:rsidRDefault="001B7261" w:rsidP="00500528">
            <w:pPr>
              <w:spacing w:after="0" w:line="240" w:lineRule="auto"/>
              <w:ind w:left="427"/>
              <w:contextualSpacing/>
              <w:rPr>
                <w:rFonts w:ascii="Garamond" w:hAnsi="Garamond"/>
                <w:color w:val="000000" w:themeColor="text1"/>
              </w:rPr>
            </w:pPr>
          </w:p>
        </w:tc>
      </w:tr>
      <w:tr w:rsidR="00CF3537" w:rsidRPr="00CF3537" w14:paraId="6494F126" w14:textId="77777777" w:rsidTr="00777D49">
        <w:trPr>
          <w:cantSplit/>
          <w:trHeight w:val="271"/>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1097029F" w14:textId="77777777" w:rsidR="001B7261" w:rsidRPr="00CF3537" w:rsidRDefault="001B7261" w:rsidP="001B7261">
            <w:pPr>
              <w:spacing w:after="0" w:line="240" w:lineRule="auto"/>
              <w:ind w:left="427"/>
              <w:contextualSpacing/>
              <w:jc w:val="center"/>
              <w:rPr>
                <w:rFonts w:ascii="Garamond" w:eastAsia="Times New Roman" w:hAnsi="Garamond" w:cs="Arial"/>
                <w:color w:val="000000" w:themeColor="text1"/>
                <w:lang w:eastAsia="es-PY"/>
              </w:rPr>
            </w:pPr>
            <w:r w:rsidRPr="00CF3537">
              <w:rPr>
                <w:rFonts w:ascii="Garamond" w:hAnsi="Garamond"/>
                <w:b/>
                <w:color w:val="000000" w:themeColor="text1"/>
              </w:rPr>
              <w:t>Argumento que sostiene el nivel de cumplimiento del criterio</w:t>
            </w:r>
          </w:p>
        </w:tc>
        <w:tc>
          <w:tcPr>
            <w:tcW w:w="1452" w:type="pct"/>
            <w:gridSpan w:val="3"/>
            <w:tcBorders>
              <w:top w:val="single" w:sz="4" w:space="0" w:color="auto"/>
              <w:left w:val="nil"/>
              <w:bottom w:val="single" w:sz="4" w:space="0" w:color="auto"/>
              <w:right w:val="single" w:sz="4" w:space="0" w:color="auto"/>
            </w:tcBorders>
            <w:shd w:val="clear" w:color="auto" w:fill="8AC4A7" w:themeFill="accent6"/>
            <w:tcMar>
              <w:top w:w="75" w:type="dxa"/>
              <w:left w:w="85" w:type="dxa"/>
              <w:bottom w:w="75" w:type="dxa"/>
              <w:right w:w="85" w:type="dxa"/>
            </w:tcMar>
            <w:vAlign w:val="center"/>
          </w:tcPr>
          <w:p w14:paraId="0C4C4237" w14:textId="77777777" w:rsidR="001B7261" w:rsidRPr="00CF3537" w:rsidRDefault="001B7261" w:rsidP="00500528">
            <w:pPr>
              <w:spacing w:after="0" w:line="240" w:lineRule="auto"/>
              <w:ind w:left="427"/>
              <w:contextualSpacing/>
              <w:jc w:val="center"/>
              <w:rPr>
                <w:rFonts w:ascii="Garamond" w:hAnsi="Garamond"/>
                <w:color w:val="000000" w:themeColor="text1"/>
              </w:rPr>
            </w:pPr>
            <w:r w:rsidRPr="00CF3537">
              <w:rPr>
                <w:rFonts w:ascii="Garamond" w:hAnsi="Garamond"/>
                <w:b/>
                <w:color w:val="000000" w:themeColor="text1"/>
              </w:rPr>
              <w:t>Medios de verificación</w:t>
            </w:r>
          </w:p>
        </w:tc>
      </w:tr>
      <w:tr w:rsidR="00BA3EF4" w:rsidRPr="002049DC" w14:paraId="2D200C4C" w14:textId="77777777" w:rsidTr="00777D49">
        <w:trPr>
          <w:cantSplit/>
          <w:trHeight w:val="700"/>
          <w:jc w:val="center"/>
        </w:trPr>
        <w:tc>
          <w:tcPr>
            <w:tcW w:w="35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85" w:type="dxa"/>
              <w:bottom w:w="75" w:type="dxa"/>
              <w:right w:w="85" w:type="dxa"/>
            </w:tcMar>
          </w:tcPr>
          <w:p w14:paraId="69D0C5EC" w14:textId="77777777" w:rsidR="00BA3EF4" w:rsidRDefault="00BA3EF4" w:rsidP="00BA3EF4">
            <w:pPr>
              <w:spacing w:after="0" w:line="240" w:lineRule="auto"/>
              <w:ind w:left="427"/>
              <w:contextualSpacing/>
              <w:rPr>
                <w:rFonts w:ascii="Garamond" w:eastAsia="Times New Roman" w:hAnsi="Garamond" w:cs="Arial"/>
                <w:color w:val="000000"/>
                <w:lang w:eastAsia="es-PY"/>
              </w:rPr>
            </w:pPr>
          </w:p>
          <w:p w14:paraId="5A81E3A5"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5CFECEC9"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2EEABDA8"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4024D8F0"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74B0D224"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02897B95"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6AEA9E07"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0B86CD93"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23F6EC25"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45AC5DB0"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2096D838"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33B933D4" w14:textId="77777777" w:rsidR="00CF3537" w:rsidRDefault="00CF3537" w:rsidP="00BA3EF4">
            <w:pPr>
              <w:spacing w:after="0" w:line="240" w:lineRule="auto"/>
              <w:ind w:left="427"/>
              <w:contextualSpacing/>
              <w:rPr>
                <w:rFonts w:ascii="Garamond" w:eastAsia="Times New Roman" w:hAnsi="Garamond" w:cs="Arial"/>
                <w:color w:val="000000"/>
                <w:lang w:eastAsia="es-PY"/>
              </w:rPr>
            </w:pPr>
          </w:p>
          <w:p w14:paraId="7BE48B60" w14:textId="68405C22" w:rsidR="00CF3537" w:rsidRDefault="00CF3537" w:rsidP="00BA3EF4">
            <w:pPr>
              <w:spacing w:after="0" w:line="240" w:lineRule="auto"/>
              <w:ind w:left="427"/>
              <w:contextualSpacing/>
              <w:rPr>
                <w:rFonts w:ascii="Garamond" w:eastAsia="Times New Roman" w:hAnsi="Garamond" w:cs="Arial"/>
                <w:color w:val="000000"/>
                <w:lang w:eastAsia="es-PY"/>
              </w:rPr>
            </w:pPr>
          </w:p>
          <w:p w14:paraId="081B762C" w14:textId="20912617" w:rsidR="00E278CF" w:rsidRDefault="00E278CF" w:rsidP="00BA3EF4">
            <w:pPr>
              <w:spacing w:after="0" w:line="240" w:lineRule="auto"/>
              <w:ind w:left="427"/>
              <w:contextualSpacing/>
              <w:rPr>
                <w:rFonts w:ascii="Garamond" w:eastAsia="Times New Roman" w:hAnsi="Garamond" w:cs="Arial"/>
                <w:color w:val="000000"/>
                <w:lang w:eastAsia="es-PY"/>
              </w:rPr>
            </w:pPr>
          </w:p>
          <w:p w14:paraId="7B6F0B5B" w14:textId="6E139B71" w:rsidR="00E278CF" w:rsidRDefault="00E278CF" w:rsidP="00BA3EF4">
            <w:pPr>
              <w:spacing w:after="0" w:line="240" w:lineRule="auto"/>
              <w:ind w:left="427"/>
              <w:contextualSpacing/>
              <w:rPr>
                <w:rFonts w:ascii="Garamond" w:eastAsia="Times New Roman" w:hAnsi="Garamond" w:cs="Arial"/>
                <w:color w:val="000000"/>
                <w:lang w:eastAsia="es-PY"/>
              </w:rPr>
            </w:pPr>
          </w:p>
          <w:p w14:paraId="013F21C9" w14:textId="6DFFC680" w:rsidR="00E278CF" w:rsidRDefault="00E278CF" w:rsidP="00BA3EF4">
            <w:pPr>
              <w:spacing w:after="0" w:line="240" w:lineRule="auto"/>
              <w:ind w:left="427"/>
              <w:contextualSpacing/>
              <w:rPr>
                <w:rFonts w:ascii="Garamond" w:eastAsia="Times New Roman" w:hAnsi="Garamond" w:cs="Arial"/>
                <w:color w:val="000000"/>
                <w:lang w:eastAsia="es-PY"/>
              </w:rPr>
            </w:pPr>
          </w:p>
          <w:p w14:paraId="086F1C55" w14:textId="299EA340" w:rsidR="00E278CF" w:rsidRDefault="00E278CF" w:rsidP="00BA3EF4">
            <w:pPr>
              <w:spacing w:after="0" w:line="240" w:lineRule="auto"/>
              <w:ind w:left="427"/>
              <w:contextualSpacing/>
              <w:rPr>
                <w:rFonts w:ascii="Garamond" w:eastAsia="Times New Roman" w:hAnsi="Garamond" w:cs="Arial"/>
                <w:color w:val="000000"/>
                <w:lang w:eastAsia="es-PY"/>
              </w:rPr>
            </w:pPr>
          </w:p>
          <w:p w14:paraId="45E994D5" w14:textId="2CFF8D44" w:rsidR="00E278CF" w:rsidRDefault="00E278CF" w:rsidP="00BA3EF4">
            <w:pPr>
              <w:spacing w:after="0" w:line="240" w:lineRule="auto"/>
              <w:ind w:left="427"/>
              <w:contextualSpacing/>
              <w:rPr>
                <w:rFonts w:ascii="Garamond" w:eastAsia="Times New Roman" w:hAnsi="Garamond" w:cs="Arial"/>
                <w:color w:val="000000"/>
                <w:lang w:eastAsia="es-PY"/>
              </w:rPr>
            </w:pPr>
          </w:p>
          <w:p w14:paraId="62DB3408" w14:textId="0E67F7F1" w:rsidR="00E278CF" w:rsidRDefault="00E278CF" w:rsidP="00BA3EF4">
            <w:pPr>
              <w:spacing w:after="0" w:line="240" w:lineRule="auto"/>
              <w:ind w:left="427"/>
              <w:contextualSpacing/>
              <w:rPr>
                <w:rFonts w:ascii="Garamond" w:eastAsia="Times New Roman" w:hAnsi="Garamond" w:cs="Arial"/>
                <w:color w:val="000000"/>
                <w:lang w:eastAsia="es-PY"/>
              </w:rPr>
            </w:pPr>
          </w:p>
          <w:p w14:paraId="459F94A5" w14:textId="16164B58" w:rsidR="00E278CF" w:rsidRDefault="00E278CF" w:rsidP="00BA3EF4">
            <w:pPr>
              <w:spacing w:after="0" w:line="240" w:lineRule="auto"/>
              <w:ind w:left="427"/>
              <w:contextualSpacing/>
              <w:rPr>
                <w:rFonts w:ascii="Garamond" w:eastAsia="Times New Roman" w:hAnsi="Garamond" w:cs="Arial"/>
                <w:color w:val="000000"/>
                <w:lang w:eastAsia="es-PY"/>
              </w:rPr>
            </w:pPr>
          </w:p>
          <w:p w14:paraId="70553ACB" w14:textId="10BD770F" w:rsidR="00E278CF" w:rsidRDefault="00E278CF" w:rsidP="00BA3EF4">
            <w:pPr>
              <w:spacing w:after="0" w:line="240" w:lineRule="auto"/>
              <w:ind w:left="427"/>
              <w:contextualSpacing/>
              <w:rPr>
                <w:rFonts w:ascii="Garamond" w:eastAsia="Times New Roman" w:hAnsi="Garamond" w:cs="Arial"/>
                <w:color w:val="000000"/>
                <w:lang w:eastAsia="es-PY"/>
              </w:rPr>
            </w:pPr>
          </w:p>
          <w:p w14:paraId="4F8D30EC" w14:textId="769AA998" w:rsidR="00E278CF" w:rsidRDefault="00E278CF" w:rsidP="00BA3EF4">
            <w:pPr>
              <w:spacing w:after="0" w:line="240" w:lineRule="auto"/>
              <w:ind w:left="427"/>
              <w:contextualSpacing/>
              <w:rPr>
                <w:rFonts w:ascii="Garamond" w:eastAsia="Times New Roman" w:hAnsi="Garamond" w:cs="Arial"/>
                <w:color w:val="000000"/>
                <w:lang w:eastAsia="es-PY"/>
              </w:rPr>
            </w:pPr>
          </w:p>
          <w:p w14:paraId="26692096" w14:textId="2A13D16B" w:rsidR="00E278CF" w:rsidRDefault="00E278CF" w:rsidP="00BA3EF4">
            <w:pPr>
              <w:spacing w:after="0" w:line="240" w:lineRule="auto"/>
              <w:ind w:left="427"/>
              <w:contextualSpacing/>
              <w:rPr>
                <w:rFonts w:ascii="Garamond" w:eastAsia="Times New Roman" w:hAnsi="Garamond" w:cs="Arial"/>
                <w:color w:val="000000"/>
                <w:lang w:eastAsia="es-PY"/>
              </w:rPr>
            </w:pPr>
          </w:p>
          <w:p w14:paraId="5555AED1" w14:textId="53206390" w:rsidR="00E278CF" w:rsidRDefault="00E278CF" w:rsidP="00BA3EF4">
            <w:pPr>
              <w:spacing w:after="0" w:line="240" w:lineRule="auto"/>
              <w:ind w:left="427"/>
              <w:contextualSpacing/>
              <w:rPr>
                <w:rFonts w:ascii="Garamond" w:eastAsia="Times New Roman" w:hAnsi="Garamond" w:cs="Arial"/>
                <w:color w:val="000000"/>
                <w:lang w:eastAsia="es-PY"/>
              </w:rPr>
            </w:pPr>
          </w:p>
          <w:p w14:paraId="1C986AC6" w14:textId="77777777" w:rsidR="00E278CF" w:rsidRDefault="00E278CF" w:rsidP="00BA3EF4">
            <w:pPr>
              <w:spacing w:after="0" w:line="240" w:lineRule="auto"/>
              <w:ind w:left="427"/>
              <w:contextualSpacing/>
              <w:rPr>
                <w:rFonts w:ascii="Garamond" w:eastAsia="Times New Roman" w:hAnsi="Garamond" w:cs="Arial"/>
                <w:color w:val="000000"/>
                <w:lang w:eastAsia="es-PY"/>
              </w:rPr>
            </w:pPr>
          </w:p>
          <w:p w14:paraId="40F42F59" w14:textId="63061871" w:rsidR="00CF3537" w:rsidRDefault="00CF3537" w:rsidP="00BA3EF4">
            <w:pPr>
              <w:spacing w:after="0" w:line="240" w:lineRule="auto"/>
              <w:ind w:left="427"/>
              <w:contextualSpacing/>
              <w:rPr>
                <w:rFonts w:ascii="Garamond" w:eastAsia="Times New Roman" w:hAnsi="Garamond" w:cs="Arial"/>
                <w:color w:val="000000"/>
                <w:lang w:eastAsia="es-PY"/>
              </w:rPr>
            </w:pPr>
          </w:p>
        </w:tc>
        <w:tc>
          <w:tcPr>
            <w:tcW w:w="1452" w:type="pct"/>
            <w:gridSpan w:val="3"/>
            <w:tcBorders>
              <w:top w:val="single" w:sz="4" w:space="0" w:color="auto"/>
              <w:left w:val="nil"/>
              <w:bottom w:val="single" w:sz="4" w:space="0" w:color="auto"/>
              <w:right w:val="single" w:sz="4" w:space="0" w:color="auto"/>
            </w:tcBorders>
            <w:shd w:val="clear" w:color="auto" w:fill="FFFFFF" w:themeFill="background1"/>
            <w:tcMar>
              <w:top w:w="75" w:type="dxa"/>
              <w:left w:w="85" w:type="dxa"/>
              <w:bottom w:w="75" w:type="dxa"/>
              <w:right w:w="85" w:type="dxa"/>
            </w:tcMar>
          </w:tcPr>
          <w:p w14:paraId="72C93C6D" w14:textId="77777777" w:rsidR="00BA3EF4" w:rsidRPr="00173D90" w:rsidRDefault="00BA3EF4" w:rsidP="00C316B5">
            <w:pPr>
              <w:spacing w:after="0" w:line="240" w:lineRule="auto"/>
              <w:ind w:left="427"/>
              <w:contextualSpacing/>
              <w:rPr>
                <w:rFonts w:ascii="Garamond" w:hAnsi="Garamond"/>
              </w:rPr>
            </w:pPr>
          </w:p>
        </w:tc>
      </w:tr>
    </w:tbl>
    <w:p w14:paraId="41848C43" w14:textId="77777777" w:rsidR="00F449A3" w:rsidRDefault="001930A5">
      <w:r>
        <w:br w:type="page"/>
      </w:r>
    </w:p>
    <w:tbl>
      <w:tblPr>
        <w:tblW w:w="9393" w:type="dxa"/>
        <w:jc w:val="center"/>
        <w:tblCellMar>
          <w:left w:w="70" w:type="dxa"/>
          <w:right w:w="70" w:type="dxa"/>
        </w:tblCellMar>
        <w:tblLook w:val="04A0" w:firstRow="1" w:lastRow="0" w:firstColumn="1" w:lastColumn="0" w:noHBand="0" w:noVBand="1"/>
      </w:tblPr>
      <w:tblGrid>
        <w:gridCol w:w="4390"/>
        <w:gridCol w:w="5003"/>
      </w:tblGrid>
      <w:tr w:rsidR="008253F7" w:rsidRPr="00755BC1" w14:paraId="179F226A" w14:textId="77777777" w:rsidTr="008253F7">
        <w:trPr>
          <w:cantSplit/>
          <w:trHeight w:val="488"/>
          <w:jc w:val="center"/>
        </w:trPr>
        <w:tc>
          <w:tcPr>
            <w:tcW w:w="9393" w:type="dxa"/>
            <w:gridSpan w:val="2"/>
            <w:tcBorders>
              <w:top w:val="single" w:sz="4" w:space="0" w:color="auto"/>
              <w:left w:val="single" w:sz="4" w:space="0" w:color="auto"/>
              <w:bottom w:val="single" w:sz="4" w:space="0" w:color="auto"/>
              <w:right w:val="single" w:sz="4" w:space="0" w:color="auto"/>
            </w:tcBorders>
            <w:shd w:val="clear" w:color="auto" w:fill="386F53" w:themeFill="accent6" w:themeFillShade="80"/>
            <w:tcMar>
              <w:top w:w="75" w:type="dxa"/>
              <w:left w:w="85" w:type="dxa"/>
              <w:bottom w:w="75" w:type="dxa"/>
              <w:right w:w="85" w:type="dxa"/>
            </w:tcMar>
            <w:vAlign w:val="center"/>
          </w:tcPr>
          <w:p w14:paraId="1505B937" w14:textId="77777777" w:rsidR="001B7261" w:rsidRPr="00755BC1" w:rsidRDefault="001B7261" w:rsidP="005604F7">
            <w:pPr>
              <w:spacing w:after="0" w:line="240" w:lineRule="auto"/>
              <w:ind w:left="285"/>
              <w:contextualSpacing/>
              <w:jc w:val="center"/>
              <w:rPr>
                <w:rFonts w:ascii="Garamond" w:eastAsia="Times New Roman" w:hAnsi="Garamond" w:cs="Arial"/>
                <w:color w:val="FFFFFF" w:themeColor="background1"/>
                <w:lang w:eastAsia="es-PY"/>
              </w:rPr>
            </w:pPr>
            <w:r w:rsidRPr="00755BC1">
              <w:rPr>
                <w:rFonts w:ascii="Garamond" w:hAnsi="Garamond"/>
                <w:b/>
                <w:color w:val="FFFFFF" w:themeColor="background1"/>
              </w:rPr>
              <w:lastRenderedPageBreak/>
              <w:t>Fortalezas y debilidades del cumplimiento de criterios de la dimensión evaluada</w:t>
            </w:r>
          </w:p>
        </w:tc>
      </w:tr>
      <w:tr w:rsidR="008253F7" w:rsidRPr="008253F7" w14:paraId="1EAA78F0" w14:textId="77777777" w:rsidTr="00944B29">
        <w:trPr>
          <w:cantSplit/>
          <w:trHeight w:val="116"/>
          <w:jc w:val="center"/>
        </w:trPr>
        <w:tc>
          <w:tcPr>
            <w:tcW w:w="4390" w:type="dxa"/>
            <w:tcBorders>
              <w:top w:val="nil"/>
              <w:left w:val="single" w:sz="4" w:space="0" w:color="auto"/>
              <w:bottom w:val="single" w:sz="4" w:space="0" w:color="auto"/>
              <w:right w:val="single" w:sz="4" w:space="0" w:color="auto"/>
            </w:tcBorders>
            <w:tcMar>
              <w:top w:w="75" w:type="dxa"/>
              <w:left w:w="85" w:type="dxa"/>
              <w:bottom w:w="75" w:type="dxa"/>
              <w:right w:w="85" w:type="dxa"/>
            </w:tcMar>
            <w:vAlign w:val="center"/>
          </w:tcPr>
          <w:p w14:paraId="4EF7EF29" w14:textId="77777777" w:rsidR="001B7261" w:rsidRPr="008253F7" w:rsidRDefault="001B7261" w:rsidP="005604F7">
            <w:pPr>
              <w:spacing w:after="0" w:line="240" w:lineRule="auto"/>
              <w:jc w:val="center"/>
              <w:rPr>
                <w:rFonts w:ascii="Garamond" w:eastAsia="Times New Roman" w:hAnsi="Garamond" w:cs="Arial"/>
                <w:b/>
                <w:bCs/>
                <w:color w:val="000000" w:themeColor="text1"/>
                <w:lang w:eastAsia="es-PY"/>
              </w:rPr>
            </w:pPr>
            <w:r w:rsidRPr="008253F7">
              <w:rPr>
                <w:rFonts w:ascii="Garamond" w:eastAsia="Times New Roman" w:hAnsi="Garamond" w:cs="Arial"/>
                <w:b/>
                <w:bCs/>
                <w:color w:val="000000" w:themeColor="text1"/>
                <w:lang w:eastAsia="es-PY"/>
              </w:rPr>
              <w:t>Fortalezas</w:t>
            </w:r>
          </w:p>
        </w:tc>
        <w:tc>
          <w:tcPr>
            <w:tcW w:w="5003" w:type="dxa"/>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vAlign w:val="center"/>
          </w:tcPr>
          <w:p w14:paraId="189EC9A5" w14:textId="77777777" w:rsidR="001B7261" w:rsidRPr="008253F7" w:rsidRDefault="001B7261" w:rsidP="005604F7">
            <w:pPr>
              <w:spacing w:after="0" w:line="240" w:lineRule="auto"/>
              <w:jc w:val="center"/>
              <w:rPr>
                <w:rFonts w:ascii="Garamond" w:eastAsia="Times New Roman" w:hAnsi="Garamond" w:cs="Arial"/>
                <w:b/>
                <w:bCs/>
                <w:color w:val="000000" w:themeColor="text1"/>
                <w:lang w:eastAsia="es-PY"/>
              </w:rPr>
            </w:pPr>
            <w:r w:rsidRPr="008253F7">
              <w:rPr>
                <w:rFonts w:ascii="Garamond" w:eastAsia="Times New Roman" w:hAnsi="Garamond" w:cs="Arial"/>
                <w:b/>
                <w:bCs/>
                <w:color w:val="000000" w:themeColor="text1"/>
                <w:lang w:eastAsia="es-PY"/>
              </w:rPr>
              <w:t>Debilidades</w:t>
            </w:r>
          </w:p>
        </w:tc>
      </w:tr>
      <w:tr w:rsidR="001B7261" w:rsidRPr="000A37BD" w14:paraId="0A055156" w14:textId="77777777" w:rsidTr="005604F7">
        <w:trPr>
          <w:cantSplit/>
          <w:trHeight w:val="700"/>
          <w:jc w:val="center"/>
        </w:trPr>
        <w:tc>
          <w:tcPr>
            <w:tcW w:w="4390" w:type="dxa"/>
            <w:tcBorders>
              <w:top w:val="nil"/>
              <w:left w:val="single" w:sz="4" w:space="0" w:color="auto"/>
              <w:bottom w:val="single" w:sz="4" w:space="0" w:color="auto"/>
              <w:right w:val="single" w:sz="4" w:space="0" w:color="auto"/>
            </w:tcBorders>
            <w:tcMar>
              <w:top w:w="75" w:type="dxa"/>
              <w:left w:w="85" w:type="dxa"/>
              <w:bottom w:w="75" w:type="dxa"/>
              <w:right w:w="85" w:type="dxa"/>
            </w:tcMar>
          </w:tcPr>
          <w:p w14:paraId="1B98ED51" w14:textId="77777777" w:rsidR="001B7261" w:rsidRDefault="001B7261" w:rsidP="005604F7">
            <w:pPr>
              <w:spacing w:after="0" w:line="240" w:lineRule="auto"/>
              <w:rPr>
                <w:rFonts w:ascii="Garamond" w:eastAsia="Times New Roman" w:hAnsi="Garamond" w:cs="Arial"/>
                <w:b/>
                <w:bCs/>
                <w:color w:val="000000" w:themeColor="text1"/>
                <w:lang w:eastAsia="es-PY"/>
              </w:rPr>
            </w:pPr>
          </w:p>
          <w:p w14:paraId="0A8B057F"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4F39E0BC"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1E8E7FD0"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70B9FFEC"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3B30A7B7"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6F1899EB"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2B27B6FB"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74152154"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1A6FC541"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0A4985D9"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462DD3F7"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417EA7CD" w14:textId="3C935985" w:rsidR="008253F7" w:rsidRDefault="008253F7" w:rsidP="005604F7">
            <w:pPr>
              <w:spacing w:after="0" w:line="240" w:lineRule="auto"/>
              <w:rPr>
                <w:rFonts w:ascii="Garamond" w:eastAsia="Times New Roman" w:hAnsi="Garamond" w:cs="Arial"/>
                <w:b/>
                <w:bCs/>
                <w:color w:val="000000" w:themeColor="text1"/>
                <w:lang w:eastAsia="es-PY"/>
              </w:rPr>
            </w:pPr>
          </w:p>
          <w:p w14:paraId="7BDE0E51" w14:textId="10D832D0" w:rsidR="008253F7" w:rsidRDefault="008253F7" w:rsidP="005604F7">
            <w:pPr>
              <w:spacing w:after="0" w:line="240" w:lineRule="auto"/>
              <w:rPr>
                <w:rFonts w:ascii="Garamond" w:eastAsia="Times New Roman" w:hAnsi="Garamond" w:cs="Arial"/>
                <w:b/>
                <w:bCs/>
                <w:color w:val="000000" w:themeColor="text1"/>
                <w:lang w:eastAsia="es-PY"/>
              </w:rPr>
            </w:pPr>
          </w:p>
          <w:p w14:paraId="76FEA14A"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20DB5EF6" w14:textId="77777777" w:rsidR="008253F7" w:rsidRDefault="008253F7" w:rsidP="005604F7">
            <w:pPr>
              <w:spacing w:after="0" w:line="240" w:lineRule="auto"/>
              <w:rPr>
                <w:rFonts w:ascii="Garamond" w:eastAsia="Times New Roman" w:hAnsi="Garamond" w:cs="Arial"/>
                <w:b/>
                <w:bCs/>
                <w:color w:val="000000" w:themeColor="text1"/>
                <w:lang w:eastAsia="es-PY"/>
              </w:rPr>
            </w:pPr>
          </w:p>
          <w:p w14:paraId="0CEE594C" w14:textId="48F95915" w:rsidR="008253F7" w:rsidRPr="000A37BD" w:rsidRDefault="008253F7" w:rsidP="005604F7">
            <w:pPr>
              <w:spacing w:after="0" w:line="240" w:lineRule="auto"/>
              <w:rPr>
                <w:rFonts w:ascii="Garamond" w:eastAsia="Times New Roman" w:hAnsi="Garamond" w:cs="Arial"/>
                <w:b/>
                <w:bCs/>
                <w:color w:val="000000" w:themeColor="text1"/>
                <w:lang w:eastAsia="es-PY"/>
              </w:rPr>
            </w:pPr>
          </w:p>
        </w:tc>
        <w:tc>
          <w:tcPr>
            <w:tcW w:w="5003" w:type="dxa"/>
            <w:tcBorders>
              <w:top w:val="single" w:sz="4" w:space="0" w:color="auto"/>
              <w:left w:val="nil"/>
              <w:bottom w:val="single" w:sz="4" w:space="0" w:color="auto"/>
              <w:right w:val="single" w:sz="4" w:space="0" w:color="auto"/>
            </w:tcBorders>
            <w:shd w:val="clear" w:color="000000" w:fill="FFFFFF"/>
            <w:tcMar>
              <w:top w:w="75" w:type="dxa"/>
              <w:left w:w="85" w:type="dxa"/>
              <w:bottom w:w="75" w:type="dxa"/>
              <w:right w:w="85" w:type="dxa"/>
            </w:tcMar>
          </w:tcPr>
          <w:p w14:paraId="2EE45E60" w14:textId="77777777" w:rsidR="001B7261" w:rsidRDefault="001B7261" w:rsidP="005604F7">
            <w:pPr>
              <w:spacing w:after="0" w:line="240" w:lineRule="auto"/>
              <w:ind w:left="285"/>
              <w:contextualSpacing/>
              <w:rPr>
                <w:rFonts w:ascii="Garamond" w:eastAsia="Times New Roman" w:hAnsi="Garamond" w:cs="Arial"/>
                <w:b/>
                <w:bCs/>
                <w:color w:val="000000" w:themeColor="text1"/>
                <w:lang w:eastAsia="es-PY"/>
              </w:rPr>
            </w:pPr>
          </w:p>
        </w:tc>
      </w:tr>
      <w:tr w:rsidR="001B7261" w:rsidRPr="002049DC" w14:paraId="77A932EC" w14:textId="77777777" w:rsidTr="00944B29">
        <w:trPr>
          <w:cantSplit/>
          <w:trHeight w:val="297"/>
          <w:jc w:val="center"/>
        </w:trPr>
        <w:tc>
          <w:tcPr>
            <w:tcW w:w="9393" w:type="dxa"/>
            <w:gridSpan w:val="2"/>
            <w:tcBorders>
              <w:top w:val="nil"/>
              <w:left w:val="single" w:sz="4" w:space="0" w:color="auto"/>
              <w:bottom w:val="single" w:sz="4" w:space="0" w:color="auto"/>
              <w:right w:val="single" w:sz="4" w:space="0" w:color="auto"/>
            </w:tcBorders>
            <w:shd w:val="clear" w:color="auto" w:fill="386F53" w:themeFill="accent6" w:themeFillShade="80"/>
            <w:tcMar>
              <w:top w:w="75" w:type="dxa"/>
              <w:left w:w="85" w:type="dxa"/>
              <w:bottom w:w="75" w:type="dxa"/>
              <w:right w:w="85" w:type="dxa"/>
            </w:tcMar>
            <w:vAlign w:val="center"/>
          </w:tcPr>
          <w:p w14:paraId="090DF629" w14:textId="77777777" w:rsidR="001B7261" w:rsidRPr="002049DC" w:rsidRDefault="001B7261" w:rsidP="005604F7">
            <w:pPr>
              <w:spacing w:after="0" w:line="240" w:lineRule="auto"/>
              <w:ind w:left="285"/>
              <w:contextualSpacing/>
              <w:jc w:val="center"/>
              <w:rPr>
                <w:rFonts w:ascii="Garamond" w:eastAsia="Times New Roman" w:hAnsi="Garamond" w:cs="Arial"/>
                <w:color w:val="000000"/>
                <w:lang w:eastAsia="es-PY"/>
              </w:rPr>
            </w:pPr>
            <w:r>
              <w:rPr>
                <w:rFonts w:ascii="Garamond" w:hAnsi="Garamond"/>
                <w:b/>
                <w:color w:val="FFFFFF"/>
              </w:rPr>
              <w:t>Oportunidades de mejora</w:t>
            </w:r>
          </w:p>
        </w:tc>
      </w:tr>
      <w:tr w:rsidR="001B7261" w:rsidRPr="002049DC" w14:paraId="520E597E" w14:textId="77777777" w:rsidTr="00944B29">
        <w:trPr>
          <w:cantSplit/>
          <w:trHeight w:val="2740"/>
          <w:jc w:val="center"/>
        </w:trPr>
        <w:tc>
          <w:tcPr>
            <w:tcW w:w="9393" w:type="dxa"/>
            <w:gridSpan w:val="2"/>
            <w:tcBorders>
              <w:top w:val="nil"/>
              <w:left w:val="single" w:sz="4" w:space="0" w:color="auto"/>
              <w:bottom w:val="single" w:sz="4" w:space="0" w:color="auto"/>
              <w:right w:val="single" w:sz="4" w:space="0" w:color="auto"/>
            </w:tcBorders>
            <w:tcMar>
              <w:top w:w="75" w:type="dxa"/>
              <w:left w:w="85" w:type="dxa"/>
              <w:bottom w:w="75" w:type="dxa"/>
              <w:right w:w="85" w:type="dxa"/>
            </w:tcMar>
          </w:tcPr>
          <w:p w14:paraId="52630F15" w14:textId="77777777" w:rsidR="001B7261" w:rsidRDefault="001B7261" w:rsidP="005604F7">
            <w:pPr>
              <w:spacing w:after="0" w:line="240" w:lineRule="auto"/>
              <w:ind w:left="285"/>
              <w:contextualSpacing/>
              <w:rPr>
                <w:rFonts w:ascii="Garamond" w:eastAsia="Times New Roman" w:hAnsi="Garamond" w:cs="Arial"/>
                <w:color w:val="000000"/>
                <w:lang w:eastAsia="es-PY"/>
              </w:rPr>
            </w:pPr>
          </w:p>
          <w:p w14:paraId="3B705FC9" w14:textId="77777777" w:rsidR="007124F8" w:rsidRDefault="007124F8" w:rsidP="005604F7">
            <w:pPr>
              <w:spacing w:after="0" w:line="240" w:lineRule="auto"/>
              <w:ind w:left="285"/>
              <w:contextualSpacing/>
              <w:rPr>
                <w:rFonts w:ascii="Garamond" w:eastAsia="Times New Roman" w:hAnsi="Garamond" w:cs="Arial"/>
                <w:color w:val="000000"/>
                <w:lang w:eastAsia="es-PY"/>
              </w:rPr>
            </w:pPr>
          </w:p>
          <w:p w14:paraId="5D565453"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6790DD96"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5FC5CF96"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671B84EA"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5AE9CAC9"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0DDB099F"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31576E15"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2AE8F6AC"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6C3D80C4" w14:textId="77777777" w:rsidR="008253F7" w:rsidRDefault="008253F7" w:rsidP="005604F7">
            <w:pPr>
              <w:spacing w:after="0" w:line="240" w:lineRule="auto"/>
              <w:ind w:left="285"/>
              <w:contextualSpacing/>
              <w:rPr>
                <w:rFonts w:ascii="Garamond" w:eastAsia="Times New Roman" w:hAnsi="Garamond" w:cs="Arial"/>
                <w:color w:val="000000"/>
                <w:lang w:eastAsia="es-PY"/>
              </w:rPr>
            </w:pPr>
          </w:p>
          <w:p w14:paraId="31137222" w14:textId="67E01320" w:rsidR="008253F7" w:rsidRDefault="008253F7" w:rsidP="00944B29">
            <w:pPr>
              <w:spacing w:after="0" w:line="240" w:lineRule="auto"/>
              <w:contextualSpacing/>
              <w:rPr>
                <w:rFonts w:ascii="Garamond" w:eastAsia="Times New Roman" w:hAnsi="Garamond" w:cs="Arial"/>
                <w:color w:val="000000"/>
                <w:lang w:eastAsia="es-PY"/>
              </w:rPr>
            </w:pPr>
          </w:p>
        </w:tc>
      </w:tr>
    </w:tbl>
    <w:p w14:paraId="1DED582E" w14:textId="77777777" w:rsidR="00944B29" w:rsidRDefault="00944B29"/>
    <w:p w14:paraId="355C9FD9" w14:textId="77777777" w:rsidR="00944B29" w:rsidRPr="008253F7" w:rsidRDefault="00944B29" w:rsidP="00944B29">
      <w:pPr>
        <w:shd w:val="clear" w:color="auto" w:fill="006666"/>
        <w:spacing w:after="0" w:line="240" w:lineRule="auto"/>
        <w:rPr>
          <w:rFonts w:ascii="Garamond" w:hAnsi="Garamond"/>
          <w:b/>
          <w:bCs/>
          <w:color w:val="FFFFCC"/>
        </w:rPr>
      </w:pPr>
      <w:r w:rsidRPr="008253F7">
        <w:rPr>
          <w:rFonts w:ascii="Garamond" w:hAnsi="Garamond"/>
          <w:b/>
          <w:color w:val="FFFFCC"/>
        </w:rPr>
        <w:t>2. SÍNTESIS EVALUATIVA</w:t>
      </w:r>
    </w:p>
    <w:p w14:paraId="3D6D1815" w14:textId="77777777" w:rsidR="00944B29" w:rsidRDefault="00944B29" w:rsidP="00944B29">
      <w:pPr>
        <w:spacing w:before="240"/>
        <w:jc w:val="both"/>
        <w:rPr>
          <w:rFonts w:ascii="Garamond" w:hAnsi="Garamond"/>
          <w:b/>
          <w:bCs/>
        </w:rPr>
      </w:pPr>
      <w:r>
        <w:rPr>
          <w:rFonts w:ascii="Garamond" w:hAnsi="Garamond"/>
          <w:b/>
        </w:rPr>
        <w:t>TABLA 2. Síntesis evaluativa según el tipo de criterio y nivel de cumplimiento del Marco Organizacional del Clúster Académico por Área y del Marco Disciplinar</w:t>
      </w:r>
    </w:p>
    <w:tbl>
      <w:tblPr>
        <w:tblStyle w:val="Tablaconcuadrcula"/>
        <w:tblW w:w="9493" w:type="dxa"/>
        <w:jc w:val="center"/>
        <w:tblLayout w:type="fixed"/>
        <w:tblLook w:val="04A0" w:firstRow="1" w:lastRow="0" w:firstColumn="1" w:lastColumn="0" w:noHBand="0" w:noVBand="1"/>
      </w:tblPr>
      <w:tblGrid>
        <w:gridCol w:w="1861"/>
        <w:gridCol w:w="1303"/>
        <w:gridCol w:w="1054"/>
        <w:gridCol w:w="1521"/>
        <w:gridCol w:w="1396"/>
        <w:gridCol w:w="1024"/>
        <w:gridCol w:w="1334"/>
      </w:tblGrid>
      <w:tr w:rsidR="00944B29" w14:paraId="1084802E" w14:textId="77777777" w:rsidTr="00755BC1">
        <w:trPr>
          <w:cantSplit/>
          <w:trHeight w:val="575"/>
          <w:jc w:val="center"/>
        </w:trPr>
        <w:tc>
          <w:tcPr>
            <w:tcW w:w="1701" w:type="dxa"/>
            <w:tcMar>
              <w:top w:w="75" w:type="dxa"/>
              <w:left w:w="85" w:type="dxa"/>
              <w:bottom w:w="75" w:type="dxa"/>
              <w:right w:w="85" w:type="dxa"/>
            </w:tcMar>
            <w:vAlign w:val="center"/>
          </w:tcPr>
          <w:p w14:paraId="1D41A5B6" w14:textId="77777777" w:rsidR="00944B29" w:rsidRPr="008253F7" w:rsidRDefault="00944B29" w:rsidP="00464EFA">
            <w:pPr>
              <w:jc w:val="center"/>
              <w:rPr>
                <w:rFonts w:ascii="Garamond" w:hAnsi="Garamond"/>
                <w:b/>
                <w:bCs/>
              </w:rPr>
            </w:pPr>
            <w:r w:rsidRPr="008253F7">
              <w:rPr>
                <w:rFonts w:ascii="Garamond" w:hAnsi="Garamond"/>
                <w:b/>
              </w:rPr>
              <w:t>Tipo de criterio</w:t>
            </w:r>
          </w:p>
        </w:tc>
        <w:tc>
          <w:tcPr>
            <w:tcW w:w="1190" w:type="dxa"/>
            <w:tcMar>
              <w:top w:w="75" w:type="dxa"/>
              <w:left w:w="85" w:type="dxa"/>
              <w:bottom w:w="75" w:type="dxa"/>
              <w:right w:w="85" w:type="dxa"/>
            </w:tcMar>
            <w:vAlign w:val="center"/>
          </w:tcPr>
          <w:p w14:paraId="7A7F06EA" w14:textId="77777777" w:rsidR="00944B29" w:rsidRPr="008253F7" w:rsidRDefault="00944B29" w:rsidP="00464EFA">
            <w:pPr>
              <w:jc w:val="center"/>
              <w:rPr>
                <w:rFonts w:ascii="Garamond" w:hAnsi="Garamond"/>
                <w:b/>
                <w:bCs/>
              </w:rPr>
            </w:pPr>
            <w:r w:rsidRPr="008253F7">
              <w:rPr>
                <w:rFonts w:ascii="Garamond" w:hAnsi="Garamond"/>
                <w:b/>
              </w:rPr>
              <w:t>Total de criterios</w:t>
            </w:r>
          </w:p>
        </w:tc>
        <w:tc>
          <w:tcPr>
            <w:tcW w:w="963" w:type="dxa"/>
            <w:tcMar>
              <w:top w:w="75" w:type="dxa"/>
              <w:left w:w="85" w:type="dxa"/>
              <w:bottom w:w="75" w:type="dxa"/>
              <w:right w:w="85" w:type="dxa"/>
            </w:tcMar>
            <w:vAlign w:val="center"/>
          </w:tcPr>
          <w:p w14:paraId="76392A01" w14:textId="77777777" w:rsidR="00944B29" w:rsidRPr="008253F7" w:rsidRDefault="00944B29" w:rsidP="00755BC1">
            <w:pPr>
              <w:jc w:val="center"/>
              <w:rPr>
                <w:rFonts w:ascii="Garamond" w:hAnsi="Garamond"/>
                <w:b/>
                <w:bCs/>
              </w:rPr>
            </w:pPr>
            <w:r w:rsidRPr="008253F7">
              <w:rPr>
                <w:rFonts w:ascii="Garamond" w:hAnsi="Garamond"/>
                <w:b/>
                <w:bCs/>
              </w:rPr>
              <w:t>Pleno</w:t>
            </w:r>
          </w:p>
        </w:tc>
        <w:tc>
          <w:tcPr>
            <w:tcW w:w="1389" w:type="dxa"/>
            <w:tcMar>
              <w:top w:w="75" w:type="dxa"/>
              <w:left w:w="85" w:type="dxa"/>
              <w:bottom w:w="75" w:type="dxa"/>
              <w:right w:w="85" w:type="dxa"/>
            </w:tcMar>
            <w:vAlign w:val="center"/>
          </w:tcPr>
          <w:p w14:paraId="0A0D50E4" w14:textId="77777777" w:rsidR="00944B29" w:rsidRPr="008253F7" w:rsidRDefault="00944B29" w:rsidP="00755BC1">
            <w:pPr>
              <w:jc w:val="center"/>
              <w:rPr>
                <w:rFonts w:ascii="Garamond" w:hAnsi="Garamond"/>
                <w:b/>
                <w:bCs/>
              </w:rPr>
            </w:pPr>
            <w:r w:rsidRPr="008253F7">
              <w:rPr>
                <w:rFonts w:ascii="Garamond" w:hAnsi="Garamond"/>
                <w:b/>
                <w:bCs/>
              </w:rPr>
              <w:t>Satisfactorio</w:t>
            </w:r>
          </w:p>
        </w:tc>
        <w:tc>
          <w:tcPr>
            <w:tcW w:w="1275" w:type="dxa"/>
            <w:tcMar>
              <w:top w:w="75" w:type="dxa"/>
              <w:left w:w="85" w:type="dxa"/>
              <w:bottom w:w="75" w:type="dxa"/>
              <w:right w:w="85" w:type="dxa"/>
            </w:tcMar>
            <w:vAlign w:val="center"/>
          </w:tcPr>
          <w:p w14:paraId="5AD5DE24" w14:textId="77777777" w:rsidR="00944B29" w:rsidRPr="008253F7" w:rsidRDefault="00944B29" w:rsidP="00755BC1">
            <w:pPr>
              <w:jc w:val="center"/>
              <w:rPr>
                <w:rFonts w:ascii="Garamond" w:hAnsi="Garamond"/>
                <w:b/>
                <w:bCs/>
              </w:rPr>
            </w:pPr>
            <w:r w:rsidRPr="008253F7">
              <w:rPr>
                <w:rFonts w:ascii="Garamond" w:hAnsi="Garamond"/>
                <w:b/>
                <w:bCs/>
              </w:rPr>
              <w:t>Suficiente</w:t>
            </w:r>
          </w:p>
        </w:tc>
        <w:tc>
          <w:tcPr>
            <w:tcW w:w="935" w:type="dxa"/>
            <w:tcMar>
              <w:top w:w="75" w:type="dxa"/>
              <w:left w:w="85" w:type="dxa"/>
              <w:bottom w:w="75" w:type="dxa"/>
              <w:right w:w="85" w:type="dxa"/>
            </w:tcMar>
            <w:vAlign w:val="center"/>
          </w:tcPr>
          <w:p w14:paraId="59B7F83F" w14:textId="77777777" w:rsidR="00944B29" w:rsidRPr="008253F7" w:rsidRDefault="00944B29" w:rsidP="00755BC1">
            <w:pPr>
              <w:jc w:val="center"/>
              <w:rPr>
                <w:rFonts w:ascii="Garamond" w:hAnsi="Garamond"/>
                <w:b/>
                <w:bCs/>
              </w:rPr>
            </w:pPr>
            <w:r w:rsidRPr="008253F7">
              <w:rPr>
                <w:rFonts w:ascii="Garamond" w:hAnsi="Garamond"/>
                <w:b/>
                <w:bCs/>
              </w:rPr>
              <w:t>Escaso</w:t>
            </w:r>
          </w:p>
        </w:tc>
        <w:tc>
          <w:tcPr>
            <w:tcW w:w="1219" w:type="dxa"/>
            <w:tcMar>
              <w:top w:w="75" w:type="dxa"/>
              <w:left w:w="85" w:type="dxa"/>
              <w:bottom w:w="75" w:type="dxa"/>
              <w:right w:w="85" w:type="dxa"/>
            </w:tcMar>
            <w:vAlign w:val="center"/>
          </w:tcPr>
          <w:p w14:paraId="01BB7BAE" w14:textId="77777777" w:rsidR="00944B29" w:rsidRPr="008253F7" w:rsidRDefault="00944B29" w:rsidP="00755BC1">
            <w:pPr>
              <w:jc w:val="center"/>
              <w:rPr>
                <w:rFonts w:ascii="Garamond" w:hAnsi="Garamond"/>
                <w:b/>
                <w:bCs/>
              </w:rPr>
            </w:pPr>
            <w:r w:rsidRPr="008253F7">
              <w:rPr>
                <w:rFonts w:ascii="Garamond" w:hAnsi="Garamond"/>
                <w:b/>
                <w:bCs/>
              </w:rPr>
              <w:t>No cumple</w:t>
            </w:r>
          </w:p>
        </w:tc>
      </w:tr>
      <w:tr w:rsidR="00944B29" w14:paraId="3B85633A" w14:textId="77777777" w:rsidTr="00464EFA">
        <w:trPr>
          <w:cantSplit/>
          <w:trHeight w:val="310"/>
          <w:jc w:val="center"/>
        </w:trPr>
        <w:tc>
          <w:tcPr>
            <w:tcW w:w="1701" w:type="dxa"/>
            <w:tcMar>
              <w:top w:w="75" w:type="dxa"/>
              <w:left w:w="85" w:type="dxa"/>
              <w:bottom w:w="75" w:type="dxa"/>
              <w:right w:w="85" w:type="dxa"/>
            </w:tcMar>
            <w:vAlign w:val="center"/>
          </w:tcPr>
          <w:p w14:paraId="46362082" w14:textId="77777777" w:rsidR="00944B29" w:rsidRPr="000D2E31" w:rsidRDefault="00944B29" w:rsidP="00464EFA">
            <w:pPr>
              <w:rPr>
                <w:rFonts w:ascii="Garamond" w:hAnsi="Garamond"/>
                <w:b/>
                <w:bCs/>
              </w:rPr>
            </w:pPr>
            <w:r>
              <w:rPr>
                <w:rFonts w:ascii="Garamond" w:hAnsi="Garamond"/>
                <w:b/>
                <w:bCs/>
              </w:rPr>
              <w:t>Sustantivos</w:t>
            </w:r>
          </w:p>
        </w:tc>
        <w:tc>
          <w:tcPr>
            <w:tcW w:w="1190" w:type="dxa"/>
            <w:tcMar>
              <w:top w:w="75" w:type="dxa"/>
              <w:left w:w="85" w:type="dxa"/>
              <w:bottom w:w="75" w:type="dxa"/>
              <w:right w:w="85" w:type="dxa"/>
            </w:tcMar>
            <w:vAlign w:val="center"/>
          </w:tcPr>
          <w:p w14:paraId="2589E3C2" w14:textId="77777777" w:rsidR="00944B29" w:rsidRPr="000D2E31" w:rsidRDefault="00944B29" w:rsidP="00464EFA">
            <w:pPr>
              <w:jc w:val="center"/>
              <w:rPr>
                <w:rFonts w:ascii="Garamond" w:hAnsi="Garamond"/>
                <w:b/>
                <w:bCs/>
              </w:rPr>
            </w:pPr>
            <w:r>
              <w:rPr>
                <w:rFonts w:ascii="Garamond" w:hAnsi="Garamond"/>
                <w:b/>
                <w:bCs/>
              </w:rPr>
              <w:t>13</w:t>
            </w:r>
          </w:p>
        </w:tc>
        <w:tc>
          <w:tcPr>
            <w:tcW w:w="963" w:type="dxa"/>
            <w:tcMar>
              <w:top w:w="75" w:type="dxa"/>
              <w:left w:w="85" w:type="dxa"/>
              <w:bottom w:w="75" w:type="dxa"/>
              <w:right w:w="85" w:type="dxa"/>
            </w:tcMar>
            <w:vAlign w:val="center"/>
          </w:tcPr>
          <w:p w14:paraId="35F35CB9" w14:textId="77777777" w:rsidR="00944B29" w:rsidRPr="000D2E31" w:rsidRDefault="00944B29" w:rsidP="00464EFA">
            <w:pPr>
              <w:rPr>
                <w:rFonts w:ascii="Garamond" w:hAnsi="Garamond"/>
                <w:b/>
                <w:bCs/>
              </w:rPr>
            </w:pPr>
          </w:p>
        </w:tc>
        <w:tc>
          <w:tcPr>
            <w:tcW w:w="1389" w:type="dxa"/>
            <w:tcMar>
              <w:top w:w="75" w:type="dxa"/>
              <w:left w:w="85" w:type="dxa"/>
              <w:bottom w:w="75" w:type="dxa"/>
              <w:right w:w="85" w:type="dxa"/>
            </w:tcMar>
            <w:vAlign w:val="center"/>
          </w:tcPr>
          <w:p w14:paraId="5438F77A" w14:textId="77777777" w:rsidR="00944B29" w:rsidRPr="000D2E31" w:rsidRDefault="00944B29" w:rsidP="00464EFA">
            <w:pPr>
              <w:rPr>
                <w:rFonts w:ascii="Garamond" w:hAnsi="Garamond"/>
                <w:b/>
                <w:bCs/>
              </w:rPr>
            </w:pPr>
          </w:p>
        </w:tc>
        <w:tc>
          <w:tcPr>
            <w:tcW w:w="1275" w:type="dxa"/>
            <w:tcMar>
              <w:top w:w="75" w:type="dxa"/>
              <w:left w:w="85" w:type="dxa"/>
              <w:bottom w:w="75" w:type="dxa"/>
              <w:right w:w="85" w:type="dxa"/>
            </w:tcMar>
          </w:tcPr>
          <w:p w14:paraId="287AEE18" w14:textId="77777777" w:rsidR="00944B29" w:rsidRPr="000D2E31" w:rsidRDefault="00944B29" w:rsidP="00464EFA">
            <w:pPr>
              <w:rPr>
                <w:rFonts w:ascii="Garamond" w:hAnsi="Garamond"/>
                <w:b/>
                <w:bCs/>
              </w:rPr>
            </w:pPr>
          </w:p>
        </w:tc>
        <w:tc>
          <w:tcPr>
            <w:tcW w:w="935" w:type="dxa"/>
            <w:tcMar>
              <w:top w:w="75" w:type="dxa"/>
              <w:left w:w="85" w:type="dxa"/>
              <w:bottom w:w="75" w:type="dxa"/>
              <w:right w:w="85" w:type="dxa"/>
            </w:tcMar>
            <w:vAlign w:val="center"/>
          </w:tcPr>
          <w:p w14:paraId="0F0CE258" w14:textId="77777777" w:rsidR="00944B29" w:rsidRPr="000D2E31" w:rsidRDefault="00944B29" w:rsidP="00464EFA">
            <w:pPr>
              <w:rPr>
                <w:rFonts w:ascii="Garamond" w:hAnsi="Garamond"/>
                <w:b/>
                <w:bCs/>
              </w:rPr>
            </w:pPr>
          </w:p>
        </w:tc>
        <w:tc>
          <w:tcPr>
            <w:tcW w:w="1219" w:type="dxa"/>
            <w:tcMar>
              <w:top w:w="75" w:type="dxa"/>
              <w:left w:w="85" w:type="dxa"/>
              <w:bottom w:w="75" w:type="dxa"/>
              <w:right w:w="85" w:type="dxa"/>
            </w:tcMar>
          </w:tcPr>
          <w:p w14:paraId="7C53F25A" w14:textId="77777777" w:rsidR="00944B29" w:rsidRPr="000D2E31" w:rsidRDefault="00944B29" w:rsidP="00464EFA">
            <w:pPr>
              <w:rPr>
                <w:rFonts w:ascii="Garamond" w:hAnsi="Garamond"/>
                <w:b/>
                <w:bCs/>
              </w:rPr>
            </w:pPr>
          </w:p>
        </w:tc>
      </w:tr>
      <w:tr w:rsidR="00944B29" w14:paraId="7815A890" w14:textId="77777777" w:rsidTr="00464EFA">
        <w:trPr>
          <w:cantSplit/>
          <w:trHeight w:val="320"/>
          <w:jc w:val="center"/>
        </w:trPr>
        <w:tc>
          <w:tcPr>
            <w:tcW w:w="1701" w:type="dxa"/>
            <w:tcMar>
              <w:top w:w="75" w:type="dxa"/>
              <w:left w:w="85" w:type="dxa"/>
              <w:bottom w:w="75" w:type="dxa"/>
              <w:right w:w="85" w:type="dxa"/>
            </w:tcMar>
            <w:vAlign w:val="center"/>
          </w:tcPr>
          <w:p w14:paraId="073C7DB8" w14:textId="77777777" w:rsidR="00944B29" w:rsidRPr="00A6586E" w:rsidRDefault="00944B29" w:rsidP="00464EFA">
            <w:pPr>
              <w:rPr>
                <w:rFonts w:ascii="Garamond" w:hAnsi="Garamond"/>
                <w:b/>
                <w:bCs/>
                <w:color w:val="EE0000"/>
              </w:rPr>
            </w:pPr>
            <w:r>
              <w:rPr>
                <w:rFonts w:ascii="Garamond" w:hAnsi="Garamond"/>
                <w:b/>
                <w:bCs/>
              </w:rPr>
              <w:t>No sustantivos</w:t>
            </w:r>
          </w:p>
        </w:tc>
        <w:tc>
          <w:tcPr>
            <w:tcW w:w="1190" w:type="dxa"/>
            <w:tcMar>
              <w:top w:w="75" w:type="dxa"/>
              <w:left w:w="85" w:type="dxa"/>
              <w:bottom w:w="75" w:type="dxa"/>
              <w:right w:w="85" w:type="dxa"/>
            </w:tcMar>
            <w:vAlign w:val="center"/>
          </w:tcPr>
          <w:p w14:paraId="36AFA08F" w14:textId="77777777" w:rsidR="00944B29" w:rsidRPr="000D2E31" w:rsidRDefault="00944B29" w:rsidP="00464EFA">
            <w:pPr>
              <w:jc w:val="center"/>
              <w:rPr>
                <w:rFonts w:ascii="Garamond" w:hAnsi="Garamond"/>
                <w:b/>
                <w:bCs/>
              </w:rPr>
            </w:pPr>
            <w:r>
              <w:rPr>
                <w:rFonts w:ascii="Garamond" w:hAnsi="Garamond"/>
                <w:b/>
                <w:bCs/>
              </w:rPr>
              <w:t>13</w:t>
            </w:r>
          </w:p>
        </w:tc>
        <w:tc>
          <w:tcPr>
            <w:tcW w:w="963" w:type="dxa"/>
            <w:tcMar>
              <w:top w:w="75" w:type="dxa"/>
              <w:left w:w="85" w:type="dxa"/>
              <w:bottom w:w="75" w:type="dxa"/>
              <w:right w:w="85" w:type="dxa"/>
            </w:tcMar>
            <w:vAlign w:val="center"/>
          </w:tcPr>
          <w:p w14:paraId="0AAF67F1" w14:textId="77777777" w:rsidR="00944B29" w:rsidRPr="000D2E31" w:rsidRDefault="00944B29" w:rsidP="00464EFA">
            <w:pPr>
              <w:rPr>
                <w:rFonts w:ascii="Garamond" w:hAnsi="Garamond"/>
                <w:b/>
                <w:bCs/>
              </w:rPr>
            </w:pPr>
          </w:p>
        </w:tc>
        <w:tc>
          <w:tcPr>
            <w:tcW w:w="1389" w:type="dxa"/>
            <w:tcMar>
              <w:top w:w="75" w:type="dxa"/>
              <w:left w:w="85" w:type="dxa"/>
              <w:bottom w:w="75" w:type="dxa"/>
              <w:right w:w="85" w:type="dxa"/>
            </w:tcMar>
            <w:vAlign w:val="center"/>
          </w:tcPr>
          <w:p w14:paraId="063341CD" w14:textId="77777777" w:rsidR="00944B29" w:rsidRPr="000D2E31" w:rsidRDefault="00944B29" w:rsidP="00464EFA">
            <w:pPr>
              <w:rPr>
                <w:rFonts w:ascii="Garamond" w:hAnsi="Garamond"/>
                <w:b/>
                <w:bCs/>
              </w:rPr>
            </w:pPr>
          </w:p>
        </w:tc>
        <w:tc>
          <w:tcPr>
            <w:tcW w:w="1275" w:type="dxa"/>
            <w:tcMar>
              <w:top w:w="75" w:type="dxa"/>
              <w:left w:w="85" w:type="dxa"/>
              <w:bottom w:w="75" w:type="dxa"/>
              <w:right w:w="85" w:type="dxa"/>
            </w:tcMar>
          </w:tcPr>
          <w:p w14:paraId="77700041" w14:textId="77777777" w:rsidR="00944B29" w:rsidRPr="000D2E31" w:rsidRDefault="00944B29" w:rsidP="00464EFA">
            <w:pPr>
              <w:rPr>
                <w:rFonts w:ascii="Garamond" w:hAnsi="Garamond"/>
                <w:b/>
                <w:bCs/>
              </w:rPr>
            </w:pPr>
          </w:p>
        </w:tc>
        <w:tc>
          <w:tcPr>
            <w:tcW w:w="935" w:type="dxa"/>
            <w:tcMar>
              <w:top w:w="75" w:type="dxa"/>
              <w:left w:w="85" w:type="dxa"/>
              <w:bottom w:w="75" w:type="dxa"/>
              <w:right w:w="85" w:type="dxa"/>
            </w:tcMar>
            <w:vAlign w:val="center"/>
          </w:tcPr>
          <w:p w14:paraId="1EC6B2F4" w14:textId="77777777" w:rsidR="00944B29" w:rsidRPr="000D2E31" w:rsidRDefault="00944B29" w:rsidP="00464EFA">
            <w:pPr>
              <w:rPr>
                <w:rFonts w:ascii="Garamond" w:hAnsi="Garamond"/>
                <w:b/>
                <w:bCs/>
              </w:rPr>
            </w:pPr>
          </w:p>
        </w:tc>
        <w:tc>
          <w:tcPr>
            <w:tcW w:w="1219" w:type="dxa"/>
            <w:tcMar>
              <w:top w:w="75" w:type="dxa"/>
              <w:left w:w="85" w:type="dxa"/>
              <w:bottom w:w="75" w:type="dxa"/>
              <w:right w:w="85" w:type="dxa"/>
            </w:tcMar>
          </w:tcPr>
          <w:p w14:paraId="47CBFF80" w14:textId="77777777" w:rsidR="00944B29" w:rsidRPr="000D2E31" w:rsidRDefault="00944B29" w:rsidP="00464EFA">
            <w:pPr>
              <w:rPr>
                <w:rFonts w:ascii="Garamond" w:hAnsi="Garamond"/>
                <w:b/>
                <w:bCs/>
              </w:rPr>
            </w:pPr>
          </w:p>
        </w:tc>
      </w:tr>
      <w:tr w:rsidR="00944B29" w14:paraId="148F7A6D" w14:textId="77777777" w:rsidTr="00464EFA">
        <w:trPr>
          <w:cantSplit/>
          <w:trHeight w:val="310"/>
          <w:jc w:val="center"/>
        </w:trPr>
        <w:tc>
          <w:tcPr>
            <w:tcW w:w="1701" w:type="dxa"/>
            <w:tcMar>
              <w:top w:w="75" w:type="dxa"/>
              <w:left w:w="85" w:type="dxa"/>
              <w:bottom w:w="75" w:type="dxa"/>
              <w:right w:w="85" w:type="dxa"/>
            </w:tcMar>
            <w:vAlign w:val="center"/>
          </w:tcPr>
          <w:p w14:paraId="71F09F0F" w14:textId="77777777" w:rsidR="00944B29" w:rsidRPr="000D2E31" w:rsidRDefault="00944B29" w:rsidP="00464EFA">
            <w:pPr>
              <w:rPr>
                <w:rFonts w:ascii="Garamond" w:hAnsi="Garamond"/>
                <w:b/>
                <w:bCs/>
              </w:rPr>
            </w:pPr>
            <w:r>
              <w:rPr>
                <w:rFonts w:ascii="Garamond" w:hAnsi="Garamond"/>
                <w:b/>
              </w:rPr>
              <w:t>Total general</w:t>
            </w:r>
          </w:p>
        </w:tc>
        <w:tc>
          <w:tcPr>
            <w:tcW w:w="1190" w:type="dxa"/>
            <w:tcMar>
              <w:top w:w="75" w:type="dxa"/>
              <w:left w:w="85" w:type="dxa"/>
              <w:bottom w:w="75" w:type="dxa"/>
              <w:right w:w="85" w:type="dxa"/>
            </w:tcMar>
            <w:vAlign w:val="center"/>
          </w:tcPr>
          <w:p w14:paraId="3713014E" w14:textId="77777777" w:rsidR="00944B29" w:rsidRPr="000D2E31" w:rsidRDefault="00944B29" w:rsidP="00464EFA">
            <w:pPr>
              <w:jc w:val="center"/>
              <w:rPr>
                <w:rFonts w:ascii="Garamond" w:hAnsi="Garamond"/>
                <w:b/>
                <w:bCs/>
              </w:rPr>
            </w:pPr>
            <w:r>
              <w:rPr>
                <w:rFonts w:ascii="Garamond" w:hAnsi="Garamond"/>
                <w:b/>
                <w:bCs/>
              </w:rPr>
              <w:t>26</w:t>
            </w:r>
          </w:p>
        </w:tc>
        <w:tc>
          <w:tcPr>
            <w:tcW w:w="963" w:type="dxa"/>
            <w:tcMar>
              <w:top w:w="75" w:type="dxa"/>
              <w:left w:w="85" w:type="dxa"/>
              <w:bottom w:w="75" w:type="dxa"/>
              <w:right w:w="85" w:type="dxa"/>
            </w:tcMar>
            <w:vAlign w:val="center"/>
          </w:tcPr>
          <w:p w14:paraId="6F25D4BD" w14:textId="77777777" w:rsidR="00944B29" w:rsidRPr="000D2E31" w:rsidRDefault="00944B29" w:rsidP="00464EFA">
            <w:pPr>
              <w:rPr>
                <w:rFonts w:ascii="Garamond" w:hAnsi="Garamond"/>
                <w:b/>
                <w:bCs/>
              </w:rPr>
            </w:pPr>
          </w:p>
        </w:tc>
        <w:tc>
          <w:tcPr>
            <w:tcW w:w="1389" w:type="dxa"/>
            <w:tcMar>
              <w:top w:w="75" w:type="dxa"/>
              <w:left w:w="85" w:type="dxa"/>
              <w:bottom w:w="75" w:type="dxa"/>
              <w:right w:w="85" w:type="dxa"/>
            </w:tcMar>
            <w:vAlign w:val="center"/>
          </w:tcPr>
          <w:p w14:paraId="195F5AD6" w14:textId="77777777" w:rsidR="00944B29" w:rsidRPr="000D2E31" w:rsidRDefault="00944B29" w:rsidP="00464EFA">
            <w:pPr>
              <w:rPr>
                <w:rFonts w:ascii="Garamond" w:hAnsi="Garamond"/>
                <w:b/>
                <w:bCs/>
              </w:rPr>
            </w:pPr>
          </w:p>
        </w:tc>
        <w:tc>
          <w:tcPr>
            <w:tcW w:w="1275" w:type="dxa"/>
            <w:tcMar>
              <w:top w:w="75" w:type="dxa"/>
              <w:left w:w="85" w:type="dxa"/>
              <w:bottom w:w="75" w:type="dxa"/>
              <w:right w:w="85" w:type="dxa"/>
            </w:tcMar>
          </w:tcPr>
          <w:p w14:paraId="7A2C8719" w14:textId="77777777" w:rsidR="00944B29" w:rsidRPr="000D2E31" w:rsidRDefault="00944B29" w:rsidP="00464EFA">
            <w:pPr>
              <w:rPr>
                <w:rFonts w:ascii="Garamond" w:hAnsi="Garamond"/>
                <w:b/>
                <w:bCs/>
              </w:rPr>
            </w:pPr>
          </w:p>
        </w:tc>
        <w:tc>
          <w:tcPr>
            <w:tcW w:w="935" w:type="dxa"/>
            <w:tcMar>
              <w:top w:w="75" w:type="dxa"/>
              <w:left w:w="85" w:type="dxa"/>
              <w:bottom w:w="75" w:type="dxa"/>
              <w:right w:w="85" w:type="dxa"/>
            </w:tcMar>
            <w:vAlign w:val="center"/>
          </w:tcPr>
          <w:p w14:paraId="1947D59A" w14:textId="77777777" w:rsidR="00944B29" w:rsidRPr="000D2E31" w:rsidRDefault="00944B29" w:rsidP="00464EFA">
            <w:pPr>
              <w:rPr>
                <w:rFonts w:ascii="Garamond" w:hAnsi="Garamond"/>
                <w:b/>
                <w:bCs/>
              </w:rPr>
            </w:pPr>
          </w:p>
        </w:tc>
        <w:tc>
          <w:tcPr>
            <w:tcW w:w="1219" w:type="dxa"/>
            <w:tcMar>
              <w:top w:w="75" w:type="dxa"/>
              <w:left w:w="85" w:type="dxa"/>
              <w:bottom w:w="75" w:type="dxa"/>
              <w:right w:w="85" w:type="dxa"/>
            </w:tcMar>
          </w:tcPr>
          <w:p w14:paraId="73DA30CF" w14:textId="77777777" w:rsidR="00944B29" w:rsidRPr="000D2E31" w:rsidRDefault="00944B29" w:rsidP="00464EFA">
            <w:pPr>
              <w:rPr>
                <w:rFonts w:ascii="Garamond" w:hAnsi="Garamond"/>
                <w:b/>
                <w:bCs/>
              </w:rPr>
            </w:pPr>
          </w:p>
        </w:tc>
      </w:tr>
    </w:tbl>
    <w:p w14:paraId="5F585993" w14:textId="77777777" w:rsidR="00944B29" w:rsidRDefault="00944B29" w:rsidP="00944B29">
      <w:pPr>
        <w:spacing w:after="0" w:line="240" w:lineRule="auto"/>
        <w:jc w:val="both"/>
        <w:rPr>
          <w:rFonts w:ascii="Garamond" w:hAnsi="Garamond"/>
        </w:rPr>
      </w:pPr>
    </w:p>
    <w:p w14:paraId="0B8C1A22" w14:textId="27986F2A" w:rsidR="00F449A3" w:rsidRDefault="001930A5">
      <w:r>
        <w:br w:type="page"/>
      </w:r>
    </w:p>
    <w:p w14:paraId="1BF29CEB" w14:textId="56B89169" w:rsidR="0082045D" w:rsidRPr="009D5553" w:rsidRDefault="00944B29" w:rsidP="00C329CE">
      <w:pPr>
        <w:keepNext/>
        <w:shd w:val="clear" w:color="auto" w:fill="006666"/>
        <w:spacing w:line="278" w:lineRule="auto"/>
        <w:jc w:val="both"/>
        <w:rPr>
          <w:rFonts w:ascii="Garamond" w:hAnsi="Garamond"/>
          <w:b/>
          <w:color w:val="FFFFCC"/>
        </w:rPr>
      </w:pPr>
      <w:r>
        <w:rPr>
          <w:rFonts w:ascii="Garamond" w:hAnsi="Garamond"/>
          <w:b/>
          <w:color w:val="FFFFCC"/>
        </w:rPr>
        <w:lastRenderedPageBreak/>
        <w:t>3. CONCLUSIONES GENERALES Y VALORACIÓN GLOBAL</w:t>
      </w:r>
    </w:p>
    <w:tbl>
      <w:tblPr>
        <w:tblStyle w:val="Tablaconcuadrcula"/>
        <w:tblW w:w="9493" w:type="dxa"/>
        <w:jc w:val="center"/>
        <w:tblLook w:val="04A0" w:firstRow="1" w:lastRow="0" w:firstColumn="1" w:lastColumn="0" w:noHBand="0" w:noVBand="1"/>
      </w:tblPr>
      <w:tblGrid>
        <w:gridCol w:w="9493"/>
      </w:tblGrid>
      <w:tr w:rsidR="0082045D" w14:paraId="0EBCC92F" w14:textId="77777777" w:rsidTr="00755BC1">
        <w:trPr>
          <w:cantSplit/>
          <w:trHeight w:val="11651"/>
          <w:jc w:val="center"/>
        </w:trPr>
        <w:tc>
          <w:tcPr>
            <w:tcW w:w="9493" w:type="dxa"/>
            <w:tcMar>
              <w:top w:w="75" w:type="dxa"/>
              <w:left w:w="85" w:type="dxa"/>
              <w:bottom w:w="75" w:type="dxa"/>
              <w:right w:w="85" w:type="dxa"/>
            </w:tcMar>
          </w:tcPr>
          <w:p w14:paraId="7D2CBA98" w14:textId="77777777" w:rsidR="00755BC1" w:rsidRDefault="00755BC1" w:rsidP="00755BC1">
            <w:pPr>
              <w:widowControl w:val="0"/>
              <w:autoSpaceDE w:val="0"/>
              <w:autoSpaceDN w:val="0"/>
              <w:jc w:val="both"/>
              <w:rPr>
                <w:rFonts w:ascii="Garamond" w:eastAsia="Times New Roman" w:hAnsi="Garamond" w:cs="Garamond"/>
                <w:color w:val="A6A6A6"/>
              </w:rPr>
            </w:pPr>
            <w:r w:rsidRPr="00755BC1">
              <w:rPr>
                <w:rFonts w:ascii="Garamond" w:eastAsia="Times New Roman" w:hAnsi="Garamond" w:cs="Garamond"/>
                <w:color w:val="A6A6A6"/>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261EC76C" w14:textId="77777777" w:rsidR="00755BC1" w:rsidRPr="00755BC1" w:rsidRDefault="00755BC1" w:rsidP="00755BC1">
            <w:pPr>
              <w:widowControl w:val="0"/>
              <w:autoSpaceDE w:val="0"/>
              <w:autoSpaceDN w:val="0"/>
              <w:jc w:val="both"/>
              <w:rPr>
                <w:rFonts w:ascii="Garamond" w:eastAsia="Times New Roman" w:hAnsi="Garamond" w:cs="Garamond"/>
                <w:color w:val="A6A6A6"/>
              </w:rPr>
            </w:pPr>
          </w:p>
          <w:p w14:paraId="37FF42A5" w14:textId="77777777" w:rsidR="00755BC1" w:rsidRPr="00755BC1" w:rsidRDefault="00755BC1" w:rsidP="00755BC1">
            <w:pPr>
              <w:widowControl w:val="0"/>
              <w:autoSpaceDE w:val="0"/>
              <w:autoSpaceDN w:val="0"/>
              <w:jc w:val="both"/>
              <w:rPr>
                <w:rFonts w:ascii="Garamond" w:eastAsia="Times New Roman" w:hAnsi="Garamond" w:cs="Garamond"/>
                <w:color w:val="A6A6A6"/>
              </w:rPr>
            </w:pPr>
            <w:r w:rsidRPr="00755BC1">
              <w:rPr>
                <w:rFonts w:ascii="Garamond" w:eastAsia="Times New Roman" w:hAnsi="Garamond" w:cs="Garamond"/>
                <w:color w:val="A6A6A6"/>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2F5EA5B1" w14:textId="77777777" w:rsidR="007124F8" w:rsidRDefault="007124F8" w:rsidP="001D6D1C">
            <w:pPr>
              <w:rPr>
                <w:rFonts w:ascii="Garamond" w:hAnsi="Garamond"/>
              </w:rPr>
            </w:pPr>
          </w:p>
          <w:p w14:paraId="457AAFF3" w14:textId="19B44C74" w:rsidR="00944B29" w:rsidRDefault="00944B29" w:rsidP="001D6D1C">
            <w:pPr>
              <w:rPr>
                <w:rFonts w:ascii="Garamond" w:hAnsi="Garamond"/>
              </w:rPr>
            </w:pPr>
          </w:p>
        </w:tc>
      </w:tr>
      <w:tr w:rsidR="00755BC1" w14:paraId="230C7989" w14:textId="77777777" w:rsidTr="00755BC1">
        <w:trPr>
          <w:cantSplit/>
          <w:trHeight w:val="691"/>
          <w:jc w:val="center"/>
        </w:trPr>
        <w:tc>
          <w:tcPr>
            <w:tcW w:w="9493" w:type="dxa"/>
            <w:tcMar>
              <w:top w:w="75" w:type="dxa"/>
              <w:left w:w="85" w:type="dxa"/>
              <w:bottom w:w="75" w:type="dxa"/>
              <w:right w:w="85" w:type="dxa"/>
            </w:tcMar>
          </w:tcPr>
          <w:p w14:paraId="5E2DEDE6" w14:textId="3C726848" w:rsidR="00755BC1" w:rsidRPr="00755BC1" w:rsidRDefault="00755BC1" w:rsidP="00755BC1">
            <w:pPr>
              <w:widowControl w:val="0"/>
              <w:autoSpaceDE w:val="0"/>
              <w:autoSpaceDN w:val="0"/>
              <w:rPr>
                <w:rFonts w:ascii="Garamond" w:eastAsia="Times New Roman" w:hAnsi="Garamond" w:cs="Garamond"/>
                <w:color w:val="A6A6A6"/>
              </w:rPr>
            </w:pPr>
            <w:r w:rsidRPr="00755BC1">
              <w:rPr>
                <w:rFonts w:ascii="Garamond" w:eastAsia="Times New Roman" w:hAnsi="Garamond" w:cs="Garamond"/>
                <w:sz w:val="24"/>
                <w:szCs w:val="24"/>
              </w:rPr>
              <w:t xml:space="preserve">Fecha del Informe: </w:t>
            </w:r>
          </w:p>
        </w:tc>
      </w:tr>
    </w:tbl>
    <w:p w14:paraId="7834998B" w14:textId="77777777" w:rsidR="001930A5" w:rsidRDefault="001930A5"/>
    <w:sectPr w:rsidR="001930A5" w:rsidSect="00755BC1">
      <w:footerReference w:type="default" r:id="rId15"/>
      <w:pgSz w:w="12240" w:h="15840" w:code="1"/>
      <w:pgMar w:top="1140" w:right="1185" w:bottom="709" w:left="1701" w:header="288"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9DEF9" w14:textId="77777777" w:rsidR="001930A5" w:rsidRDefault="001930A5" w:rsidP="00CB3228">
      <w:pPr>
        <w:spacing w:after="0" w:line="240" w:lineRule="auto"/>
      </w:pPr>
      <w:r>
        <w:separator/>
      </w:r>
    </w:p>
  </w:endnote>
  <w:endnote w:type="continuationSeparator" w:id="0">
    <w:p w14:paraId="5AD19AF0" w14:textId="77777777" w:rsidR="001930A5" w:rsidRDefault="001930A5" w:rsidP="00CB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obe Garamond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la">
    <w:panose1 w:val="00000000000000000000"/>
    <w:charset w:val="00"/>
    <w:family w:val="roman"/>
    <w:notTrueType/>
    <w:pitch w:val="default"/>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4D97C" w14:textId="77777777" w:rsidR="00CB2475" w:rsidRPr="00D727DF" w:rsidRDefault="00CB2475" w:rsidP="00D727DF">
    <w:pPr>
      <w:tabs>
        <w:tab w:val="center" w:pos="4252"/>
        <w:tab w:val="right" w:pos="9356"/>
        <w:tab w:val="right" w:pos="9781"/>
      </w:tabs>
      <w:spacing w:after="0" w:line="240" w:lineRule="auto"/>
      <w:rPr>
        <w:rFonts w:ascii="Book Antiqua" w:eastAsia="Times New Roman" w:hAnsi="Book Antiqua"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2C0B" w14:textId="77777777" w:rsidR="00CB2475" w:rsidRPr="00D727DF" w:rsidRDefault="00CB2475" w:rsidP="00D727DF">
    <w:pPr>
      <w:tabs>
        <w:tab w:val="center" w:pos="4252"/>
        <w:tab w:val="right" w:pos="9356"/>
        <w:tab w:val="right" w:pos="9781"/>
      </w:tabs>
      <w:spacing w:after="0" w:line="240" w:lineRule="auto"/>
      <w:rPr>
        <w:rFonts w:ascii="Book Antiqua" w:eastAsia="Times New Roman" w:hAnsi="Book Antiqua"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06BA" w14:textId="77777777" w:rsidR="00CB2475" w:rsidRPr="00D727DF" w:rsidRDefault="00CB2475" w:rsidP="00D727DF">
    <w:pPr>
      <w:tabs>
        <w:tab w:val="center" w:pos="4252"/>
        <w:tab w:val="right" w:pos="9356"/>
        <w:tab w:val="right" w:pos="9781"/>
      </w:tabs>
      <w:spacing w:after="0" w:line="240" w:lineRule="auto"/>
      <w:rPr>
        <w:rFonts w:ascii="Book Antiqua" w:eastAsia="Times New Roman" w:hAnsi="Book Antiqua"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963F" w14:textId="77777777" w:rsidR="001930A5" w:rsidRDefault="001930A5" w:rsidP="00CB3228">
      <w:pPr>
        <w:spacing w:after="0" w:line="240" w:lineRule="auto"/>
      </w:pPr>
      <w:r>
        <w:separator/>
      </w:r>
    </w:p>
  </w:footnote>
  <w:footnote w:type="continuationSeparator" w:id="0">
    <w:p w14:paraId="6730BFE4" w14:textId="77777777" w:rsidR="001930A5" w:rsidRDefault="001930A5" w:rsidP="00CB3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50878" w14:textId="77777777" w:rsidR="00FE3641" w:rsidRPr="007408D5" w:rsidRDefault="00FE3641" w:rsidP="00FE3641">
    <w:pPr>
      <w:pStyle w:val="Textoindependiente"/>
      <w:spacing w:after="40"/>
      <w:ind w:left="106"/>
      <w:rPr>
        <w:noProof/>
        <w:sz w:val="28"/>
        <w:szCs w:val="28"/>
      </w:rPr>
    </w:pPr>
  </w:p>
  <w:p w14:paraId="1DA2C30E" w14:textId="77777777" w:rsidR="00FE3641" w:rsidRPr="007408D5" w:rsidRDefault="00FE3641" w:rsidP="00FE3641">
    <w:pPr>
      <w:pBdr>
        <w:top w:val="nil"/>
        <w:left w:val="nil"/>
        <w:bottom w:val="nil"/>
        <w:right w:val="nil"/>
        <w:between w:val="nil"/>
      </w:pBdr>
      <w:tabs>
        <w:tab w:val="left" w:pos="624"/>
      </w:tabs>
      <w:spacing w:after="40"/>
      <w:rPr>
        <w:rFonts w:ascii="Garamond" w:hAnsi="Garamond"/>
        <w:b/>
        <w:bCs/>
        <w:color w:val="BFBFBF" w:themeColor="background1" w:themeShade="BF"/>
        <w:sz w:val="28"/>
        <w:szCs w:val="28"/>
      </w:rPr>
    </w:pPr>
    <w:r>
      <w:rPr>
        <w:rFonts w:ascii="Garamond" w:hAnsi="Garamond"/>
        <w:b/>
        <w:bCs/>
        <w:color w:val="BFBFBF" w:themeColor="background1" w:themeShade="BF"/>
        <w:sz w:val="28"/>
        <w:szCs w:val="28"/>
      </w:rPr>
      <w:t>Insertar logo institucional</w:t>
    </w:r>
  </w:p>
  <w:p w14:paraId="15FF3E9A" w14:textId="77777777" w:rsidR="00FE3641" w:rsidRDefault="00FE36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C1BD2"/>
    <w:multiLevelType w:val="hybridMultilevel"/>
    <w:tmpl w:val="739A5D3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1D806EB6"/>
    <w:multiLevelType w:val="hybridMultilevel"/>
    <w:tmpl w:val="D972AB8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51B1CB0"/>
    <w:multiLevelType w:val="hybridMultilevel"/>
    <w:tmpl w:val="BEB01BD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3DBB6EE0"/>
    <w:multiLevelType w:val="hybridMultilevel"/>
    <w:tmpl w:val="4CEA0F2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141DBF"/>
    <w:multiLevelType w:val="hybridMultilevel"/>
    <w:tmpl w:val="3600EEB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720F12"/>
    <w:multiLevelType w:val="hybridMultilevel"/>
    <w:tmpl w:val="7C88E45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6DDC5E67"/>
    <w:multiLevelType w:val="multilevel"/>
    <w:tmpl w:val="A1E6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386603"/>
    <w:multiLevelType w:val="hybridMultilevel"/>
    <w:tmpl w:val="ADD8B41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7A6F53ED"/>
    <w:multiLevelType w:val="hybridMultilevel"/>
    <w:tmpl w:val="739A5D3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B81F5C"/>
    <w:multiLevelType w:val="hybridMultilevel"/>
    <w:tmpl w:val="2CF8777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80848268">
    <w:abstractNumId w:val="2"/>
  </w:num>
  <w:num w:numId="2" w16cid:durableId="1329403344">
    <w:abstractNumId w:val="17"/>
  </w:num>
  <w:num w:numId="3" w16cid:durableId="1950431673">
    <w:abstractNumId w:val="5"/>
  </w:num>
  <w:num w:numId="4" w16cid:durableId="1968074742">
    <w:abstractNumId w:val="12"/>
  </w:num>
  <w:num w:numId="5" w16cid:durableId="188572751">
    <w:abstractNumId w:val="14"/>
  </w:num>
  <w:num w:numId="6" w16cid:durableId="1222404357">
    <w:abstractNumId w:val="4"/>
  </w:num>
  <w:num w:numId="7" w16cid:durableId="1403140537">
    <w:abstractNumId w:val="9"/>
  </w:num>
  <w:num w:numId="8" w16cid:durableId="846292165">
    <w:abstractNumId w:val="15"/>
  </w:num>
  <w:num w:numId="9" w16cid:durableId="1310986059">
    <w:abstractNumId w:val="1"/>
  </w:num>
  <w:num w:numId="10" w16cid:durableId="672298372">
    <w:abstractNumId w:val="13"/>
  </w:num>
  <w:num w:numId="11" w16cid:durableId="890459735">
    <w:abstractNumId w:val="7"/>
  </w:num>
  <w:num w:numId="12" w16cid:durableId="198713575">
    <w:abstractNumId w:val="11"/>
  </w:num>
  <w:num w:numId="13" w16cid:durableId="1750887910">
    <w:abstractNumId w:val="3"/>
  </w:num>
  <w:num w:numId="14" w16cid:durableId="1695378713">
    <w:abstractNumId w:val="8"/>
  </w:num>
  <w:num w:numId="15" w16cid:durableId="454565637">
    <w:abstractNumId w:val="10"/>
  </w:num>
  <w:num w:numId="16" w16cid:durableId="845561759">
    <w:abstractNumId w:val="0"/>
  </w:num>
  <w:num w:numId="17" w16cid:durableId="2131049397">
    <w:abstractNumId w:val="6"/>
  </w:num>
  <w:num w:numId="18" w16cid:durableId="151330481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34"/>
    <w:rsid w:val="00000FD2"/>
    <w:rsid w:val="00005631"/>
    <w:rsid w:val="00006992"/>
    <w:rsid w:val="00006AA3"/>
    <w:rsid w:val="00013401"/>
    <w:rsid w:val="00015733"/>
    <w:rsid w:val="00017144"/>
    <w:rsid w:val="0002628C"/>
    <w:rsid w:val="000300A5"/>
    <w:rsid w:val="00031769"/>
    <w:rsid w:val="00045F3A"/>
    <w:rsid w:val="00046521"/>
    <w:rsid w:val="00056048"/>
    <w:rsid w:val="00057F99"/>
    <w:rsid w:val="00066A23"/>
    <w:rsid w:val="00071CD6"/>
    <w:rsid w:val="000778A0"/>
    <w:rsid w:val="00086102"/>
    <w:rsid w:val="000925B8"/>
    <w:rsid w:val="000A13CD"/>
    <w:rsid w:val="000A5D8A"/>
    <w:rsid w:val="000B37B5"/>
    <w:rsid w:val="000B6753"/>
    <w:rsid w:val="000C1C48"/>
    <w:rsid w:val="000C2E36"/>
    <w:rsid w:val="000C4F07"/>
    <w:rsid w:val="000C4FD2"/>
    <w:rsid w:val="000C5053"/>
    <w:rsid w:val="000C5212"/>
    <w:rsid w:val="000D24A8"/>
    <w:rsid w:val="000D2B34"/>
    <w:rsid w:val="000D3E8D"/>
    <w:rsid w:val="000D6872"/>
    <w:rsid w:val="000F49FC"/>
    <w:rsid w:val="000F554E"/>
    <w:rsid w:val="000F744B"/>
    <w:rsid w:val="00101055"/>
    <w:rsid w:val="0010241E"/>
    <w:rsid w:val="00102A7F"/>
    <w:rsid w:val="00120113"/>
    <w:rsid w:val="001208DE"/>
    <w:rsid w:val="00131428"/>
    <w:rsid w:val="00152CF7"/>
    <w:rsid w:val="001549F3"/>
    <w:rsid w:val="0016387B"/>
    <w:rsid w:val="001656ED"/>
    <w:rsid w:val="00170785"/>
    <w:rsid w:val="0017254E"/>
    <w:rsid w:val="0017682E"/>
    <w:rsid w:val="001812B6"/>
    <w:rsid w:val="00181DD9"/>
    <w:rsid w:val="00183E63"/>
    <w:rsid w:val="00186382"/>
    <w:rsid w:val="00186D87"/>
    <w:rsid w:val="001909D4"/>
    <w:rsid w:val="00191DD9"/>
    <w:rsid w:val="001930A5"/>
    <w:rsid w:val="001A0C09"/>
    <w:rsid w:val="001A1B4E"/>
    <w:rsid w:val="001A45D1"/>
    <w:rsid w:val="001A7FE9"/>
    <w:rsid w:val="001B2139"/>
    <w:rsid w:val="001B2F78"/>
    <w:rsid w:val="001B5C45"/>
    <w:rsid w:val="001B7261"/>
    <w:rsid w:val="001C0237"/>
    <w:rsid w:val="001C37FE"/>
    <w:rsid w:val="001C780E"/>
    <w:rsid w:val="001D1C14"/>
    <w:rsid w:val="001D5053"/>
    <w:rsid w:val="001D6F2E"/>
    <w:rsid w:val="001E17CE"/>
    <w:rsid w:val="001F02FC"/>
    <w:rsid w:val="001F0C0B"/>
    <w:rsid w:val="001F3716"/>
    <w:rsid w:val="001F58D3"/>
    <w:rsid w:val="001F6AE1"/>
    <w:rsid w:val="00201E84"/>
    <w:rsid w:val="002049DC"/>
    <w:rsid w:val="00207AC6"/>
    <w:rsid w:val="00211DA8"/>
    <w:rsid w:val="0021276D"/>
    <w:rsid w:val="00213A64"/>
    <w:rsid w:val="00214B59"/>
    <w:rsid w:val="00220DD7"/>
    <w:rsid w:val="00220F91"/>
    <w:rsid w:val="00226E2C"/>
    <w:rsid w:val="00237635"/>
    <w:rsid w:val="002404F2"/>
    <w:rsid w:val="002411CB"/>
    <w:rsid w:val="00241499"/>
    <w:rsid w:val="002421D6"/>
    <w:rsid w:val="00242745"/>
    <w:rsid w:val="00243E80"/>
    <w:rsid w:val="00245B48"/>
    <w:rsid w:val="00250BAF"/>
    <w:rsid w:val="00250D1D"/>
    <w:rsid w:val="002577C6"/>
    <w:rsid w:val="00260B05"/>
    <w:rsid w:val="00264017"/>
    <w:rsid w:val="002653D1"/>
    <w:rsid w:val="0026608F"/>
    <w:rsid w:val="00271C14"/>
    <w:rsid w:val="00272666"/>
    <w:rsid w:val="002738CC"/>
    <w:rsid w:val="00274EA7"/>
    <w:rsid w:val="00280213"/>
    <w:rsid w:val="0028205B"/>
    <w:rsid w:val="0029494A"/>
    <w:rsid w:val="00296767"/>
    <w:rsid w:val="002A640D"/>
    <w:rsid w:val="002A77A9"/>
    <w:rsid w:val="002C4DD0"/>
    <w:rsid w:val="002C5B21"/>
    <w:rsid w:val="002D4BFA"/>
    <w:rsid w:val="002D5A2F"/>
    <w:rsid w:val="002D7181"/>
    <w:rsid w:val="002E0523"/>
    <w:rsid w:val="002E1B31"/>
    <w:rsid w:val="002E703B"/>
    <w:rsid w:val="002F05C5"/>
    <w:rsid w:val="002F0AB3"/>
    <w:rsid w:val="002F25E7"/>
    <w:rsid w:val="002F7844"/>
    <w:rsid w:val="00305A2B"/>
    <w:rsid w:val="00311BFD"/>
    <w:rsid w:val="00315B15"/>
    <w:rsid w:val="0031651F"/>
    <w:rsid w:val="00321F79"/>
    <w:rsid w:val="00327B0A"/>
    <w:rsid w:val="00331B6C"/>
    <w:rsid w:val="00335054"/>
    <w:rsid w:val="0034066E"/>
    <w:rsid w:val="00345F31"/>
    <w:rsid w:val="00351F79"/>
    <w:rsid w:val="0035225E"/>
    <w:rsid w:val="0035331F"/>
    <w:rsid w:val="0036189E"/>
    <w:rsid w:val="003664A8"/>
    <w:rsid w:val="003727AE"/>
    <w:rsid w:val="00372E21"/>
    <w:rsid w:val="00377DA9"/>
    <w:rsid w:val="00384543"/>
    <w:rsid w:val="00384F66"/>
    <w:rsid w:val="003857AE"/>
    <w:rsid w:val="00385CE5"/>
    <w:rsid w:val="0039384F"/>
    <w:rsid w:val="00396E42"/>
    <w:rsid w:val="003A39E5"/>
    <w:rsid w:val="003A7766"/>
    <w:rsid w:val="003B02E3"/>
    <w:rsid w:val="003B6727"/>
    <w:rsid w:val="003C06FC"/>
    <w:rsid w:val="003D124F"/>
    <w:rsid w:val="003D4F5F"/>
    <w:rsid w:val="003D7755"/>
    <w:rsid w:val="003E6BCD"/>
    <w:rsid w:val="003E7FBB"/>
    <w:rsid w:val="003F4FF8"/>
    <w:rsid w:val="0040137A"/>
    <w:rsid w:val="00402E9A"/>
    <w:rsid w:val="004033FE"/>
    <w:rsid w:val="004036DD"/>
    <w:rsid w:val="00406992"/>
    <w:rsid w:val="00406F0A"/>
    <w:rsid w:val="00406FEC"/>
    <w:rsid w:val="00407439"/>
    <w:rsid w:val="00412903"/>
    <w:rsid w:val="00415F0C"/>
    <w:rsid w:val="004261F3"/>
    <w:rsid w:val="00426B25"/>
    <w:rsid w:val="004366AE"/>
    <w:rsid w:val="00446751"/>
    <w:rsid w:val="00452E67"/>
    <w:rsid w:val="00461398"/>
    <w:rsid w:val="00462869"/>
    <w:rsid w:val="004640EC"/>
    <w:rsid w:val="0046494D"/>
    <w:rsid w:val="004666F4"/>
    <w:rsid w:val="00486CBA"/>
    <w:rsid w:val="00492D3F"/>
    <w:rsid w:val="004949D5"/>
    <w:rsid w:val="004A1E17"/>
    <w:rsid w:val="004A4A8A"/>
    <w:rsid w:val="004B079A"/>
    <w:rsid w:val="004B0826"/>
    <w:rsid w:val="004B0EDF"/>
    <w:rsid w:val="004C1183"/>
    <w:rsid w:val="004D2226"/>
    <w:rsid w:val="004D3CCE"/>
    <w:rsid w:val="004E5242"/>
    <w:rsid w:val="00500528"/>
    <w:rsid w:val="005025EE"/>
    <w:rsid w:val="0051006E"/>
    <w:rsid w:val="00510B46"/>
    <w:rsid w:val="00512D58"/>
    <w:rsid w:val="0052138A"/>
    <w:rsid w:val="00524DD0"/>
    <w:rsid w:val="00532308"/>
    <w:rsid w:val="00535560"/>
    <w:rsid w:val="005442B5"/>
    <w:rsid w:val="00546CA5"/>
    <w:rsid w:val="00553E0A"/>
    <w:rsid w:val="00562416"/>
    <w:rsid w:val="00562567"/>
    <w:rsid w:val="00567E3D"/>
    <w:rsid w:val="0057256E"/>
    <w:rsid w:val="00591255"/>
    <w:rsid w:val="005A0DD4"/>
    <w:rsid w:val="005A21CC"/>
    <w:rsid w:val="005A42DC"/>
    <w:rsid w:val="005A67E7"/>
    <w:rsid w:val="005B21E7"/>
    <w:rsid w:val="005B29C1"/>
    <w:rsid w:val="005B7DCB"/>
    <w:rsid w:val="005C2AC5"/>
    <w:rsid w:val="005C5382"/>
    <w:rsid w:val="005D0B52"/>
    <w:rsid w:val="005D2A04"/>
    <w:rsid w:val="005D4BB5"/>
    <w:rsid w:val="005D696B"/>
    <w:rsid w:val="005D6F2B"/>
    <w:rsid w:val="005E1A37"/>
    <w:rsid w:val="005F0DB7"/>
    <w:rsid w:val="005F34A8"/>
    <w:rsid w:val="005F43B2"/>
    <w:rsid w:val="005F640A"/>
    <w:rsid w:val="005F6A42"/>
    <w:rsid w:val="00601534"/>
    <w:rsid w:val="00614ACB"/>
    <w:rsid w:val="00631108"/>
    <w:rsid w:val="00633B45"/>
    <w:rsid w:val="00633F89"/>
    <w:rsid w:val="006433D3"/>
    <w:rsid w:val="00643A2D"/>
    <w:rsid w:val="00644A6B"/>
    <w:rsid w:val="00646E75"/>
    <w:rsid w:val="0065329E"/>
    <w:rsid w:val="00664048"/>
    <w:rsid w:val="0067144C"/>
    <w:rsid w:val="00671EC8"/>
    <w:rsid w:val="006750D0"/>
    <w:rsid w:val="00677854"/>
    <w:rsid w:val="00697CED"/>
    <w:rsid w:val="006A0AC5"/>
    <w:rsid w:val="006B56BC"/>
    <w:rsid w:val="006C385A"/>
    <w:rsid w:val="006D158D"/>
    <w:rsid w:val="006D4411"/>
    <w:rsid w:val="006E36F4"/>
    <w:rsid w:val="006F5BA8"/>
    <w:rsid w:val="006F5CA6"/>
    <w:rsid w:val="007011B1"/>
    <w:rsid w:val="00702572"/>
    <w:rsid w:val="00703515"/>
    <w:rsid w:val="00706828"/>
    <w:rsid w:val="0071186D"/>
    <w:rsid w:val="007124F8"/>
    <w:rsid w:val="0071535D"/>
    <w:rsid w:val="007158BF"/>
    <w:rsid w:val="007166CC"/>
    <w:rsid w:val="00722D51"/>
    <w:rsid w:val="007263E6"/>
    <w:rsid w:val="00732357"/>
    <w:rsid w:val="00732E99"/>
    <w:rsid w:val="00732F4F"/>
    <w:rsid w:val="00737F4F"/>
    <w:rsid w:val="007408D5"/>
    <w:rsid w:val="00744A13"/>
    <w:rsid w:val="00746C85"/>
    <w:rsid w:val="00746DA3"/>
    <w:rsid w:val="00755BC1"/>
    <w:rsid w:val="00762C32"/>
    <w:rsid w:val="0076790B"/>
    <w:rsid w:val="00771986"/>
    <w:rsid w:val="00771FC6"/>
    <w:rsid w:val="00773CAD"/>
    <w:rsid w:val="0077687D"/>
    <w:rsid w:val="00777D49"/>
    <w:rsid w:val="00785F3A"/>
    <w:rsid w:val="00793A9E"/>
    <w:rsid w:val="007A0677"/>
    <w:rsid w:val="007A0776"/>
    <w:rsid w:val="007B7F20"/>
    <w:rsid w:val="007C5622"/>
    <w:rsid w:val="007C6667"/>
    <w:rsid w:val="007C71E4"/>
    <w:rsid w:val="007D749E"/>
    <w:rsid w:val="007E0467"/>
    <w:rsid w:val="007E0625"/>
    <w:rsid w:val="007E33BC"/>
    <w:rsid w:val="007E3A8B"/>
    <w:rsid w:val="007E5043"/>
    <w:rsid w:val="007E7AA3"/>
    <w:rsid w:val="00800272"/>
    <w:rsid w:val="00801556"/>
    <w:rsid w:val="00806E7B"/>
    <w:rsid w:val="00811287"/>
    <w:rsid w:val="00812488"/>
    <w:rsid w:val="00812E08"/>
    <w:rsid w:val="008164D7"/>
    <w:rsid w:val="00816564"/>
    <w:rsid w:val="008168AF"/>
    <w:rsid w:val="0082045D"/>
    <w:rsid w:val="00820CB6"/>
    <w:rsid w:val="00822DDE"/>
    <w:rsid w:val="008253F7"/>
    <w:rsid w:val="00832AEC"/>
    <w:rsid w:val="0083345B"/>
    <w:rsid w:val="00833636"/>
    <w:rsid w:val="00836B95"/>
    <w:rsid w:val="00842221"/>
    <w:rsid w:val="00842ED2"/>
    <w:rsid w:val="00852805"/>
    <w:rsid w:val="00856BA6"/>
    <w:rsid w:val="008610C5"/>
    <w:rsid w:val="008712A7"/>
    <w:rsid w:val="00883464"/>
    <w:rsid w:val="0088750C"/>
    <w:rsid w:val="008B381B"/>
    <w:rsid w:val="008C154D"/>
    <w:rsid w:val="008C6D33"/>
    <w:rsid w:val="008D1BD1"/>
    <w:rsid w:val="008D7392"/>
    <w:rsid w:val="008E44CE"/>
    <w:rsid w:val="0090505A"/>
    <w:rsid w:val="00914563"/>
    <w:rsid w:val="00916FB4"/>
    <w:rsid w:val="00930149"/>
    <w:rsid w:val="00935154"/>
    <w:rsid w:val="00935185"/>
    <w:rsid w:val="0094010E"/>
    <w:rsid w:val="00944B29"/>
    <w:rsid w:val="00950438"/>
    <w:rsid w:val="009527D2"/>
    <w:rsid w:val="009600EB"/>
    <w:rsid w:val="00962FA7"/>
    <w:rsid w:val="00964ED4"/>
    <w:rsid w:val="0097332F"/>
    <w:rsid w:val="009735A5"/>
    <w:rsid w:val="00982343"/>
    <w:rsid w:val="00985C42"/>
    <w:rsid w:val="00991757"/>
    <w:rsid w:val="009937BF"/>
    <w:rsid w:val="009941DB"/>
    <w:rsid w:val="00996B65"/>
    <w:rsid w:val="00996B86"/>
    <w:rsid w:val="009A2A65"/>
    <w:rsid w:val="009A6BB2"/>
    <w:rsid w:val="009B07FD"/>
    <w:rsid w:val="009B1D31"/>
    <w:rsid w:val="009C54F0"/>
    <w:rsid w:val="009D0590"/>
    <w:rsid w:val="009D36EF"/>
    <w:rsid w:val="009D5553"/>
    <w:rsid w:val="009D768C"/>
    <w:rsid w:val="009E3820"/>
    <w:rsid w:val="009F0663"/>
    <w:rsid w:val="009F11FA"/>
    <w:rsid w:val="009F69CA"/>
    <w:rsid w:val="00A013A9"/>
    <w:rsid w:val="00A01DEC"/>
    <w:rsid w:val="00A04A48"/>
    <w:rsid w:val="00A113B5"/>
    <w:rsid w:val="00A13B56"/>
    <w:rsid w:val="00A225D7"/>
    <w:rsid w:val="00A27438"/>
    <w:rsid w:val="00A36653"/>
    <w:rsid w:val="00A442AA"/>
    <w:rsid w:val="00A51407"/>
    <w:rsid w:val="00A56E14"/>
    <w:rsid w:val="00A647BC"/>
    <w:rsid w:val="00A66D54"/>
    <w:rsid w:val="00A7625D"/>
    <w:rsid w:val="00A77005"/>
    <w:rsid w:val="00A900D7"/>
    <w:rsid w:val="00A9025C"/>
    <w:rsid w:val="00A95B1A"/>
    <w:rsid w:val="00A97B01"/>
    <w:rsid w:val="00AA2A73"/>
    <w:rsid w:val="00AB3CB0"/>
    <w:rsid w:val="00AB70A6"/>
    <w:rsid w:val="00AC132D"/>
    <w:rsid w:val="00AC5317"/>
    <w:rsid w:val="00AC60DC"/>
    <w:rsid w:val="00AC6AD6"/>
    <w:rsid w:val="00AD0950"/>
    <w:rsid w:val="00AD0C61"/>
    <w:rsid w:val="00AD2E2A"/>
    <w:rsid w:val="00AD4766"/>
    <w:rsid w:val="00AD7016"/>
    <w:rsid w:val="00AE0770"/>
    <w:rsid w:val="00AE47B4"/>
    <w:rsid w:val="00AE78F6"/>
    <w:rsid w:val="00AF0482"/>
    <w:rsid w:val="00AF53D7"/>
    <w:rsid w:val="00AF6A4A"/>
    <w:rsid w:val="00B077B8"/>
    <w:rsid w:val="00B0784F"/>
    <w:rsid w:val="00B10759"/>
    <w:rsid w:val="00B10CDF"/>
    <w:rsid w:val="00B16EC1"/>
    <w:rsid w:val="00B17B40"/>
    <w:rsid w:val="00B2078D"/>
    <w:rsid w:val="00B22181"/>
    <w:rsid w:val="00B24F9F"/>
    <w:rsid w:val="00B31D20"/>
    <w:rsid w:val="00B328A5"/>
    <w:rsid w:val="00B3430E"/>
    <w:rsid w:val="00B3627D"/>
    <w:rsid w:val="00B631E7"/>
    <w:rsid w:val="00B70373"/>
    <w:rsid w:val="00B70DF3"/>
    <w:rsid w:val="00B73EE8"/>
    <w:rsid w:val="00B74048"/>
    <w:rsid w:val="00B7480A"/>
    <w:rsid w:val="00B77854"/>
    <w:rsid w:val="00B807B9"/>
    <w:rsid w:val="00B80DB6"/>
    <w:rsid w:val="00B819A5"/>
    <w:rsid w:val="00B83B33"/>
    <w:rsid w:val="00B96AA9"/>
    <w:rsid w:val="00B97D4D"/>
    <w:rsid w:val="00BA25D3"/>
    <w:rsid w:val="00BA3EF4"/>
    <w:rsid w:val="00BA4436"/>
    <w:rsid w:val="00BA4FB2"/>
    <w:rsid w:val="00BA6040"/>
    <w:rsid w:val="00BB11DD"/>
    <w:rsid w:val="00BB4404"/>
    <w:rsid w:val="00BD0FB4"/>
    <w:rsid w:val="00BD6C43"/>
    <w:rsid w:val="00BE2B1C"/>
    <w:rsid w:val="00BE51E8"/>
    <w:rsid w:val="00BE7FEC"/>
    <w:rsid w:val="00BF5EB1"/>
    <w:rsid w:val="00BF7AF7"/>
    <w:rsid w:val="00BF7CA6"/>
    <w:rsid w:val="00C03960"/>
    <w:rsid w:val="00C04CF0"/>
    <w:rsid w:val="00C12354"/>
    <w:rsid w:val="00C316B5"/>
    <w:rsid w:val="00C329CE"/>
    <w:rsid w:val="00C32A4A"/>
    <w:rsid w:val="00C4353C"/>
    <w:rsid w:val="00C46849"/>
    <w:rsid w:val="00C51B58"/>
    <w:rsid w:val="00C52D9E"/>
    <w:rsid w:val="00C62AC5"/>
    <w:rsid w:val="00C63A9A"/>
    <w:rsid w:val="00C6698F"/>
    <w:rsid w:val="00C66AF8"/>
    <w:rsid w:val="00C678C5"/>
    <w:rsid w:val="00C71C43"/>
    <w:rsid w:val="00C83B62"/>
    <w:rsid w:val="00C93205"/>
    <w:rsid w:val="00C95B9B"/>
    <w:rsid w:val="00CA1DF3"/>
    <w:rsid w:val="00CA3025"/>
    <w:rsid w:val="00CB08CA"/>
    <w:rsid w:val="00CB2475"/>
    <w:rsid w:val="00CB3228"/>
    <w:rsid w:val="00CB3AD7"/>
    <w:rsid w:val="00CB60F2"/>
    <w:rsid w:val="00CB7E5A"/>
    <w:rsid w:val="00CC5D75"/>
    <w:rsid w:val="00CC602A"/>
    <w:rsid w:val="00CC6FD0"/>
    <w:rsid w:val="00CD52A2"/>
    <w:rsid w:val="00CE2EEE"/>
    <w:rsid w:val="00CF094F"/>
    <w:rsid w:val="00CF1540"/>
    <w:rsid w:val="00CF2A58"/>
    <w:rsid w:val="00CF3537"/>
    <w:rsid w:val="00D059BD"/>
    <w:rsid w:val="00D12A3C"/>
    <w:rsid w:val="00D22D2B"/>
    <w:rsid w:val="00D240BF"/>
    <w:rsid w:val="00D25ED2"/>
    <w:rsid w:val="00D2771B"/>
    <w:rsid w:val="00D30E0D"/>
    <w:rsid w:val="00D42F3A"/>
    <w:rsid w:val="00D477A8"/>
    <w:rsid w:val="00D516CC"/>
    <w:rsid w:val="00D53E37"/>
    <w:rsid w:val="00D53FA1"/>
    <w:rsid w:val="00D63636"/>
    <w:rsid w:val="00D72301"/>
    <w:rsid w:val="00D727DF"/>
    <w:rsid w:val="00D83376"/>
    <w:rsid w:val="00D83DB6"/>
    <w:rsid w:val="00D845F6"/>
    <w:rsid w:val="00D920FC"/>
    <w:rsid w:val="00D93F0E"/>
    <w:rsid w:val="00D97AE1"/>
    <w:rsid w:val="00DA0B62"/>
    <w:rsid w:val="00DA237B"/>
    <w:rsid w:val="00DA35D1"/>
    <w:rsid w:val="00DA4914"/>
    <w:rsid w:val="00DB780A"/>
    <w:rsid w:val="00DC1522"/>
    <w:rsid w:val="00DC3402"/>
    <w:rsid w:val="00DC4C82"/>
    <w:rsid w:val="00DC5C59"/>
    <w:rsid w:val="00DD00A1"/>
    <w:rsid w:val="00DD2B73"/>
    <w:rsid w:val="00DE3721"/>
    <w:rsid w:val="00DE5D00"/>
    <w:rsid w:val="00DF1596"/>
    <w:rsid w:val="00DF3861"/>
    <w:rsid w:val="00DF4413"/>
    <w:rsid w:val="00DF6408"/>
    <w:rsid w:val="00E02123"/>
    <w:rsid w:val="00E204EC"/>
    <w:rsid w:val="00E214C0"/>
    <w:rsid w:val="00E22295"/>
    <w:rsid w:val="00E278CF"/>
    <w:rsid w:val="00E331BA"/>
    <w:rsid w:val="00E42F54"/>
    <w:rsid w:val="00E45791"/>
    <w:rsid w:val="00E46F14"/>
    <w:rsid w:val="00E46F88"/>
    <w:rsid w:val="00E52CEA"/>
    <w:rsid w:val="00E548DD"/>
    <w:rsid w:val="00E55F8F"/>
    <w:rsid w:val="00E56529"/>
    <w:rsid w:val="00E62771"/>
    <w:rsid w:val="00E72D89"/>
    <w:rsid w:val="00E72FFB"/>
    <w:rsid w:val="00E73323"/>
    <w:rsid w:val="00E865DB"/>
    <w:rsid w:val="00E92E46"/>
    <w:rsid w:val="00E93505"/>
    <w:rsid w:val="00EA2664"/>
    <w:rsid w:val="00EB0AF5"/>
    <w:rsid w:val="00EB2461"/>
    <w:rsid w:val="00EC081D"/>
    <w:rsid w:val="00EC084C"/>
    <w:rsid w:val="00EC5D43"/>
    <w:rsid w:val="00EC7FFA"/>
    <w:rsid w:val="00ED4100"/>
    <w:rsid w:val="00EE6331"/>
    <w:rsid w:val="00EF2808"/>
    <w:rsid w:val="00EF66E9"/>
    <w:rsid w:val="00F0531C"/>
    <w:rsid w:val="00F10376"/>
    <w:rsid w:val="00F150A4"/>
    <w:rsid w:val="00F15E3F"/>
    <w:rsid w:val="00F171CF"/>
    <w:rsid w:val="00F302FF"/>
    <w:rsid w:val="00F3388C"/>
    <w:rsid w:val="00F41F4E"/>
    <w:rsid w:val="00F449A3"/>
    <w:rsid w:val="00F449BC"/>
    <w:rsid w:val="00F47691"/>
    <w:rsid w:val="00F50A33"/>
    <w:rsid w:val="00F514F0"/>
    <w:rsid w:val="00F5779D"/>
    <w:rsid w:val="00F61642"/>
    <w:rsid w:val="00F643F0"/>
    <w:rsid w:val="00F67F83"/>
    <w:rsid w:val="00F73A2D"/>
    <w:rsid w:val="00F8480E"/>
    <w:rsid w:val="00F90E4B"/>
    <w:rsid w:val="00FA6788"/>
    <w:rsid w:val="00FB3CF4"/>
    <w:rsid w:val="00FC3F02"/>
    <w:rsid w:val="00FD204D"/>
    <w:rsid w:val="00FD451D"/>
    <w:rsid w:val="00FD6E3D"/>
    <w:rsid w:val="00FE279A"/>
    <w:rsid w:val="00FE3641"/>
    <w:rsid w:val="00FE51FD"/>
    <w:rsid w:val="00FF6C9D"/>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2EA17"/>
  <w15:chartTrackingRefBased/>
  <w15:docId w15:val="{30FC4DAB-A003-43F6-A7F1-E62525E2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2F4F"/>
    <w:pPr>
      <w:keepNext/>
      <w:keepLines/>
      <w:spacing w:before="240" w:after="0"/>
      <w:outlineLvl w:val="0"/>
    </w:pPr>
    <w:rPr>
      <w:rFonts w:ascii="Book Antiqua" w:eastAsiaTheme="majorEastAsia" w:hAnsi="Book Antiqua" w:cstheme="majorBidi"/>
      <w:b/>
      <w:color w:val="000000" w:themeColor="text1"/>
      <w:sz w:val="28"/>
      <w:szCs w:val="32"/>
    </w:rPr>
  </w:style>
  <w:style w:type="paragraph" w:styleId="Ttulo2">
    <w:name w:val="heading 2"/>
    <w:basedOn w:val="Normal"/>
    <w:next w:val="Normal"/>
    <w:link w:val="Ttulo2Car"/>
    <w:uiPriority w:val="9"/>
    <w:unhideWhenUsed/>
    <w:qFormat/>
    <w:rsid w:val="00732F4F"/>
    <w:pPr>
      <w:keepNext/>
      <w:keepLines/>
      <w:spacing w:before="40" w:after="0"/>
      <w:outlineLvl w:val="1"/>
    </w:pPr>
    <w:rPr>
      <w:rFonts w:ascii="Book Antiqua" w:eastAsiaTheme="majorEastAsia" w:hAnsi="Book Antiqua" w:cstheme="majorBidi"/>
      <w:b/>
      <w:color w:val="000000" w:themeColor="text1"/>
      <w:sz w:val="24"/>
      <w:szCs w:val="26"/>
    </w:rPr>
  </w:style>
  <w:style w:type="paragraph" w:styleId="Ttulo3">
    <w:name w:val="heading 3"/>
    <w:basedOn w:val="Normal"/>
    <w:link w:val="Ttulo3Car"/>
    <w:uiPriority w:val="9"/>
    <w:qFormat/>
    <w:rsid w:val="00732F4F"/>
    <w:pPr>
      <w:spacing w:before="100" w:beforeAutospacing="1" w:after="100" w:afterAutospacing="1" w:line="240" w:lineRule="auto"/>
      <w:outlineLvl w:val="2"/>
    </w:pPr>
    <w:rPr>
      <w:rFonts w:ascii="Book Antiqua" w:eastAsia="Times New Roman" w:hAnsi="Book Antiqua" w:cs="Times New Roman"/>
      <w:b/>
      <w:bCs/>
      <w:sz w:val="24"/>
      <w:szCs w:val="27"/>
      <w:lang w:eastAsia="es-PY"/>
    </w:rPr>
  </w:style>
  <w:style w:type="paragraph" w:styleId="Ttulo4">
    <w:name w:val="heading 4"/>
    <w:basedOn w:val="Normal"/>
    <w:next w:val="Normal"/>
    <w:link w:val="Ttulo4Car"/>
    <w:uiPriority w:val="9"/>
    <w:unhideWhenUsed/>
    <w:qFormat/>
    <w:rsid w:val="00842221"/>
    <w:pPr>
      <w:keepNext/>
      <w:keepLines/>
      <w:spacing w:before="40" w:after="0"/>
      <w:outlineLvl w:val="3"/>
    </w:pPr>
    <w:rPr>
      <w:rFonts w:ascii="Book Antiqua" w:eastAsiaTheme="majorEastAsia" w:hAnsi="Book Antiqua" w:cstheme="majorBidi"/>
      <w:b/>
      <w:i/>
      <w:iCs/>
      <w:color w:val="000000" w:themeColor="text1"/>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lang w:eastAsia="es-PY"/>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link w:val="Ttulo4"/>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lang w:eastAsia="es-PY"/>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link w:val="Ttulo2"/>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link w:val="Ttulo1"/>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lang w:eastAsia="es-PY"/>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lang w:eastAsia="es-PY"/>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lang w:eastAsia="es-PY"/>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lang w:eastAsia="es-PY"/>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lang w:eastAsia="es-PY"/>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lang w:eastAsia="es-PY"/>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lang w:eastAsia="es-PY"/>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lang w:eastAsia="es-PY"/>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lang w:eastAsia="es-PY"/>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lang w:eastAsia="es-PY"/>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lang w:eastAsia="es-PY"/>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s-PY"/>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lang w:eastAsia="es-PY"/>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lang w:eastAsia="es-PY"/>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lang w:eastAsia="es-PY"/>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lang w:eastAsia="es-PY"/>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lang w:eastAsia="es-PY"/>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lang w:eastAsia="es-PY"/>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PY"/>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PY"/>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lang w:eastAsia="es-PY"/>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es-PY"/>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PY"/>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lang w:eastAsia="es-PY"/>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PY"/>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lang w:eastAsia="es-PY"/>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lang w:eastAsia="es-PY"/>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lang w:eastAsia="es-PY"/>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lang w:eastAsia="es-PY"/>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7408D5"/>
    <w:pPr>
      <w:widowControl w:val="0"/>
      <w:autoSpaceDE w:val="0"/>
      <w:autoSpaceDN w:val="0"/>
      <w:spacing w:after="0" w:line="240" w:lineRule="auto"/>
    </w:pPr>
    <w:rPr>
      <w:rFonts w:ascii="Garamond" w:eastAsia="Garamond" w:hAnsi="Garamond" w:cs="Garamond"/>
      <w:b/>
      <w:bCs/>
      <w:lang w:val="es-ES"/>
    </w:rPr>
  </w:style>
  <w:style w:type="character" w:customStyle="1" w:styleId="TextoindependienteCar">
    <w:name w:val="Texto independiente Car"/>
    <w:basedOn w:val="Fuentedeprrafopredeter"/>
    <w:link w:val="Textoindependiente"/>
    <w:uiPriority w:val="1"/>
    <w:rsid w:val="007408D5"/>
    <w:rPr>
      <w:rFonts w:ascii="Garamond" w:eastAsia="Garamond" w:hAnsi="Garamond" w:cs="Garamond"/>
      <w:b/>
      <w:bCs/>
      <w:lang w:val="es-ES"/>
    </w:rPr>
  </w:style>
  <w:style w:type="paragraph" w:customStyle="1" w:styleId="TableParagraph">
    <w:name w:val="Table Paragraph"/>
    <w:basedOn w:val="Normal"/>
    <w:uiPriority w:val="1"/>
    <w:qFormat/>
    <w:rsid w:val="00D477A8"/>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981">
      <w:bodyDiv w:val="1"/>
      <w:marLeft w:val="0"/>
      <w:marRight w:val="0"/>
      <w:marTop w:val="0"/>
      <w:marBottom w:val="0"/>
      <w:divBdr>
        <w:top w:val="none" w:sz="0" w:space="0" w:color="auto"/>
        <w:left w:val="none" w:sz="0" w:space="0" w:color="auto"/>
        <w:bottom w:val="none" w:sz="0" w:space="0" w:color="auto"/>
        <w:right w:val="none" w:sz="0" w:space="0" w:color="auto"/>
      </w:divBdr>
      <w:divsChild>
        <w:div w:id="296834858">
          <w:marLeft w:val="0"/>
          <w:marRight w:val="0"/>
          <w:marTop w:val="0"/>
          <w:marBottom w:val="0"/>
          <w:divBdr>
            <w:top w:val="none" w:sz="0" w:space="0" w:color="auto"/>
            <w:left w:val="none" w:sz="0" w:space="0" w:color="auto"/>
            <w:bottom w:val="none" w:sz="0" w:space="0" w:color="auto"/>
            <w:right w:val="none" w:sz="0" w:space="0" w:color="auto"/>
          </w:divBdr>
          <w:divsChild>
            <w:div w:id="614751729">
              <w:marLeft w:val="0"/>
              <w:marRight w:val="0"/>
              <w:marTop w:val="0"/>
              <w:marBottom w:val="0"/>
              <w:divBdr>
                <w:top w:val="none" w:sz="0" w:space="0" w:color="auto"/>
                <w:left w:val="none" w:sz="0" w:space="0" w:color="auto"/>
                <w:bottom w:val="none" w:sz="0" w:space="0" w:color="auto"/>
                <w:right w:val="none" w:sz="0" w:space="0" w:color="auto"/>
              </w:divBdr>
              <w:divsChild>
                <w:div w:id="1440373100">
                  <w:marLeft w:val="0"/>
                  <w:marRight w:val="0"/>
                  <w:marTop w:val="0"/>
                  <w:marBottom w:val="0"/>
                  <w:divBdr>
                    <w:top w:val="none" w:sz="0" w:space="0" w:color="auto"/>
                    <w:left w:val="none" w:sz="0" w:space="0" w:color="auto"/>
                    <w:bottom w:val="none" w:sz="0" w:space="0" w:color="auto"/>
                    <w:right w:val="none" w:sz="0" w:space="0" w:color="auto"/>
                  </w:divBdr>
                  <w:divsChild>
                    <w:div w:id="75321692">
                      <w:marLeft w:val="0"/>
                      <w:marRight w:val="0"/>
                      <w:marTop w:val="0"/>
                      <w:marBottom w:val="0"/>
                      <w:divBdr>
                        <w:top w:val="none" w:sz="0" w:space="0" w:color="auto"/>
                        <w:left w:val="none" w:sz="0" w:space="0" w:color="auto"/>
                        <w:bottom w:val="none" w:sz="0" w:space="0" w:color="auto"/>
                        <w:right w:val="none" w:sz="0" w:space="0" w:color="auto"/>
                      </w:divBdr>
                      <w:divsChild>
                        <w:div w:id="1381902853">
                          <w:marLeft w:val="0"/>
                          <w:marRight w:val="0"/>
                          <w:marTop w:val="0"/>
                          <w:marBottom w:val="0"/>
                          <w:divBdr>
                            <w:top w:val="none" w:sz="0" w:space="0" w:color="auto"/>
                            <w:left w:val="none" w:sz="0" w:space="0" w:color="auto"/>
                            <w:bottom w:val="none" w:sz="0" w:space="0" w:color="auto"/>
                            <w:right w:val="none" w:sz="0" w:space="0" w:color="auto"/>
                          </w:divBdr>
                          <w:divsChild>
                            <w:div w:id="1549300976">
                              <w:marLeft w:val="0"/>
                              <w:marRight w:val="0"/>
                              <w:marTop w:val="0"/>
                              <w:marBottom w:val="0"/>
                              <w:divBdr>
                                <w:top w:val="none" w:sz="0" w:space="0" w:color="auto"/>
                                <w:left w:val="none" w:sz="0" w:space="0" w:color="auto"/>
                                <w:bottom w:val="none" w:sz="0" w:space="0" w:color="auto"/>
                                <w:right w:val="none" w:sz="0" w:space="0" w:color="auto"/>
                              </w:divBdr>
                              <w:divsChild>
                                <w:div w:id="1232619354">
                                  <w:marLeft w:val="0"/>
                                  <w:marRight w:val="0"/>
                                  <w:marTop w:val="0"/>
                                  <w:marBottom w:val="0"/>
                                  <w:divBdr>
                                    <w:top w:val="none" w:sz="0" w:space="0" w:color="auto"/>
                                    <w:left w:val="none" w:sz="0" w:space="0" w:color="auto"/>
                                    <w:bottom w:val="none" w:sz="0" w:space="0" w:color="auto"/>
                                    <w:right w:val="none" w:sz="0" w:space="0" w:color="auto"/>
                                  </w:divBdr>
                                  <w:divsChild>
                                    <w:div w:id="1108935729">
                                      <w:marLeft w:val="0"/>
                                      <w:marRight w:val="0"/>
                                      <w:marTop w:val="0"/>
                                      <w:marBottom w:val="0"/>
                                      <w:divBdr>
                                        <w:top w:val="none" w:sz="0" w:space="0" w:color="auto"/>
                                        <w:left w:val="none" w:sz="0" w:space="0" w:color="auto"/>
                                        <w:bottom w:val="none" w:sz="0" w:space="0" w:color="auto"/>
                                        <w:right w:val="none" w:sz="0" w:space="0" w:color="auto"/>
                                      </w:divBdr>
                                      <w:divsChild>
                                        <w:div w:id="222910472">
                                          <w:marLeft w:val="0"/>
                                          <w:marRight w:val="0"/>
                                          <w:marTop w:val="0"/>
                                          <w:marBottom w:val="0"/>
                                          <w:divBdr>
                                            <w:top w:val="none" w:sz="0" w:space="0" w:color="auto"/>
                                            <w:left w:val="none" w:sz="0" w:space="0" w:color="auto"/>
                                            <w:bottom w:val="none" w:sz="0" w:space="0" w:color="auto"/>
                                            <w:right w:val="none" w:sz="0" w:space="0" w:color="auto"/>
                                          </w:divBdr>
                                          <w:divsChild>
                                            <w:div w:id="7071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650582">
          <w:marLeft w:val="0"/>
          <w:marRight w:val="0"/>
          <w:marTop w:val="0"/>
          <w:marBottom w:val="0"/>
          <w:divBdr>
            <w:top w:val="none" w:sz="0" w:space="0" w:color="auto"/>
            <w:left w:val="none" w:sz="0" w:space="0" w:color="auto"/>
            <w:bottom w:val="none" w:sz="0" w:space="0" w:color="auto"/>
            <w:right w:val="none" w:sz="0" w:space="0" w:color="auto"/>
          </w:divBdr>
          <w:divsChild>
            <w:div w:id="1810777447">
              <w:marLeft w:val="0"/>
              <w:marRight w:val="0"/>
              <w:marTop w:val="0"/>
              <w:marBottom w:val="0"/>
              <w:divBdr>
                <w:top w:val="none" w:sz="0" w:space="0" w:color="auto"/>
                <w:left w:val="none" w:sz="0" w:space="0" w:color="auto"/>
                <w:bottom w:val="none" w:sz="0" w:space="0" w:color="auto"/>
                <w:right w:val="none" w:sz="0" w:space="0" w:color="auto"/>
              </w:divBdr>
              <w:divsChild>
                <w:div w:id="1524898087">
                  <w:marLeft w:val="0"/>
                  <w:marRight w:val="0"/>
                  <w:marTop w:val="0"/>
                  <w:marBottom w:val="0"/>
                  <w:divBdr>
                    <w:top w:val="none" w:sz="0" w:space="0" w:color="auto"/>
                    <w:left w:val="none" w:sz="0" w:space="0" w:color="auto"/>
                    <w:bottom w:val="none" w:sz="0" w:space="0" w:color="auto"/>
                    <w:right w:val="none" w:sz="0" w:space="0" w:color="auto"/>
                  </w:divBdr>
                  <w:divsChild>
                    <w:div w:id="1194802302">
                      <w:marLeft w:val="0"/>
                      <w:marRight w:val="0"/>
                      <w:marTop w:val="0"/>
                      <w:marBottom w:val="0"/>
                      <w:divBdr>
                        <w:top w:val="none" w:sz="0" w:space="0" w:color="auto"/>
                        <w:left w:val="none" w:sz="0" w:space="0" w:color="auto"/>
                        <w:bottom w:val="none" w:sz="0" w:space="0" w:color="auto"/>
                        <w:right w:val="none" w:sz="0" w:space="0" w:color="auto"/>
                      </w:divBdr>
                      <w:divsChild>
                        <w:div w:id="871311384">
                          <w:marLeft w:val="0"/>
                          <w:marRight w:val="0"/>
                          <w:marTop w:val="0"/>
                          <w:marBottom w:val="0"/>
                          <w:divBdr>
                            <w:top w:val="none" w:sz="0" w:space="0" w:color="auto"/>
                            <w:left w:val="none" w:sz="0" w:space="0" w:color="auto"/>
                            <w:bottom w:val="none" w:sz="0" w:space="0" w:color="auto"/>
                            <w:right w:val="none" w:sz="0" w:space="0" w:color="auto"/>
                          </w:divBdr>
                          <w:divsChild>
                            <w:div w:id="462119644">
                              <w:marLeft w:val="0"/>
                              <w:marRight w:val="0"/>
                              <w:marTop w:val="0"/>
                              <w:marBottom w:val="0"/>
                              <w:divBdr>
                                <w:top w:val="none" w:sz="0" w:space="0" w:color="auto"/>
                                <w:left w:val="none" w:sz="0" w:space="0" w:color="auto"/>
                                <w:bottom w:val="none" w:sz="0" w:space="0" w:color="auto"/>
                                <w:right w:val="none" w:sz="0" w:space="0" w:color="auto"/>
                              </w:divBdr>
                              <w:divsChild>
                                <w:div w:id="1376781950">
                                  <w:marLeft w:val="0"/>
                                  <w:marRight w:val="0"/>
                                  <w:marTop w:val="0"/>
                                  <w:marBottom w:val="0"/>
                                  <w:divBdr>
                                    <w:top w:val="none" w:sz="0" w:space="0" w:color="auto"/>
                                    <w:left w:val="none" w:sz="0" w:space="0" w:color="auto"/>
                                    <w:bottom w:val="none" w:sz="0" w:space="0" w:color="auto"/>
                                    <w:right w:val="none" w:sz="0" w:space="0" w:color="auto"/>
                                  </w:divBdr>
                                  <w:divsChild>
                                    <w:div w:id="1743717178">
                                      <w:marLeft w:val="0"/>
                                      <w:marRight w:val="0"/>
                                      <w:marTop w:val="0"/>
                                      <w:marBottom w:val="0"/>
                                      <w:divBdr>
                                        <w:top w:val="none" w:sz="0" w:space="0" w:color="auto"/>
                                        <w:left w:val="none" w:sz="0" w:space="0" w:color="auto"/>
                                        <w:bottom w:val="none" w:sz="0" w:space="0" w:color="auto"/>
                                        <w:right w:val="none" w:sz="0" w:space="0" w:color="auto"/>
                                      </w:divBdr>
                                      <w:divsChild>
                                        <w:div w:id="13510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3753">
                              <w:marLeft w:val="0"/>
                              <w:marRight w:val="0"/>
                              <w:marTop w:val="0"/>
                              <w:marBottom w:val="0"/>
                              <w:divBdr>
                                <w:top w:val="none" w:sz="0" w:space="0" w:color="auto"/>
                                <w:left w:val="none" w:sz="0" w:space="0" w:color="auto"/>
                                <w:bottom w:val="none" w:sz="0" w:space="0" w:color="auto"/>
                                <w:right w:val="none" w:sz="0" w:space="0" w:color="auto"/>
                              </w:divBdr>
                              <w:divsChild>
                                <w:div w:id="1629433733">
                                  <w:marLeft w:val="0"/>
                                  <w:marRight w:val="0"/>
                                  <w:marTop w:val="0"/>
                                  <w:marBottom w:val="0"/>
                                  <w:divBdr>
                                    <w:top w:val="none" w:sz="0" w:space="0" w:color="auto"/>
                                    <w:left w:val="none" w:sz="0" w:space="0" w:color="auto"/>
                                    <w:bottom w:val="none" w:sz="0" w:space="0" w:color="auto"/>
                                    <w:right w:val="none" w:sz="0" w:space="0" w:color="auto"/>
                                  </w:divBdr>
                                  <w:divsChild>
                                    <w:div w:id="1429962643">
                                      <w:marLeft w:val="0"/>
                                      <w:marRight w:val="0"/>
                                      <w:marTop w:val="0"/>
                                      <w:marBottom w:val="0"/>
                                      <w:divBdr>
                                        <w:top w:val="none" w:sz="0" w:space="0" w:color="auto"/>
                                        <w:left w:val="none" w:sz="0" w:space="0" w:color="auto"/>
                                        <w:bottom w:val="none" w:sz="0" w:space="0" w:color="auto"/>
                                        <w:right w:val="none" w:sz="0" w:space="0" w:color="auto"/>
                                      </w:divBdr>
                                      <w:divsChild>
                                        <w:div w:id="12035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23201">
      <w:bodyDiv w:val="1"/>
      <w:marLeft w:val="0"/>
      <w:marRight w:val="0"/>
      <w:marTop w:val="0"/>
      <w:marBottom w:val="0"/>
      <w:divBdr>
        <w:top w:val="none" w:sz="0" w:space="0" w:color="auto"/>
        <w:left w:val="none" w:sz="0" w:space="0" w:color="auto"/>
        <w:bottom w:val="none" w:sz="0" w:space="0" w:color="auto"/>
        <w:right w:val="none" w:sz="0" w:space="0" w:color="auto"/>
      </w:divBdr>
      <w:divsChild>
        <w:div w:id="1635870884">
          <w:marLeft w:val="0"/>
          <w:marRight w:val="0"/>
          <w:marTop w:val="0"/>
          <w:marBottom w:val="0"/>
          <w:divBdr>
            <w:top w:val="none" w:sz="0" w:space="0" w:color="auto"/>
            <w:left w:val="none" w:sz="0" w:space="0" w:color="auto"/>
            <w:bottom w:val="none" w:sz="0" w:space="0" w:color="auto"/>
            <w:right w:val="none" w:sz="0" w:space="0" w:color="auto"/>
          </w:divBdr>
          <w:divsChild>
            <w:div w:id="6989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930">
      <w:bodyDiv w:val="1"/>
      <w:marLeft w:val="0"/>
      <w:marRight w:val="0"/>
      <w:marTop w:val="0"/>
      <w:marBottom w:val="0"/>
      <w:divBdr>
        <w:top w:val="none" w:sz="0" w:space="0" w:color="auto"/>
        <w:left w:val="none" w:sz="0" w:space="0" w:color="auto"/>
        <w:bottom w:val="none" w:sz="0" w:space="0" w:color="auto"/>
        <w:right w:val="none" w:sz="0" w:space="0" w:color="auto"/>
      </w:divBdr>
    </w:div>
    <w:div w:id="263657366">
      <w:bodyDiv w:val="1"/>
      <w:marLeft w:val="0"/>
      <w:marRight w:val="0"/>
      <w:marTop w:val="0"/>
      <w:marBottom w:val="0"/>
      <w:divBdr>
        <w:top w:val="none" w:sz="0" w:space="0" w:color="auto"/>
        <w:left w:val="none" w:sz="0" w:space="0" w:color="auto"/>
        <w:bottom w:val="none" w:sz="0" w:space="0" w:color="auto"/>
        <w:right w:val="none" w:sz="0" w:space="0" w:color="auto"/>
      </w:divBdr>
    </w:div>
    <w:div w:id="332218905">
      <w:bodyDiv w:val="1"/>
      <w:marLeft w:val="0"/>
      <w:marRight w:val="0"/>
      <w:marTop w:val="0"/>
      <w:marBottom w:val="0"/>
      <w:divBdr>
        <w:top w:val="none" w:sz="0" w:space="0" w:color="auto"/>
        <w:left w:val="none" w:sz="0" w:space="0" w:color="auto"/>
        <w:bottom w:val="none" w:sz="0" w:space="0" w:color="auto"/>
        <w:right w:val="none" w:sz="0" w:space="0" w:color="auto"/>
      </w:divBdr>
    </w:div>
    <w:div w:id="419059920">
      <w:bodyDiv w:val="1"/>
      <w:marLeft w:val="0"/>
      <w:marRight w:val="0"/>
      <w:marTop w:val="0"/>
      <w:marBottom w:val="0"/>
      <w:divBdr>
        <w:top w:val="none" w:sz="0" w:space="0" w:color="auto"/>
        <w:left w:val="none" w:sz="0" w:space="0" w:color="auto"/>
        <w:bottom w:val="none" w:sz="0" w:space="0" w:color="auto"/>
        <w:right w:val="none" w:sz="0" w:space="0" w:color="auto"/>
      </w:divBdr>
    </w:div>
    <w:div w:id="425199341">
      <w:bodyDiv w:val="1"/>
      <w:marLeft w:val="0"/>
      <w:marRight w:val="0"/>
      <w:marTop w:val="0"/>
      <w:marBottom w:val="0"/>
      <w:divBdr>
        <w:top w:val="none" w:sz="0" w:space="0" w:color="auto"/>
        <w:left w:val="none" w:sz="0" w:space="0" w:color="auto"/>
        <w:bottom w:val="none" w:sz="0" w:space="0" w:color="auto"/>
        <w:right w:val="none" w:sz="0" w:space="0" w:color="auto"/>
      </w:divBdr>
    </w:div>
    <w:div w:id="549420551">
      <w:bodyDiv w:val="1"/>
      <w:marLeft w:val="0"/>
      <w:marRight w:val="0"/>
      <w:marTop w:val="0"/>
      <w:marBottom w:val="0"/>
      <w:divBdr>
        <w:top w:val="none" w:sz="0" w:space="0" w:color="auto"/>
        <w:left w:val="none" w:sz="0" w:space="0" w:color="auto"/>
        <w:bottom w:val="none" w:sz="0" w:space="0" w:color="auto"/>
        <w:right w:val="none" w:sz="0" w:space="0" w:color="auto"/>
      </w:divBdr>
    </w:div>
    <w:div w:id="575087572">
      <w:bodyDiv w:val="1"/>
      <w:marLeft w:val="0"/>
      <w:marRight w:val="0"/>
      <w:marTop w:val="0"/>
      <w:marBottom w:val="0"/>
      <w:divBdr>
        <w:top w:val="none" w:sz="0" w:space="0" w:color="auto"/>
        <w:left w:val="none" w:sz="0" w:space="0" w:color="auto"/>
        <w:bottom w:val="none" w:sz="0" w:space="0" w:color="auto"/>
        <w:right w:val="none" w:sz="0" w:space="0" w:color="auto"/>
      </w:divBdr>
    </w:div>
    <w:div w:id="586114599">
      <w:bodyDiv w:val="1"/>
      <w:marLeft w:val="0"/>
      <w:marRight w:val="0"/>
      <w:marTop w:val="0"/>
      <w:marBottom w:val="0"/>
      <w:divBdr>
        <w:top w:val="none" w:sz="0" w:space="0" w:color="auto"/>
        <w:left w:val="none" w:sz="0" w:space="0" w:color="auto"/>
        <w:bottom w:val="none" w:sz="0" w:space="0" w:color="auto"/>
        <w:right w:val="none" w:sz="0" w:space="0" w:color="auto"/>
      </w:divBdr>
    </w:div>
    <w:div w:id="587035840">
      <w:bodyDiv w:val="1"/>
      <w:marLeft w:val="0"/>
      <w:marRight w:val="0"/>
      <w:marTop w:val="0"/>
      <w:marBottom w:val="0"/>
      <w:divBdr>
        <w:top w:val="none" w:sz="0" w:space="0" w:color="auto"/>
        <w:left w:val="none" w:sz="0" w:space="0" w:color="auto"/>
        <w:bottom w:val="none" w:sz="0" w:space="0" w:color="auto"/>
        <w:right w:val="none" w:sz="0" w:space="0" w:color="auto"/>
      </w:divBdr>
    </w:div>
    <w:div w:id="606888481">
      <w:bodyDiv w:val="1"/>
      <w:marLeft w:val="0"/>
      <w:marRight w:val="0"/>
      <w:marTop w:val="0"/>
      <w:marBottom w:val="0"/>
      <w:divBdr>
        <w:top w:val="none" w:sz="0" w:space="0" w:color="auto"/>
        <w:left w:val="none" w:sz="0" w:space="0" w:color="auto"/>
        <w:bottom w:val="none" w:sz="0" w:space="0" w:color="auto"/>
        <w:right w:val="none" w:sz="0" w:space="0" w:color="auto"/>
      </w:divBdr>
    </w:div>
    <w:div w:id="695428757">
      <w:bodyDiv w:val="1"/>
      <w:marLeft w:val="0"/>
      <w:marRight w:val="0"/>
      <w:marTop w:val="0"/>
      <w:marBottom w:val="0"/>
      <w:divBdr>
        <w:top w:val="none" w:sz="0" w:space="0" w:color="auto"/>
        <w:left w:val="none" w:sz="0" w:space="0" w:color="auto"/>
        <w:bottom w:val="none" w:sz="0" w:space="0" w:color="auto"/>
        <w:right w:val="none" w:sz="0" w:space="0" w:color="auto"/>
      </w:divBdr>
      <w:divsChild>
        <w:div w:id="668367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379990">
      <w:bodyDiv w:val="1"/>
      <w:marLeft w:val="0"/>
      <w:marRight w:val="0"/>
      <w:marTop w:val="0"/>
      <w:marBottom w:val="0"/>
      <w:divBdr>
        <w:top w:val="none" w:sz="0" w:space="0" w:color="auto"/>
        <w:left w:val="none" w:sz="0" w:space="0" w:color="auto"/>
        <w:bottom w:val="none" w:sz="0" w:space="0" w:color="auto"/>
        <w:right w:val="none" w:sz="0" w:space="0" w:color="auto"/>
      </w:divBdr>
    </w:div>
    <w:div w:id="737631905">
      <w:bodyDiv w:val="1"/>
      <w:marLeft w:val="0"/>
      <w:marRight w:val="0"/>
      <w:marTop w:val="0"/>
      <w:marBottom w:val="0"/>
      <w:divBdr>
        <w:top w:val="none" w:sz="0" w:space="0" w:color="auto"/>
        <w:left w:val="none" w:sz="0" w:space="0" w:color="auto"/>
        <w:bottom w:val="none" w:sz="0" w:space="0" w:color="auto"/>
        <w:right w:val="none" w:sz="0" w:space="0" w:color="auto"/>
      </w:divBdr>
    </w:div>
    <w:div w:id="739642102">
      <w:bodyDiv w:val="1"/>
      <w:marLeft w:val="0"/>
      <w:marRight w:val="0"/>
      <w:marTop w:val="0"/>
      <w:marBottom w:val="0"/>
      <w:divBdr>
        <w:top w:val="none" w:sz="0" w:space="0" w:color="auto"/>
        <w:left w:val="none" w:sz="0" w:space="0" w:color="auto"/>
        <w:bottom w:val="none" w:sz="0" w:space="0" w:color="auto"/>
        <w:right w:val="none" w:sz="0" w:space="0" w:color="auto"/>
      </w:divBdr>
    </w:div>
    <w:div w:id="741291066">
      <w:bodyDiv w:val="1"/>
      <w:marLeft w:val="0"/>
      <w:marRight w:val="0"/>
      <w:marTop w:val="0"/>
      <w:marBottom w:val="0"/>
      <w:divBdr>
        <w:top w:val="none" w:sz="0" w:space="0" w:color="auto"/>
        <w:left w:val="none" w:sz="0" w:space="0" w:color="auto"/>
        <w:bottom w:val="none" w:sz="0" w:space="0" w:color="auto"/>
        <w:right w:val="none" w:sz="0" w:space="0" w:color="auto"/>
      </w:divBdr>
      <w:divsChild>
        <w:div w:id="1502037989">
          <w:marLeft w:val="0"/>
          <w:marRight w:val="0"/>
          <w:marTop w:val="0"/>
          <w:marBottom w:val="0"/>
          <w:divBdr>
            <w:top w:val="none" w:sz="0" w:space="0" w:color="auto"/>
            <w:left w:val="none" w:sz="0" w:space="0" w:color="auto"/>
            <w:bottom w:val="none" w:sz="0" w:space="0" w:color="auto"/>
            <w:right w:val="none" w:sz="0" w:space="0" w:color="auto"/>
          </w:divBdr>
          <w:divsChild>
            <w:div w:id="1478497157">
              <w:marLeft w:val="0"/>
              <w:marRight w:val="0"/>
              <w:marTop w:val="0"/>
              <w:marBottom w:val="0"/>
              <w:divBdr>
                <w:top w:val="none" w:sz="0" w:space="0" w:color="auto"/>
                <w:left w:val="none" w:sz="0" w:space="0" w:color="auto"/>
                <w:bottom w:val="none" w:sz="0" w:space="0" w:color="auto"/>
                <w:right w:val="none" w:sz="0" w:space="0" w:color="auto"/>
              </w:divBdr>
              <w:divsChild>
                <w:div w:id="1527140243">
                  <w:marLeft w:val="0"/>
                  <w:marRight w:val="0"/>
                  <w:marTop w:val="0"/>
                  <w:marBottom w:val="0"/>
                  <w:divBdr>
                    <w:top w:val="none" w:sz="0" w:space="0" w:color="auto"/>
                    <w:left w:val="none" w:sz="0" w:space="0" w:color="auto"/>
                    <w:bottom w:val="none" w:sz="0" w:space="0" w:color="auto"/>
                    <w:right w:val="none" w:sz="0" w:space="0" w:color="auto"/>
                  </w:divBdr>
                  <w:divsChild>
                    <w:div w:id="1924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9035">
          <w:marLeft w:val="0"/>
          <w:marRight w:val="0"/>
          <w:marTop w:val="0"/>
          <w:marBottom w:val="0"/>
          <w:divBdr>
            <w:top w:val="none" w:sz="0" w:space="0" w:color="auto"/>
            <w:left w:val="none" w:sz="0" w:space="0" w:color="auto"/>
            <w:bottom w:val="none" w:sz="0" w:space="0" w:color="auto"/>
            <w:right w:val="none" w:sz="0" w:space="0" w:color="auto"/>
          </w:divBdr>
          <w:divsChild>
            <w:div w:id="340741185">
              <w:marLeft w:val="0"/>
              <w:marRight w:val="0"/>
              <w:marTop w:val="0"/>
              <w:marBottom w:val="0"/>
              <w:divBdr>
                <w:top w:val="none" w:sz="0" w:space="0" w:color="auto"/>
                <w:left w:val="none" w:sz="0" w:space="0" w:color="auto"/>
                <w:bottom w:val="none" w:sz="0" w:space="0" w:color="auto"/>
                <w:right w:val="none" w:sz="0" w:space="0" w:color="auto"/>
              </w:divBdr>
              <w:divsChild>
                <w:div w:id="1479221798">
                  <w:marLeft w:val="0"/>
                  <w:marRight w:val="0"/>
                  <w:marTop w:val="0"/>
                  <w:marBottom w:val="0"/>
                  <w:divBdr>
                    <w:top w:val="none" w:sz="0" w:space="0" w:color="auto"/>
                    <w:left w:val="none" w:sz="0" w:space="0" w:color="auto"/>
                    <w:bottom w:val="none" w:sz="0" w:space="0" w:color="auto"/>
                    <w:right w:val="none" w:sz="0" w:space="0" w:color="auto"/>
                  </w:divBdr>
                  <w:divsChild>
                    <w:div w:id="918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55208">
      <w:bodyDiv w:val="1"/>
      <w:marLeft w:val="0"/>
      <w:marRight w:val="0"/>
      <w:marTop w:val="0"/>
      <w:marBottom w:val="0"/>
      <w:divBdr>
        <w:top w:val="none" w:sz="0" w:space="0" w:color="auto"/>
        <w:left w:val="none" w:sz="0" w:space="0" w:color="auto"/>
        <w:bottom w:val="none" w:sz="0" w:space="0" w:color="auto"/>
        <w:right w:val="none" w:sz="0" w:space="0" w:color="auto"/>
      </w:divBdr>
    </w:div>
    <w:div w:id="770051510">
      <w:bodyDiv w:val="1"/>
      <w:marLeft w:val="0"/>
      <w:marRight w:val="0"/>
      <w:marTop w:val="0"/>
      <w:marBottom w:val="0"/>
      <w:divBdr>
        <w:top w:val="none" w:sz="0" w:space="0" w:color="auto"/>
        <w:left w:val="none" w:sz="0" w:space="0" w:color="auto"/>
        <w:bottom w:val="none" w:sz="0" w:space="0" w:color="auto"/>
        <w:right w:val="none" w:sz="0" w:space="0" w:color="auto"/>
      </w:divBdr>
    </w:div>
    <w:div w:id="776019267">
      <w:bodyDiv w:val="1"/>
      <w:marLeft w:val="0"/>
      <w:marRight w:val="0"/>
      <w:marTop w:val="0"/>
      <w:marBottom w:val="0"/>
      <w:divBdr>
        <w:top w:val="none" w:sz="0" w:space="0" w:color="auto"/>
        <w:left w:val="none" w:sz="0" w:space="0" w:color="auto"/>
        <w:bottom w:val="none" w:sz="0" w:space="0" w:color="auto"/>
        <w:right w:val="none" w:sz="0" w:space="0" w:color="auto"/>
      </w:divBdr>
    </w:div>
    <w:div w:id="785199303">
      <w:bodyDiv w:val="1"/>
      <w:marLeft w:val="0"/>
      <w:marRight w:val="0"/>
      <w:marTop w:val="0"/>
      <w:marBottom w:val="0"/>
      <w:divBdr>
        <w:top w:val="none" w:sz="0" w:space="0" w:color="auto"/>
        <w:left w:val="none" w:sz="0" w:space="0" w:color="auto"/>
        <w:bottom w:val="none" w:sz="0" w:space="0" w:color="auto"/>
        <w:right w:val="none" w:sz="0" w:space="0" w:color="auto"/>
      </w:divBdr>
    </w:div>
    <w:div w:id="798963179">
      <w:bodyDiv w:val="1"/>
      <w:marLeft w:val="0"/>
      <w:marRight w:val="0"/>
      <w:marTop w:val="0"/>
      <w:marBottom w:val="0"/>
      <w:divBdr>
        <w:top w:val="none" w:sz="0" w:space="0" w:color="auto"/>
        <w:left w:val="none" w:sz="0" w:space="0" w:color="auto"/>
        <w:bottom w:val="none" w:sz="0" w:space="0" w:color="auto"/>
        <w:right w:val="none" w:sz="0" w:space="0" w:color="auto"/>
      </w:divBdr>
      <w:divsChild>
        <w:div w:id="1988705862">
          <w:marLeft w:val="0"/>
          <w:marRight w:val="0"/>
          <w:marTop w:val="0"/>
          <w:marBottom w:val="0"/>
          <w:divBdr>
            <w:top w:val="none" w:sz="0" w:space="0" w:color="auto"/>
            <w:left w:val="none" w:sz="0" w:space="0" w:color="auto"/>
            <w:bottom w:val="none" w:sz="0" w:space="0" w:color="auto"/>
            <w:right w:val="none" w:sz="0" w:space="0" w:color="auto"/>
          </w:divBdr>
          <w:divsChild>
            <w:div w:id="1794641053">
              <w:marLeft w:val="0"/>
              <w:marRight w:val="0"/>
              <w:marTop w:val="0"/>
              <w:marBottom w:val="0"/>
              <w:divBdr>
                <w:top w:val="none" w:sz="0" w:space="0" w:color="auto"/>
                <w:left w:val="none" w:sz="0" w:space="0" w:color="auto"/>
                <w:bottom w:val="none" w:sz="0" w:space="0" w:color="auto"/>
                <w:right w:val="none" w:sz="0" w:space="0" w:color="auto"/>
              </w:divBdr>
              <w:divsChild>
                <w:div w:id="1228607662">
                  <w:marLeft w:val="0"/>
                  <w:marRight w:val="0"/>
                  <w:marTop w:val="0"/>
                  <w:marBottom w:val="0"/>
                  <w:divBdr>
                    <w:top w:val="none" w:sz="0" w:space="0" w:color="auto"/>
                    <w:left w:val="none" w:sz="0" w:space="0" w:color="auto"/>
                    <w:bottom w:val="none" w:sz="0" w:space="0" w:color="auto"/>
                    <w:right w:val="none" w:sz="0" w:space="0" w:color="auto"/>
                  </w:divBdr>
                  <w:divsChild>
                    <w:div w:id="840200185">
                      <w:marLeft w:val="0"/>
                      <w:marRight w:val="0"/>
                      <w:marTop w:val="0"/>
                      <w:marBottom w:val="0"/>
                      <w:divBdr>
                        <w:top w:val="none" w:sz="0" w:space="0" w:color="auto"/>
                        <w:left w:val="none" w:sz="0" w:space="0" w:color="auto"/>
                        <w:bottom w:val="none" w:sz="0" w:space="0" w:color="auto"/>
                        <w:right w:val="none" w:sz="0" w:space="0" w:color="auto"/>
                      </w:divBdr>
                    </w:div>
                    <w:div w:id="14176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09669">
      <w:bodyDiv w:val="1"/>
      <w:marLeft w:val="0"/>
      <w:marRight w:val="0"/>
      <w:marTop w:val="0"/>
      <w:marBottom w:val="0"/>
      <w:divBdr>
        <w:top w:val="none" w:sz="0" w:space="0" w:color="auto"/>
        <w:left w:val="none" w:sz="0" w:space="0" w:color="auto"/>
        <w:bottom w:val="none" w:sz="0" w:space="0" w:color="auto"/>
        <w:right w:val="none" w:sz="0" w:space="0" w:color="auto"/>
      </w:divBdr>
    </w:div>
    <w:div w:id="812913423">
      <w:bodyDiv w:val="1"/>
      <w:marLeft w:val="0"/>
      <w:marRight w:val="0"/>
      <w:marTop w:val="0"/>
      <w:marBottom w:val="0"/>
      <w:divBdr>
        <w:top w:val="none" w:sz="0" w:space="0" w:color="auto"/>
        <w:left w:val="none" w:sz="0" w:space="0" w:color="auto"/>
        <w:bottom w:val="none" w:sz="0" w:space="0" w:color="auto"/>
        <w:right w:val="none" w:sz="0" w:space="0" w:color="auto"/>
      </w:divBdr>
    </w:div>
    <w:div w:id="879778654">
      <w:bodyDiv w:val="1"/>
      <w:marLeft w:val="0"/>
      <w:marRight w:val="0"/>
      <w:marTop w:val="0"/>
      <w:marBottom w:val="0"/>
      <w:divBdr>
        <w:top w:val="none" w:sz="0" w:space="0" w:color="auto"/>
        <w:left w:val="none" w:sz="0" w:space="0" w:color="auto"/>
        <w:bottom w:val="none" w:sz="0" w:space="0" w:color="auto"/>
        <w:right w:val="none" w:sz="0" w:space="0" w:color="auto"/>
      </w:divBdr>
      <w:divsChild>
        <w:div w:id="630745026">
          <w:marLeft w:val="0"/>
          <w:marRight w:val="0"/>
          <w:marTop w:val="0"/>
          <w:marBottom w:val="0"/>
          <w:divBdr>
            <w:top w:val="none" w:sz="0" w:space="0" w:color="auto"/>
            <w:left w:val="none" w:sz="0" w:space="0" w:color="auto"/>
            <w:bottom w:val="none" w:sz="0" w:space="0" w:color="auto"/>
            <w:right w:val="none" w:sz="0" w:space="0" w:color="auto"/>
          </w:divBdr>
          <w:divsChild>
            <w:div w:id="126364479">
              <w:marLeft w:val="0"/>
              <w:marRight w:val="0"/>
              <w:marTop w:val="0"/>
              <w:marBottom w:val="0"/>
              <w:divBdr>
                <w:top w:val="none" w:sz="0" w:space="0" w:color="auto"/>
                <w:left w:val="none" w:sz="0" w:space="0" w:color="auto"/>
                <w:bottom w:val="none" w:sz="0" w:space="0" w:color="auto"/>
                <w:right w:val="none" w:sz="0" w:space="0" w:color="auto"/>
              </w:divBdr>
              <w:divsChild>
                <w:div w:id="1449546127">
                  <w:marLeft w:val="0"/>
                  <w:marRight w:val="0"/>
                  <w:marTop w:val="0"/>
                  <w:marBottom w:val="0"/>
                  <w:divBdr>
                    <w:top w:val="none" w:sz="0" w:space="0" w:color="auto"/>
                    <w:left w:val="none" w:sz="0" w:space="0" w:color="auto"/>
                    <w:bottom w:val="none" w:sz="0" w:space="0" w:color="auto"/>
                    <w:right w:val="none" w:sz="0" w:space="0" w:color="auto"/>
                  </w:divBdr>
                  <w:divsChild>
                    <w:div w:id="10652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9549">
          <w:marLeft w:val="0"/>
          <w:marRight w:val="0"/>
          <w:marTop w:val="0"/>
          <w:marBottom w:val="0"/>
          <w:divBdr>
            <w:top w:val="none" w:sz="0" w:space="0" w:color="auto"/>
            <w:left w:val="none" w:sz="0" w:space="0" w:color="auto"/>
            <w:bottom w:val="none" w:sz="0" w:space="0" w:color="auto"/>
            <w:right w:val="none" w:sz="0" w:space="0" w:color="auto"/>
          </w:divBdr>
          <w:divsChild>
            <w:div w:id="1712458430">
              <w:marLeft w:val="0"/>
              <w:marRight w:val="0"/>
              <w:marTop w:val="0"/>
              <w:marBottom w:val="0"/>
              <w:divBdr>
                <w:top w:val="none" w:sz="0" w:space="0" w:color="auto"/>
                <w:left w:val="none" w:sz="0" w:space="0" w:color="auto"/>
                <w:bottom w:val="none" w:sz="0" w:space="0" w:color="auto"/>
                <w:right w:val="none" w:sz="0" w:space="0" w:color="auto"/>
              </w:divBdr>
              <w:divsChild>
                <w:div w:id="717437051">
                  <w:marLeft w:val="0"/>
                  <w:marRight w:val="0"/>
                  <w:marTop w:val="0"/>
                  <w:marBottom w:val="0"/>
                  <w:divBdr>
                    <w:top w:val="none" w:sz="0" w:space="0" w:color="auto"/>
                    <w:left w:val="none" w:sz="0" w:space="0" w:color="auto"/>
                    <w:bottom w:val="none" w:sz="0" w:space="0" w:color="auto"/>
                    <w:right w:val="none" w:sz="0" w:space="0" w:color="auto"/>
                  </w:divBdr>
                  <w:divsChild>
                    <w:div w:id="7494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57922">
      <w:bodyDiv w:val="1"/>
      <w:marLeft w:val="0"/>
      <w:marRight w:val="0"/>
      <w:marTop w:val="0"/>
      <w:marBottom w:val="0"/>
      <w:divBdr>
        <w:top w:val="none" w:sz="0" w:space="0" w:color="auto"/>
        <w:left w:val="none" w:sz="0" w:space="0" w:color="auto"/>
        <w:bottom w:val="none" w:sz="0" w:space="0" w:color="auto"/>
        <w:right w:val="none" w:sz="0" w:space="0" w:color="auto"/>
      </w:divBdr>
    </w:div>
    <w:div w:id="927999236">
      <w:bodyDiv w:val="1"/>
      <w:marLeft w:val="0"/>
      <w:marRight w:val="0"/>
      <w:marTop w:val="0"/>
      <w:marBottom w:val="0"/>
      <w:divBdr>
        <w:top w:val="none" w:sz="0" w:space="0" w:color="auto"/>
        <w:left w:val="none" w:sz="0" w:space="0" w:color="auto"/>
        <w:bottom w:val="none" w:sz="0" w:space="0" w:color="auto"/>
        <w:right w:val="none" w:sz="0" w:space="0" w:color="auto"/>
      </w:divBdr>
    </w:div>
    <w:div w:id="963196717">
      <w:bodyDiv w:val="1"/>
      <w:marLeft w:val="0"/>
      <w:marRight w:val="0"/>
      <w:marTop w:val="0"/>
      <w:marBottom w:val="0"/>
      <w:divBdr>
        <w:top w:val="none" w:sz="0" w:space="0" w:color="auto"/>
        <w:left w:val="none" w:sz="0" w:space="0" w:color="auto"/>
        <w:bottom w:val="none" w:sz="0" w:space="0" w:color="auto"/>
        <w:right w:val="none" w:sz="0" w:space="0" w:color="auto"/>
      </w:divBdr>
      <w:divsChild>
        <w:div w:id="57987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59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866861">
      <w:bodyDiv w:val="1"/>
      <w:marLeft w:val="0"/>
      <w:marRight w:val="0"/>
      <w:marTop w:val="0"/>
      <w:marBottom w:val="0"/>
      <w:divBdr>
        <w:top w:val="none" w:sz="0" w:space="0" w:color="auto"/>
        <w:left w:val="none" w:sz="0" w:space="0" w:color="auto"/>
        <w:bottom w:val="none" w:sz="0" w:space="0" w:color="auto"/>
        <w:right w:val="none" w:sz="0" w:space="0" w:color="auto"/>
      </w:divBdr>
    </w:div>
    <w:div w:id="1086270490">
      <w:bodyDiv w:val="1"/>
      <w:marLeft w:val="0"/>
      <w:marRight w:val="0"/>
      <w:marTop w:val="0"/>
      <w:marBottom w:val="0"/>
      <w:divBdr>
        <w:top w:val="none" w:sz="0" w:space="0" w:color="auto"/>
        <w:left w:val="none" w:sz="0" w:space="0" w:color="auto"/>
        <w:bottom w:val="none" w:sz="0" w:space="0" w:color="auto"/>
        <w:right w:val="none" w:sz="0" w:space="0" w:color="auto"/>
      </w:divBdr>
    </w:div>
    <w:div w:id="1140264991">
      <w:bodyDiv w:val="1"/>
      <w:marLeft w:val="0"/>
      <w:marRight w:val="0"/>
      <w:marTop w:val="0"/>
      <w:marBottom w:val="0"/>
      <w:divBdr>
        <w:top w:val="none" w:sz="0" w:space="0" w:color="auto"/>
        <w:left w:val="none" w:sz="0" w:space="0" w:color="auto"/>
        <w:bottom w:val="none" w:sz="0" w:space="0" w:color="auto"/>
        <w:right w:val="none" w:sz="0" w:space="0" w:color="auto"/>
      </w:divBdr>
    </w:div>
    <w:div w:id="1193879402">
      <w:bodyDiv w:val="1"/>
      <w:marLeft w:val="0"/>
      <w:marRight w:val="0"/>
      <w:marTop w:val="0"/>
      <w:marBottom w:val="0"/>
      <w:divBdr>
        <w:top w:val="none" w:sz="0" w:space="0" w:color="auto"/>
        <w:left w:val="none" w:sz="0" w:space="0" w:color="auto"/>
        <w:bottom w:val="none" w:sz="0" w:space="0" w:color="auto"/>
        <w:right w:val="none" w:sz="0" w:space="0" w:color="auto"/>
      </w:divBdr>
    </w:div>
    <w:div w:id="1278638782">
      <w:bodyDiv w:val="1"/>
      <w:marLeft w:val="0"/>
      <w:marRight w:val="0"/>
      <w:marTop w:val="0"/>
      <w:marBottom w:val="0"/>
      <w:divBdr>
        <w:top w:val="none" w:sz="0" w:space="0" w:color="auto"/>
        <w:left w:val="none" w:sz="0" w:space="0" w:color="auto"/>
        <w:bottom w:val="none" w:sz="0" w:space="0" w:color="auto"/>
        <w:right w:val="none" w:sz="0" w:space="0" w:color="auto"/>
      </w:divBdr>
    </w:div>
    <w:div w:id="1311599693">
      <w:bodyDiv w:val="1"/>
      <w:marLeft w:val="0"/>
      <w:marRight w:val="0"/>
      <w:marTop w:val="0"/>
      <w:marBottom w:val="0"/>
      <w:divBdr>
        <w:top w:val="none" w:sz="0" w:space="0" w:color="auto"/>
        <w:left w:val="none" w:sz="0" w:space="0" w:color="auto"/>
        <w:bottom w:val="none" w:sz="0" w:space="0" w:color="auto"/>
        <w:right w:val="none" w:sz="0" w:space="0" w:color="auto"/>
      </w:divBdr>
    </w:div>
    <w:div w:id="1352221417">
      <w:bodyDiv w:val="1"/>
      <w:marLeft w:val="0"/>
      <w:marRight w:val="0"/>
      <w:marTop w:val="0"/>
      <w:marBottom w:val="0"/>
      <w:divBdr>
        <w:top w:val="none" w:sz="0" w:space="0" w:color="auto"/>
        <w:left w:val="none" w:sz="0" w:space="0" w:color="auto"/>
        <w:bottom w:val="none" w:sz="0" w:space="0" w:color="auto"/>
        <w:right w:val="none" w:sz="0" w:space="0" w:color="auto"/>
      </w:divBdr>
    </w:div>
    <w:div w:id="1520922811">
      <w:bodyDiv w:val="1"/>
      <w:marLeft w:val="0"/>
      <w:marRight w:val="0"/>
      <w:marTop w:val="0"/>
      <w:marBottom w:val="0"/>
      <w:divBdr>
        <w:top w:val="none" w:sz="0" w:space="0" w:color="auto"/>
        <w:left w:val="none" w:sz="0" w:space="0" w:color="auto"/>
        <w:bottom w:val="none" w:sz="0" w:space="0" w:color="auto"/>
        <w:right w:val="none" w:sz="0" w:space="0" w:color="auto"/>
      </w:divBdr>
    </w:div>
    <w:div w:id="1545672647">
      <w:bodyDiv w:val="1"/>
      <w:marLeft w:val="0"/>
      <w:marRight w:val="0"/>
      <w:marTop w:val="0"/>
      <w:marBottom w:val="0"/>
      <w:divBdr>
        <w:top w:val="none" w:sz="0" w:space="0" w:color="auto"/>
        <w:left w:val="none" w:sz="0" w:space="0" w:color="auto"/>
        <w:bottom w:val="none" w:sz="0" w:space="0" w:color="auto"/>
        <w:right w:val="none" w:sz="0" w:space="0" w:color="auto"/>
      </w:divBdr>
      <w:divsChild>
        <w:div w:id="1550536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491566">
      <w:bodyDiv w:val="1"/>
      <w:marLeft w:val="0"/>
      <w:marRight w:val="0"/>
      <w:marTop w:val="0"/>
      <w:marBottom w:val="0"/>
      <w:divBdr>
        <w:top w:val="none" w:sz="0" w:space="0" w:color="auto"/>
        <w:left w:val="none" w:sz="0" w:space="0" w:color="auto"/>
        <w:bottom w:val="none" w:sz="0" w:space="0" w:color="auto"/>
        <w:right w:val="none" w:sz="0" w:space="0" w:color="auto"/>
      </w:divBdr>
      <w:divsChild>
        <w:div w:id="815343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943931">
      <w:bodyDiv w:val="1"/>
      <w:marLeft w:val="0"/>
      <w:marRight w:val="0"/>
      <w:marTop w:val="0"/>
      <w:marBottom w:val="0"/>
      <w:divBdr>
        <w:top w:val="none" w:sz="0" w:space="0" w:color="auto"/>
        <w:left w:val="none" w:sz="0" w:space="0" w:color="auto"/>
        <w:bottom w:val="none" w:sz="0" w:space="0" w:color="auto"/>
        <w:right w:val="none" w:sz="0" w:space="0" w:color="auto"/>
      </w:divBdr>
    </w:div>
    <w:div w:id="1608661529">
      <w:bodyDiv w:val="1"/>
      <w:marLeft w:val="0"/>
      <w:marRight w:val="0"/>
      <w:marTop w:val="0"/>
      <w:marBottom w:val="0"/>
      <w:divBdr>
        <w:top w:val="none" w:sz="0" w:space="0" w:color="auto"/>
        <w:left w:val="none" w:sz="0" w:space="0" w:color="auto"/>
        <w:bottom w:val="none" w:sz="0" w:space="0" w:color="auto"/>
        <w:right w:val="none" w:sz="0" w:space="0" w:color="auto"/>
      </w:divBdr>
      <w:divsChild>
        <w:div w:id="1905990503">
          <w:marLeft w:val="0"/>
          <w:marRight w:val="0"/>
          <w:marTop w:val="0"/>
          <w:marBottom w:val="0"/>
          <w:divBdr>
            <w:top w:val="none" w:sz="0" w:space="0" w:color="auto"/>
            <w:left w:val="none" w:sz="0" w:space="0" w:color="auto"/>
            <w:bottom w:val="none" w:sz="0" w:space="0" w:color="auto"/>
            <w:right w:val="none" w:sz="0" w:space="0" w:color="auto"/>
          </w:divBdr>
          <w:divsChild>
            <w:div w:id="935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49258">
      <w:bodyDiv w:val="1"/>
      <w:marLeft w:val="0"/>
      <w:marRight w:val="0"/>
      <w:marTop w:val="0"/>
      <w:marBottom w:val="0"/>
      <w:divBdr>
        <w:top w:val="none" w:sz="0" w:space="0" w:color="auto"/>
        <w:left w:val="none" w:sz="0" w:space="0" w:color="auto"/>
        <w:bottom w:val="none" w:sz="0" w:space="0" w:color="auto"/>
        <w:right w:val="none" w:sz="0" w:space="0" w:color="auto"/>
      </w:divBdr>
    </w:div>
    <w:div w:id="1684093986">
      <w:bodyDiv w:val="1"/>
      <w:marLeft w:val="0"/>
      <w:marRight w:val="0"/>
      <w:marTop w:val="0"/>
      <w:marBottom w:val="0"/>
      <w:divBdr>
        <w:top w:val="none" w:sz="0" w:space="0" w:color="auto"/>
        <w:left w:val="none" w:sz="0" w:space="0" w:color="auto"/>
        <w:bottom w:val="none" w:sz="0" w:space="0" w:color="auto"/>
        <w:right w:val="none" w:sz="0" w:space="0" w:color="auto"/>
      </w:divBdr>
    </w:div>
    <w:div w:id="1717774725">
      <w:bodyDiv w:val="1"/>
      <w:marLeft w:val="0"/>
      <w:marRight w:val="0"/>
      <w:marTop w:val="0"/>
      <w:marBottom w:val="0"/>
      <w:divBdr>
        <w:top w:val="none" w:sz="0" w:space="0" w:color="auto"/>
        <w:left w:val="none" w:sz="0" w:space="0" w:color="auto"/>
        <w:bottom w:val="none" w:sz="0" w:space="0" w:color="auto"/>
        <w:right w:val="none" w:sz="0" w:space="0" w:color="auto"/>
      </w:divBdr>
    </w:div>
    <w:div w:id="1844203137">
      <w:bodyDiv w:val="1"/>
      <w:marLeft w:val="0"/>
      <w:marRight w:val="0"/>
      <w:marTop w:val="0"/>
      <w:marBottom w:val="0"/>
      <w:divBdr>
        <w:top w:val="none" w:sz="0" w:space="0" w:color="auto"/>
        <w:left w:val="none" w:sz="0" w:space="0" w:color="auto"/>
        <w:bottom w:val="none" w:sz="0" w:space="0" w:color="auto"/>
        <w:right w:val="none" w:sz="0" w:space="0" w:color="auto"/>
      </w:divBdr>
    </w:div>
    <w:div w:id="1870727590">
      <w:bodyDiv w:val="1"/>
      <w:marLeft w:val="0"/>
      <w:marRight w:val="0"/>
      <w:marTop w:val="0"/>
      <w:marBottom w:val="0"/>
      <w:divBdr>
        <w:top w:val="none" w:sz="0" w:space="0" w:color="auto"/>
        <w:left w:val="none" w:sz="0" w:space="0" w:color="auto"/>
        <w:bottom w:val="none" w:sz="0" w:space="0" w:color="auto"/>
        <w:right w:val="none" w:sz="0" w:space="0" w:color="auto"/>
      </w:divBdr>
      <w:divsChild>
        <w:div w:id="1092429860">
          <w:marLeft w:val="0"/>
          <w:marRight w:val="0"/>
          <w:marTop w:val="0"/>
          <w:marBottom w:val="0"/>
          <w:divBdr>
            <w:top w:val="none" w:sz="0" w:space="0" w:color="auto"/>
            <w:left w:val="none" w:sz="0" w:space="0" w:color="auto"/>
            <w:bottom w:val="none" w:sz="0" w:space="0" w:color="auto"/>
            <w:right w:val="none" w:sz="0" w:space="0" w:color="auto"/>
          </w:divBdr>
          <w:divsChild>
            <w:div w:id="1202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5499">
      <w:bodyDiv w:val="1"/>
      <w:marLeft w:val="0"/>
      <w:marRight w:val="0"/>
      <w:marTop w:val="0"/>
      <w:marBottom w:val="0"/>
      <w:divBdr>
        <w:top w:val="none" w:sz="0" w:space="0" w:color="auto"/>
        <w:left w:val="none" w:sz="0" w:space="0" w:color="auto"/>
        <w:bottom w:val="none" w:sz="0" w:space="0" w:color="auto"/>
        <w:right w:val="none" w:sz="0" w:space="0" w:color="auto"/>
      </w:divBdr>
    </w:div>
    <w:div w:id="1921019466">
      <w:bodyDiv w:val="1"/>
      <w:marLeft w:val="0"/>
      <w:marRight w:val="0"/>
      <w:marTop w:val="0"/>
      <w:marBottom w:val="0"/>
      <w:divBdr>
        <w:top w:val="none" w:sz="0" w:space="0" w:color="auto"/>
        <w:left w:val="none" w:sz="0" w:space="0" w:color="auto"/>
        <w:bottom w:val="none" w:sz="0" w:space="0" w:color="auto"/>
        <w:right w:val="none" w:sz="0" w:space="0" w:color="auto"/>
      </w:divBdr>
    </w:div>
    <w:div w:id="2029864759">
      <w:bodyDiv w:val="1"/>
      <w:marLeft w:val="0"/>
      <w:marRight w:val="0"/>
      <w:marTop w:val="0"/>
      <w:marBottom w:val="0"/>
      <w:divBdr>
        <w:top w:val="none" w:sz="0" w:space="0" w:color="auto"/>
        <w:left w:val="none" w:sz="0" w:space="0" w:color="auto"/>
        <w:bottom w:val="none" w:sz="0" w:space="0" w:color="auto"/>
        <w:right w:val="none" w:sz="0" w:space="0" w:color="auto"/>
      </w:divBdr>
    </w:div>
    <w:div w:id="2087527923">
      <w:bodyDiv w:val="1"/>
      <w:marLeft w:val="0"/>
      <w:marRight w:val="0"/>
      <w:marTop w:val="0"/>
      <w:marBottom w:val="0"/>
      <w:divBdr>
        <w:top w:val="none" w:sz="0" w:space="0" w:color="auto"/>
        <w:left w:val="none" w:sz="0" w:space="0" w:color="auto"/>
        <w:bottom w:val="none" w:sz="0" w:space="0" w:color="auto"/>
        <w:right w:val="none" w:sz="0" w:space="0" w:color="auto"/>
      </w:divBdr>
    </w:div>
    <w:div w:id="2118523538">
      <w:bodyDiv w:val="1"/>
      <w:marLeft w:val="0"/>
      <w:marRight w:val="0"/>
      <w:marTop w:val="0"/>
      <w:marBottom w:val="0"/>
      <w:divBdr>
        <w:top w:val="none" w:sz="0" w:space="0" w:color="auto"/>
        <w:left w:val="none" w:sz="0" w:space="0" w:color="auto"/>
        <w:bottom w:val="none" w:sz="0" w:space="0" w:color="auto"/>
        <w:right w:val="none" w:sz="0" w:space="0" w:color="auto"/>
      </w:divBdr>
    </w:div>
    <w:div w:id="2119829126">
      <w:bodyDiv w:val="1"/>
      <w:marLeft w:val="0"/>
      <w:marRight w:val="0"/>
      <w:marTop w:val="0"/>
      <w:marBottom w:val="0"/>
      <w:divBdr>
        <w:top w:val="none" w:sz="0" w:space="0" w:color="auto"/>
        <w:left w:val="none" w:sz="0" w:space="0" w:color="auto"/>
        <w:bottom w:val="none" w:sz="0" w:space="0" w:color="auto"/>
        <w:right w:val="none" w:sz="0" w:space="0" w:color="auto"/>
      </w:divBdr>
      <w:divsChild>
        <w:div w:id="13457855">
          <w:marLeft w:val="0"/>
          <w:marRight w:val="0"/>
          <w:marTop w:val="0"/>
          <w:marBottom w:val="0"/>
          <w:divBdr>
            <w:top w:val="none" w:sz="0" w:space="0" w:color="auto"/>
            <w:left w:val="none" w:sz="0" w:space="0" w:color="auto"/>
            <w:bottom w:val="none" w:sz="0" w:space="0" w:color="auto"/>
            <w:right w:val="none" w:sz="0" w:space="0" w:color="auto"/>
          </w:divBdr>
          <w:divsChild>
            <w:div w:id="542333374">
              <w:marLeft w:val="0"/>
              <w:marRight w:val="0"/>
              <w:marTop w:val="0"/>
              <w:marBottom w:val="0"/>
              <w:divBdr>
                <w:top w:val="none" w:sz="0" w:space="0" w:color="auto"/>
                <w:left w:val="none" w:sz="0" w:space="0" w:color="auto"/>
                <w:bottom w:val="none" w:sz="0" w:space="0" w:color="auto"/>
                <w:right w:val="none" w:sz="0" w:space="0" w:color="auto"/>
              </w:divBdr>
              <w:divsChild>
                <w:div w:id="362747760">
                  <w:marLeft w:val="0"/>
                  <w:marRight w:val="0"/>
                  <w:marTop w:val="0"/>
                  <w:marBottom w:val="0"/>
                  <w:divBdr>
                    <w:top w:val="none" w:sz="0" w:space="0" w:color="auto"/>
                    <w:left w:val="none" w:sz="0" w:space="0" w:color="auto"/>
                    <w:bottom w:val="none" w:sz="0" w:space="0" w:color="auto"/>
                    <w:right w:val="none" w:sz="0" w:space="0" w:color="auto"/>
                  </w:divBdr>
                </w:div>
                <w:div w:id="15629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2567">
          <w:marLeft w:val="0"/>
          <w:marRight w:val="0"/>
          <w:marTop w:val="0"/>
          <w:marBottom w:val="0"/>
          <w:divBdr>
            <w:top w:val="none" w:sz="0" w:space="0" w:color="auto"/>
            <w:left w:val="none" w:sz="0" w:space="0" w:color="auto"/>
            <w:bottom w:val="none" w:sz="0" w:space="0" w:color="auto"/>
            <w:right w:val="none" w:sz="0" w:space="0" w:color="auto"/>
          </w:divBdr>
          <w:divsChild>
            <w:div w:id="623459567">
              <w:marLeft w:val="0"/>
              <w:marRight w:val="0"/>
              <w:marTop w:val="0"/>
              <w:marBottom w:val="0"/>
              <w:divBdr>
                <w:top w:val="none" w:sz="0" w:space="0" w:color="auto"/>
                <w:left w:val="none" w:sz="0" w:space="0" w:color="auto"/>
                <w:bottom w:val="none" w:sz="0" w:space="0" w:color="auto"/>
                <w:right w:val="none" w:sz="0" w:space="0" w:color="auto"/>
              </w:divBdr>
              <w:divsChild>
                <w:div w:id="1644626902">
                  <w:marLeft w:val="0"/>
                  <w:marRight w:val="0"/>
                  <w:marTop w:val="0"/>
                  <w:marBottom w:val="0"/>
                  <w:divBdr>
                    <w:top w:val="none" w:sz="0" w:space="0" w:color="auto"/>
                    <w:left w:val="none" w:sz="0" w:space="0" w:color="auto"/>
                    <w:bottom w:val="none" w:sz="0" w:space="0" w:color="auto"/>
                    <w:right w:val="none" w:sz="0" w:space="0" w:color="auto"/>
                  </w:divBdr>
                  <w:divsChild>
                    <w:div w:id="327563315">
                      <w:marLeft w:val="0"/>
                      <w:marRight w:val="0"/>
                      <w:marTop w:val="0"/>
                      <w:marBottom w:val="0"/>
                      <w:divBdr>
                        <w:top w:val="none" w:sz="0" w:space="0" w:color="auto"/>
                        <w:left w:val="none" w:sz="0" w:space="0" w:color="auto"/>
                        <w:bottom w:val="none" w:sz="0" w:space="0" w:color="auto"/>
                        <w:right w:val="none" w:sz="0" w:space="0" w:color="auto"/>
                      </w:divBdr>
                    </w:div>
                    <w:div w:id="3444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5748">
          <w:marLeft w:val="0"/>
          <w:marRight w:val="0"/>
          <w:marTop w:val="0"/>
          <w:marBottom w:val="0"/>
          <w:divBdr>
            <w:top w:val="none" w:sz="0" w:space="0" w:color="auto"/>
            <w:left w:val="none" w:sz="0" w:space="0" w:color="auto"/>
            <w:bottom w:val="none" w:sz="0" w:space="0" w:color="auto"/>
            <w:right w:val="none" w:sz="0" w:space="0" w:color="auto"/>
          </w:divBdr>
          <w:divsChild>
            <w:div w:id="1937135937">
              <w:marLeft w:val="0"/>
              <w:marRight w:val="0"/>
              <w:marTop w:val="0"/>
              <w:marBottom w:val="0"/>
              <w:divBdr>
                <w:top w:val="none" w:sz="0" w:space="0" w:color="auto"/>
                <w:left w:val="none" w:sz="0" w:space="0" w:color="auto"/>
                <w:bottom w:val="none" w:sz="0" w:space="0" w:color="auto"/>
                <w:right w:val="none" w:sz="0" w:space="0" w:color="auto"/>
              </w:divBdr>
              <w:divsChild>
                <w:div w:id="1636527285">
                  <w:marLeft w:val="0"/>
                  <w:marRight w:val="0"/>
                  <w:marTop w:val="0"/>
                  <w:marBottom w:val="0"/>
                  <w:divBdr>
                    <w:top w:val="none" w:sz="0" w:space="0" w:color="auto"/>
                    <w:left w:val="none" w:sz="0" w:space="0" w:color="auto"/>
                    <w:bottom w:val="none" w:sz="0" w:space="0" w:color="auto"/>
                    <w:right w:val="none" w:sz="0" w:space="0" w:color="auto"/>
                  </w:divBdr>
                </w:div>
                <w:div w:id="19761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
    <b:Tag>Sul94</b:Tag>
    <b:SourceType>JournalArticle</b:SourceType>
    <b:Guid>{76A85166-16AB-4B99-9169-1FF190059D2A}</b:Guid>
    <b:Year>1994</b:Year>
    <b:Author>
      <b:Author>
        <b:NameList>
          <b:Person>
            <b:Last>Sullivan</b:Last>
            <b:First>LP</b:First>
          </b:Person>
        </b:NameList>
      </b:Author>
    </b:Author>
    <b:Title>El mejoramiento Continuo</b:Title>
    <b:JournalName>ACADEMIA</b:JournalNa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013DAE-078E-4243-8671-3EDBDBAA88CC}">
  <ds:schemaRefs>
    <ds:schemaRef ds:uri="http://schemas.microsoft.com/office/infopath/2007/PartnerControls"/>
    <ds:schemaRef ds:uri="04ced7c2-fe6c-4dc0-a90a-a1af3751564d"/>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e4f75650-8e21-49ba-b91c-b81547c800b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75B1869-91BD-4ECE-BFE4-99E576578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7C1D66-D4CF-47BB-9FF1-BDA5B0A80796}">
  <ds:schemaRefs>
    <ds:schemaRef ds:uri="http://schemas.microsoft.com/sharepoint/v3/contenttype/forms"/>
  </ds:schemaRefs>
</ds:datastoreItem>
</file>

<file path=customXml/itemProps5.xml><?xml version="1.0" encoding="utf-8"?>
<ds:datastoreItem xmlns:ds="http://schemas.openxmlformats.org/officeDocument/2006/customXml" ds:itemID="{29BDF342-D330-4A92-B6E4-27844DB40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1990</Words>
  <Characters>10945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EVALUACIÓN INSTITUCIONAL COMBINADA</vt:lpstr>
    </vt:vector>
  </TitlesOfParts>
  <Company>agencia nacional de evaluacion y acreditacion de la educación superior</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INSTITUCIONAL COMBINADA</dc:title>
  <dc:subject>modalidades: iNDIVIDUAL Y CLúSTER</dc:subject>
  <dc:creator>MODALIDAD INDIVIDUAL</dc:creator>
  <cp:keywords/>
  <dc:description/>
  <cp:lastModifiedBy>Susana Isabel Sischik</cp:lastModifiedBy>
  <cp:revision>2</cp:revision>
  <cp:lastPrinted>2025-11-04T13:55:00Z</cp:lastPrinted>
  <dcterms:created xsi:type="dcterms:W3CDTF">2026-08-19T22:03:00Z</dcterms:created>
  <dcterms:modified xsi:type="dcterms:W3CDTF">2026-08-19T22:03:00Z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