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28454" w14:textId="77777777" w:rsidR="00E07B42" w:rsidRDefault="00E07B42" w:rsidP="00EB196F">
      <w:pPr>
        <w:pStyle w:val="Prrafodelista"/>
        <w:spacing w:line="240" w:lineRule="auto"/>
        <w:ind w:left="0"/>
        <w:jc w:val="center"/>
        <w:rPr>
          <w:rFonts w:ascii="Garamond" w:eastAsia="Times New Roman" w:hAnsi="Garamond" w:cs="Arial"/>
          <w:b/>
          <w:bCs/>
          <w:color w:val="000000"/>
          <w:sz w:val="28"/>
          <w:szCs w:val="20"/>
          <w:lang w:eastAsia="es-PY"/>
        </w:rPr>
      </w:pPr>
      <w:r w:rsidRPr="00905776">
        <w:rPr>
          <w:rFonts w:ascii="Garamond" w:eastAsia="Times New Roman" w:hAnsi="Garamond" w:cs="Arial"/>
          <w:b/>
          <w:bCs/>
          <w:color w:val="000000"/>
          <w:sz w:val="28"/>
          <w:szCs w:val="20"/>
          <w:lang w:eastAsia="es-PY"/>
        </w:rPr>
        <w:t>MODELO NACIONAL DE EVALUACIÓN Y ACREDITACIÓN DE LA EDUCACIÓN SUPERIOR</w:t>
      </w:r>
    </w:p>
    <w:p w14:paraId="66C30838" w14:textId="77777777" w:rsidR="00A84EE8" w:rsidRPr="00A84EE8" w:rsidRDefault="00A84EE8" w:rsidP="00EB196F">
      <w:pPr>
        <w:spacing w:line="240" w:lineRule="auto"/>
        <w:contextualSpacing/>
        <w:jc w:val="center"/>
        <w:rPr>
          <w:rFonts w:ascii="Times New Roman" w:eastAsia="Times New Roman" w:hAnsi="Times New Roman" w:cs="Times New Roman"/>
          <w:b/>
          <w:bCs/>
        </w:rPr>
      </w:pPr>
      <w:r w:rsidRPr="00A84EE8">
        <w:rPr>
          <w:rFonts w:ascii="Times New Roman" w:eastAsia="Times New Roman" w:hAnsi="Times New Roman" w:cs="Times New Roman"/>
          <w:b/>
          <w:bCs/>
        </w:rPr>
        <w:t xml:space="preserve">SISTEMA DE EVALUACIÓN DE LA CALIDAD DE LA EDUCACIÓN SUPERIOR POR FASES </w:t>
      </w:r>
    </w:p>
    <w:p w14:paraId="631F3E02" w14:textId="77777777" w:rsidR="00A84EE8" w:rsidRDefault="00A84EE8" w:rsidP="001A117E">
      <w:pPr>
        <w:contextualSpacing/>
        <w:jc w:val="center"/>
        <w:rPr>
          <w:rFonts w:ascii="Times New Roman" w:eastAsia="Times New Roman" w:hAnsi="Times New Roman" w:cs="Times New Roman"/>
          <w:b/>
          <w:bCs/>
        </w:rPr>
      </w:pPr>
      <w:r w:rsidRPr="00A84EE8">
        <w:rPr>
          <w:rFonts w:ascii="Times New Roman" w:eastAsia="Times New Roman" w:hAnsi="Times New Roman" w:cs="Times New Roman"/>
          <w:b/>
          <w:bCs/>
        </w:rPr>
        <w:t>Resolución ANEAES N° 309/2025</w:t>
      </w:r>
    </w:p>
    <w:p w14:paraId="499CA2D0" w14:textId="77777777" w:rsidR="00A84EE8" w:rsidRDefault="00A84EE8" w:rsidP="001A117E">
      <w:pPr>
        <w:contextualSpacing/>
        <w:jc w:val="center"/>
        <w:rPr>
          <w:rFonts w:ascii="Times New Roman" w:eastAsia="Times New Roman" w:hAnsi="Times New Roman" w:cs="Times New Roman"/>
          <w:b/>
          <w:bCs/>
        </w:rPr>
      </w:pPr>
    </w:p>
    <w:p w14:paraId="17DE60E5" w14:textId="77777777" w:rsidR="00A525B3" w:rsidRPr="00A525B3" w:rsidRDefault="00A525B3" w:rsidP="00A525B3">
      <w:pPr>
        <w:contextualSpacing/>
        <w:jc w:val="center"/>
        <w:rPr>
          <w:rFonts w:ascii="Times New Roman" w:eastAsia="Times New Roman" w:hAnsi="Times New Roman" w:cs="Times New Roman"/>
          <w:b/>
          <w:bCs/>
        </w:rPr>
      </w:pPr>
      <w:r w:rsidRPr="00A525B3">
        <w:rPr>
          <w:rFonts w:ascii="Times New Roman" w:eastAsia="Times New Roman" w:hAnsi="Times New Roman" w:cs="Times New Roman"/>
          <w:b/>
          <w:bCs/>
        </w:rPr>
        <w:t>INFORME DE AUTOEVALUACIÓN</w:t>
      </w:r>
    </w:p>
    <w:p w14:paraId="3D3DC2B3" w14:textId="414897BF" w:rsidR="001A117E" w:rsidRPr="00A525B3" w:rsidRDefault="00A525B3" w:rsidP="00A525B3">
      <w:pPr>
        <w:contextualSpacing/>
        <w:jc w:val="center"/>
        <w:rPr>
          <w:rFonts w:ascii="Times New Roman" w:eastAsia="Times New Roman" w:hAnsi="Times New Roman" w:cs="Times New Roman"/>
          <w:b/>
          <w:bCs/>
        </w:rPr>
      </w:pPr>
      <w:r w:rsidRPr="00A525B3">
        <w:rPr>
          <w:rFonts w:ascii="Times New Roman" w:eastAsia="Times New Roman" w:hAnsi="Times New Roman" w:cs="Times New Roman"/>
          <w:b/>
          <w:bCs/>
        </w:rPr>
        <w:t xml:space="preserve">CLÚSTER </w:t>
      </w:r>
      <w:r>
        <w:rPr>
          <w:rFonts w:ascii="Times New Roman" w:eastAsia="Times New Roman" w:hAnsi="Times New Roman" w:cs="Times New Roman"/>
          <w:b/>
          <w:bCs/>
        </w:rPr>
        <w:t>BIMODAL</w:t>
      </w:r>
    </w:p>
    <w:tbl>
      <w:tblPr>
        <w:tblW w:w="9493" w:type="dxa"/>
        <w:tblCellMar>
          <w:left w:w="70" w:type="dxa"/>
          <w:right w:w="70" w:type="dxa"/>
        </w:tblCellMar>
        <w:tblLook w:val="04A0" w:firstRow="1" w:lastRow="0" w:firstColumn="1" w:lastColumn="0" w:noHBand="0" w:noVBand="1"/>
      </w:tblPr>
      <w:tblGrid>
        <w:gridCol w:w="2689"/>
        <w:gridCol w:w="6804"/>
      </w:tblGrid>
      <w:tr w:rsidR="001A117E" w:rsidRPr="001A117E" w14:paraId="6362761D" w14:textId="77777777" w:rsidTr="00A525B3">
        <w:trPr>
          <w:trHeight w:val="412"/>
        </w:trPr>
        <w:tc>
          <w:tcPr>
            <w:tcW w:w="9493" w:type="dxa"/>
            <w:gridSpan w:val="2"/>
            <w:tcBorders>
              <w:top w:val="single" w:sz="4" w:space="0" w:color="auto"/>
              <w:left w:val="single" w:sz="4" w:space="0" w:color="auto"/>
              <w:bottom w:val="single" w:sz="4" w:space="0" w:color="auto"/>
              <w:right w:val="single" w:sz="4" w:space="0" w:color="auto"/>
            </w:tcBorders>
            <w:shd w:val="clear" w:color="auto" w:fill="386F53" w:themeFill="accent6" w:themeFillShade="80"/>
            <w:noWrap/>
            <w:vAlign w:val="center"/>
            <w:hideMark/>
          </w:tcPr>
          <w:p w14:paraId="6990643D" w14:textId="1FDB3726" w:rsidR="001A117E" w:rsidRPr="00A525B3" w:rsidRDefault="001A117E" w:rsidP="00A525B3">
            <w:pPr>
              <w:pStyle w:val="Prrafodelista"/>
              <w:numPr>
                <w:ilvl w:val="0"/>
                <w:numId w:val="31"/>
              </w:numPr>
              <w:spacing w:line="240" w:lineRule="auto"/>
              <w:rPr>
                <w:rFonts w:ascii="Garamond" w:eastAsia="Times New Roman" w:hAnsi="Garamond" w:cs="Garamond"/>
                <w:b/>
                <w:bCs/>
                <w:lang w:eastAsia="es-PY"/>
              </w:rPr>
            </w:pPr>
            <w:r w:rsidRPr="00A525B3">
              <w:rPr>
                <w:rFonts w:ascii="Garamond" w:eastAsia="Times New Roman" w:hAnsi="Garamond" w:cs="Garamond"/>
                <w:b/>
                <w:bCs/>
                <w:color w:val="FFFFFF" w:themeColor="background1"/>
                <w:lang w:eastAsia="es-PY"/>
              </w:rPr>
              <w:t>DATOS DE IDENTIFICACIÓN</w:t>
            </w:r>
          </w:p>
        </w:tc>
      </w:tr>
      <w:tr w:rsidR="001A117E" w:rsidRPr="001A117E" w14:paraId="2023D7E9" w14:textId="77777777" w:rsidTr="008D5176">
        <w:trPr>
          <w:trHeight w:val="533"/>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5A1D56" w14:textId="77777777"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Institución:</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D6CC08F" w14:textId="3EC50738" w:rsidR="001A117E" w:rsidRPr="001A117E" w:rsidRDefault="001A117E" w:rsidP="00A525B3">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 </w:t>
            </w:r>
          </w:p>
        </w:tc>
      </w:tr>
      <w:tr w:rsidR="001A117E" w:rsidRPr="001A117E" w14:paraId="727A81CB" w14:textId="77777777" w:rsidTr="008D5176">
        <w:trPr>
          <w:trHeight w:val="409"/>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1ED4B2" w14:textId="77777777"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Sede/Filial:</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F900FA" w14:textId="27B2D207"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 </w:t>
            </w:r>
          </w:p>
          <w:p w14:paraId="1FA75BD3" w14:textId="77777777" w:rsidR="001A117E" w:rsidRPr="001A117E" w:rsidRDefault="001A117E" w:rsidP="001A117E">
            <w:pPr>
              <w:spacing w:line="240" w:lineRule="auto"/>
              <w:rPr>
                <w:rFonts w:ascii="Garamond" w:eastAsia="Times New Roman" w:hAnsi="Garamond" w:cs="Garamond"/>
                <w:b/>
                <w:bCs/>
                <w:lang w:eastAsia="es-PY"/>
              </w:rPr>
            </w:pPr>
          </w:p>
        </w:tc>
      </w:tr>
      <w:tr w:rsidR="001A117E" w:rsidRPr="001A117E" w14:paraId="72326FE8" w14:textId="77777777" w:rsidTr="008D5176">
        <w:trPr>
          <w:trHeight w:val="416"/>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D24846" w14:textId="77777777"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Facultad:</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A44164" w14:textId="77777777"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 </w:t>
            </w:r>
          </w:p>
          <w:p w14:paraId="466D8274" w14:textId="77777777" w:rsidR="001A117E" w:rsidRPr="001A117E" w:rsidRDefault="001A117E" w:rsidP="001A117E">
            <w:pPr>
              <w:spacing w:line="240" w:lineRule="auto"/>
              <w:rPr>
                <w:rFonts w:ascii="Garamond" w:eastAsia="Times New Roman" w:hAnsi="Garamond" w:cs="Garamond"/>
                <w:b/>
                <w:bCs/>
                <w:lang w:eastAsia="es-PY"/>
              </w:rPr>
            </w:pPr>
          </w:p>
        </w:tc>
      </w:tr>
      <w:tr w:rsidR="001A117E" w:rsidRPr="001A117E" w14:paraId="50FCCA04" w14:textId="77777777" w:rsidTr="008D5176">
        <w:trPr>
          <w:trHeight w:val="896"/>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FC1A55" w14:textId="77777777"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Ofertas Académicas:</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B6B6B3" w14:textId="77777777" w:rsidR="00A525B3" w:rsidRPr="00A525B3" w:rsidRDefault="00A525B3" w:rsidP="00A525B3">
            <w:pPr>
              <w:spacing w:line="240" w:lineRule="auto"/>
              <w:rPr>
                <w:rFonts w:ascii="Garamond" w:eastAsia="Times New Roman" w:hAnsi="Garamond" w:cs="Garamond"/>
                <w:b/>
                <w:bCs/>
                <w:lang w:eastAsia="es-PY"/>
              </w:rPr>
            </w:pPr>
            <w:r w:rsidRPr="00A525B3">
              <w:rPr>
                <w:rFonts w:ascii="Garamond" w:eastAsia="Times New Roman" w:hAnsi="Garamond" w:cs="Garamond"/>
                <w:b/>
                <w:bCs/>
                <w:lang w:eastAsia="es-PY"/>
              </w:rPr>
              <w:t>1.</w:t>
            </w:r>
          </w:p>
          <w:p w14:paraId="688BCCAA" w14:textId="77777777" w:rsidR="00A525B3" w:rsidRPr="00A525B3" w:rsidRDefault="00A525B3" w:rsidP="00A525B3">
            <w:pPr>
              <w:spacing w:line="240" w:lineRule="auto"/>
              <w:rPr>
                <w:rFonts w:ascii="Garamond" w:eastAsia="Times New Roman" w:hAnsi="Garamond" w:cs="Garamond"/>
                <w:b/>
                <w:bCs/>
                <w:lang w:eastAsia="es-PY"/>
              </w:rPr>
            </w:pPr>
            <w:r w:rsidRPr="00A525B3">
              <w:rPr>
                <w:rFonts w:ascii="Garamond" w:eastAsia="Times New Roman" w:hAnsi="Garamond" w:cs="Garamond"/>
                <w:b/>
                <w:bCs/>
                <w:lang w:eastAsia="es-PY"/>
              </w:rPr>
              <w:t>2.</w:t>
            </w:r>
          </w:p>
          <w:p w14:paraId="56377537" w14:textId="77777777" w:rsidR="00A525B3" w:rsidRPr="00A525B3" w:rsidRDefault="00A525B3" w:rsidP="00A525B3">
            <w:pPr>
              <w:spacing w:line="240" w:lineRule="auto"/>
              <w:rPr>
                <w:rFonts w:ascii="Garamond" w:eastAsia="Times New Roman" w:hAnsi="Garamond" w:cs="Garamond"/>
                <w:b/>
                <w:bCs/>
                <w:lang w:eastAsia="es-PY"/>
              </w:rPr>
            </w:pPr>
            <w:r w:rsidRPr="00A525B3">
              <w:rPr>
                <w:rFonts w:ascii="Garamond" w:eastAsia="Times New Roman" w:hAnsi="Garamond" w:cs="Garamond"/>
                <w:b/>
                <w:bCs/>
                <w:lang w:eastAsia="es-PY"/>
              </w:rPr>
              <w:t>3.</w:t>
            </w:r>
          </w:p>
          <w:p w14:paraId="2898A88E" w14:textId="77777777" w:rsidR="00A525B3" w:rsidRPr="00A525B3" w:rsidRDefault="00A525B3" w:rsidP="00A525B3">
            <w:pPr>
              <w:spacing w:line="240" w:lineRule="auto"/>
              <w:rPr>
                <w:rFonts w:ascii="Garamond" w:eastAsia="Times New Roman" w:hAnsi="Garamond" w:cs="Garamond"/>
                <w:b/>
                <w:bCs/>
                <w:lang w:eastAsia="es-PY"/>
              </w:rPr>
            </w:pPr>
            <w:r w:rsidRPr="00A525B3">
              <w:rPr>
                <w:rFonts w:ascii="Garamond" w:eastAsia="Times New Roman" w:hAnsi="Garamond" w:cs="Garamond"/>
                <w:b/>
                <w:bCs/>
                <w:lang w:eastAsia="es-PY"/>
              </w:rPr>
              <w:t>4.</w:t>
            </w:r>
          </w:p>
          <w:p w14:paraId="038726CE" w14:textId="77777777" w:rsidR="00A525B3" w:rsidRPr="00A525B3" w:rsidRDefault="00A525B3" w:rsidP="00A525B3">
            <w:pPr>
              <w:spacing w:line="240" w:lineRule="auto"/>
              <w:rPr>
                <w:rFonts w:ascii="Garamond" w:eastAsia="Times New Roman" w:hAnsi="Garamond" w:cs="Garamond"/>
                <w:b/>
                <w:bCs/>
                <w:lang w:eastAsia="es-PY"/>
              </w:rPr>
            </w:pPr>
            <w:r w:rsidRPr="00A525B3">
              <w:rPr>
                <w:rFonts w:ascii="Garamond" w:eastAsia="Times New Roman" w:hAnsi="Garamond" w:cs="Garamond"/>
                <w:b/>
                <w:bCs/>
                <w:lang w:eastAsia="es-PY"/>
              </w:rPr>
              <w:t>5.</w:t>
            </w:r>
          </w:p>
          <w:p w14:paraId="72E870CB" w14:textId="77777777" w:rsidR="00A525B3" w:rsidRPr="00A525B3" w:rsidRDefault="00A525B3" w:rsidP="00A525B3">
            <w:pPr>
              <w:spacing w:line="240" w:lineRule="auto"/>
              <w:rPr>
                <w:rFonts w:ascii="Garamond" w:eastAsia="Times New Roman" w:hAnsi="Garamond" w:cs="Garamond"/>
                <w:b/>
                <w:bCs/>
                <w:lang w:eastAsia="es-PY"/>
              </w:rPr>
            </w:pPr>
            <w:r w:rsidRPr="00A525B3">
              <w:rPr>
                <w:rFonts w:ascii="Garamond" w:eastAsia="Times New Roman" w:hAnsi="Garamond" w:cs="Garamond"/>
                <w:b/>
                <w:bCs/>
                <w:lang w:eastAsia="es-PY"/>
              </w:rPr>
              <w:t>6.</w:t>
            </w:r>
          </w:p>
          <w:p w14:paraId="05921A04" w14:textId="5A3C1248" w:rsidR="001A117E" w:rsidRPr="001A117E" w:rsidRDefault="00A525B3" w:rsidP="00A525B3">
            <w:pPr>
              <w:spacing w:line="240" w:lineRule="auto"/>
              <w:rPr>
                <w:rFonts w:ascii="Garamond" w:eastAsia="Times New Roman" w:hAnsi="Garamond" w:cs="Garamond"/>
                <w:b/>
                <w:bCs/>
                <w:lang w:eastAsia="es-PY"/>
              </w:rPr>
            </w:pPr>
            <w:r w:rsidRPr="00A525B3">
              <w:rPr>
                <w:rFonts w:ascii="Garamond" w:eastAsia="Times New Roman" w:hAnsi="Garamond" w:cs="Garamond"/>
                <w:b/>
                <w:bCs/>
                <w:lang w:eastAsia="es-PY"/>
              </w:rPr>
              <w:t>7.</w:t>
            </w:r>
          </w:p>
        </w:tc>
      </w:tr>
    </w:tbl>
    <w:p w14:paraId="0CDEEEFF" w14:textId="77777777" w:rsidR="001A117E" w:rsidRPr="001A117E" w:rsidRDefault="001A117E" w:rsidP="001A117E">
      <w:pPr>
        <w:spacing w:line="240" w:lineRule="auto"/>
        <w:rPr>
          <w:rFonts w:ascii="Garamond" w:eastAsia="Times New Roman" w:hAnsi="Garamond" w:cs="Garamond"/>
          <w:b/>
          <w:bCs/>
          <w:lang w:eastAsia="es-PY"/>
        </w:rPr>
      </w:pPr>
    </w:p>
    <w:p w14:paraId="5F83638F" w14:textId="77777777" w:rsidR="001A117E" w:rsidRPr="001A117E" w:rsidRDefault="001A117E" w:rsidP="001A117E">
      <w:pPr>
        <w:spacing w:line="240" w:lineRule="auto"/>
        <w:rPr>
          <w:rFonts w:ascii="Garamond" w:eastAsia="Times New Roman" w:hAnsi="Garamond" w:cs="Garamond"/>
          <w:b/>
          <w:bCs/>
          <w:lang w:eastAsia="es-PY"/>
        </w:rPr>
      </w:pPr>
      <w:r w:rsidRPr="001A117E">
        <w:rPr>
          <w:rFonts w:ascii="Garamond" w:eastAsia="Times New Roman" w:hAnsi="Garamond" w:cs="Garamond"/>
          <w:b/>
          <w:bCs/>
          <w:lang w:eastAsia="es-PY"/>
        </w:rPr>
        <w:t>Tabla. Oferta Académica Evaluada</w:t>
      </w:r>
    </w:p>
    <w:tbl>
      <w:tblPr>
        <w:tblStyle w:val="Tablaconcuadrcula"/>
        <w:tblW w:w="5000" w:type="pct"/>
        <w:tblLook w:val="04A0" w:firstRow="1" w:lastRow="0" w:firstColumn="1" w:lastColumn="0" w:noHBand="0" w:noVBand="1"/>
      </w:tblPr>
      <w:tblGrid>
        <w:gridCol w:w="585"/>
        <w:gridCol w:w="3720"/>
        <w:gridCol w:w="1716"/>
        <w:gridCol w:w="1021"/>
        <w:gridCol w:w="1305"/>
        <w:gridCol w:w="1143"/>
      </w:tblGrid>
      <w:tr w:rsidR="001A117E" w:rsidRPr="001A117E" w14:paraId="6E266D7D" w14:textId="77777777" w:rsidTr="00275338">
        <w:trPr>
          <w:trHeight w:val="777"/>
          <w:tblHeader/>
        </w:trPr>
        <w:tc>
          <w:tcPr>
            <w:tcW w:w="299" w:type="pct"/>
            <w:shd w:val="clear" w:color="auto" w:fill="E7F3ED" w:themeFill="accent6" w:themeFillTint="33"/>
            <w:vAlign w:val="center"/>
          </w:tcPr>
          <w:p w14:paraId="4E8F4442" w14:textId="77777777" w:rsidR="001A117E" w:rsidRPr="001A117E" w:rsidRDefault="001A117E" w:rsidP="001A117E">
            <w:pPr>
              <w:spacing w:after="160"/>
              <w:rPr>
                <w:rFonts w:ascii="Garamond" w:eastAsia="Times New Roman" w:hAnsi="Garamond" w:cs="Garamond"/>
                <w:b/>
                <w:bCs/>
                <w:lang w:eastAsia="es-PY"/>
              </w:rPr>
            </w:pPr>
            <w:r w:rsidRPr="001A117E">
              <w:rPr>
                <w:rFonts w:ascii="Garamond" w:eastAsia="Times New Roman" w:hAnsi="Garamond" w:cs="Garamond"/>
                <w:b/>
                <w:bCs/>
                <w:lang w:eastAsia="es-PY"/>
              </w:rPr>
              <w:t>N°</w:t>
            </w:r>
          </w:p>
        </w:tc>
        <w:tc>
          <w:tcPr>
            <w:tcW w:w="1962" w:type="pct"/>
            <w:shd w:val="clear" w:color="auto" w:fill="E7F3ED" w:themeFill="accent6" w:themeFillTint="33"/>
            <w:vAlign w:val="center"/>
          </w:tcPr>
          <w:p w14:paraId="693A739D" w14:textId="77777777" w:rsidR="001A117E" w:rsidRPr="001A117E" w:rsidRDefault="001A117E" w:rsidP="001A117E">
            <w:pPr>
              <w:spacing w:after="160"/>
              <w:rPr>
                <w:rFonts w:ascii="Garamond" w:eastAsia="Times New Roman" w:hAnsi="Garamond" w:cs="Garamond"/>
                <w:b/>
                <w:bCs/>
                <w:lang w:eastAsia="es-PY"/>
              </w:rPr>
            </w:pPr>
            <w:r w:rsidRPr="001A117E">
              <w:rPr>
                <w:rFonts w:ascii="Garamond" w:eastAsia="Times New Roman" w:hAnsi="Garamond" w:cs="Garamond"/>
                <w:b/>
                <w:bCs/>
                <w:lang w:eastAsia="es-PY"/>
              </w:rPr>
              <w:t>Oferta académica</w:t>
            </w:r>
          </w:p>
        </w:tc>
        <w:tc>
          <w:tcPr>
            <w:tcW w:w="906" w:type="pct"/>
            <w:shd w:val="clear" w:color="auto" w:fill="E7F3ED" w:themeFill="accent6" w:themeFillTint="33"/>
            <w:vAlign w:val="center"/>
          </w:tcPr>
          <w:p w14:paraId="02722D7F" w14:textId="77777777" w:rsidR="001A117E" w:rsidRPr="001A117E" w:rsidRDefault="001A117E" w:rsidP="001A117E">
            <w:pPr>
              <w:spacing w:after="160"/>
              <w:rPr>
                <w:rFonts w:ascii="Garamond" w:eastAsia="Times New Roman" w:hAnsi="Garamond" w:cs="Garamond"/>
                <w:b/>
                <w:bCs/>
                <w:lang w:eastAsia="es-PY"/>
              </w:rPr>
            </w:pPr>
            <w:r w:rsidRPr="001A117E">
              <w:rPr>
                <w:rFonts w:ascii="Garamond" w:eastAsia="Times New Roman" w:hAnsi="Garamond" w:cs="Garamond"/>
                <w:b/>
                <w:bCs/>
                <w:lang w:eastAsia="es-PY"/>
              </w:rPr>
              <w:t>Resolución de Habilitación</w:t>
            </w:r>
          </w:p>
        </w:tc>
        <w:tc>
          <w:tcPr>
            <w:tcW w:w="540" w:type="pct"/>
            <w:shd w:val="clear" w:color="auto" w:fill="E7F3ED" w:themeFill="accent6" w:themeFillTint="33"/>
            <w:vAlign w:val="center"/>
          </w:tcPr>
          <w:p w14:paraId="71482458" w14:textId="77777777" w:rsidR="001A117E" w:rsidRPr="001A117E" w:rsidRDefault="001A117E" w:rsidP="001A117E">
            <w:pPr>
              <w:spacing w:after="160"/>
              <w:rPr>
                <w:rFonts w:ascii="Garamond" w:eastAsia="Times New Roman" w:hAnsi="Garamond" w:cs="Garamond"/>
                <w:b/>
                <w:bCs/>
                <w:lang w:eastAsia="es-PY"/>
              </w:rPr>
            </w:pPr>
            <w:r w:rsidRPr="001A117E">
              <w:rPr>
                <w:rFonts w:ascii="Garamond" w:eastAsia="Times New Roman" w:hAnsi="Garamond" w:cs="Garamond"/>
                <w:b/>
                <w:bCs/>
                <w:lang w:eastAsia="es-PY"/>
              </w:rPr>
              <w:t>Año de inicio</w:t>
            </w:r>
          </w:p>
        </w:tc>
        <w:tc>
          <w:tcPr>
            <w:tcW w:w="689" w:type="pct"/>
            <w:shd w:val="clear" w:color="auto" w:fill="E7F3ED" w:themeFill="accent6" w:themeFillTint="33"/>
            <w:vAlign w:val="center"/>
          </w:tcPr>
          <w:p w14:paraId="77A7418C" w14:textId="77777777" w:rsidR="001A117E" w:rsidRPr="001A117E" w:rsidRDefault="001A117E" w:rsidP="001A117E">
            <w:pPr>
              <w:spacing w:after="160"/>
              <w:rPr>
                <w:rFonts w:ascii="Garamond" w:eastAsia="Times New Roman" w:hAnsi="Garamond" w:cs="Garamond"/>
                <w:b/>
                <w:bCs/>
                <w:lang w:eastAsia="es-PY"/>
              </w:rPr>
            </w:pPr>
            <w:r w:rsidRPr="001A117E">
              <w:rPr>
                <w:rFonts w:ascii="Garamond" w:eastAsia="Times New Roman" w:hAnsi="Garamond" w:cs="Garamond"/>
                <w:b/>
                <w:bCs/>
                <w:lang w:eastAsia="es-PY"/>
              </w:rPr>
              <w:t>Cantidad de estudiantes</w:t>
            </w:r>
          </w:p>
        </w:tc>
        <w:tc>
          <w:tcPr>
            <w:tcW w:w="604" w:type="pct"/>
            <w:shd w:val="clear" w:color="auto" w:fill="E7F3ED" w:themeFill="accent6" w:themeFillTint="33"/>
            <w:vAlign w:val="center"/>
          </w:tcPr>
          <w:p w14:paraId="668A9942" w14:textId="77777777" w:rsidR="001A117E" w:rsidRPr="001A117E" w:rsidRDefault="001A117E" w:rsidP="001A117E">
            <w:pPr>
              <w:spacing w:after="160"/>
              <w:rPr>
                <w:rFonts w:ascii="Garamond" w:eastAsia="Times New Roman" w:hAnsi="Garamond" w:cs="Garamond"/>
                <w:b/>
                <w:bCs/>
                <w:lang w:eastAsia="es-PY"/>
              </w:rPr>
            </w:pPr>
            <w:r w:rsidRPr="001A117E">
              <w:rPr>
                <w:rFonts w:ascii="Garamond" w:eastAsia="Times New Roman" w:hAnsi="Garamond" w:cs="Garamond"/>
                <w:b/>
                <w:bCs/>
                <w:lang w:eastAsia="es-PY"/>
              </w:rPr>
              <w:t>Cantidad de Docentes</w:t>
            </w:r>
          </w:p>
        </w:tc>
      </w:tr>
      <w:tr w:rsidR="001A117E" w:rsidRPr="001A117E" w14:paraId="0ABC75FE" w14:textId="77777777" w:rsidTr="00275338">
        <w:trPr>
          <w:trHeight w:val="1120"/>
        </w:trPr>
        <w:tc>
          <w:tcPr>
            <w:tcW w:w="299" w:type="pct"/>
            <w:vAlign w:val="center"/>
          </w:tcPr>
          <w:p w14:paraId="53433F8F" w14:textId="77777777" w:rsidR="001A117E" w:rsidRPr="001A117E" w:rsidRDefault="001A117E" w:rsidP="001A117E">
            <w:pPr>
              <w:spacing w:after="160"/>
              <w:rPr>
                <w:rFonts w:ascii="Garamond" w:eastAsia="Times New Roman" w:hAnsi="Garamond" w:cs="Garamond"/>
                <w:b/>
                <w:bCs/>
                <w:lang w:eastAsia="es-PY"/>
              </w:rPr>
            </w:pPr>
            <w:r w:rsidRPr="001A117E">
              <w:rPr>
                <w:rFonts w:ascii="Garamond" w:eastAsia="Times New Roman" w:hAnsi="Garamond" w:cs="Garamond"/>
                <w:b/>
                <w:bCs/>
                <w:lang w:eastAsia="es-PY"/>
              </w:rPr>
              <w:t>C__</w:t>
            </w:r>
          </w:p>
        </w:tc>
        <w:tc>
          <w:tcPr>
            <w:tcW w:w="1962" w:type="pct"/>
            <w:vAlign w:val="center"/>
          </w:tcPr>
          <w:p w14:paraId="55EA2132" w14:textId="77777777" w:rsidR="001A117E" w:rsidRPr="001A117E" w:rsidRDefault="001A117E" w:rsidP="001A117E">
            <w:pPr>
              <w:spacing w:after="160"/>
              <w:rPr>
                <w:rFonts w:ascii="Garamond" w:eastAsia="Times New Roman" w:hAnsi="Garamond" w:cs="Garamond"/>
                <w:b/>
                <w:bCs/>
                <w:lang w:eastAsia="es-PY"/>
              </w:rPr>
            </w:pPr>
          </w:p>
        </w:tc>
        <w:tc>
          <w:tcPr>
            <w:tcW w:w="906" w:type="pct"/>
            <w:vAlign w:val="center"/>
          </w:tcPr>
          <w:p w14:paraId="1208699D" w14:textId="77777777" w:rsidR="001A117E" w:rsidRPr="001A117E" w:rsidRDefault="001A117E" w:rsidP="001A117E">
            <w:pPr>
              <w:spacing w:after="160"/>
              <w:rPr>
                <w:rFonts w:ascii="Garamond" w:eastAsia="Times New Roman" w:hAnsi="Garamond" w:cs="Garamond"/>
                <w:b/>
                <w:bCs/>
                <w:lang w:eastAsia="es-PY"/>
              </w:rPr>
            </w:pPr>
          </w:p>
        </w:tc>
        <w:tc>
          <w:tcPr>
            <w:tcW w:w="540" w:type="pct"/>
            <w:vAlign w:val="center"/>
          </w:tcPr>
          <w:p w14:paraId="67C85578" w14:textId="77777777" w:rsidR="001A117E" w:rsidRPr="001A117E" w:rsidRDefault="001A117E" w:rsidP="001A117E">
            <w:pPr>
              <w:spacing w:after="160"/>
              <w:rPr>
                <w:rFonts w:ascii="Garamond" w:eastAsia="Times New Roman" w:hAnsi="Garamond" w:cs="Garamond"/>
                <w:b/>
                <w:bCs/>
                <w:lang w:eastAsia="es-PY"/>
              </w:rPr>
            </w:pPr>
          </w:p>
        </w:tc>
        <w:tc>
          <w:tcPr>
            <w:tcW w:w="689" w:type="pct"/>
            <w:vAlign w:val="center"/>
          </w:tcPr>
          <w:p w14:paraId="0B83C798" w14:textId="77777777" w:rsidR="001A117E" w:rsidRPr="001A117E" w:rsidRDefault="001A117E" w:rsidP="001A117E">
            <w:pPr>
              <w:spacing w:after="160"/>
              <w:rPr>
                <w:rFonts w:ascii="Garamond" w:eastAsia="Times New Roman" w:hAnsi="Garamond" w:cs="Garamond"/>
                <w:b/>
                <w:bCs/>
                <w:lang w:eastAsia="es-PY"/>
              </w:rPr>
            </w:pPr>
          </w:p>
        </w:tc>
        <w:tc>
          <w:tcPr>
            <w:tcW w:w="604" w:type="pct"/>
            <w:vAlign w:val="center"/>
          </w:tcPr>
          <w:p w14:paraId="598CD461" w14:textId="77777777" w:rsidR="001A117E" w:rsidRPr="001A117E" w:rsidRDefault="001A117E" w:rsidP="001A117E">
            <w:pPr>
              <w:spacing w:after="160"/>
              <w:rPr>
                <w:rFonts w:ascii="Garamond" w:eastAsia="Times New Roman" w:hAnsi="Garamond" w:cs="Garamond"/>
                <w:b/>
                <w:bCs/>
                <w:lang w:eastAsia="es-PY"/>
              </w:rPr>
            </w:pPr>
          </w:p>
        </w:tc>
      </w:tr>
    </w:tbl>
    <w:p w14:paraId="766339BE" w14:textId="77777777" w:rsidR="001A117E" w:rsidRDefault="001A117E" w:rsidP="001A117E">
      <w:pPr>
        <w:spacing w:line="240" w:lineRule="auto"/>
        <w:rPr>
          <w:rFonts w:ascii="Garamond" w:eastAsia="Times New Roman" w:hAnsi="Garamond" w:cs="Garamond"/>
          <w:b/>
          <w:bCs/>
          <w:lang w:eastAsia="es-PY"/>
        </w:rPr>
      </w:pPr>
    </w:p>
    <w:p w14:paraId="6C0255A7" w14:textId="77777777" w:rsidR="00B05CB2" w:rsidRDefault="00B05CB2" w:rsidP="001A117E">
      <w:pPr>
        <w:spacing w:line="240" w:lineRule="auto"/>
        <w:rPr>
          <w:rFonts w:ascii="Garamond" w:eastAsia="Times New Roman" w:hAnsi="Garamond" w:cs="Garamond"/>
          <w:b/>
          <w:bCs/>
          <w:lang w:eastAsia="es-PY"/>
        </w:rPr>
      </w:pPr>
    </w:p>
    <w:p w14:paraId="39D36AD5" w14:textId="77777777" w:rsidR="00A525B3" w:rsidRDefault="00A525B3" w:rsidP="001A117E">
      <w:pPr>
        <w:spacing w:line="240" w:lineRule="auto"/>
        <w:rPr>
          <w:rFonts w:ascii="Garamond" w:eastAsia="Times New Roman" w:hAnsi="Garamond" w:cs="Garamond"/>
          <w:b/>
          <w:bCs/>
          <w:lang w:eastAsia="es-PY"/>
        </w:rPr>
      </w:pPr>
    </w:p>
    <w:p w14:paraId="321BFDEA" w14:textId="77777777" w:rsidR="00A525B3" w:rsidRDefault="00A525B3" w:rsidP="001A117E">
      <w:pPr>
        <w:spacing w:line="240" w:lineRule="auto"/>
        <w:rPr>
          <w:rFonts w:ascii="Garamond" w:eastAsia="Times New Roman" w:hAnsi="Garamond" w:cs="Garamond"/>
          <w:b/>
          <w:bCs/>
          <w:lang w:eastAsia="es-PY"/>
        </w:rPr>
      </w:pPr>
    </w:p>
    <w:p w14:paraId="59B5A44D" w14:textId="77777777" w:rsidR="00A525B3" w:rsidRDefault="00A525B3" w:rsidP="001A117E">
      <w:pPr>
        <w:spacing w:line="240" w:lineRule="auto"/>
        <w:rPr>
          <w:rFonts w:ascii="Garamond" w:eastAsia="Times New Roman" w:hAnsi="Garamond" w:cs="Garamond"/>
          <w:b/>
          <w:bCs/>
          <w:lang w:eastAsia="es-PY"/>
        </w:rPr>
      </w:pPr>
    </w:p>
    <w:p w14:paraId="78ADA9BF" w14:textId="77777777" w:rsidR="00A525B3" w:rsidRDefault="00A525B3" w:rsidP="001A117E">
      <w:pPr>
        <w:spacing w:line="240" w:lineRule="auto"/>
        <w:rPr>
          <w:rFonts w:ascii="Garamond" w:eastAsia="Times New Roman" w:hAnsi="Garamond" w:cs="Garamond"/>
          <w:b/>
          <w:bCs/>
          <w:lang w:eastAsia="es-PY"/>
        </w:rPr>
      </w:pPr>
    </w:p>
    <w:p w14:paraId="33BBA973" w14:textId="77777777" w:rsidR="00A525B3" w:rsidRPr="001A117E" w:rsidRDefault="00A525B3" w:rsidP="001A117E">
      <w:pPr>
        <w:spacing w:line="240" w:lineRule="auto"/>
        <w:rPr>
          <w:rFonts w:ascii="Garamond" w:eastAsia="Times New Roman" w:hAnsi="Garamond" w:cs="Garamond"/>
          <w:b/>
          <w:bCs/>
          <w:lang w:eastAsia="es-PY"/>
        </w:rPr>
      </w:pPr>
    </w:p>
    <w:p w14:paraId="57AB19D8" w14:textId="77777777" w:rsidR="001A117E" w:rsidRPr="001A117E" w:rsidRDefault="001A117E" w:rsidP="001A117E">
      <w:pPr>
        <w:spacing w:line="240" w:lineRule="auto"/>
        <w:rPr>
          <w:rFonts w:ascii="Garamond" w:eastAsia="Times New Roman" w:hAnsi="Garamond" w:cs="Garamond"/>
          <w:b/>
          <w:bCs/>
          <w:lang w:eastAsia="es-PY"/>
        </w:rPr>
      </w:pPr>
    </w:p>
    <w:p w14:paraId="49365C97" w14:textId="77777777" w:rsidR="00A525B3" w:rsidRDefault="00A525B3" w:rsidP="00A525B3">
      <w:pPr>
        <w:spacing w:line="240" w:lineRule="auto"/>
        <w:rPr>
          <w:rFonts w:ascii="Garamond" w:eastAsia="Times New Roman" w:hAnsi="Garamond" w:cs="Garamond"/>
          <w:b/>
          <w:bCs/>
          <w:lang w:eastAsia="es-PY"/>
        </w:rPr>
      </w:pPr>
    </w:p>
    <w:p w14:paraId="7BA47692" w14:textId="15F16BE7" w:rsidR="001A117E" w:rsidRPr="00A525B3" w:rsidRDefault="001A117E" w:rsidP="00A525B3">
      <w:pPr>
        <w:pStyle w:val="Prrafodelista"/>
        <w:numPr>
          <w:ilvl w:val="0"/>
          <w:numId w:val="31"/>
        </w:numPr>
        <w:spacing w:line="240" w:lineRule="auto"/>
        <w:rPr>
          <w:rFonts w:ascii="Garamond" w:eastAsia="Times New Roman" w:hAnsi="Garamond" w:cs="Garamond"/>
          <w:b/>
          <w:bCs/>
          <w:lang w:eastAsia="es-PY"/>
        </w:rPr>
      </w:pPr>
      <w:r w:rsidRPr="00A525B3">
        <w:rPr>
          <w:rFonts w:ascii="Garamond" w:eastAsia="Times New Roman" w:hAnsi="Garamond" w:cs="Garamond"/>
          <w:b/>
          <w:bCs/>
          <w:lang w:eastAsia="es-PY"/>
        </w:rPr>
        <w:lastRenderedPageBreak/>
        <w:t>Resultados del Proceso de Autoevaluación</w:t>
      </w:r>
    </w:p>
    <w:p w14:paraId="27A53858" w14:textId="77777777" w:rsidR="00A525B3" w:rsidRPr="00A525B3" w:rsidRDefault="00A525B3" w:rsidP="00A525B3">
      <w:pPr>
        <w:spacing w:after="0" w:line="240" w:lineRule="auto"/>
        <w:jc w:val="center"/>
        <w:rPr>
          <w:rFonts w:ascii="Garamond" w:eastAsia="Times New Roman" w:hAnsi="Garamond" w:cs="Garamond"/>
          <w:b/>
          <w:lang w:val="es-MX"/>
        </w:rPr>
      </w:pPr>
      <w:r w:rsidRPr="00A525B3">
        <w:rPr>
          <w:rFonts w:ascii="Garamond" w:eastAsia="Times New Roman" w:hAnsi="Garamond" w:cs="Garamond"/>
          <w:b/>
          <w:lang w:val="es-MX"/>
        </w:rPr>
        <w:t>MATRIZ DE EVALUACIÓN DE CARRERAS DE GRADO</w:t>
      </w:r>
    </w:p>
    <w:p w14:paraId="086F4437" w14:textId="6518E55B" w:rsidR="00A525B3" w:rsidRPr="00A525B3" w:rsidRDefault="00A525B3" w:rsidP="00A525B3">
      <w:pPr>
        <w:spacing w:after="0" w:line="240" w:lineRule="auto"/>
        <w:jc w:val="center"/>
        <w:rPr>
          <w:rFonts w:ascii="Garamond" w:eastAsia="Times New Roman" w:hAnsi="Garamond" w:cs="Garamond"/>
          <w:b/>
          <w:lang w:val="es-MX"/>
        </w:rPr>
      </w:pPr>
      <w:r w:rsidRPr="00A525B3">
        <w:rPr>
          <w:rFonts w:ascii="Garamond" w:eastAsia="Times New Roman" w:hAnsi="Garamond" w:cs="Garamond"/>
          <w:b/>
          <w:lang w:val="es-MX"/>
        </w:rPr>
        <w:t xml:space="preserve">CLÚSTER </w:t>
      </w:r>
      <w:r>
        <w:rPr>
          <w:rFonts w:ascii="Garamond" w:eastAsia="Times New Roman" w:hAnsi="Garamond" w:cs="Garamond"/>
          <w:b/>
          <w:lang w:val="es-MX"/>
        </w:rPr>
        <w:t>BIMODAL</w:t>
      </w:r>
    </w:p>
    <w:p w14:paraId="409AC19F" w14:textId="7BE42D22" w:rsidR="00A84EE8" w:rsidRPr="00A84EE8" w:rsidRDefault="00A84EE8" w:rsidP="00A84EE8">
      <w:pPr>
        <w:spacing w:line="240" w:lineRule="auto"/>
        <w:jc w:val="center"/>
        <w:rPr>
          <w:rFonts w:ascii="Garamond" w:eastAsia="Times New Roman" w:hAnsi="Garamond" w:cs="Garamond"/>
          <w:b/>
          <w:bCs/>
          <w:lang w:eastAsia="es-PY"/>
        </w:rPr>
      </w:pPr>
      <w:r w:rsidRPr="00A84EE8">
        <w:rPr>
          <w:rFonts w:ascii="Garamond" w:eastAsia="Times New Roman" w:hAnsi="Garamond" w:cs="Garamond"/>
          <w:b/>
          <w:bCs/>
          <w:lang w:eastAsia="es-PY"/>
        </w:rPr>
        <w:t xml:space="preserve"> </w:t>
      </w:r>
    </w:p>
    <w:tbl>
      <w:tblPr>
        <w:tblW w:w="9498" w:type="dxa"/>
        <w:tblInd w:w="-5" w:type="dxa"/>
        <w:tblCellMar>
          <w:left w:w="70" w:type="dxa"/>
          <w:right w:w="70" w:type="dxa"/>
        </w:tblCellMar>
        <w:tblLook w:val="04A0" w:firstRow="1" w:lastRow="0" w:firstColumn="1" w:lastColumn="0" w:noHBand="0" w:noVBand="1"/>
      </w:tblPr>
      <w:tblGrid>
        <w:gridCol w:w="1983"/>
        <w:gridCol w:w="2766"/>
        <w:gridCol w:w="103"/>
        <w:gridCol w:w="1910"/>
        <w:gridCol w:w="41"/>
        <w:gridCol w:w="856"/>
        <w:gridCol w:w="42"/>
        <w:gridCol w:w="871"/>
        <w:gridCol w:w="27"/>
        <w:gridCol w:w="899"/>
      </w:tblGrid>
      <w:tr w:rsidR="00E31884" w:rsidRPr="002049DC" w14:paraId="7DB01408" w14:textId="54DCE8F2" w:rsidTr="00B1385C">
        <w:trPr>
          <w:trHeight w:val="492"/>
        </w:trPr>
        <w:tc>
          <w:tcPr>
            <w:tcW w:w="9498" w:type="dxa"/>
            <w:gridSpan w:val="10"/>
            <w:tcBorders>
              <w:top w:val="single" w:sz="4" w:space="0" w:color="auto"/>
              <w:left w:val="single" w:sz="4" w:space="0" w:color="auto"/>
              <w:bottom w:val="single" w:sz="4" w:space="0" w:color="auto"/>
              <w:right w:val="single" w:sz="4" w:space="0" w:color="000000"/>
            </w:tcBorders>
            <w:shd w:val="clear" w:color="auto" w:fill="386F53" w:themeFill="accent6" w:themeFillShade="80"/>
            <w:vAlign w:val="center"/>
            <w:hideMark/>
          </w:tcPr>
          <w:p w14:paraId="39E16C0C" w14:textId="51EB49C1" w:rsidR="00E31884" w:rsidRPr="002049DC" w:rsidRDefault="00904632" w:rsidP="00E31884">
            <w:pPr>
              <w:spacing w:after="0" w:line="240" w:lineRule="auto"/>
              <w:jc w:val="center"/>
              <w:rPr>
                <w:rFonts w:ascii="Garamond" w:eastAsia="Times New Roman" w:hAnsi="Garamond" w:cs="Calibri"/>
                <w:b/>
                <w:bCs/>
                <w:color w:val="FFFFFF"/>
                <w:lang w:eastAsia="es-PY"/>
              </w:rPr>
            </w:pPr>
            <w:r>
              <w:rPr>
                <w:rFonts w:ascii="Garamond" w:eastAsia="Times New Roman" w:hAnsi="Garamond" w:cs="Calibri"/>
                <w:b/>
                <w:bCs/>
                <w:color w:val="FFFFFF"/>
                <w:lang w:eastAsia="es-PY"/>
              </w:rPr>
              <w:t xml:space="preserve">     </w:t>
            </w:r>
            <w:r w:rsidR="00E31884" w:rsidRPr="002049DC">
              <w:rPr>
                <w:rFonts w:ascii="Garamond" w:eastAsia="Times New Roman" w:hAnsi="Garamond" w:cs="Calibri"/>
                <w:b/>
                <w:bCs/>
                <w:color w:val="FFFFFF"/>
                <w:lang w:eastAsia="es-PY"/>
              </w:rPr>
              <w:t>MARCO DISCIPLINAR</w:t>
            </w:r>
            <w:r>
              <w:rPr>
                <w:rFonts w:ascii="Garamond" w:eastAsia="Times New Roman" w:hAnsi="Garamond" w:cs="Calibri"/>
                <w:b/>
                <w:bCs/>
                <w:color w:val="FFFFFF"/>
                <w:lang w:eastAsia="es-PY"/>
              </w:rPr>
              <w:t xml:space="preserve"> – CARRERA: …………</w:t>
            </w:r>
            <w:proofErr w:type="gramStart"/>
            <w:r>
              <w:rPr>
                <w:rFonts w:ascii="Garamond" w:eastAsia="Times New Roman" w:hAnsi="Garamond" w:cs="Calibri"/>
                <w:b/>
                <w:bCs/>
                <w:color w:val="FFFFFF"/>
                <w:lang w:eastAsia="es-PY"/>
              </w:rPr>
              <w:t>…….</w:t>
            </w:r>
            <w:proofErr w:type="gramEnd"/>
            <w:r>
              <w:rPr>
                <w:rFonts w:ascii="Garamond" w:eastAsia="Times New Roman" w:hAnsi="Garamond" w:cs="Calibri"/>
                <w:b/>
                <w:bCs/>
                <w:color w:val="FFFFFF"/>
                <w:lang w:eastAsia="es-PY"/>
              </w:rPr>
              <w:t>.</w:t>
            </w:r>
            <w:r w:rsidR="00A525B3">
              <w:rPr>
                <w:rFonts w:ascii="Garamond" w:eastAsia="Times New Roman" w:hAnsi="Garamond" w:cs="Calibri"/>
                <w:b/>
                <w:bCs/>
                <w:color w:val="FFFFFF"/>
                <w:lang w:eastAsia="es-PY"/>
              </w:rPr>
              <w:t xml:space="preserve"> (EaD)</w:t>
            </w:r>
          </w:p>
        </w:tc>
      </w:tr>
      <w:tr w:rsidR="00E31884" w:rsidRPr="002049DC" w14:paraId="318996B5" w14:textId="17FAE3ED" w:rsidTr="00B1385C">
        <w:trPr>
          <w:trHeight w:val="282"/>
        </w:trPr>
        <w:tc>
          <w:tcPr>
            <w:tcW w:w="1983" w:type="dxa"/>
            <w:vMerge w:val="restart"/>
            <w:tcBorders>
              <w:top w:val="nil"/>
              <w:left w:val="single" w:sz="4" w:space="0" w:color="auto"/>
              <w:right w:val="nil"/>
            </w:tcBorders>
            <w:shd w:val="clear" w:color="auto" w:fill="8AC4A7" w:themeFill="accent6"/>
            <w:vAlign w:val="center"/>
            <w:hideMark/>
          </w:tcPr>
          <w:p w14:paraId="66FD8425" w14:textId="2A6E620A"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Criterio</w:t>
            </w:r>
          </w:p>
        </w:tc>
        <w:tc>
          <w:tcPr>
            <w:tcW w:w="4779" w:type="dxa"/>
            <w:gridSpan w:val="3"/>
            <w:vMerge w:val="restart"/>
            <w:tcBorders>
              <w:top w:val="nil"/>
              <w:left w:val="single" w:sz="4" w:space="0" w:color="auto"/>
              <w:right w:val="single" w:sz="4" w:space="0" w:color="auto"/>
            </w:tcBorders>
            <w:shd w:val="clear" w:color="auto" w:fill="8AC4A7" w:themeFill="accent6"/>
            <w:vAlign w:val="center"/>
            <w:hideMark/>
          </w:tcPr>
          <w:p w14:paraId="26C3686B"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 xml:space="preserve">Indicadores </w:t>
            </w:r>
          </w:p>
        </w:tc>
        <w:tc>
          <w:tcPr>
            <w:tcW w:w="2736" w:type="dxa"/>
            <w:gridSpan w:val="6"/>
            <w:tcBorders>
              <w:top w:val="nil"/>
              <w:left w:val="single" w:sz="4" w:space="0" w:color="auto"/>
              <w:bottom w:val="single" w:sz="4" w:space="0" w:color="auto"/>
              <w:right w:val="single" w:sz="4" w:space="0" w:color="auto"/>
            </w:tcBorders>
            <w:shd w:val="clear" w:color="auto" w:fill="8AC4A7" w:themeFill="accent6"/>
          </w:tcPr>
          <w:p w14:paraId="0F06AD3A" w14:textId="50A092AE" w:rsidR="00E31884" w:rsidRPr="002049DC" w:rsidRDefault="00E31884" w:rsidP="00E31884">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E31884" w:rsidRPr="002049DC" w14:paraId="1E1CF9F4" w14:textId="77777777" w:rsidTr="00B1385C">
        <w:trPr>
          <w:trHeight w:val="282"/>
        </w:trPr>
        <w:tc>
          <w:tcPr>
            <w:tcW w:w="1983" w:type="dxa"/>
            <w:vMerge/>
            <w:tcBorders>
              <w:left w:val="single" w:sz="4" w:space="0" w:color="auto"/>
              <w:bottom w:val="single" w:sz="4" w:space="0" w:color="auto"/>
              <w:right w:val="nil"/>
            </w:tcBorders>
            <w:shd w:val="clear" w:color="auto" w:fill="8AC4A7" w:themeFill="accent6"/>
            <w:vAlign w:val="center"/>
          </w:tcPr>
          <w:p w14:paraId="07E7532F"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4779" w:type="dxa"/>
            <w:gridSpan w:val="3"/>
            <w:vMerge/>
            <w:tcBorders>
              <w:left w:val="single" w:sz="4" w:space="0" w:color="auto"/>
              <w:bottom w:val="single" w:sz="4" w:space="0" w:color="auto"/>
              <w:right w:val="single" w:sz="4" w:space="0" w:color="auto"/>
            </w:tcBorders>
            <w:shd w:val="clear" w:color="auto" w:fill="8AC4A7" w:themeFill="accent6"/>
            <w:vAlign w:val="center"/>
          </w:tcPr>
          <w:p w14:paraId="506EF9DB"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897" w:type="dxa"/>
            <w:gridSpan w:val="2"/>
            <w:tcBorders>
              <w:top w:val="nil"/>
              <w:left w:val="single" w:sz="4" w:space="0" w:color="auto"/>
              <w:bottom w:val="single" w:sz="4" w:space="0" w:color="auto"/>
              <w:right w:val="single" w:sz="4" w:space="0" w:color="auto"/>
            </w:tcBorders>
            <w:shd w:val="clear" w:color="auto" w:fill="8AC4A7" w:themeFill="accent6"/>
          </w:tcPr>
          <w:p w14:paraId="6DBE5C56" w14:textId="6DB9681B"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13" w:type="dxa"/>
            <w:gridSpan w:val="2"/>
            <w:tcBorders>
              <w:top w:val="nil"/>
              <w:left w:val="single" w:sz="4" w:space="0" w:color="auto"/>
              <w:bottom w:val="single" w:sz="4" w:space="0" w:color="auto"/>
              <w:right w:val="single" w:sz="4" w:space="0" w:color="auto"/>
            </w:tcBorders>
            <w:shd w:val="clear" w:color="auto" w:fill="8AC4A7" w:themeFill="accent6"/>
          </w:tcPr>
          <w:p w14:paraId="3AE944A8" w14:textId="5DBCCE57"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6" w:type="dxa"/>
            <w:gridSpan w:val="2"/>
            <w:tcBorders>
              <w:top w:val="nil"/>
              <w:left w:val="single" w:sz="4" w:space="0" w:color="auto"/>
              <w:bottom w:val="single" w:sz="4" w:space="0" w:color="auto"/>
              <w:right w:val="single" w:sz="4" w:space="0" w:color="auto"/>
            </w:tcBorders>
            <w:shd w:val="clear" w:color="auto" w:fill="8AC4A7" w:themeFill="accent6"/>
          </w:tcPr>
          <w:p w14:paraId="4C7420D9" w14:textId="7BB32EC3"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E31884" w:rsidRPr="002049DC" w14:paraId="0E38DF7B" w14:textId="0E305168" w:rsidTr="00B1385C">
        <w:trPr>
          <w:trHeight w:val="852"/>
        </w:trPr>
        <w:tc>
          <w:tcPr>
            <w:tcW w:w="1983" w:type="dxa"/>
            <w:vMerge w:val="restart"/>
            <w:tcBorders>
              <w:top w:val="single" w:sz="4" w:space="0" w:color="auto"/>
              <w:left w:val="single" w:sz="4" w:space="0" w:color="auto"/>
              <w:bottom w:val="single" w:sz="4" w:space="0" w:color="auto"/>
              <w:right w:val="single" w:sz="4" w:space="0" w:color="auto"/>
            </w:tcBorders>
            <w:shd w:val="clear" w:color="auto" w:fill="FFFDD5"/>
            <w:vAlign w:val="center"/>
            <w:hideMark/>
          </w:tcPr>
          <w:p w14:paraId="06675C53" w14:textId="282A61EE" w:rsidR="00E31884" w:rsidRPr="002049DC" w:rsidRDefault="00E31884" w:rsidP="00E31884">
            <w:pPr>
              <w:spacing w:after="0" w:line="240" w:lineRule="auto"/>
              <w:jc w:val="center"/>
              <w:rPr>
                <w:rFonts w:ascii="Garamond" w:eastAsia="Times New Roman" w:hAnsi="Garamond" w:cs="Calibri"/>
                <w:b/>
                <w:color w:val="000000"/>
                <w:lang w:eastAsia="es-PY"/>
              </w:rPr>
            </w:pPr>
            <w:r w:rsidRPr="002049DC">
              <w:rPr>
                <w:rFonts w:ascii="Garamond" w:eastAsia="Times New Roman" w:hAnsi="Garamond" w:cs="Calibri"/>
                <w:color w:val="000000"/>
                <w:lang w:eastAsia="es-PY"/>
              </w:rPr>
              <w:br/>
            </w:r>
            <w:r w:rsidRPr="002049DC">
              <w:rPr>
                <w:rFonts w:ascii="Garamond" w:eastAsia="Times New Roman" w:hAnsi="Garamond" w:cs="Calibri"/>
                <w:color w:val="000000"/>
                <w:lang w:eastAsia="es-PY"/>
              </w:rPr>
              <w:br/>
            </w:r>
            <w:r w:rsidRPr="002049DC">
              <w:rPr>
                <w:rFonts w:ascii="Garamond" w:eastAsia="Times New Roman" w:hAnsi="Garamond" w:cs="Calibri"/>
                <w:b/>
                <w:color w:val="000000"/>
                <w:lang w:eastAsia="es-PY"/>
              </w:rPr>
              <w:t xml:space="preserve">Pertinencia en la planificación del </w:t>
            </w:r>
            <w:r w:rsidR="009D59E5">
              <w:rPr>
                <w:rFonts w:ascii="Garamond" w:eastAsia="Times New Roman" w:hAnsi="Garamond" w:cs="Calibri"/>
                <w:b/>
                <w:color w:val="000000"/>
                <w:lang w:eastAsia="es-PY"/>
              </w:rPr>
              <w:t>Plan de Estudio</w:t>
            </w:r>
          </w:p>
          <w:p w14:paraId="464D82F7" w14:textId="77777777" w:rsidR="00E31884" w:rsidRPr="002049DC" w:rsidRDefault="00E31884" w:rsidP="00E31884">
            <w:pPr>
              <w:spacing w:after="0" w:line="240" w:lineRule="auto"/>
              <w:jc w:val="center"/>
              <w:rPr>
                <w:rFonts w:ascii="Garamond" w:eastAsia="Times New Roman" w:hAnsi="Garamond" w:cs="Calibri"/>
                <w:b/>
                <w:color w:val="000000"/>
                <w:lang w:eastAsia="es-PY"/>
              </w:rPr>
            </w:pPr>
            <w:r w:rsidRPr="002049DC">
              <w:rPr>
                <w:rFonts w:ascii="Book Antiqua" w:eastAsia="Calibri" w:hAnsi="Book Antiqua" w:cs="Times New Roman"/>
                <w:b/>
                <w:sz w:val="20"/>
                <w:szCs w:val="20"/>
              </w:rPr>
              <w:t>(D1.C2.C1)</w:t>
            </w:r>
          </w:p>
          <w:p w14:paraId="26A61B05" w14:textId="77777777" w:rsidR="00E31884" w:rsidRPr="002049DC" w:rsidRDefault="00E31884" w:rsidP="00E31884">
            <w:pPr>
              <w:spacing w:after="0" w:line="240" w:lineRule="auto"/>
              <w:jc w:val="center"/>
              <w:rPr>
                <w:rFonts w:ascii="Garamond" w:eastAsia="Times New Roman" w:hAnsi="Garamond" w:cs="Calibri"/>
                <w:b/>
                <w:color w:val="000000"/>
                <w:lang w:eastAsia="es-PY"/>
              </w:rPr>
            </w:pPr>
            <w:r w:rsidRPr="005B7DCB">
              <w:rPr>
                <w:rFonts w:ascii="Garamond" w:eastAsia="Times New Roman" w:hAnsi="Garamond" w:cs="Arial"/>
                <w:b/>
                <w:bCs/>
                <w:color w:val="E08405" w:themeColor="accent2" w:themeShade="BF"/>
                <w:lang w:eastAsia="es-PY"/>
              </w:rPr>
              <w:t>(sustantivo)</w:t>
            </w: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4D6747C3" w14:textId="77777777" w:rsidR="00E31884" w:rsidRPr="002049DC" w:rsidRDefault="00E31884" w:rsidP="005E235B">
            <w:pPr>
              <w:numPr>
                <w:ilvl w:val="0"/>
                <w:numId w:val="14"/>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Se prevé talento humano (directivos, docentes especialistas en educación a distancia, tutores, asesores </w:t>
            </w:r>
            <w:proofErr w:type="spellStart"/>
            <w:r w:rsidRPr="002049DC">
              <w:rPr>
                <w:rFonts w:ascii="Garamond" w:eastAsia="Times New Roman" w:hAnsi="Garamond" w:cs="Calibri"/>
                <w:color w:val="000000"/>
                <w:lang w:eastAsia="es-PY"/>
              </w:rPr>
              <w:t>infopedagógicos</w:t>
            </w:r>
            <w:proofErr w:type="spellEnd"/>
            <w:r w:rsidRPr="002049DC">
              <w:rPr>
                <w:rFonts w:ascii="Garamond" w:eastAsia="Times New Roman" w:hAnsi="Garamond" w:cs="Calibri"/>
                <w:color w:val="000000"/>
                <w:lang w:eastAsia="es-PY"/>
              </w:rPr>
              <w:t>, soporte tecnológico y administrativo) con formación y experiencia en entornos virtuales.</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77A1DCD0" w14:textId="77777777" w:rsidR="00E31884" w:rsidRPr="008A7AD8" w:rsidRDefault="00E31884" w:rsidP="00E31884">
            <w:pPr>
              <w:spacing w:after="0" w:line="240" w:lineRule="auto"/>
              <w:ind w:left="355"/>
              <w:contextualSpacing/>
              <w:jc w:val="both"/>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17A10722" w14:textId="77777777" w:rsidR="00E31884" w:rsidRPr="008A7AD8" w:rsidRDefault="00E31884" w:rsidP="00E31884">
            <w:pPr>
              <w:spacing w:after="0" w:line="240" w:lineRule="auto"/>
              <w:ind w:left="355"/>
              <w:contextualSpacing/>
              <w:jc w:val="both"/>
            </w:pPr>
          </w:p>
        </w:tc>
        <w:tc>
          <w:tcPr>
            <w:tcW w:w="926" w:type="dxa"/>
            <w:gridSpan w:val="2"/>
            <w:tcBorders>
              <w:top w:val="single" w:sz="4" w:space="0" w:color="auto"/>
              <w:left w:val="single" w:sz="4" w:space="0" w:color="auto"/>
              <w:bottom w:val="single" w:sz="4" w:space="0" w:color="auto"/>
              <w:right w:val="single" w:sz="4" w:space="0" w:color="auto"/>
            </w:tcBorders>
            <w:shd w:val="clear" w:color="auto" w:fill="FFFDD5"/>
          </w:tcPr>
          <w:p w14:paraId="6EAFB342" w14:textId="646451C5" w:rsidR="00E31884" w:rsidRPr="008A7AD8" w:rsidRDefault="00E31884" w:rsidP="00E31884">
            <w:pPr>
              <w:spacing w:after="0" w:line="240" w:lineRule="auto"/>
              <w:ind w:left="355"/>
              <w:contextualSpacing/>
              <w:jc w:val="both"/>
            </w:pPr>
          </w:p>
        </w:tc>
      </w:tr>
      <w:tr w:rsidR="00E31884" w:rsidRPr="002049DC" w14:paraId="380B04DE" w14:textId="657CD8D2" w:rsidTr="00B1385C">
        <w:trPr>
          <w:trHeight w:val="573"/>
        </w:trPr>
        <w:tc>
          <w:tcPr>
            <w:tcW w:w="1983" w:type="dxa"/>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36E22AC8"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1D8FFDDF" w14:textId="77777777" w:rsidR="00E31884" w:rsidRPr="002049DC" w:rsidRDefault="00E31884" w:rsidP="005E235B">
            <w:pPr>
              <w:numPr>
                <w:ilvl w:val="0"/>
                <w:numId w:val="14"/>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prevé una asignación presupuestaria suficiente para garantizar el desarrollo de la propuesta académica en modalidad virtual, incluyendo plataformas, licencias, recursos digitales, formación docente y soporte técnico.</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051826B8"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0A922362"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single" w:sz="4" w:space="0" w:color="auto"/>
              <w:left w:val="single" w:sz="4" w:space="0" w:color="auto"/>
              <w:bottom w:val="single" w:sz="4" w:space="0" w:color="auto"/>
              <w:right w:val="single" w:sz="4" w:space="0" w:color="auto"/>
            </w:tcBorders>
            <w:shd w:val="clear" w:color="auto" w:fill="FFFDD5"/>
          </w:tcPr>
          <w:p w14:paraId="0196D539" w14:textId="03D7B3C4"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20D611F2" w14:textId="127E9286" w:rsidTr="00B1385C">
        <w:trPr>
          <w:trHeight w:val="455"/>
        </w:trPr>
        <w:tc>
          <w:tcPr>
            <w:tcW w:w="1983" w:type="dxa"/>
            <w:vMerge/>
            <w:tcBorders>
              <w:top w:val="nil"/>
              <w:left w:val="single" w:sz="4" w:space="0" w:color="auto"/>
              <w:bottom w:val="single" w:sz="4" w:space="0" w:color="auto"/>
              <w:right w:val="single" w:sz="4" w:space="0" w:color="auto"/>
            </w:tcBorders>
            <w:shd w:val="clear" w:color="auto" w:fill="FFFDD5"/>
            <w:vAlign w:val="center"/>
            <w:hideMark/>
          </w:tcPr>
          <w:p w14:paraId="19C67C9C"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6EA73CD8" w14:textId="77777777" w:rsidR="00E31884" w:rsidRPr="002049DC" w:rsidRDefault="00E31884" w:rsidP="005E235B">
            <w:pPr>
              <w:numPr>
                <w:ilvl w:val="0"/>
                <w:numId w:val="14"/>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prevé infraestructura tecnológica adecuada (plataformas virtuales, conectividad, equipamiento, herramientas digitales) que atienda criterios de accesibilidad e inclusión.</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0D57F3D7"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02322A58"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single" w:sz="4" w:space="0" w:color="auto"/>
              <w:left w:val="single" w:sz="4" w:space="0" w:color="auto"/>
              <w:bottom w:val="single" w:sz="4" w:space="0" w:color="auto"/>
              <w:right w:val="single" w:sz="4" w:space="0" w:color="auto"/>
            </w:tcBorders>
            <w:shd w:val="clear" w:color="auto" w:fill="FFFDD5"/>
          </w:tcPr>
          <w:p w14:paraId="1CC7D59B" w14:textId="771C222C"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355D77F0" w14:textId="395A5FC2" w:rsidTr="00B1385C">
        <w:trPr>
          <w:trHeight w:val="699"/>
        </w:trPr>
        <w:tc>
          <w:tcPr>
            <w:tcW w:w="1983" w:type="dxa"/>
            <w:vMerge/>
            <w:tcBorders>
              <w:top w:val="nil"/>
              <w:left w:val="single" w:sz="4" w:space="0" w:color="auto"/>
              <w:bottom w:val="single" w:sz="4" w:space="0" w:color="auto"/>
              <w:right w:val="single" w:sz="4" w:space="0" w:color="auto"/>
            </w:tcBorders>
            <w:shd w:val="clear" w:color="auto" w:fill="FFFDD5"/>
            <w:vAlign w:val="center"/>
            <w:hideMark/>
          </w:tcPr>
          <w:p w14:paraId="4F7B44E8"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470F69DF" w14:textId="5C746ECA" w:rsidR="00E31884" w:rsidRPr="002049DC" w:rsidRDefault="00E31884" w:rsidP="005E235B">
            <w:pPr>
              <w:numPr>
                <w:ilvl w:val="0"/>
                <w:numId w:val="14"/>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cuenta con mecanismos de ajustes r</w:t>
            </w:r>
            <w:r w:rsidR="00313705">
              <w:rPr>
                <w:rFonts w:ascii="Garamond" w:eastAsia="Times New Roman" w:hAnsi="Garamond" w:cs="Calibri"/>
                <w:color w:val="000000"/>
                <w:lang w:eastAsia="es-PY"/>
              </w:rPr>
              <w:t xml:space="preserve">azonables en el entorno virtual, </w:t>
            </w:r>
            <w:r w:rsidRPr="002049DC">
              <w:rPr>
                <w:rFonts w:ascii="Garamond" w:eastAsia="Times New Roman" w:hAnsi="Garamond" w:cs="Calibri"/>
                <w:color w:val="000000"/>
                <w:lang w:eastAsia="es-PY"/>
              </w:rPr>
              <w:t>orientados a garantizar el acceso, la permanencia y el aprendizaje de personas con discapacidad.</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31D55C75"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6148B04C"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single" w:sz="4" w:space="0" w:color="auto"/>
              <w:left w:val="single" w:sz="4" w:space="0" w:color="auto"/>
              <w:bottom w:val="single" w:sz="4" w:space="0" w:color="auto"/>
              <w:right w:val="single" w:sz="4" w:space="0" w:color="auto"/>
            </w:tcBorders>
            <w:shd w:val="clear" w:color="auto" w:fill="FFFDD5"/>
          </w:tcPr>
          <w:p w14:paraId="5B185966" w14:textId="51AE96A0"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3E6B82FA" w14:textId="502A7DF6" w:rsidTr="00B1385C">
        <w:trPr>
          <w:trHeight w:val="732"/>
        </w:trPr>
        <w:tc>
          <w:tcPr>
            <w:tcW w:w="1983" w:type="dxa"/>
            <w:vMerge/>
            <w:tcBorders>
              <w:top w:val="nil"/>
              <w:left w:val="single" w:sz="4" w:space="0" w:color="auto"/>
              <w:bottom w:val="single" w:sz="4" w:space="0" w:color="auto"/>
              <w:right w:val="single" w:sz="4" w:space="0" w:color="auto"/>
            </w:tcBorders>
            <w:shd w:val="clear" w:color="auto" w:fill="FFFDD5"/>
            <w:vAlign w:val="center"/>
            <w:hideMark/>
          </w:tcPr>
          <w:p w14:paraId="5DCF098D"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6AAE5E7B" w14:textId="77777777" w:rsidR="00E31884" w:rsidRPr="002049DC" w:rsidRDefault="00E31884" w:rsidP="005E235B">
            <w:pPr>
              <w:numPr>
                <w:ilvl w:val="0"/>
                <w:numId w:val="14"/>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cuenta con protocolos de contingencia tecnológica que aseguren la continuidad de las actividades académicas ante fallas del entorno virtual o eventos de fuerza mayor.</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7AC64D6F"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2495A08C"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single" w:sz="4" w:space="0" w:color="auto"/>
              <w:left w:val="single" w:sz="4" w:space="0" w:color="auto"/>
              <w:bottom w:val="single" w:sz="4" w:space="0" w:color="auto"/>
              <w:right w:val="single" w:sz="4" w:space="0" w:color="auto"/>
            </w:tcBorders>
            <w:shd w:val="clear" w:color="auto" w:fill="FFFDD5"/>
          </w:tcPr>
          <w:p w14:paraId="092F3364" w14:textId="16955ABA"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61729B92" w14:textId="72D341D1" w:rsidTr="00B1385C">
        <w:trPr>
          <w:trHeight w:val="672"/>
        </w:trPr>
        <w:tc>
          <w:tcPr>
            <w:tcW w:w="1983" w:type="dxa"/>
            <w:vMerge/>
            <w:tcBorders>
              <w:top w:val="nil"/>
              <w:left w:val="single" w:sz="4" w:space="0" w:color="auto"/>
              <w:bottom w:val="single" w:sz="4" w:space="0" w:color="auto"/>
              <w:right w:val="single" w:sz="4" w:space="0" w:color="auto"/>
            </w:tcBorders>
            <w:shd w:val="clear" w:color="auto" w:fill="FBE4D5"/>
            <w:vAlign w:val="center"/>
            <w:hideMark/>
          </w:tcPr>
          <w:p w14:paraId="3D8C990C"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55D82E3C" w14:textId="62466294" w:rsidR="00E31884" w:rsidRPr="002049DC" w:rsidRDefault="00E31884" w:rsidP="005E235B">
            <w:pPr>
              <w:numPr>
                <w:ilvl w:val="0"/>
                <w:numId w:val="14"/>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prevé la admisión de un número de estudiantes acorde a la capacidad operativa, considerando el número de tutores, la capacidad tecnológica y los servicios de apoyo en línea</w:t>
            </w:r>
            <w:r w:rsidR="001F0DDE">
              <w:rPr>
                <w:rFonts w:ascii="Garamond" w:eastAsia="Times New Roman" w:hAnsi="Garamond" w:cs="Calibri"/>
                <w:color w:val="000000"/>
                <w:lang w:eastAsia="es-PY"/>
              </w:rPr>
              <w:t>.</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1296E27F"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417BCB6C"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single" w:sz="4" w:space="0" w:color="auto"/>
              <w:left w:val="single" w:sz="4" w:space="0" w:color="auto"/>
              <w:bottom w:val="single" w:sz="4" w:space="0" w:color="auto"/>
              <w:right w:val="single" w:sz="4" w:space="0" w:color="auto"/>
            </w:tcBorders>
            <w:shd w:val="clear" w:color="auto" w:fill="FFFDD5"/>
          </w:tcPr>
          <w:p w14:paraId="2D90DB80" w14:textId="1AED099F"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02DC9D81" w14:textId="2941789F" w:rsidTr="00B1385C">
        <w:trPr>
          <w:trHeight w:val="286"/>
        </w:trPr>
        <w:tc>
          <w:tcPr>
            <w:tcW w:w="6762"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61D0884" w14:textId="3DA638CF" w:rsidR="00E31884" w:rsidRPr="002049DC" w:rsidRDefault="00E31884" w:rsidP="00E31884">
            <w:pPr>
              <w:spacing w:after="0" w:line="240" w:lineRule="auto"/>
              <w:jc w:val="center"/>
              <w:rPr>
                <w:rFonts w:ascii="Garamond" w:eastAsia="Times New Roman" w:hAnsi="Garamond" w:cs="Calibri"/>
                <w:b/>
                <w:bCs/>
                <w:color w:val="000000"/>
                <w:lang w:eastAsia="es-PY"/>
              </w:rPr>
            </w:pPr>
            <w:r w:rsidRPr="00B0392D">
              <w:rPr>
                <w:rFonts w:ascii="Garamond" w:eastAsia="Calibri" w:hAnsi="Garamond" w:cs="Times New Roman"/>
                <w:b/>
                <w:sz w:val="20"/>
                <w:lang w:eastAsia="es-PY"/>
              </w:rPr>
              <w:t>Nivel de Cumplimiento del Criterio</w:t>
            </w:r>
          </w:p>
        </w:tc>
        <w:tc>
          <w:tcPr>
            <w:tcW w:w="2736"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4FBD2B4D" w14:textId="6BBD6C33" w:rsidR="00E31884" w:rsidRPr="002049DC" w:rsidRDefault="00E31884" w:rsidP="00E31884">
            <w:pPr>
              <w:spacing w:after="0" w:line="240" w:lineRule="auto"/>
              <w:jc w:val="center"/>
              <w:rPr>
                <w:rFonts w:ascii="Garamond" w:eastAsia="Times New Roman" w:hAnsi="Garamond" w:cs="Calibri"/>
                <w:b/>
                <w:bCs/>
                <w:color w:val="000000"/>
                <w:lang w:eastAsia="es-PY"/>
              </w:rPr>
            </w:pPr>
          </w:p>
        </w:tc>
      </w:tr>
      <w:tr w:rsidR="00E31884" w:rsidRPr="002049DC" w14:paraId="0B6DBBE1" w14:textId="77777777" w:rsidTr="00B1385C">
        <w:trPr>
          <w:trHeight w:val="286"/>
        </w:trPr>
        <w:tc>
          <w:tcPr>
            <w:tcW w:w="6762"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28D75E43" w14:textId="2CDE23EF" w:rsidR="00E31884" w:rsidRPr="002049DC" w:rsidRDefault="00E31884" w:rsidP="00E31884">
            <w:pPr>
              <w:spacing w:after="0" w:line="240" w:lineRule="auto"/>
              <w:jc w:val="center"/>
              <w:rPr>
                <w:rFonts w:ascii="Garamond" w:eastAsia="Times New Roman" w:hAnsi="Garamond" w:cs="Calibri"/>
                <w:b/>
                <w:bCs/>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736"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69480827" w14:textId="5CECDDF5"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sz w:val="20"/>
                <w:lang w:eastAsia="es-PY"/>
              </w:rPr>
              <w:t>Medios de Verificación</w:t>
            </w:r>
          </w:p>
        </w:tc>
      </w:tr>
      <w:tr w:rsidR="00E31884" w:rsidRPr="002049DC" w14:paraId="07011155" w14:textId="77777777" w:rsidTr="00B1385C">
        <w:trPr>
          <w:trHeight w:val="286"/>
        </w:trPr>
        <w:tc>
          <w:tcPr>
            <w:tcW w:w="676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3DC8D" w14:textId="77777777" w:rsidR="00E31884" w:rsidRDefault="00E31884" w:rsidP="00E31884">
            <w:pPr>
              <w:spacing w:after="0" w:line="240" w:lineRule="auto"/>
              <w:rPr>
                <w:rFonts w:ascii="Garamond" w:eastAsia="Times New Roman" w:hAnsi="Garamond" w:cs="Calibri"/>
                <w:b/>
                <w:bCs/>
                <w:color w:val="000000"/>
                <w:lang w:eastAsia="es-PY"/>
              </w:rPr>
            </w:pPr>
          </w:p>
          <w:p w14:paraId="299A1C5A" w14:textId="77777777" w:rsidR="000A25EC" w:rsidRDefault="000A25EC" w:rsidP="000A25EC">
            <w:pPr>
              <w:pStyle w:val="NormalWeb"/>
              <w:spacing w:before="0" w:beforeAutospacing="0" w:after="0" w:afterAutospacing="0"/>
            </w:pPr>
            <w:r>
              <w:rPr>
                <w:rFonts w:ascii="Garamond" w:hAnsi="Garamond"/>
                <w:color w:val="A6A6A6"/>
                <w:sz w:val="20"/>
                <w:szCs w:val="20"/>
              </w:rPr>
              <w:t>A partir del análisis resultante de la triangulación de las evidencias (documentaciones, resultados de encuestas aplicadas, entrevistas realizadas y observaciones efectuadas), el Comité de Autoevaluación deberá elaborar una descripción analítica e integradora, en la que se expongan e interpreten los hechos y resultados que caracterizan el desempeño de la carrera.</w:t>
            </w:r>
          </w:p>
          <w:p w14:paraId="183E6E45" w14:textId="77777777" w:rsidR="000A25EC" w:rsidRDefault="000A25EC" w:rsidP="000A25EC">
            <w:pPr>
              <w:pStyle w:val="NormalWeb"/>
              <w:spacing w:before="0" w:beforeAutospacing="0" w:after="0" w:afterAutospacing="0"/>
            </w:pPr>
            <w:r>
              <w:rPr>
                <w:rFonts w:ascii="Garamond" w:hAnsi="Garamond"/>
                <w:color w:val="A6A6A6"/>
                <w:sz w:val="20"/>
                <w:szCs w:val="20"/>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41A0E99C" w14:textId="77777777" w:rsidR="00E31884" w:rsidRDefault="00E31884" w:rsidP="00E31884">
            <w:pPr>
              <w:spacing w:after="0" w:line="240" w:lineRule="auto"/>
              <w:rPr>
                <w:rFonts w:ascii="Garamond" w:eastAsia="Times New Roman" w:hAnsi="Garamond" w:cs="Calibri"/>
                <w:b/>
                <w:bCs/>
                <w:color w:val="000000"/>
                <w:lang w:eastAsia="es-PY"/>
              </w:rPr>
            </w:pPr>
          </w:p>
          <w:p w14:paraId="552EDE16" w14:textId="77777777" w:rsidR="00E31884" w:rsidRDefault="00E31884" w:rsidP="00E31884">
            <w:pPr>
              <w:spacing w:after="0" w:line="240" w:lineRule="auto"/>
              <w:rPr>
                <w:rFonts w:ascii="Garamond" w:eastAsia="Times New Roman" w:hAnsi="Garamond" w:cs="Calibri"/>
                <w:b/>
                <w:bCs/>
                <w:color w:val="000000"/>
                <w:lang w:eastAsia="es-PY"/>
              </w:rPr>
            </w:pPr>
          </w:p>
          <w:p w14:paraId="020AD8B9" w14:textId="77777777" w:rsidR="00E31884" w:rsidRDefault="00E31884" w:rsidP="00E31884">
            <w:pPr>
              <w:spacing w:after="0" w:line="240" w:lineRule="auto"/>
              <w:rPr>
                <w:rFonts w:ascii="Garamond" w:eastAsia="Times New Roman" w:hAnsi="Garamond" w:cs="Calibri"/>
                <w:b/>
                <w:bCs/>
                <w:color w:val="000000"/>
                <w:lang w:eastAsia="es-PY"/>
              </w:rPr>
            </w:pPr>
          </w:p>
          <w:p w14:paraId="7528E5CE" w14:textId="77777777" w:rsidR="00E31884" w:rsidRDefault="00E31884" w:rsidP="00E31884">
            <w:pPr>
              <w:spacing w:after="0" w:line="240" w:lineRule="auto"/>
              <w:rPr>
                <w:rFonts w:ascii="Garamond" w:eastAsia="Times New Roman" w:hAnsi="Garamond" w:cs="Calibri"/>
                <w:b/>
                <w:bCs/>
                <w:color w:val="000000"/>
                <w:lang w:eastAsia="es-PY"/>
              </w:rPr>
            </w:pPr>
          </w:p>
          <w:p w14:paraId="3D04FD4F" w14:textId="77777777" w:rsidR="00E31884" w:rsidRDefault="00E31884" w:rsidP="00E31884">
            <w:pPr>
              <w:spacing w:after="0" w:line="240" w:lineRule="auto"/>
              <w:rPr>
                <w:rFonts w:ascii="Garamond" w:eastAsia="Times New Roman" w:hAnsi="Garamond" w:cs="Calibri"/>
                <w:b/>
                <w:bCs/>
                <w:color w:val="000000"/>
                <w:lang w:eastAsia="es-PY"/>
              </w:rPr>
            </w:pPr>
          </w:p>
          <w:p w14:paraId="037698A5" w14:textId="77777777" w:rsidR="00E31884" w:rsidRDefault="00E31884" w:rsidP="00E31884">
            <w:pPr>
              <w:spacing w:after="0" w:line="240" w:lineRule="auto"/>
              <w:rPr>
                <w:rFonts w:ascii="Garamond" w:eastAsia="Times New Roman" w:hAnsi="Garamond" w:cs="Calibri"/>
                <w:b/>
                <w:bCs/>
                <w:color w:val="000000"/>
                <w:lang w:eastAsia="es-PY"/>
              </w:rPr>
            </w:pPr>
          </w:p>
          <w:p w14:paraId="77CA965A" w14:textId="77777777" w:rsidR="00E31884" w:rsidRDefault="00E31884" w:rsidP="00E31884">
            <w:pPr>
              <w:spacing w:after="0" w:line="240" w:lineRule="auto"/>
              <w:rPr>
                <w:rFonts w:ascii="Garamond" w:eastAsia="Times New Roman" w:hAnsi="Garamond" w:cs="Calibri"/>
                <w:b/>
                <w:bCs/>
                <w:color w:val="000000"/>
                <w:lang w:eastAsia="es-PY"/>
              </w:rPr>
            </w:pPr>
          </w:p>
          <w:p w14:paraId="31F7058A" w14:textId="77777777" w:rsidR="00E31884" w:rsidRDefault="00E31884" w:rsidP="00E31884">
            <w:pPr>
              <w:spacing w:after="0" w:line="240" w:lineRule="auto"/>
              <w:rPr>
                <w:rFonts w:ascii="Garamond" w:eastAsia="Times New Roman" w:hAnsi="Garamond" w:cs="Calibri"/>
                <w:b/>
                <w:bCs/>
                <w:color w:val="000000"/>
                <w:lang w:eastAsia="es-PY"/>
              </w:rPr>
            </w:pPr>
          </w:p>
          <w:p w14:paraId="6C9C48EF" w14:textId="77777777" w:rsidR="00E31884" w:rsidRDefault="00E31884" w:rsidP="00E31884">
            <w:pPr>
              <w:spacing w:after="0" w:line="240" w:lineRule="auto"/>
              <w:rPr>
                <w:rFonts w:ascii="Garamond" w:eastAsia="Times New Roman" w:hAnsi="Garamond" w:cs="Calibri"/>
                <w:b/>
                <w:bCs/>
                <w:color w:val="000000"/>
                <w:lang w:eastAsia="es-PY"/>
              </w:rPr>
            </w:pPr>
          </w:p>
          <w:p w14:paraId="42A6F5CE" w14:textId="77777777" w:rsidR="00E31884" w:rsidRDefault="00E31884" w:rsidP="00E31884">
            <w:pPr>
              <w:spacing w:after="0" w:line="240" w:lineRule="auto"/>
              <w:rPr>
                <w:rFonts w:ascii="Garamond" w:eastAsia="Times New Roman" w:hAnsi="Garamond" w:cs="Calibri"/>
                <w:b/>
                <w:bCs/>
                <w:color w:val="000000"/>
                <w:lang w:eastAsia="es-PY"/>
              </w:rPr>
            </w:pPr>
          </w:p>
          <w:p w14:paraId="7FC6D156" w14:textId="77777777" w:rsidR="00E31884" w:rsidRDefault="00E31884" w:rsidP="00E31884">
            <w:pPr>
              <w:spacing w:after="0" w:line="240" w:lineRule="auto"/>
              <w:rPr>
                <w:rFonts w:ascii="Garamond" w:eastAsia="Times New Roman" w:hAnsi="Garamond" w:cs="Calibri"/>
                <w:b/>
                <w:bCs/>
                <w:color w:val="000000"/>
                <w:lang w:eastAsia="es-PY"/>
              </w:rPr>
            </w:pPr>
          </w:p>
          <w:p w14:paraId="53B5CD25" w14:textId="77777777" w:rsidR="00E31884" w:rsidRDefault="00E31884" w:rsidP="00E31884">
            <w:pPr>
              <w:spacing w:after="0" w:line="240" w:lineRule="auto"/>
              <w:rPr>
                <w:rFonts w:ascii="Garamond" w:eastAsia="Times New Roman" w:hAnsi="Garamond" w:cs="Calibri"/>
                <w:b/>
                <w:bCs/>
                <w:color w:val="000000"/>
                <w:lang w:eastAsia="es-PY"/>
              </w:rPr>
            </w:pPr>
          </w:p>
          <w:p w14:paraId="13568540" w14:textId="77777777" w:rsidR="00E31884" w:rsidRDefault="00E31884" w:rsidP="00E31884">
            <w:pPr>
              <w:spacing w:after="0" w:line="240" w:lineRule="auto"/>
              <w:rPr>
                <w:rFonts w:ascii="Garamond" w:eastAsia="Times New Roman" w:hAnsi="Garamond" w:cs="Calibri"/>
                <w:b/>
                <w:bCs/>
                <w:color w:val="000000"/>
                <w:lang w:eastAsia="es-PY"/>
              </w:rPr>
            </w:pPr>
          </w:p>
          <w:p w14:paraId="0CCA1B53" w14:textId="77777777" w:rsidR="00E31884" w:rsidRDefault="00E31884" w:rsidP="00E31884">
            <w:pPr>
              <w:spacing w:after="0" w:line="240" w:lineRule="auto"/>
              <w:rPr>
                <w:rFonts w:ascii="Garamond" w:eastAsia="Times New Roman" w:hAnsi="Garamond" w:cs="Calibri"/>
                <w:b/>
                <w:bCs/>
                <w:color w:val="000000"/>
                <w:lang w:eastAsia="es-PY"/>
              </w:rPr>
            </w:pPr>
          </w:p>
          <w:p w14:paraId="128A2E03" w14:textId="77777777" w:rsidR="00E31884" w:rsidRDefault="00E31884" w:rsidP="00E31884">
            <w:pPr>
              <w:spacing w:after="0" w:line="240" w:lineRule="auto"/>
              <w:rPr>
                <w:rFonts w:ascii="Garamond" w:eastAsia="Times New Roman" w:hAnsi="Garamond" w:cs="Calibri"/>
                <w:b/>
                <w:bCs/>
                <w:color w:val="000000"/>
                <w:lang w:eastAsia="es-PY"/>
              </w:rPr>
            </w:pPr>
          </w:p>
          <w:p w14:paraId="45ED84C3" w14:textId="77777777" w:rsidR="00E31884" w:rsidRDefault="00E31884" w:rsidP="00E31884">
            <w:pPr>
              <w:spacing w:after="0" w:line="240" w:lineRule="auto"/>
              <w:rPr>
                <w:rFonts w:ascii="Garamond" w:eastAsia="Times New Roman" w:hAnsi="Garamond" w:cs="Calibri"/>
                <w:b/>
                <w:bCs/>
                <w:color w:val="000000"/>
                <w:lang w:eastAsia="es-PY"/>
              </w:rPr>
            </w:pPr>
          </w:p>
          <w:p w14:paraId="77C6BEF7" w14:textId="77777777" w:rsidR="00E31884" w:rsidRDefault="00E31884" w:rsidP="00E31884">
            <w:pPr>
              <w:spacing w:after="0" w:line="240" w:lineRule="auto"/>
              <w:rPr>
                <w:rFonts w:ascii="Garamond" w:eastAsia="Times New Roman" w:hAnsi="Garamond" w:cs="Calibri"/>
                <w:b/>
                <w:bCs/>
                <w:color w:val="000000"/>
                <w:lang w:eastAsia="es-PY"/>
              </w:rPr>
            </w:pPr>
          </w:p>
          <w:p w14:paraId="6CEE8C4C" w14:textId="77777777" w:rsidR="00E31884" w:rsidRDefault="00E31884" w:rsidP="00E31884">
            <w:pPr>
              <w:spacing w:after="0" w:line="240" w:lineRule="auto"/>
              <w:rPr>
                <w:rFonts w:ascii="Garamond" w:eastAsia="Times New Roman" w:hAnsi="Garamond" w:cs="Calibri"/>
                <w:b/>
                <w:bCs/>
                <w:color w:val="000000"/>
                <w:lang w:eastAsia="es-PY"/>
              </w:rPr>
            </w:pPr>
          </w:p>
          <w:p w14:paraId="288795BA" w14:textId="77777777" w:rsidR="00E31884" w:rsidRDefault="00E31884" w:rsidP="00E31884">
            <w:pPr>
              <w:spacing w:after="0" w:line="240" w:lineRule="auto"/>
              <w:rPr>
                <w:rFonts w:ascii="Garamond" w:eastAsia="Times New Roman" w:hAnsi="Garamond" w:cs="Calibri"/>
                <w:b/>
                <w:bCs/>
                <w:color w:val="000000"/>
                <w:lang w:eastAsia="es-PY"/>
              </w:rPr>
            </w:pPr>
          </w:p>
          <w:p w14:paraId="15831CFE" w14:textId="77777777" w:rsidR="00E31884" w:rsidRDefault="00E31884" w:rsidP="00E31884">
            <w:pPr>
              <w:spacing w:after="0" w:line="240" w:lineRule="auto"/>
              <w:rPr>
                <w:rFonts w:ascii="Garamond" w:eastAsia="Times New Roman" w:hAnsi="Garamond" w:cs="Calibri"/>
                <w:b/>
                <w:bCs/>
                <w:color w:val="000000"/>
                <w:lang w:eastAsia="es-PY"/>
              </w:rPr>
            </w:pPr>
          </w:p>
          <w:p w14:paraId="1804379E" w14:textId="77777777" w:rsidR="00E31884" w:rsidRDefault="00E31884" w:rsidP="00E31884">
            <w:pPr>
              <w:spacing w:after="0" w:line="240" w:lineRule="auto"/>
              <w:rPr>
                <w:rFonts w:ascii="Garamond" w:eastAsia="Times New Roman" w:hAnsi="Garamond" w:cs="Calibri"/>
                <w:b/>
                <w:bCs/>
                <w:color w:val="000000"/>
                <w:lang w:eastAsia="es-PY"/>
              </w:rPr>
            </w:pPr>
          </w:p>
          <w:p w14:paraId="5E3EF5AB" w14:textId="77777777" w:rsidR="00E31884" w:rsidRDefault="00E31884" w:rsidP="00E31884">
            <w:pPr>
              <w:spacing w:after="0" w:line="240" w:lineRule="auto"/>
              <w:rPr>
                <w:rFonts w:ascii="Garamond" w:eastAsia="Times New Roman" w:hAnsi="Garamond" w:cs="Calibri"/>
                <w:b/>
                <w:bCs/>
                <w:color w:val="000000"/>
                <w:lang w:eastAsia="es-PY"/>
              </w:rPr>
            </w:pPr>
          </w:p>
          <w:p w14:paraId="73710109" w14:textId="77777777" w:rsidR="00E31884" w:rsidRDefault="00E31884" w:rsidP="00E31884">
            <w:pPr>
              <w:spacing w:after="0" w:line="240" w:lineRule="auto"/>
              <w:rPr>
                <w:rFonts w:ascii="Garamond" w:eastAsia="Times New Roman" w:hAnsi="Garamond" w:cs="Calibri"/>
                <w:b/>
                <w:bCs/>
                <w:color w:val="000000"/>
                <w:lang w:eastAsia="es-PY"/>
              </w:rPr>
            </w:pPr>
          </w:p>
          <w:p w14:paraId="60F0D27A" w14:textId="77777777" w:rsidR="00E31884" w:rsidRDefault="00E31884" w:rsidP="00E31884">
            <w:pPr>
              <w:spacing w:after="0" w:line="240" w:lineRule="auto"/>
              <w:rPr>
                <w:rFonts w:ascii="Garamond" w:eastAsia="Times New Roman" w:hAnsi="Garamond" w:cs="Calibri"/>
                <w:b/>
                <w:bCs/>
                <w:color w:val="000000"/>
                <w:lang w:eastAsia="es-PY"/>
              </w:rPr>
            </w:pPr>
          </w:p>
          <w:p w14:paraId="2F3BDCA4" w14:textId="77777777" w:rsidR="00E31884" w:rsidRDefault="00E31884" w:rsidP="00E31884">
            <w:pPr>
              <w:spacing w:after="0" w:line="240" w:lineRule="auto"/>
              <w:rPr>
                <w:rFonts w:ascii="Garamond" w:eastAsia="Times New Roman" w:hAnsi="Garamond" w:cs="Calibri"/>
                <w:b/>
                <w:bCs/>
                <w:color w:val="000000"/>
                <w:lang w:eastAsia="es-PY"/>
              </w:rPr>
            </w:pPr>
          </w:p>
          <w:p w14:paraId="6833418B" w14:textId="77777777" w:rsidR="00E31884" w:rsidRDefault="00E31884" w:rsidP="00E31884">
            <w:pPr>
              <w:spacing w:after="0" w:line="240" w:lineRule="auto"/>
              <w:rPr>
                <w:rFonts w:ascii="Garamond" w:eastAsia="Times New Roman" w:hAnsi="Garamond" w:cs="Calibri"/>
                <w:b/>
                <w:bCs/>
                <w:color w:val="000000"/>
                <w:lang w:eastAsia="es-PY"/>
              </w:rPr>
            </w:pPr>
          </w:p>
          <w:p w14:paraId="62B2A47F" w14:textId="77777777" w:rsidR="000A25EC" w:rsidRDefault="000A25EC" w:rsidP="00E31884">
            <w:pPr>
              <w:spacing w:after="0" w:line="240" w:lineRule="auto"/>
              <w:rPr>
                <w:rFonts w:ascii="Garamond" w:eastAsia="Times New Roman" w:hAnsi="Garamond" w:cs="Calibri"/>
                <w:b/>
                <w:bCs/>
                <w:color w:val="000000"/>
                <w:lang w:eastAsia="es-PY"/>
              </w:rPr>
            </w:pPr>
          </w:p>
          <w:p w14:paraId="6F0DC348" w14:textId="77777777" w:rsidR="000A25EC" w:rsidRDefault="000A25EC" w:rsidP="00E31884">
            <w:pPr>
              <w:spacing w:after="0" w:line="240" w:lineRule="auto"/>
              <w:rPr>
                <w:rFonts w:ascii="Garamond" w:eastAsia="Times New Roman" w:hAnsi="Garamond" w:cs="Calibri"/>
                <w:b/>
                <w:bCs/>
                <w:color w:val="000000"/>
                <w:lang w:eastAsia="es-PY"/>
              </w:rPr>
            </w:pPr>
          </w:p>
          <w:p w14:paraId="518EA308" w14:textId="77777777" w:rsidR="000A25EC" w:rsidRDefault="000A25EC" w:rsidP="00E31884">
            <w:pPr>
              <w:spacing w:after="0" w:line="240" w:lineRule="auto"/>
              <w:rPr>
                <w:rFonts w:ascii="Garamond" w:eastAsia="Times New Roman" w:hAnsi="Garamond" w:cs="Calibri"/>
                <w:b/>
                <w:bCs/>
                <w:color w:val="000000"/>
                <w:lang w:eastAsia="es-PY"/>
              </w:rPr>
            </w:pPr>
          </w:p>
          <w:p w14:paraId="7A803B1F" w14:textId="77777777" w:rsidR="000A25EC" w:rsidRDefault="000A25EC" w:rsidP="00E31884">
            <w:pPr>
              <w:spacing w:after="0" w:line="240" w:lineRule="auto"/>
              <w:rPr>
                <w:rFonts w:ascii="Garamond" w:eastAsia="Times New Roman" w:hAnsi="Garamond" w:cs="Calibri"/>
                <w:b/>
                <w:bCs/>
                <w:color w:val="000000"/>
                <w:lang w:eastAsia="es-PY"/>
              </w:rPr>
            </w:pPr>
          </w:p>
          <w:p w14:paraId="6FAD1AAE" w14:textId="77777777" w:rsidR="000A25EC" w:rsidRDefault="000A25EC" w:rsidP="00E31884">
            <w:pPr>
              <w:spacing w:after="0" w:line="240" w:lineRule="auto"/>
              <w:rPr>
                <w:rFonts w:ascii="Garamond" w:eastAsia="Times New Roman" w:hAnsi="Garamond" w:cs="Calibri"/>
                <w:b/>
                <w:bCs/>
                <w:color w:val="000000"/>
                <w:lang w:eastAsia="es-PY"/>
              </w:rPr>
            </w:pPr>
          </w:p>
          <w:p w14:paraId="24227D5E" w14:textId="77777777" w:rsidR="000A25EC" w:rsidRDefault="000A25EC" w:rsidP="00E31884">
            <w:pPr>
              <w:spacing w:after="0" w:line="240" w:lineRule="auto"/>
              <w:rPr>
                <w:rFonts w:ascii="Garamond" w:eastAsia="Times New Roman" w:hAnsi="Garamond" w:cs="Calibri"/>
                <w:b/>
                <w:bCs/>
                <w:color w:val="000000"/>
                <w:lang w:eastAsia="es-PY"/>
              </w:rPr>
            </w:pPr>
          </w:p>
          <w:p w14:paraId="068310C2" w14:textId="77777777" w:rsidR="000A25EC" w:rsidRDefault="000A25EC" w:rsidP="00E31884">
            <w:pPr>
              <w:spacing w:after="0" w:line="240" w:lineRule="auto"/>
              <w:rPr>
                <w:rFonts w:ascii="Garamond" w:eastAsia="Times New Roman" w:hAnsi="Garamond" w:cs="Calibri"/>
                <w:b/>
                <w:bCs/>
                <w:color w:val="000000"/>
                <w:lang w:eastAsia="es-PY"/>
              </w:rPr>
            </w:pPr>
          </w:p>
          <w:p w14:paraId="7B2B70A1" w14:textId="77777777" w:rsidR="000A25EC" w:rsidRDefault="000A25EC" w:rsidP="00E31884">
            <w:pPr>
              <w:spacing w:after="0" w:line="240" w:lineRule="auto"/>
              <w:rPr>
                <w:rFonts w:ascii="Garamond" w:eastAsia="Times New Roman" w:hAnsi="Garamond" w:cs="Calibri"/>
                <w:b/>
                <w:bCs/>
                <w:color w:val="000000"/>
                <w:lang w:eastAsia="es-PY"/>
              </w:rPr>
            </w:pPr>
          </w:p>
          <w:p w14:paraId="517F646D" w14:textId="77777777" w:rsidR="000A25EC" w:rsidRDefault="000A25EC" w:rsidP="00E31884">
            <w:pPr>
              <w:spacing w:after="0" w:line="240" w:lineRule="auto"/>
              <w:rPr>
                <w:rFonts w:ascii="Garamond" w:eastAsia="Times New Roman" w:hAnsi="Garamond" w:cs="Calibri"/>
                <w:b/>
                <w:bCs/>
                <w:color w:val="000000"/>
                <w:lang w:eastAsia="es-PY"/>
              </w:rPr>
            </w:pPr>
          </w:p>
          <w:p w14:paraId="7079C69F" w14:textId="77777777" w:rsidR="000A25EC" w:rsidRDefault="000A25EC" w:rsidP="00E31884">
            <w:pPr>
              <w:spacing w:after="0" w:line="240" w:lineRule="auto"/>
              <w:rPr>
                <w:rFonts w:ascii="Garamond" w:eastAsia="Times New Roman" w:hAnsi="Garamond" w:cs="Calibri"/>
                <w:b/>
                <w:bCs/>
                <w:color w:val="000000"/>
                <w:lang w:eastAsia="es-PY"/>
              </w:rPr>
            </w:pPr>
          </w:p>
          <w:p w14:paraId="60194D9E" w14:textId="77777777" w:rsidR="000A25EC" w:rsidRDefault="000A25EC" w:rsidP="00E31884">
            <w:pPr>
              <w:spacing w:after="0" w:line="240" w:lineRule="auto"/>
              <w:rPr>
                <w:rFonts w:ascii="Garamond" w:eastAsia="Times New Roman" w:hAnsi="Garamond" w:cs="Calibri"/>
                <w:b/>
                <w:bCs/>
                <w:color w:val="000000"/>
                <w:lang w:eastAsia="es-PY"/>
              </w:rPr>
            </w:pPr>
          </w:p>
          <w:p w14:paraId="782F94EC" w14:textId="77777777" w:rsidR="000A25EC" w:rsidRDefault="000A25EC" w:rsidP="00E31884">
            <w:pPr>
              <w:spacing w:after="0" w:line="240" w:lineRule="auto"/>
              <w:rPr>
                <w:rFonts w:ascii="Garamond" w:eastAsia="Times New Roman" w:hAnsi="Garamond" w:cs="Calibri"/>
                <w:b/>
                <w:bCs/>
                <w:color w:val="000000"/>
                <w:lang w:eastAsia="es-PY"/>
              </w:rPr>
            </w:pPr>
          </w:p>
          <w:p w14:paraId="148B9637" w14:textId="77777777" w:rsidR="000A25EC" w:rsidRDefault="000A25EC" w:rsidP="00E31884">
            <w:pPr>
              <w:spacing w:after="0" w:line="240" w:lineRule="auto"/>
              <w:rPr>
                <w:rFonts w:ascii="Garamond" w:eastAsia="Times New Roman" w:hAnsi="Garamond" w:cs="Calibri"/>
                <w:b/>
                <w:bCs/>
                <w:color w:val="000000"/>
                <w:lang w:eastAsia="es-PY"/>
              </w:rPr>
            </w:pPr>
          </w:p>
          <w:p w14:paraId="26C84DD3" w14:textId="77777777" w:rsidR="000A25EC" w:rsidRDefault="000A25EC" w:rsidP="00E31884">
            <w:pPr>
              <w:spacing w:after="0" w:line="240" w:lineRule="auto"/>
              <w:rPr>
                <w:rFonts w:ascii="Garamond" w:eastAsia="Times New Roman" w:hAnsi="Garamond" w:cs="Calibri"/>
                <w:b/>
                <w:bCs/>
                <w:color w:val="000000"/>
                <w:lang w:eastAsia="es-PY"/>
              </w:rPr>
            </w:pPr>
          </w:p>
          <w:p w14:paraId="587A3FDF" w14:textId="77777777" w:rsidR="000A25EC" w:rsidRDefault="000A25EC" w:rsidP="00E31884">
            <w:pPr>
              <w:spacing w:after="0" w:line="240" w:lineRule="auto"/>
              <w:rPr>
                <w:rFonts w:ascii="Garamond" w:eastAsia="Times New Roman" w:hAnsi="Garamond" w:cs="Calibri"/>
                <w:b/>
                <w:bCs/>
                <w:color w:val="000000"/>
                <w:lang w:eastAsia="es-PY"/>
              </w:rPr>
            </w:pPr>
          </w:p>
          <w:p w14:paraId="131CA1AA" w14:textId="77777777" w:rsidR="000A25EC" w:rsidRDefault="000A25EC" w:rsidP="00E31884">
            <w:pPr>
              <w:spacing w:after="0" w:line="240" w:lineRule="auto"/>
              <w:rPr>
                <w:rFonts w:ascii="Garamond" w:eastAsia="Times New Roman" w:hAnsi="Garamond" w:cs="Calibri"/>
                <w:b/>
                <w:bCs/>
                <w:color w:val="000000"/>
                <w:lang w:eastAsia="es-PY"/>
              </w:rPr>
            </w:pPr>
          </w:p>
          <w:p w14:paraId="65025C97" w14:textId="77777777" w:rsidR="000A25EC" w:rsidRDefault="000A25EC" w:rsidP="00E31884">
            <w:pPr>
              <w:spacing w:after="0" w:line="240" w:lineRule="auto"/>
              <w:rPr>
                <w:rFonts w:ascii="Garamond" w:eastAsia="Times New Roman" w:hAnsi="Garamond" w:cs="Calibri"/>
                <w:b/>
                <w:bCs/>
                <w:color w:val="000000"/>
                <w:lang w:eastAsia="es-PY"/>
              </w:rPr>
            </w:pPr>
          </w:p>
          <w:p w14:paraId="6D3A7D55" w14:textId="77777777" w:rsidR="000A25EC" w:rsidRDefault="000A25EC" w:rsidP="00E31884">
            <w:pPr>
              <w:spacing w:after="0" w:line="240" w:lineRule="auto"/>
              <w:rPr>
                <w:rFonts w:ascii="Garamond" w:eastAsia="Times New Roman" w:hAnsi="Garamond" w:cs="Calibri"/>
                <w:b/>
                <w:bCs/>
                <w:color w:val="000000"/>
                <w:lang w:eastAsia="es-PY"/>
              </w:rPr>
            </w:pPr>
          </w:p>
          <w:p w14:paraId="76F524AB" w14:textId="77777777" w:rsidR="000A25EC" w:rsidRDefault="000A25EC" w:rsidP="00E31884">
            <w:pPr>
              <w:spacing w:after="0" w:line="240" w:lineRule="auto"/>
              <w:rPr>
                <w:rFonts w:ascii="Garamond" w:eastAsia="Times New Roman" w:hAnsi="Garamond" w:cs="Calibri"/>
                <w:b/>
                <w:bCs/>
                <w:color w:val="000000"/>
                <w:lang w:eastAsia="es-PY"/>
              </w:rPr>
            </w:pPr>
          </w:p>
          <w:p w14:paraId="72E5DAC6" w14:textId="77777777" w:rsidR="000A25EC" w:rsidRDefault="000A25EC" w:rsidP="00E31884">
            <w:pPr>
              <w:spacing w:after="0" w:line="240" w:lineRule="auto"/>
              <w:rPr>
                <w:rFonts w:ascii="Garamond" w:eastAsia="Times New Roman" w:hAnsi="Garamond" w:cs="Calibri"/>
                <w:b/>
                <w:bCs/>
                <w:color w:val="000000"/>
                <w:lang w:eastAsia="es-PY"/>
              </w:rPr>
            </w:pPr>
          </w:p>
          <w:p w14:paraId="5D1FF48C" w14:textId="77777777" w:rsidR="000A25EC" w:rsidRDefault="000A25EC" w:rsidP="00E31884">
            <w:pPr>
              <w:spacing w:after="0" w:line="240" w:lineRule="auto"/>
              <w:rPr>
                <w:rFonts w:ascii="Garamond" w:eastAsia="Times New Roman" w:hAnsi="Garamond" w:cs="Calibri"/>
                <w:b/>
                <w:bCs/>
                <w:color w:val="000000"/>
                <w:lang w:eastAsia="es-PY"/>
              </w:rPr>
            </w:pPr>
          </w:p>
          <w:p w14:paraId="41740B0A" w14:textId="77777777" w:rsidR="000A25EC" w:rsidRDefault="000A25EC" w:rsidP="00E31884">
            <w:pPr>
              <w:spacing w:after="0" w:line="240" w:lineRule="auto"/>
              <w:rPr>
                <w:rFonts w:ascii="Garamond" w:eastAsia="Times New Roman" w:hAnsi="Garamond" w:cs="Calibri"/>
                <w:b/>
                <w:bCs/>
                <w:color w:val="000000"/>
                <w:lang w:eastAsia="es-PY"/>
              </w:rPr>
            </w:pPr>
          </w:p>
          <w:p w14:paraId="5445BCF5" w14:textId="77777777" w:rsidR="000A25EC" w:rsidRDefault="000A25EC" w:rsidP="00E31884">
            <w:pPr>
              <w:spacing w:after="0" w:line="240" w:lineRule="auto"/>
              <w:rPr>
                <w:rFonts w:ascii="Garamond" w:eastAsia="Times New Roman" w:hAnsi="Garamond" w:cs="Calibri"/>
                <w:b/>
                <w:bCs/>
                <w:color w:val="000000"/>
                <w:lang w:eastAsia="es-PY"/>
              </w:rPr>
            </w:pPr>
          </w:p>
          <w:p w14:paraId="444E82CB" w14:textId="77777777" w:rsidR="000A25EC" w:rsidRDefault="000A25EC" w:rsidP="00E31884">
            <w:pPr>
              <w:spacing w:after="0" w:line="240" w:lineRule="auto"/>
              <w:rPr>
                <w:rFonts w:ascii="Garamond" w:eastAsia="Times New Roman" w:hAnsi="Garamond" w:cs="Calibri"/>
                <w:b/>
                <w:bCs/>
                <w:color w:val="000000"/>
                <w:lang w:eastAsia="es-PY"/>
              </w:rPr>
            </w:pPr>
          </w:p>
          <w:p w14:paraId="7B55B38F" w14:textId="77777777" w:rsidR="000A25EC" w:rsidRDefault="000A25EC" w:rsidP="00E31884">
            <w:pPr>
              <w:spacing w:after="0" w:line="240" w:lineRule="auto"/>
              <w:rPr>
                <w:rFonts w:ascii="Garamond" w:eastAsia="Times New Roman" w:hAnsi="Garamond" w:cs="Calibri"/>
                <w:b/>
                <w:bCs/>
                <w:color w:val="000000"/>
                <w:lang w:eastAsia="es-PY"/>
              </w:rPr>
            </w:pPr>
          </w:p>
          <w:p w14:paraId="394842B6" w14:textId="77777777" w:rsidR="000A25EC" w:rsidRDefault="000A25EC" w:rsidP="00E31884">
            <w:pPr>
              <w:spacing w:after="0" w:line="240" w:lineRule="auto"/>
              <w:rPr>
                <w:rFonts w:ascii="Garamond" w:eastAsia="Times New Roman" w:hAnsi="Garamond" w:cs="Calibri"/>
                <w:b/>
                <w:bCs/>
                <w:color w:val="000000"/>
                <w:lang w:eastAsia="es-PY"/>
              </w:rPr>
            </w:pPr>
          </w:p>
          <w:p w14:paraId="7D75C1F1" w14:textId="77777777" w:rsidR="000A25EC" w:rsidRDefault="000A25EC" w:rsidP="00E31884">
            <w:pPr>
              <w:spacing w:after="0" w:line="240" w:lineRule="auto"/>
              <w:rPr>
                <w:rFonts w:ascii="Garamond" w:eastAsia="Times New Roman" w:hAnsi="Garamond" w:cs="Calibri"/>
                <w:b/>
                <w:bCs/>
                <w:color w:val="000000"/>
                <w:lang w:eastAsia="es-PY"/>
              </w:rPr>
            </w:pPr>
          </w:p>
          <w:p w14:paraId="3391CEB2" w14:textId="77777777" w:rsidR="000A25EC" w:rsidRDefault="000A25EC" w:rsidP="00E31884">
            <w:pPr>
              <w:spacing w:after="0" w:line="240" w:lineRule="auto"/>
              <w:rPr>
                <w:rFonts w:ascii="Garamond" w:eastAsia="Times New Roman" w:hAnsi="Garamond" w:cs="Calibri"/>
                <w:b/>
                <w:bCs/>
                <w:color w:val="000000"/>
                <w:lang w:eastAsia="es-PY"/>
              </w:rPr>
            </w:pPr>
          </w:p>
          <w:p w14:paraId="28FF48E9" w14:textId="77777777" w:rsidR="000A25EC" w:rsidRDefault="000A25EC" w:rsidP="00E31884">
            <w:pPr>
              <w:spacing w:after="0" w:line="240" w:lineRule="auto"/>
              <w:rPr>
                <w:rFonts w:ascii="Garamond" w:eastAsia="Times New Roman" w:hAnsi="Garamond" w:cs="Calibri"/>
                <w:b/>
                <w:bCs/>
                <w:color w:val="000000"/>
                <w:lang w:eastAsia="es-PY"/>
              </w:rPr>
            </w:pPr>
          </w:p>
          <w:p w14:paraId="70B67EE9" w14:textId="77777777" w:rsidR="000A25EC" w:rsidRDefault="000A25EC" w:rsidP="00E31884">
            <w:pPr>
              <w:spacing w:after="0" w:line="240" w:lineRule="auto"/>
              <w:rPr>
                <w:rFonts w:ascii="Garamond" w:eastAsia="Times New Roman" w:hAnsi="Garamond" w:cs="Calibri"/>
                <w:b/>
                <w:bCs/>
                <w:color w:val="000000"/>
                <w:lang w:eastAsia="es-PY"/>
              </w:rPr>
            </w:pPr>
          </w:p>
          <w:p w14:paraId="3D116DB6" w14:textId="77777777" w:rsidR="000A25EC" w:rsidRDefault="000A25EC" w:rsidP="00E31884">
            <w:pPr>
              <w:spacing w:after="0" w:line="240" w:lineRule="auto"/>
              <w:rPr>
                <w:rFonts w:ascii="Garamond" w:eastAsia="Times New Roman" w:hAnsi="Garamond" w:cs="Calibri"/>
                <w:b/>
                <w:bCs/>
                <w:color w:val="000000"/>
                <w:lang w:eastAsia="es-PY"/>
              </w:rPr>
            </w:pPr>
          </w:p>
          <w:p w14:paraId="0F640DBE" w14:textId="77777777" w:rsidR="000A25EC" w:rsidRDefault="000A25EC" w:rsidP="00E31884">
            <w:pPr>
              <w:spacing w:after="0" w:line="240" w:lineRule="auto"/>
              <w:rPr>
                <w:rFonts w:ascii="Garamond" w:eastAsia="Times New Roman" w:hAnsi="Garamond" w:cs="Calibri"/>
                <w:b/>
                <w:bCs/>
                <w:color w:val="000000"/>
                <w:lang w:eastAsia="es-PY"/>
              </w:rPr>
            </w:pPr>
          </w:p>
          <w:p w14:paraId="3AD59BE8" w14:textId="77777777" w:rsidR="000A25EC" w:rsidRDefault="000A25EC" w:rsidP="00E31884">
            <w:pPr>
              <w:spacing w:after="0" w:line="240" w:lineRule="auto"/>
              <w:rPr>
                <w:rFonts w:ascii="Garamond" w:eastAsia="Times New Roman" w:hAnsi="Garamond" w:cs="Calibri"/>
                <w:b/>
                <w:bCs/>
                <w:color w:val="000000"/>
                <w:lang w:eastAsia="es-PY"/>
              </w:rPr>
            </w:pPr>
          </w:p>
          <w:p w14:paraId="166AB646" w14:textId="77777777" w:rsidR="000A25EC" w:rsidRDefault="000A25EC" w:rsidP="00E31884">
            <w:pPr>
              <w:spacing w:after="0" w:line="240" w:lineRule="auto"/>
              <w:rPr>
                <w:rFonts w:ascii="Garamond" w:eastAsia="Times New Roman" w:hAnsi="Garamond" w:cs="Calibri"/>
                <w:b/>
                <w:bCs/>
                <w:color w:val="000000"/>
                <w:lang w:eastAsia="es-PY"/>
              </w:rPr>
            </w:pPr>
          </w:p>
          <w:p w14:paraId="3668C4DA"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2736" w:type="dxa"/>
            <w:gridSpan w:val="6"/>
            <w:tcBorders>
              <w:top w:val="single" w:sz="4" w:space="0" w:color="auto"/>
              <w:left w:val="nil"/>
              <w:bottom w:val="single" w:sz="4" w:space="0" w:color="auto"/>
              <w:right w:val="single" w:sz="4" w:space="0" w:color="auto"/>
            </w:tcBorders>
            <w:shd w:val="clear" w:color="auto" w:fill="FFFFFF" w:themeFill="background1"/>
          </w:tcPr>
          <w:p w14:paraId="23C31894" w14:textId="77777777" w:rsidR="00E31884" w:rsidRDefault="00E31884" w:rsidP="00E31884">
            <w:pPr>
              <w:spacing w:after="0" w:line="240" w:lineRule="auto"/>
              <w:rPr>
                <w:rFonts w:ascii="Garamond" w:eastAsia="Calibri" w:hAnsi="Garamond" w:cs="Times New Roman"/>
                <w:b/>
                <w:lang w:eastAsia="es-PY"/>
              </w:rPr>
            </w:pPr>
          </w:p>
          <w:p w14:paraId="4BAFDCB5" w14:textId="77777777" w:rsidR="000A25EC" w:rsidRPr="000A25EC" w:rsidRDefault="000A25EC" w:rsidP="000A25EC">
            <w:pPr>
              <w:spacing w:after="0" w:line="240" w:lineRule="auto"/>
              <w:rPr>
                <w:rFonts w:ascii="Times New Roman" w:eastAsia="Times New Roman" w:hAnsi="Times New Roman" w:cs="Times New Roman"/>
                <w:sz w:val="24"/>
                <w:szCs w:val="24"/>
                <w:lang w:eastAsia="es-PY"/>
              </w:rPr>
            </w:pPr>
            <w:r w:rsidRPr="000A25EC">
              <w:rPr>
                <w:rFonts w:ascii="Garamond" w:eastAsia="Times New Roman" w:hAnsi="Garamond" w:cs="Times New Roman"/>
                <w:color w:val="A6A6A6"/>
                <w:sz w:val="20"/>
                <w:szCs w:val="20"/>
                <w:lang w:eastAsia="es-PY"/>
              </w:rPr>
              <w:t>Enumerar los Medios de Verificación, ejemplo:</w:t>
            </w:r>
          </w:p>
          <w:p w14:paraId="34B2E1B3" w14:textId="77777777" w:rsidR="000A25EC" w:rsidRPr="000A25EC" w:rsidRDefault="000A25EC" w:rsidP="000A25EC">
            <w:pPr>
              <w:spacing w:after="0" w:line="240" w:lineRule="auto"/>
              <w:rPr>
                <w:rFonts w:ascii="Times New Roman" w:eastAsia="Times New Roman" w:hAnsi="Times New Roman" w:cs="Times New Roman"/>
                <w:sz w:val="24"/>
                <w:szCs w:val="24"/>
                <w:lang w:eastAsia="es-PY"/>
              </w:rPr>
            </w:pPr>
          </w:p>
          <w:p w14:paraId="4D89509D" w14:textId="77777777" w:rsidR="000A25EC" w:rsidRPr="000A25EC" w:rsidRDefault="000A25EC" w:rsidP="000A25EC">
            <w:pPr>
              <w:spacing w:after="0" w:line="240" w:lineRule="auto"/>
              <w:rPr>
                <w:rFonts w:ascii="Times New Roman" w:eastAsia="Times New Roman" w:hAnsi="Times New Roman" w:cs="Times New Roman"/>
                <w:sz w:val="24"/>
                <w:szCs w:val="24"/>
                <w:lang w:eastAsia="es-PY"/>
              </w:rPr>
            </w:pPr>
            <w:r w:rsidRPr="000A25EC">
              <w:rPr>
                <w:rFonts w:ascii="Garamond" w:eastAsia="Times New Roman" w:hAnsi="Garamond" w:cs="Times New Roman"/>
                <w:color w:val="A6A6A6"/>
                <w:sz w:val="20"/>
                <w:szCs w:val="20"/>
                <w:lang w:eastAsia="es-PY"/>
              </w:rPr>
              <w:t>Anexo 1. Estatuto</w:t>
            </w:r>
          </w:p>
          <w:p w14:paraId="27E686E8" w14:textId="77777777" w:rsidR="000A25EC" w:rsidRPr="000A25EC" w:rsidRDefault="000A25EC" w:rsidP="000A25EC">
            <w:pPr>
              <w:spacing w:after="0" w:line="240" w:lineRule="auto"/>
              <w:rPr>
                <w:rFonts w:ascii="Times New Roman" w:eastAsia="Times New Roman" w:hAnsi="Times New Roman" w:cs="Times New Roman"/>
                <w:sz w:val="24"/>
                <w:szCs w:val="24"/>
                <w:lang w:eastAsia="es-PY"/>
              </w:rPr>
            </w:pPr>
            <w:r w:rsidRPr="000A25EC">
              <w:rPr>
                <w:rFonts w:ascii="Garamond" w:eastAsia="Times New Roman" w:hAnsi="Garamond" w:cs="Times New Roman"/>
                <w:color w:val="A6A6A6"/>
                <w:sz w:val="20"/>
                <w:szCs w:val="20"/>
                <w:lang w:eastAsia="es-PY"/>
              </w:rPr>
              <w:t>Anexo 2. Manual de Funciones</w:t>
            </w:r>
          </w:p>
          <w:p w14:paraId="2924B02A" w14:textId="77777777" w:rsidR="00E31884" w:rsidRDefault="00E31884" w:rsidP="00E31884">
            <w:pPr>
              <w:spacing w:after="0" w:line="240" w:lineRule="auto"/>
              <w:rPr>
                <w:rFonts w:ascii="Garamond" w:eastAsia="Calibri" w:hAnsi="Garamond" w:cs="Times New Roman"/>
                <w:b/>
                <w:lang w:eastAsia="es-PY"/>
              </w:rPr>
            </w:pPr>
          </w:p>
          <w:p w14:paraId="7F86F3AD" w14:textId="77777777" w:rsidR="00E31884" w:rsidRDefault="00E31884" w:rsidP="00E31884">
            <w:pPr>
              <w:spacing w:after="0" w:line="240" w:lineRule="auto"/>
              <w:rPr>
                <w:rFonts w:ascii="Garamond" w:eastAsia="Calibri" w:hAnsi="Garamond" w:cs="Times New Roman"/>
                <w:b/>
                <w:lang w:eastAsia="es-PY"/>
              </w:rPr>
            </w:pPr>
          </w:p>
          <w:p w14:paraId="773F2B6E" w14:textId="77777777" w:rsidR="00E31884" w:rsidRDefault="00E31884" w:rsidP="00E31884">
            <w:pPr>
              <w:spacing w:after="0" w:line="240" w:lineRule="auto"/>
              <w:rPr>
                <w:rFonts w:ascii="Garamond" w:eastAsia="Calibri" w:hAnsi="Garamond" w:cs="Times New Roman"/>
                <w:b/>
                <w:lang w:eastAsia="es-PY"/>
              </w:rPr>
            </w:pPr>
          </w:p>
          <w:p w14:paraId="4D721744" w14:textId="77777777" w:rsidR="00E31884" w:rsidRDefault="00E31884" w:rsidP="00E31884">
            <w:pPr>
              <w:spacing w:after="0" w:line="240" w:lineRule="auto"/>
              <w:rPr>
                <w:rFonts w:ascii="Garamond" w:eastAsia="Calibri" w:hAnsi="Garamond" w:cs="Times New Roman"/>
                <w:b/>
                <w:lang w:eastAsia="es-PY"/>
              </w:rPr>
            </w:pPr>
          </w:p>
          <w:p w14:paraId="2CF372BB" w14:textId="77777777" w:rsidR="00E31884" w:rsidRDefault="00E31884" w:rsidP="00E31884">
            <w:pPr>
              <w:spacing w:after="0" w:line="240" w:lineRule="auto"/>
              <w:rPr>
                <w:rFonts w:ascii="Garamond" w:eastAsia="Calibri" w:hAnsi="Garamond" w:cs="Times New Roman"/>
                <w:b/>
                <w:lang w:eastAsia="es-PY"/>
              </w:rPr>
            </w:pPr>
          </w:p>
          <w:p w14:paraId="12854069" w14:textId="77777777" w:rsidR="00E31884" w:rsidRDefault="00E31884" w:rsidP="00E31884">
            <w:pPr>
              <w:spacing w:after="0" w:line="240" w:lineRule="auto"/>
              <w:rPr>
                <w:rFonts w:ascii="Garamond" w:eastAsia="Calibri" w:hAnsi="Garamond" w:cs="Times New Roman"/>
                <w:b/>
                <w:lang w:eastAsia="es-PY"/>
              </w:rPr>
            </w:pPr>
          </w:p>
          <w:p w14:paraId="1D04B2C5" w14:textId="77777777" w:rsidR="00E31884" w:rsidRDefault="00E31884" w:rsidP="00E31884">
            <w:pPr>
              <w:spacing w:after="0" w:line="240" w:lineRule="auto"/>
              <w:rPr>
                <w:rFonts w:ascii="Garamond" w:eastAsia="Calibri" w:hAnsi="Garamond" w:cs="Times New Roman"/>
                <w:b/>
                <w:lang w:eastAsia="es-PY"/>
              </w:rPr>
            </w:pPr>
          </w:p>
          <w:p w14:paraId="584AF300" w14:textId="77777777" w:rsidR="00E31884" w:rsidRDefault="00E31884" w:rsidP="00E31884">
            <w:pPr>
              <w:spacing w:after="0" w:line="240" w:lineRule="auto"/>
              <w:rPr>
                <w:rFonts w:ascii="Garamond" w:eastAsia="Calibri" w:hAnsi="Garamond" w:cs="Times New Roman"/>
                <w:b/>
                <w:lang w:eastAsia="es-PY"/>
              </w:rPr>
            </w:pPr>
          </w:p>
          <w:p w14:paraId="4E59331F" w14:textId="77777777" w:rsidR="00E31884" w:rsidRDefault="00E31884" w:rsidP="00E31884">
            <w:pPr>
              <w:spacing w:after="0" w:line="240" w:lineRule="auto"/>
              <w:rPr>
                <w:rFonts w:ascii="Garamond" w:eastAsia="Calibri" w:hAnsi="Garamond" w:cs="Times New Roman"/>
                <w:b/>
                <w:lang w:eastAsia="es-PY"/>
              </w:rPr>
            </w:pPr>
          </w:p>
          <w:p w14:paraId="4F0B0A39" w14:textId="77777777" w:rsidR="00E31884" w:rsidRDefault="00E31884" w:rsidP="00E31884">
            <w:pPr>
              <w:spacing w:after="0" w:line="240" w:lineRule="auto"/>
              <w:rPr>
                <w:rFonts w:ascii="Garamond" w:eastAsia="Calibri" w:hAnsi="Garamond" w:cs="Times New Roman"/>
                <w:b/>
                <w:lang w:eastAsia="es-PY"/>
              </w:rPr>
            </w:pPr>
          </w:p>
          <w:p w14:paraId="7593FE00" w14:textId="77777777" w:rsidR="00E31884" w:rsidRDefault="00E31884" w:rsidP="00E31884">
            <w:pPr>
              <w:spacing w:after="0" w:line="240" w:lineRule="auto"/>
              <w:rPr>
                <w:rFonts w:ascii="Garamond" w:eastAsia="Calibri" w:hAnsi="Garamond" w:cs="Times New Roman"/>
                <w:b/>
                <w:lang w:eastAsia="es-PY"/>
              </w:rPr>
            </w:pPr>
          </w:p>
          <w:p w14:paraId="49844946" w14:textId="77777777" w:rsidR="00E31884" w:rsidRDefault="00E31884" w:rsidP="00E31884">
            <w:pPr>
              <w:spacing w:after="0" w:line="240" w:lineRule="auto"/>
              <w:rPr>
                <w:rFonts w:ascii="Garamond" w:eastAsia="Calibri" w:hAnsi="Garamond" w:cs="Times New Roman"/>
                <w:b/>
                <w:lang w:eastAsia="es-PY"/>
              </w:rPr>
            </w:pPr>
          </w:p>
          <w:p w14:paraId="72FBE542" w14:textId="77777777" w:rsidR="00E31884" w:rsidRDefault="00E31884" w:rsidP="00E31884">
            <w:pPr>
              <w:spacing w:after="0" w:line="240" w:lineRule="auto"/>
              <w:rPr>
                <w:rFonts w:ascii="Garamond" w:eastAsia="Calibri" w:hAnsi="Garamond" w:cs="Times New Roman"/>
                <w:b/>
                <w:lang w:eastAsia="es-PY"/>
              </w:rPr>
            </w:pPr>
          </w:p>
          <w:p w14:paraId="44970538" w14:textId="77777777" w:rsidR="00E31884" w:rsidRDefault="00E31884" w:rsidP="00E31884">
            <w:pPr>
              <w:spacing w:after="0" w:line="240" w:lineRule="auto"/>
              <w:rPr>
                <w:rFonts w:ascii="Garamond" w:eastAsia="Calibri" w:hAnsi="Garamond" w:cs="Times New Roman"/>
                <w:b/>
                <w:lang w:eastAsia="es-PY"/>
              </w:rPr>
            </w:pPr>
          </w:p>
          <w:p w14:paraId="70B01314" w14:textId="77777777" w:rsidR="00E31884" w:rsidRDefault="00E31884" w:rsidP="00E31884">
            <w:pPr>
              <w:spacing w:after="0" w:line="240" w:lineRule="auto"/>
              <w:rPr>
                <w:rFonts w:ascii="Garamond" w:eastAsia="Calibri" w:hAnsi="Garamond" w:cs="Times New Roman"/>
                <w:b/>
                <w:lang w:eastAsia="es-PY"/>
              </w:rPr>
            </w:pPr>
          </w:p>
          <w:p w14:paraId="77D67EDF" w14:textId="77777777" w:rsidR="00E31884" w:rsidRDefault="00E31884" w:rsidP="00E31884">
            <w:pPr>
              <w:spacing w:after="0" w:line="240" w:lineRule="auto"/>
              <w:rPr>
                <w:rFonts w:ascii="Garamond" w:eastAsia="Calibri" w:hAnsi="Garamond" w:cs="Times New Roman"/>
                <w:b/>
                <w:lang w:eastAsia="es-PY"/>
              </w:rPr>
            </w:pPr>
          </w:p>
          <w:p w14:paraId="6C54A9C0" w14:textId="77777777" w:rsidR="00E31884" w:rsidRDefault="00E31884" w:rsidP="00E31884">
            <w:pPr>
              <w:spacing w:after="0" w:line="240" w:lineRule="auto"/>
              <w:rPr>
                <w:rFonts w:ascii="Garamond" w:eastAsia="Calibri" w:hAnsi="Garamond" w:cs="Times New Roman"/>
                <w:b/>
                <w:lang w:eastAsia="es-PY"/>
              </w:rPr>
            </w:pPr>
          </w:p>
        </w:tc>
      </w:tr>
      <w:tr w:rsidR="00E31884" w:rsidRPr="002049DC" w14:paraId="10BF52B6" w14:textId="77777777" w:rsidTr="00B1385C">
        <w:trPr>
          <w:trHeight w:val="286"/>
        </w:trPr>
        <w:tc>
          <w:tcPr>
            <w:tcW w:w="1983" w:type="dxa"/>
            <w:vMerge w:val="restart"/>
            <w:tcBorders>
              <w:top w:val="single" w:sz="4" w:space="0" w:color="auto"/>
              <w:left w:val="single" w:sz="4" w:space="0" w:color="auto"/>
              <w:right w:val="single" w:sz="4" w:space="0" w:color="auto"/>
            </w:tcBorders>
            <w:shd w:val="clear" w:color="auto" w:fill="8AC4A7" w:themeFill="accent6"/>
            <w:vAlign w:val="center"/>
          </w:tcPr>
          <w:p w14:paraId="61C700DE" w14:textId="4EA20A64"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779" w:type="dxa"/>
            <w:gridSpan w:val="3"/>
            <w:vMerge w:val="restart"/>
            <w:tcBorders>
              <w:top w:val="single" w:sz="4" w:space="0" w:color="auto"/>
              <w:left w:val="nil"/>
              <w:right w:val="single" w:sz="4" w:space="0" w:color="auto"/>
            </w:tcBorders>
            <w:shd w:val="clear" w:color="auto" w:fill="8AC4A7" w:themeFill="accent6"/>
            <w:vAlign w:val="center"/>
          </w:tcPr>
          <w:p w14:paraId="2A794048" w14:textId="39758415"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 xml:space="preserve">Indicadores </w:t>
            </w:r>
          </w:p>
        </w:tc>
        <w:tc>
          <w:tcPr>
            <w:tcW w:w="2736" w:type="dxa"/>
            <w:gridSpan w:val="6"/>
            <w:tcBorders>
              <w:top w:val="single" w:sz="4" w:space="0" w:color="auto"/>
              <w:left w:val="nil"/>
              <w:bottom w:val="nil"/>
              <w:right w:val="single" w:sz="4" w:space="0" w:color="auto"/>
            </w:tcBorders>
            <w:shd w:val="clear" w:color="auto" w:fill="8AC4A7" w:themeFill="accent6"/>
          </w:tcPr>
          <w:p w14:paraId="08A3D8C2" w14:textId="6C58E6BA"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Nivel de Cumplimiento</w:t>
            </w:r>
          </w:p>
        </w:tc>
      </w:tr>
      <w:tr w:rsidR="00E31884" w:rsidRPr="002049DC" w14:paraId="765347EB" w14:textId="77777777" w:rsidTr="00B1385C">
        <w:trPr>
          <w:trHeight w:val="286"/>
        </w:trPr>
        <w:tc>
          <w:tcPr>
            <w:tcW w:w="1983" w:type="dxa"/>
            <w:vMerge/>
            <w:tcBorders>
              <w:left w:val="single" w:sz="4" w:space="0" w:color="auto"/>
              <w:bottom w:val="single" w:sz="4" w:space="0" w:color="auto"/>
              <w:right w:val="single" w:sz="4" w:space="0" w:color="auto"/>
            </w:tcBorders>
            <w:shd w:val="clear" w:color="auto" w:fill="8AC4A7" w:themeFill="accent6"/>
            <w:vAlign w:val="center"/>
          </w:tcPr>
          <w:p w14:paraId="569E984E"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4779" w:type="dxa"/>
            <w:gridSpan w:val="3"/>
            <w:vMerge/>
            <w:tcBorders>
              <w:left w:val="nil"/>
              <w:bottom w:val="nil"/>
              <w:right w:val="single" w:sz="4" w:space="0" w:color="auto"/>
            </w:tcBorders>
            <w:shd w:val="clear" w:color="auto" w:fill="8AC4A7" w:themeFill="accent6"/>
            <w:vAlign w:val="center"/>
          </w:tcPr>
          <w:p w14:paraId="1D45DBBA"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897" w:type="dxa"/>
            <w:gridSpan w:val="2"/>
            <w:tcBorders>
              <w:top w:val="single" w:sz="4" w:space="0" w:color="auto"/>
              <w:left w:val="nil"/>
              <w:bottom w:val="nil"/>
              <w:right w:val="single" w:sz="4" w:space="0" w:color="auto"/>
            </w:tcBorders>
            <w:shd w:val="clear" w:color="auto" w:fill="8AC4A7" w:themeFill="accent6"/>
          </w:tcPr>
          <w:p w14:paraId="1D0AA5F0" w14:textId="73508458"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13" w:type="dxa"/>
            <w:gridSpan w:val="2"/>
            <w:tcBorders>
              <w:top w:val="single" w:sz="4" w:space="0" w:color="auto"/>
              <w:left w:val="nil"/>
              <w:bottom w:val="nil"/>
              <w:right w:val="single" w:sz="4" w:space="0" w:color="auto"/>
            </w:tcBorders>
            <w:shd w:val="clear" w:color="auto" w:fill="8AC4A7" w:themeFill="accent6"/>
          </w:tcPr>
          <w:p w14:paraId="3C8CAD76" w14:textId="4B1B237E"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6" w:type="dxa"/>
            <w:gridSpan w:val="2"/>
            <w:tcBorders>
              <w:top w:val="single" w:sz="4" w:space="0" w:color="auto"/>
              <w:left w:val="nil"/>
              <w:bottom w:val="nil"/>
              <w:right w:val="single" w:sz="4" w:space="0" w:color="auto"/>
            </w:tcBorders>
            <w:shd w:val="clear" w:color="auto" w:fill="8AC4A7" w:themeFill="accent6"/>
          </w:tcPr>
          <w:p w14:paraId="1C0B3DEC" w14:textId="4CAC1F03"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E31884" w:rsidRPr="002049DC" w14:paraId="4B381282" w14:textId="27330403" w:rsidTr="00B1385C">
        <w:trPr>
          <w:trHeight w:val="420"/>
        </w:trPr>
        <w:tc>
          <w:tcPr>
            <w:tcW w:w="1983" w:type="dxa"/>
            <w:vMerge w:val="restart"/>
            <w:tcBorders>
              <w:top w:val="single" w:sz="4" w:space="0" w:color="auto"/>
              <w:left w:val="single" w:sz="4" w:space="0" w:color="auto"/>
              <w:bottom w:val="nil"/>
              <w:right w:val="nil"/>
            </w:tcBorders>
            <w:shd w:val="clear" w:color="auto" w:fill="FFFDD5"/>
            <w:vAlign w:val="center"/>
            <w:hideMark/>
          </w:tcPr>
          <w:p w14:paraId="64930067" w14:textId="5FFD069C"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Eficacia en la imp</w:t>
            </w:r>
            <w:r w:rsidR="009D59E5">
              <w:rPr>
                <w:rFonts w:ascii="Garamond" w:eastAsia="Times New Roman" w:hAnsi="Garamond" w:cs="Calibri"/>
                <w:b/>
                <w:bCs/>
                <w:color w:val="000000"/>
                <w:lang w:eastAsia="es-PY"/>
              </w:rPr>
              <w:t>lementación del Plan de Estudio</w:t>
            </w:r>
          </w:p>
          <w:p w14:paraId="76836581"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Book Antiqua" w:eastAsia="Calibri" w:hAnsi="Book Antiqua" w:cs="Times New Roman"/>
                <w:b/>
                <w:sz w:val="20"/>
                <w:szCs w:val="20"/>
              </w:rPr>
              <w:t>(D2.C1.C1)</w:t>
            </w:r>
          </w:p>
          <w:p w14:paraId="29DA00E6"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5B7DCB">
              <w:rPr>
                <w:rFonts w:ascii="Garamond" w:eastAsia="Times New Roman" w:hAnsi="Garamond" w:cs="Arial"/>
                <w:b/>
                <w:bCs/>
                <w:color w:val="E08405" w:themeColor="accent2" w:themeShade="BF"/>
                <w:lang w:eastAsia="es-PY"/>
              </w:rPr>
              <w:t>(sustantivo)</w:t>
            </w: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2B6134EC" w14:textId="77777777" w:rsidR="00E31884" w:rsidRPr="002049DC" w:rsidRDefault="00E31884" w:rsidP="005E235B">
            <w:pPr>
              <w:numPr>
                <w:ilvl w:val="0"/>
                <w:numId w:val="13"/>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El Plan de Estudios se implementa conforme a lo planificado.</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2F91D09E"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07FD1990"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single" w:sz="4" w:space="0" w:color="auto"/>
              <w:left w:val="single" w:sz="4" w:space="0" w:color="auto"/>
              <w:bottom w:val="single" w:sz="4" w:space="0" w:color="auto"/>
              <w:right w:val="single" w:sz="4" w:space="0" w:color="auto"/>
            </w:tcBorders>
            <w:shd w:val="clear" w:color="auto" w:fill="FFFDD5"/>
          </w:tcPr>
          <w:p w14:paraId="6B2DB52A" w14:textId="1120BA25"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32E7B4F0" w14:textId="538BF070" w:rsidTr="00B1385C">
        <w:trPr>
          <w:trHeight w:val="598"/>
        </w:trPr>
        <w:tc>
          <w:tcPr>
            <w:tcW w:w="1983" w:type="dxa"/>
            <w:vMerge/>
            <w:tcBorders>
              <w:top w:val="nil"/>
              <w:left w:val="single" w:sz="4" w:space="0" w:color="auto"/>
              <w:bottom w:val="nil"/>
              <w:right w:val="nil"/>
            </w:tcBorders>
            <w:shd w:val="clear" w:color="auto" w:fill="FFFDD5"/>
            <w:vAlign w:val="center"/>
            <w:hideMark/>
          </w:tcPr>
          <w:p w14:paraId="412AD7B9"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23A2AD86" w14:textId="77777777" w:rsidR="00E31884" w:rsidRPr="002049DC" w:rsidRDefault="00E31884" w:rsidP="005E235B">
            <w:pPr>
              <w:numPr>
                <w:ilvl w:val="0"/>
                <w:numId w:val="13"/>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Existe evidencia del seguimiento sistemático de las actividades prácticas realizadas por los estudiantes dentro y/o fuera en el entorno virtual de aprendizaje de acuerdo con el modelo pedagógico y tecnológico adoptado por la carrera. </w:t>
            </w:r>
          </w:p>
        </w:tc>
        <w:tc>
          <w:tcPr>
            <w:tcW w:w="897" w:type="dxa"/>
            <w:gridSpan w:val="2"/>
            <w:tcBorders>
              <w:top w:val="nil"/>
              <w:left w:val="single" w:sz="4" w:space="0" w:color="auto"/>
              <w:bottom w:val="single" w:sz="4" w:space="0" w:color="auto"/>
              <w:right w:val="single" w:sz="4" w:space="0" w:color="auto"/>
            </w:tcBorders>
            <w:shd w:val="clear" w:color="auto" w:fill="FFFDD5"/>
          </w:tcPr>
          <w:p w14:paraId="49E851E0"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7099EAB8"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nil"/>
              <w:left w:val="single" w:sz="4" w:space="0" w:color="auto"/>
              <w:bottom w:val="single" w:sz="4" w:space="0" w:color="auto"/>
              <w:right w:val="single" w:sz="4" w:space="0" w:color="auto"/>
            </w:tcBorders>
            <w:shd w:val="clear" w:color="auto" w:fill="FFFDD5"/>
          </w:tcPr>
          <w:p w14:paraId="3A93CCFC" w14:textId="1FE5B1F2"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654556FC" w14:textId="532BA049" w:rsidTr="00B1385C">
        <w:trPr>
          <w:trHeight w:val="324"/>
        </w:trPr>
        <w:tc>
          <w:tcPr>
            <w:tcW w:w="1983" w:type="dxa"/>
            <w:vMerge/>
            <w:tcBorders>
              <w:top w:val="nil"/>
              <w:left w:val="single" w:sz="4" w:space="0" w:color="auto"/>
              <w:bottom w:val="nil"/>
              <w:right w:val="nil"/>
            </w:tcBorders>
            <w:shd w:val="clear" w:color="auto" w:fill="FFFDD5"/>
            <w:vAlign w:val="center"/>
            <w:hideMark/>
          </w:tcPr>
          <w:p w14:paraId="7E152B0F"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0D21D06B" w14:textId="77777777" w:rsidR="00E31884" w:rsidRPr="002049DC" w:rsidRDefault="00E31884" w:rsidP="005E235B">
            <w:pPr>
              <w:numPr>
                <w:ilvl w:val="0"/>
                <w:numId w:val="13"/>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El número máximo de estudiantes en clases (teóricas y prácticas) por curso es de 40.</w:t>
            </w:r>
          </w:p>
        </w:tc>
        <w:tc>
          <w:tcPr>
            <w:tcW w:w="897" w:type="dxa"/>
            <w:gridSpan w:val="2"/>
            <w:tcBorders>
              <w:top w:val="nil"/>
              <w:left w:val="single" w:sz="4" w:space="0" w:color="auto"/>
              <w:bottom w:val="single" w:sz="4" w:space="0" w:color="auto"/>
              <w:right w:val="single" w:sz="4" w:space="0" w:color="auto"/>
            </w:tcBorders>
            <w:shd w:val="clear" w:color="auto" w:fill="FFFDD5"/>
          </w:tcPr>
          <w:p w14:paraId="4E45982D"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5EEBD4E8"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nil"/>
              <w:left w:val="single" w:sz="4" w:space="0" w:color="auto"/>
              <w:bottom w:val="single" w:sz="4" w:space="0" w:color="auto"/>
              <w:right w:val="single" w:sz="4" w:space="0" w:color="auto"/>
            </w:tcBorders>
            <w:shd w:val="clear" w:color="auto" w:fill="FFFDD5"/>
          </w:tcPr>
          <w:p w14:paraId="4BB0E7F6" w14:textId="4D6246DE"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61DCBE21" w14:textId="5CBFA13B" w:rsidTr="00B1385C">
        <w:trPr>
          <w:trHeight w:val="564"/>
        </w:trPr>
        <w:tc>
          <w:tcPr>
            <w:tcW w:w="1983" w:type="dxa"/>
            <w:vMerge/>
            <w:tcBorders>
              <w:top w:val="nil"/>
              <w:left w:val="single" w:sz="4" w:space="0" w:color="auto"/>
              <w:bottom w:val="nil"/>
              <w:right w:val="nil"/>
            </w:tcBorders>
            <w:shd w:val="clear" w:color="auto" w:fill="FFFDD5"/>
            <w:vAlign w:val="center"/>
            <w:hideMark/>
          </w:tcPr>
          <w:p w14:paraId="3026F1A4"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6110F03A" w14:textId="006713F3" w:rsidR="00E31884" w:rsidRPr="002049DC" w:rsidRDefault="009D59E5" w:rsidP="005E235B">
            <w:pPr>
              <w:numPr>
                <w:ilvl w:val="0"/>
                <w:numId w:val="13"/>
              </w:numPr>
              <w:spacing w:after="0" w:line="240" w:lineRule="auto"/>
              <w:ind w:left="355" w:hanging="283"/>
              <w:contextualSpacing/>
              <w:jc w:val="both"/>
              <w:rPr>
                <w:rFonts w:ascii="Garamond" w:eastAsia="Times New Roman" w:hAnsi="Garamond" w:cs="Calibri"/>
                <w:color w:val="000000"/>
                <w:lang w:eastAsia="es-PY"/>
              </w:rPr>
            </w:pPr>
            <w:r>
              <w:rPr>
                <w:rFonts w:ascii="Garamond" w:eastAsia="Times New Roman" w:hAnsi="Garamond" w:cs="Calibri"/>
                <w:color w:val="000000"/>
                <w:lang w:eastAsia="es-PY"/>
              </w:rPr>
              <w:t>Se aplica</w:t>
            </w:r>
            <w:r w:rsidR="00E31884" w:rsidRPr="002049DC">
              <w:rPr>
                <w:rFonts w:ascii="Garamond" w:eastAsia="Times New Roman" w:hAnsi="Garamond" w:cs="Calibri"/>
                <w:color w:val="000000"/>
                <w:lang w:eastAsia="es-PY"/>
              </w:rPr>
              <w:t xml:space="preserve"> procedimientos de actualización de los programas del Plan de Estudio, según necesidades.</w:t>
            </w:r>
          </w:p>
        </w:tc>
        <w:tc>
          <w:tcPr>
            <w:tcW w:w="897" w:type="dxa"/>
            <w:gridSpan w:val="2"/>
            <w:tcBorders>
              <w:top w:val="nil"/>
              <w:left w:val="single" w:sz="4" w:space="0" w:color="auto"/>
              <w:bottom w:val="single" w:sz="4" w:space="0" w:color="auto"/>
              <w:right w:val="single" w:sz="4" w:space="0" w:color="auto"/>
            </w:tcBorders>
            <w:shd w:val="clear" w:color="auto" w:fill="FFFDD5"/>
          </w:tcPr>
          <w:p w14:paraId="60269A44"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43F91BDD"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nil"/>
              <w:left w:val="single" w:sz="4" w:space="0" w:color="auto"/>
              <w:bottom w:val="single" w:sz="4" w:space="0" w:color="auto"/>
              <w:right w:val="single" w:sz="4" w:space="0" w:color="auto"/>
            </w:tcBorders>
            <w:shd w:val="clear" w:color="auto" w:fill="FFFDD5"/>
          </w:tcPr>
          <w:p w14:paraId="3E993E9B" w14:textId="36E73D4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395F62DF" w14:textId="1803A8E9" w:rsidTr="00B1385C">
        <w:trPr>
          <w:trHeight w:val="528"/>
        </w:trPr>
        <w:tc>
          <w:tcPr>
            <w:tcW w:w="1983" w:type="dxa"/>
            <w:vMerge/>
            <w:tcBorders>
              <w:top w:val="nil"/>
              <w:left w:val="single" w:sz="4" w:space="0" w:color="auto"/>
              <w:bottom w:val="nil"/>
              <w:right w:val="nil"/>
            </w:tcBorders>
            <w:shd w:val="clear" w:color="auto" w:fill="FFFDD5"/>
            <w:vAlign w:val="center"/>
            <w:hideMark/>
          </w:tcPr>
          <w:p w14:paraId="6C76E8C1"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28CC1C1E" w14:textId="77777777" w:rsidR="00E31884" w:rsidRPr="002049DC" w:rsidRDefault="00E31884" w:rsidP="005E235B">
            <w:pPr>
              <w:numPr>
                <w:ilvl w:val="0"/>
                <w:numId w:val="13"/>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implementa mecanismos de integración de materias/asignaturas y/o áreas de conocimiento entre sí.</w:t>
            </w:r>
          </w:p>
        </w:tc>
        <w:tc>
          <w:tcPr>
            <w:tcW w:w="897" w:type="dxa"/>
            <w:gridSpan w:val="2"/>
            <w:tcBorders>
              <w:top w:val="nil"/>
              <w:left w:val="single" w:sz="4" w:space="0" w:color="auto"/>
              <w:bottom w:val="single" w:sz="4" w:space="0" w:color="auto"/>
              <w:right w:val="single" w:sz="4" w:space="0" w:color="auto"/>
            </w:tcBorders>
            <w:shd w:val="clear" w:color="auto" w:fill="FFFDD5"/>
          </w:tcPr>
          <w:p w14:paraId="1CE6699A"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4E6DFF27"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nil"/>
              <w:left w:val="single" w:sz="4" w:space="0" w:color="auto"/>
              <w:bottom w:val="single" w:sz="4" w:space="0" w:color="auto"/>
              <w:right w:val="single" w:sz="4" w:space="0" w:color="auto"/>
            </w:tcBorders>
            <w:shd w:val="clear" w:color="auto" w:fill="FFFDD5"/>
          </w:tcPr>
          <w:p w14:paraId="5F73BBFF" w14:textId="25A3EDCC"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05C7DFA5" w14:textId="76001F2B" w:rsidTr="00B1385C">
        <w:trPr>
          <w:trHeight w:val="327"/>
        </w:trPr>
        <w:tc>
          <w:tcPr>
            <w:tcW w:w="6762"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C8357B0" w14:textId="10C520D7" w:rsidR="00E31884" w:rsidRPr="002049DC" w:rsidRDefault="00E31884" w:rsidP="00E31884">
            <w:pPr>
              <w:spacing w:after="0" w:line="240" w:lineRule="auto"/>
              <w:jc w:val="center"/>
              <w:rPr>
                <w:rFonts w:ascii="Garamond" w:eastAsia="Times New Roman" w:hAnsi="Garamond" w:cs="Calibri"/>
                <w:b/>
                <w:bCs/>
                <w:color w:val="000000"/>
                <w:lang w:eastAsia="es-PY"/>
              </w:rPr>
            </w:pPr>
            <w:r w:rsidRPr="00B0392D">
              <w:rPr>
                <w:rFonts w:ascii="Garamond" w:eastAsia="Calibri" w:hAnsi="Garamond" w:cs="Times New Roman"/>
                <w:b/>
                <w:sz w:val="20"/>
                <w:lang w:eastAsia="es-PY"/>
              </w:rPr>
              <w:t>Nivel de Cumplimiento del Criterio</w:t>
            </w:r>
          </w:p>
        </w:tc>
        <w:tc>
          <w:tcPr>
            <w:tcW w:w="2736"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7DB8A649" w14:textId="1D12C8E9" w:rsidR="00E31884" w:rsidRPr="002049DC" w:rsidRDefault="00E31884" w:rsidP="00E31884">
            <w:pPr>
              <w:spacing w:after="0" w:line="240" w:lineRule="auto"/>
              <w:jc w:val="center"/>
              <w:rPr>
                <w:rFonts w:ascii="Garamond" w:eastAsia="Times New Roman" w:hAnsi="Garamond" w:cs="Calibri"/>
                <w:b/>
                <w:bCs/>
                <w:color w:val="000000"/>
                <w:lang w:eastAsia="es-PY"/>
              </w:rPr>
            </w:pPr>
          </w:p>
        </w:tc>
      </w:tr>
      <w:tr w:rsidR="00E31884" w:rsidRPr="002049DC" w14:paraId="6C2F51E2" w14:textId="77777777" w:rsidTr="00B1385C">
        <w:trPr>
          <w:trHeight w:val="327"/>
        </w:trPr>
        <w:tc>
          <w:tcPr>
            <w:tcW w:w="6762"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A9B3416" w14:textId="758987FB" w:rsidR="00E31884" w:rsidRPr="002049DC" w:rsidRDefault="00E31884" w:rsidP="00E31884">
            <w:pPr>
              <w:spacing w:after="0" w:line="240" w:lineRule="auto"/>
              <w:jc w:val="center"/>
              <w:rPr>
                <w:rFonts w:ascii="Garamond" w:eastAsia="Times New Roman" w:hAnsi="Garamond" w:cs="Calibri"/>
                <w:b/>
                <w:bCs/>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736"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5F2A1332" w14:textId="74B2442B"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sz w:val="20"/>
                <w:lang w:eastAsia="es-PY"/>
              </w:rPr>
              <w:t>Medios de Verificación</w:t>
            </w:r>
          </w:p>
        </w:tc>
      </w:tr>
      <w:tr w:rsidR="00E31884" w:rsidRPr="002049DC" w14:paraId="4FE405E0" w14:textId="77777777" w:rsidTr="00B1385C">
        <w:trPr>
          <w:trHeight w:val="327"/>
        </w:trPr>
        <w:tc>
          <w:tcPr>
            <w:tcW w:w="676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150CDF" w14:textId="77777777" w:rsidR="00E31884" w:rsidRDefault="00E31884" w:rsidP="00E31884">
            <w:pPr>
              <w:spacing w:after="0" w:line="240" w:lineRule="auto"/>
              <w:rPr>
                <w:rFonts w:ascii="Garamond" w:eastAsia="Times New Roman" w:hAnsi="Garamond" w:cs="Calibri"/>
                <w:b/>
                <w:bCs/>
                <w:color w:val="000000"/>
                <w:lang w:eastAsia="es-PY"/>
              </w:rPr>
            </w:pPr>
          </w:p>
          <w:p w14:paraId="629B8CEB" w14:textId="77777777" w:rsidR="00E31884" w:rsidRDefault="00E31884" w:rsidP="00E31884">
            <w:pPr>
              <w:spacing w:after="0" w:line="240" w:lineRule="auto"/>
              <w:rPr>
                <w:rFonts w:ascii="Garamond" w:eastAsia="Times New Roman" w:hAnsi="Garamond" w:cs="Calibri"/>
                <w:b/>
                <w:bCs/>
                <w:color w:val="000000"/>
                <w:lang w:eastAsia="es-PY"/>
              </w:rPr>
            </w:pPr>
          </w:p>
          <w:p w14:paraId="0479FF46" w14:textId="77777777" w:rsidR="00E31884" w:rsidRDefault="00E31884" w:rsidP="00E31884">
            <w:pPr>
              <w:spacing w:after="0" w:line="240" w:lineRule="auto"/>
              <w:rPr>
                <w:rFonts w:ascii="Garamond" w:eastAsia="Times New Roman" w:hAnsi="Garamond" w:cs="Calibri"/>
                <w:b/>
                <w:bCs/>
                <w:color w:val="000000"/>
                <w:lang w:eastAsia="es-PY"/>
              </w:rPr>
            </w:pPr>
          </w:p>
          <w:p w14:paraId="5742C31F" w14:textId="77777777" w:rsidR="00E31884" w:rsidRDefault="00E31884" w:rsidP="00E31884">
            <w:pPr>
              <w:spacing w:after="0" w:line="240" w:lineRule="auto"/>
              <w:rPr>
                <w:rFonts w:ascii="Garamond" w:eastAsia="Times New Roman" w:hAnsi="Garamond" w:cs="Calibri"/>
                <w:b/>
                <w:bCs/>
                <w:color w:val="000000"/>
                <w:lang w:eastAsia="es-PY"/>
              </w:rPr>
            </w:pPr>
          </w:p>
          <w:p w14:paraId="374459EC" w14:textId="77777777" w:rsidR="00E31884" w:rsidRDefault="00E31884" w:rsidP="00E31884">
            <w:pPr>
              <w:spacing w:after="0" w:line="240" w:lineRule="auto"/>
              <w:rPr>
                <w:rFonts w:ascii="Garamond" w:eastAsia="Times New Roman" w:hAnsi="Garamond" w:cs="Calibri"/>
                <w:b/>
                <w:bCs/>
                <w:color w:val="000000"/>
                <w:lang w:eastAsia="es-PY"/>
              </w:rPr>
            </w:pPr>
          </w:p>
          <w:p w14:paraId="543A8E85" w14:textId="77777777" w:rsidR="00E31884" w:rsidRDefault="00E31884" w:rsidP="00E31884">
            <w:pPr>
              <w:spacing w:after="0" w:line="240" w:lineRule="auto"/>
              <w:rPr>
                <w:rFonts w:ascii="Garamond" w:eastAsia="Times New Roman" w:hAnsi="Garamond" w:cs="Calibri"/>
                <w:b/>
                <w:bCs/>
                <w:color w:val="000000"/>
                <w:lang w:eastAsia="es-PY"/>
              </w:rPr>
            </w:pPr>
          </w:p>
          <w:p w14:paraId="657A71B6" w14:textId="77777777" w:rsidR="00E31884" w:rsidRDefault="00E31884" w:rsidP="00E31884">
            <w:pPr>
              <w:spacing w:after="0" w:line="240" w:lineRule="auto"/>
              <w:rPr>
                <w:rFonts w:ascii="Garamond" w:eastAsia="Times New Roman" w:hAnsi="Garamond" w:cs="Calibri"/>
                <w:b/>
                <w:bCs/>
                <w:color w:val="000000"/>
                <w:lang w:eastAsia="es-PY"/>
              </w:rPr>
            </w:pPr>
          </w:p>
          <w:p w14:paraId="25693473" w14:textId="77777777" w:rsidR="00E31884" w:rsidRDefault="00E31884" w:rsidP="00E31884">
            <w:pPr>
              <w:spacing w:after="0" w:line="240" w:lineRule="auto"/>
              <w:rPr>
                <w:rFonts w:ascii="Garamond" w:eastAsia="Times New Roman" w:hAnsi="Garamond" w:cs="Calibri"/>
                <w:b/>
                <w:bCs/>
                <w:color w:val="000000"/>
                <w:lang w:eastAsia="es-PY"/>
              </w:rPr>
            </w:pPr>
          </w:p>
          <w:p w14:paraId="500DF7BE" w14:textId="77777777" w:rsidR="00E31884" w:rsidRDefault="00E31884" w:rsidP="00E31884">
            <w:pPr>
              <w:spacing w:after="0" w:line="240" w:lineRule="auto"/>
              <w:rPr>
                <w:rFonts w:ascii="Garamond" w:eastAsia="Times New Roman" w:hAnsi="Garamond" w:cs="Calibri"/>
                <w:b/>
                <w:bCs/>
                <w:color w:val="000000"/>
                <w:lang w:eastAsia="es-PY"/>
              </w:rPr>
            </w:pPr>
          </w:p>
          <w:p w14:paraId="42E6174E" w14:textId="77777777" w:rsidR="00E31884" w:rsidRDefault="00E31884" w:rsidP="00E31884">
            <w:pPr>
              <w:spacing w:after="0" w:line="240" w:lineRule="auto"/>
              <w:rPr>
                <w:rFonts w:ascii="Garamond" w:eastAsia="Times New Roman" w:hAnsi="Garamond" w:cs="Calibri"/>
                <w:b/>
                <w:bCs/>
                <w:color w:val="000000"/>
                <w:lang w:eastAsia="es-PY"/>
              </w:rPr>
            </w:pPr>
          </w:p>
          <w:p w14:paraId="1018D8AA" w14:textId="77777777" w:rsidR="00E31884" w:rsidRDefault="00E31884" w:rsidP="00E31884">
            <w:pPr>
              <w:spacing w:after="0" w:line="240" w:lineRule="auto"/>
              <w:rPr>
                <w:rFonts w:ascii="Garamond" w:eastAsia="Times New Roman" w:hAnsi="Garamond" w:cs="Calibri"/>
                <w:b/>
                <w:bCs/>
                <w:color w:val="000000"/>
                <w:lang w:eastAsia="es-PY"/>
              </w:rPr>
            </w:pPr>
          </w:p>
          <w:p w14:paraId="243CB69E" w14:textId="77777777" w:rsidR="00E31884" w:rsidRDefault="00E31884" w:rsidP="00E31884">
            <w:pPr>
              <w:spacing w:after="0" w:line="240" w:lineRule="auto"/>
              <w:rPr>
                <w:rFonts w:ascii="Garamond" w:eastAsia="Times New Roman" w:hAnsi="Garamond" w:cs="Calibri"/>
                <w:b/>
                <w:bCs/>
                <w:color w:val="000000"/>
                <w:lang w:eastAsia="es-PY"/>
              </w:rPr>
            </w:pPr>
          </w:p>
          <w:p w14:paraId="4836A277" w14:textId="77777777" w:rsidR="00E31884" w:rsidRDefault="00E31884" w:rsidP="00E31884">
            <w:pPr>
              <w:spacing w:after="0" w:line="240" w:lineRule="auto"/>
              <w:rPr>
                <w:rFonts w:ascii="Garamond" w:eastAsia="Times New Roman" w:hAnsi="Garamond" w:cs="Calibri"/>
                <w:b/>
                <w:bCs/>
                <w:color w:val="000000"/>
                <w:lang w:eastAsia="es-PY"/>
              </w:rPr>
            </w:pPr>
          </w:p>
          <w:p w14:paraId="73038B9D" w14:textId="77777777" w:rsidR="00E31884" w:rsidRDefault="00E31884" w:rsidP="00E31884">
            <w:pPr>
              <w:spacing w:after="0" w:line="240" w:lineRule="auto"/>
              <w:rPr>
                <w:rFonts w:ascii="Garamond" w:eastAsia="Times New Roman" w:hAnsi="Garamond" w:cs="Calibri"/>
                <w:b/>
                <w:bCs/>
                <w:color w:val="000000"/>
                <w:lang w:eastAsia="es-PY"/>
              </w:rPr>
            </w:pPr>
          </w:p>
          <w:p w14:paraId="6A1004D0" w14:textId="77777777" w:rsidR="00E31884" w:rsidRDefault="00E31884" w:rsidP="00E31884">
            <w:pPr>
              <w:spacing w:after="0" w:line="240" w:lineRule="auto"/>
              <w:rPr>
                <w:rFonts w:ascii="Garamond" w:eastAsia="Times New Roman" w:hAnsi="Garamond" w:cs="Calibri"/>
                <w:b/>
                <w:bCs/>
                <w:color w:val="000000"/>
                <w:lang w:eastAsia="es-PY"/>
              </w:rPr>
            </w:pPr>
          </w:p>
          <w:p w14:paraId="0395864B" w14:textId="77777777" w:rsidR="00E31884" w:rsidRDefault="00E31884" w:rsidP="00E31884">
            <w:pPr>
              <w:spacing w:after="0" w:line="240" w:lineRule="auto"/>
              <w:rPr>
                <w:rFonts w:ascii="Garamond" w:eastAsia="Times New Roman" w:hAnsi="Garamond" w:cs="Calibri"/>
                <w:b/>
                <w:bCs/>
                <w:color w:val="000000"/>
                <w:lang w:eastAsia="es-PY"/>
              </w:rPr>
            </w:pPr>
          </w:p>
          <w:p w14:paraId="1A4D9FD9" w14:textId="77777777" w:rsidR="00E31884" w:rsidRDefault="00E31884" w:rsidP="00E31884">
            <w:pPr>
              <w:spacing w:after="0" w:line="240" w:lineRule="auto"/>
              <w:rPr>
                <w:rFonts w:ascii="Garamond" w:eastAsia="Times New Roman" w:hAnsi="Garamond" w:cs="Calibri"/>
                <w:b/>
                <w:bCs/>
                <w:color w:val="000000"/>
                <w:lang w:eastAsia="es-PY"/>
              </w:rPr>
            </w:pPr>
          </w:p>
          <w:p w14:paraId="2EFA0EF1" w14:textId="77777777" w:rsidR="00E31884" w:rsidRDefault="00E31884" w:rsidP="00E31884">
            <w:pPr>
              <w:spacing w:after="0" w:line="240" w:lineRule="auto"/>
              <w:rPr>
                <w:rFonts w:ascii="Garamond" w:eastAsia="Times New Roman" w:hAnsi="Garamond" w:cs="Calibri"/>
                <w:b/>
                <w:bCs/>
                <w:color w:val="000000"/>
                <w:lang w:eastAsia="es-PY"/>
              </w:rPr>
            </w:pPr>
          </w:p>
          <w:p w14:paraId="4A1BF57D" w14:textId="77777777" w:rsidR="00E31884" w:rsidRDefault="00E31884" w:rsidP="00E31884">
            <w:pPr>
              <w:spacing w:after="0" w:line="240" w:lineRule="auto"/>
              <w:rPr>
                <w:rFonts w:ascii="Garamond" w:eastAsia="Times New Roman" w:hAnsi="Garamond" w:cs="Calibri"/>
                <w:b/>
                <w:bCs/>
                <w:color w:val="000000"/>
                <w:lang w:eastAsia="es-PY"/>
              </w:rPr>
            </w:pPr>
          </w:p>
          <w:p w14:paraId="2DA59042" w14:textId="77777777" w:rsidR="00E31884" w:rsidRDefault="00E31884" w:rsidP="00E31884">
            <w:pPr>
              <w:spacing w:after="0" w:line="240" w:lineRule="auto"/>
              <w:rPr>
                <w:rFonts w:ascii="Garamond" w:eastAsia="Times New Roman" w:hAnsi="Garamond" w:cs="Calibri"/>
                <w:b/>
                <w:bCs/>
                <w:color w:val="000000"/>
                <w:lang w:eastAsia="es-PY"/>
              </w:rPr>
            </w:pPr>
          </w:p>
          <w:p w14:paraId="439BF145" w14:textId="77777777" w:rsidR="00E31884" w:rsidRDefault="00E31884" w:rsidP="00E31884">
            <w:pPr>
              <w:spacing w:after="0" w:line="240" w:lineRule="auto"/>
              <w:rPr>
                <w:rFonts w:ascii="Garamond" w:eastAsia="Times New Roman" w:hAnsi="Garamond" w:cs="Calibri"/>
                <w:b/>
                <w:bCs/>
                <w:color w:val="000000"/>
                <w:lang w:eastAsia="es-PY"/>
              </w:rPr>
            </w:pPr>
          </w:p>
          <w:p w14:paraId="5083ADDF" w14:textId="77777777" w:rsidR="00E31884" w:rsidRDefault="00E31884" w:rsidP="00E31884">
            <w:pPr>
              <w:spacing w:after="0" w:line="240" w:lineRule="auto"/>
              <w:rPr>
                <w:rFonts w:ascii="Garamond" w:eastAsia="Times New Roman" w:hAnsi="Garamond" w:cs="Calibri"/>
                <w:b/>
                <w:bCs/>
                <w:color w:val="000000"/>
                <w:lang w:eastAsia="es-PY"/>
              </w:rPr>
            </w:pPr>
          </w:p>
          <w:p w14:paraId="66B21AA0" w14:textId="77777777" w:rsidR="00E31884" w:rsidRDefault="00E31884" w:rsidP="00E31884">
            <w:pPr>
              <w:spacing w:after="0" w:line="240" w:lineRule="auto"/>
              <w:rPr>
                <w:rFonts w:ascii="Garamond" w:eastAsia="Times New Roman" w:hAnsi="Garamond" w:cs="Calibri"/>
                <w:b/>
                <w:bCs/>
                <w:color w:val="000000"/>
                <w:lang w:eastAsia="es-PY"/>
              </w:rPr>
            </w:pPr>
          </w:p>
          <w:p w14:paraId="59B46B6D" w14:textId="77777777" w:rsidR="00E31884" w:rsidRDefault="00E31884" w:rsidP="00E31884">
            <w:pPr>
              <w:spacing w:after="0" w:line="240" w:lineRule="auto"/>
              <w:rPr>
                <w:rFonts w:ascii="Garamond" w:eastAsia="Times New Roman" w:hAnsi="Garamond" w:cs="Calibri"/>
                <w:b/>
                <w:bCs/>
                <w:color w:val="000000"/>
                <w:lang w:eastAsia="es-PY"/>
              </w:rPr>
            </w:pPr>
          </w:p>
          <w:p w14:paraId="798A25BC" w14:textId="77777777" w:rsidR="00E31884" w:rsidRDefault="00E31884" w:rsidP="00E31884">
            <w:pPr>
              <w:spacing w:after="0" w:line="240" w:lineRule="auto"/>
              <w:rPr>
                <w:rFonts w:ascii="Garamond" w:eastAsia="Times New Roman" w:hAnsi="Garamond" w:cs="Calibri"/>
                <w:b/>
                <w:bCs/>
                <w:color w:val="000000"/>
                <w:lang w:eastAsia="es-PY"/>
              </w:rPr>
            </w:pPr>
          </w:p>
          <w:p w14:paraId="2BE23024" w14:textId="77777777" w:rsidR="00C004A4" w:rsidRDefault="00C004A4" w:rsidP="00E31884">
            <w:pPr>
              <w:spacing w:after="0" w:line="240" w:lineRule="auto"/>
              <w:rPr>
                <w:rFonts w:ascii="Garamond" w:eastAsia="Times New Roman" w:hAnsi="Garamond" w:cs="Calibri"/>
                <w:b/>
                <w:bCs/>
                <w:color w:val="000000"/>
                <w:lang w:eastAsia="es-PY"/>
              </w:rPr>
            </w:pPr>
          </w:p>
          <w:p w14:paraId="65857C24" w14:textId="77777777" w:rsidR="00C004A4" w:rsidRDefault="00C004A4" w:rsidP="00E31884">
            <w:pPr>
              <w:spacing w:after="0" w:line="240" w:lineRule="auto"/>
              <w:rPr>
                <w:rFonts w:ascii="Garamond" w:eastAsia="Times New Roman" w:hAnsi="Garamond" w:cs="Calibri"/>
                <w:b/>
                <w:bCs/>
                <w:color w:val="000000"/>
                <w:lang w:eastAsia="es-PY"/>
              </w:rPr>
            </w:pPr>
          </w:p>
          <w:p w14:paraId="6D47C091" w14:textId="77777777" w:rsidR="00C004A4" w:rsidRDefault="00C004A4" w:rsidP="00E31884">
            <w:pPr>
              <w:spacing w:after="0" w:line="240" w:lineRule="auto"/>
              <w:rPr>
                <w:rFonts w:ascii="Garamond" w:eastAsia="Times New Roman" w:hAnsi="Garamond" w:cs="Calibri"/>
                <w:b/>
                <w:bCs/>
                <w:color w:val="000000"/>
                <w:lang w:eastAsia="es-PY"/>
              </w:rPr>
            </w:pPr>
          </w:p>
          <w:p w14:paraId="2064AAC4" w14:textId="77777777" w:rsidR="00C004A4" w:rsidRDefault="00C004A4" w:rsidP="00E31884">
            <w:pPr>
              <w:spacing w:after="0" w:line="240" w:lineRule="auto"/>
              <w:rPr>
                <w:rFonts w:ascii="Garamond" w:eastAsia="Times New Roman" w:hAnsi="Garamond" w:cs="Calibri"/>
                <w:b/>
                <w:bCs/>
                <w:color w:val="000000"/>
                <w:lang w:eastAsia="es-PY"/>
              </w:rPr>
            </w:pPr>
          </w:p>
          <w:p w14:paraId="51E2C3A3" w14:textId="77777777" w:rsidR="00C004A4" w:rsidRDefault="00C004A4" w:rsidP="00E31884">
            <w:pPr>
              <w:spacing w:after="0" w:line="240" w:lineRule="auto"/>
              <w:rPr>
                <w:rFonts w:ascii="Garamond" w:eastAsia="Times New Roman" w:hAnsi="Garamond" w:cs="Calibri"/>
                <w:b/>
                <w:bCs/>
                <w:color w:val="000000"/>
                <w:lang w:eastAsia="es-PY"/>
              </w:rPr>
            </w:pPr>
          </w:p>
          <w:p w14:paraId="32708D65" w14:textId="77777777" w:rsidR="00C004A4" w:rsidRDefault="00C004A4" w:rsidP="00E31884">
            <w:pPr>
              <w:spacing w:after="0" w:line="240" w:lineRule="auto"/>
              <w:rPr>
                <w:rFonts w:ascii="Garamond" w:eastAsia="Times New Roman" w:hAnsi="Garamond" w:cs="Calibri"/>
                <w:b/>
                <w:bCs/>
                <w:color w:val="000000"/>
                <w:lang w:eastAsia="es-PY"/>
              </w:rPr>
            </w:pPr>
          </w:p>
          <w:p w14:paraId="06F34242" w14:textId="77777777" w:rsidR="00E31884" w:rsidRDefault="00E31884" w:rsidP="00E31884">
            <w:pPr>
              <w:spacing w:after="0" w:line="240" w:lineRule="auto"/>
              <w:rPr>
                <w:rFonts w:ascii="Garamond" w:eastAsia="Times New Roman" w:hAnsi="Garamond" w:cs="Calibri"/>
                <w:b/>
                <w:bCs/>
                <w:color w:val="000000"/>
                <w:lang w:eastAsia="es-PY"/>
              </w:rPr>
            </w:pPr>
          </w:p>
          <w:p w14:paraId="392F52B8" w14:textId="77777777" w:rsidR="00E31884" w:rsidRDefault="00E31884" w:rsidP="00E31884">
            <w:pPr>
              <w:spacing w:after="0" w:line="240" w:lineRule="auto"/>
              <w:rPr>
                <w:rFonts w:ascii="Garamond" w:eastAsia="Times New Roman" w:hAnsi="Garamond" w:cs="Calibri"/>
                <w:b/>
                <w:bCs/>
                <w:color w:val="000000"/>
                <w:lang w:eastAsia="es-PY"/>
              </w:rPr>
            </w:pPr>
          </w:p>
          <w:p w14:paraId="4DF78AF7"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2736" w:type="dxa"/>
            <w:gridSpan w:val="6"/>
            <w:tcBorders>
              <w:top w:val="single" w:sz="4" w:space="0" w:color="auto"/>
              <w:left w:val="nil"/>
              <w:bottom w:val="single" w:sz="4" w:space="0" w:color="auto"/>
              <w:right w:val="single" w:sz="4" w:space="0" w:color="auto"/>
            </w:tcBorders>
            <w:shd w:val="clear" w:color="auto" w:fill="FFFFFF" w:themeFill="background1"/>
          </w:tcPr>
          <w:p w14:paraId="2C9AF634" w14:textId="77777777" w:rsidR="00E31884" w:rsidRDefault="00E31884" w:rsidP="00E31884">
            <w:pPr>
              <w:spacing w:after="0" w:line="240" w:lineRule="auto"/>
              <w:rPr>
                <w:rFonts w:ascii="Garamond" w:eastAsia="Calibri" w:hAnsi="Garamond" w:cs="Times New Roman"/>
                <w:b/>
                <w:lang w:eastAsia="es-PY"/>
              </w:rPr>
            </w:pPr>
          </w:p>
        </w:tc>
      </w:tr>
      <w:tr w:rsidR="00E31884" w:rsidRPr="002049DC" w14:paraId="53284783" w14:textId="77777777" w:rsidTr="00B1385C">
        <w:trPr>
          <w:trHeight w:val="327"/>
        </w:trPr>
        <w:tc>
          <w:tcPr>
            <w:tcW w:w="1983" w:type="dxa"/>
            <w:vMerge w:val="restart"/>
            <w:tcBorders>
              <w:top w:val="single" w:sz="4" w:space="0" w:color="auto"/>
              <w:left w:val="single" w:sz="4" w:space="0" w:color="auto"/>
              <w:right w:val="single" w:sz="4" w:space="0" w:color="auto"/>
            </w:tcBorders>
            <w:shd w:val="clear" w:color="auto" w:fill="8AC4A7" w:themeFill="accent6"/>
            <w:vAlign w:val="center"/>
          </w:tcPr>
          <w:p w14:paraId="0899E0A0" w14:textId="350717CD"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Criterios</w:t>
            </w:r>
          </w:p>
        </w:tc>
        <w:tc>
          <w:tcPr>
            <w:tcW w:w="4779" w:type="dxa"/>
            <w:gridSpan w:val="3"/>
            <w:vMerge w:val="restart"/>
            <w:tcBorders>
              <w:top w:val="single" w:sz="4" w:space="0" w:color="auto"/>
              <w:left w:val="nil"/>
              <w:right w:val="single" w:sz="4" w:space="0" w:color="auto"/>
            </w:tcBorders>
            <w:shd w:val="clear" w:color="auto" w:fill="8AC4A7" w:themeFill="accent6"/>
            <w:vAlign w:val="center"/>
          </w:tcPr>
          <w:p w14:paraId="124B1971" w14:textId="6C28D808"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736"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661BCA2F" w14:textId="75F48C76"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Nivel de Cumplimiento</w:t>
            </w:r>
          </w:p>
        </w:tc>
      </w:tr>
      <w:tr w:rsidR="00E31884" w:rsidRPr="002049DC" w14:paraId="67DE6D20" w14:textId="77777777" w:rsidTr="00B1385C">
        <w:trPr>
          <w:trHeight w:val="327"/>
        </w:trPr>
        <w:tc>
          <w:tcPr>
            <w:tcW w:w="1983" w:type="dxa"/>
            <w:vMerge/>
            <w:tcBorders>
              <w:left w:val="single" w:sz="4" w:space="0" w:color="auto"/>
              <w:bottom w:val="single" w:sz="4" w:space="0" w:color="auto"/>
              <w:right w:val="single" w:sz="4" w:space="0" w:color="auto"/>
            </w:tcBorders>
            <w:shd w:val="clear" w:color="auto" w:fill="8AC4A7" w:themeFill="accent6"/>
            <w:vAlign w:val="center"/>
          </w:tcPr>
          <w:p w14:paraId="2125F3AC"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4779" w:type="dxa"/>
            <w:gridSpan w:val="3"/>
            <w:vMerge/>
            <w:tcBorders>
              <w:left w:val="nil"/>
              <w:bottom w:val="single" w:sz="4" w:space="0" w:color="auto"/>
              <w:right w:val="single" w:sz="4" w:space="0" w:color="auto"/>
            </w:tcBorders>
            <w:shd w:val="clear" w:color="auto" w:fill="8AC4A7" w:themeFill="accent6"/>
            <w:vAlign w:val="center"/>
          </w:tcPr>
          <w:p w14:paraId="4801D364"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897"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7DFF7F94" w14:textId="31D91745"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13"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4DCE5BFB" w14:textId="737833FD"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6"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09178F3B" w14:textId="7E05C648"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E31884" w:rsidRPr="002049DC" w14:paraId="1FCC062C" w14:textId="2FD02D7D" w:rsidTr="00B1385C">
        <w:trPr>
          <w:trHeight w:val="555"/>
        </w:trPr>
        <w:tc>
          <w:tcPr>
            <w:tcW w:w="1983" w:type="dxa"/>
            <w:vMerge w:val="restart"/>
            <w:tcBorders>
              <w:top w:val="nil"/>
              <w:left w:val="single" w:sz="4" w:space="0" w:color="auto"/>
              <w:bottom w:val="single" w:sz="4" w:space="0" w:color="000000"/>
              <w:right w:val="single" w:sz="4" w:space="0" w:color="auto"/>
            </w:tcBorders>
            <w:shd w:val="clear" w:color="auto" w:fill="FFFDD5"/>
            <w:vAlign w:val="center"/>
            <w:hideMark/>
          </w:tcPr>
          <w:p w14:paraId="012C8245" w14:textId="7EE90A39"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 xml:space="preserve"> Eficacia de los pr</w:t>
            </w:r>
            <w:r w:rsidR="001F0DDE">
              <w:rPr>
                <w:rFonts w:ascii="Garamond" w:eastAsia="Times New Roman" w:hAnsi="Garamond" w:cs="Calibri"/>
                <w:b/>
                <w:bCs/>
                <w:color w:val="000000"/>
                <w:lang w:eastAsia="es-PY"/>
              </w:rPr>
              <w:t>ocesos de enseñanza aprendizaje</w:t>
            </w:r>
            <w:r w:rsidR="001F0DDE" w:rsidRPr="002049DC">
              <w:rPr>
                <w:rFonts w:ascii="Book Antiqua" w:eastAsia="Calibri" w:hAnsi="Book Antiqua" w:cs="Times New Roman"/>
                <w:b/>
                <w:sz w:val="20"/>
                <w:szCs w:val="20"/>
              </w:rPr>
              <w:t xml:space="preserve"> </w:t>
            </w:r>
            <w:r w:rsidRPr="002049DC">
              <w:rPr>
                <w:rFonts w:ascii="Book Antiqua" w:eastAsia="Calibri" w:hAnsi="Book Antiqua" w:cs="Times New Roman"/>
                <w:b/>
                <w:sz w:val="20"/>
                <w:szCs w:val="20"/>
              </w:rPr>
              <w:t>(D2.C2.C1)</w:t>
            </w:r>
          </w:p>
          <w:p w14:paraId="238E48E4"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5B7DCB">
              <w:rPr>
                <w:rFonts w:ascii="Garamond" w:eastAsia="Times New Roman" w:hAnsi="Garamond" w:cs="Arial"/>
                <w:b/>
                <w:bCs/>
                <w:color w:val="E08405" w:themeColor="accent2" w:themeShade="BF"/>
                <w:lang w:eastAsia="es-PY"/>
              </w:rPr>
              <w:t>(sustantivo)</w:t>
            </w:r>
          </w:p>
        </w:tc>
        <w:tc>
          <w:tcPr>
            <w:tcW w:w="4779" w:type="dxa"/>
            <w:gridSpan w:val="3"/>
            <w:tcBorders>
              <w:top w:val="nil"/>
              <w:left w:val="nil"/>
              <w:bottom w:val="single" w:sz="4" w:space="0" w:color="auto"/>
              <w:right w:val="single" w:sz="4" w:space="0" w:color="auto"/>
            </w:tcBorders>
            <w:shd w:val="clear" w:color="auto" w:fill="FFFDD5"/>
            <w:vAlign w:val="center"/>
            <w:hideMark/>
          </w:tcPr>
          <w:p w14:paraId="248F12AC" w14:textId="3E801E74" w:rsidR="00E31884" w:rsidRPr="002049DC" w:rsidRDefault="00E31884" w:rsidP="005E235B">
            <w:pPr>
              <w:numPr>
                <w:ilvl w:val="0"/>
                <w:numId w:val="15"/>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contenidos desarrollados se corresponden con lo e</w:t>
            </w:r>
            <w:r w:rsidR="009D59E5">
              <w:rPr>
                <w:rFonts w:ascii="Garamond" w:eastAsia="Times New Roman" w:hAnsi="Garamond" w:cs="Calibri"/>
                <w:color w:val="000000"/>
                <w:lang w:eastAsia="es-PY"/>
              </w:rPr>
              <w:t xml:space="preserve">stablecido en los programas de estudio y </w:t>
            </w:r>
            <w:r w:rsidRPr="002049DC">
              <w:rPr>
                <w:rFonts w:ascii="Garamond" w:eastAsia="Times New Roman" w:hAnsi="Garamond" w:cs="Calibri"/>
                <w:color w:val="000000"/>
                <w:lang w:eastAsia="es-PY"/>
              </w:rPr>
              <w:t xml:space="preserve"> contribuyen al logro de los resultados de aprendizaje previstos.</w:t>
            </w:r>
          </w:p>
        </w:tc>
        <w:tc>
          <w:tcPr>
            <w:tcW w:w="897" w:type="dxa"/>
            <w:gridSpan w:val="2"/>
            <w:tcBorders>
              <w:top w:val="nil"/>
              <w:left w:val="nil"/>
              <w:bottom w:val="single" w:sz="4" w:space="0" w:color="auto"/>
              <w:right w:val="single" w:sz="4" w:space="0" w:color="auto"/>
            </w:tcBorders>
            <w:shd w:val="clear" w:color="auto" w:fill="FFFDD5"/>
          </w:tcPr>
          <w:p w14:paraId="5FECF5D8"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nil"/>
              <w:bottom w:val="single" w:sz="4" w:space="0" w:color="auto"/>
              <w:right w:val="single" w:sz="4" w:space="0" w:color="auto"/>
            </w:tcBorders>
            <w:shd w:val="clear" w:color="auto" w:fill="FFFDD5"/>
          </w:tcPr>
          <w:p w14:paraId="20A04F1D"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nil"/>
              <w:left w:val="nil"/>
              <w:bottom w:val="single" w:sz="4" w:space="0" w:color="auto"/>
              <w:right w:val="single" w:sz="4" w:space="0" w:color="auto"/>
            </w:tcBorders>
            <w:shd w:val="clear" w:color="auto" w:fill="FFFDD5"/>
          </w:tcPr>
          <w:p w14:paraId="606DEEB2" w14:textId="44111F5C"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454EBD80" w14:textId="746B1E25" w:rsidTr="00B1385C">
        <w:trPr>
          <w:trHeight w:val="524"/>
        </w:trPr>
        <w:tc>
          <w:tcPr>
            <w:tcW w:w="1983" w:type="dxa"/>
            <w:vMerge/>
            <w:tcBorders>
              <w:top w:val="nil"/>
              <w:left w:val="single" w:sz="4" w:space="0" w:color="auto"/>
              <w:bottom w:val="single" w:sz="4" w:space="0" w:color="000000"/>
              <w:right w:val="single" w:sz="4" w:space="0" w:color="auto"/>
            </w:tcBorders>
            <w:shd w:val="clear" w:color="auto" w:fill="FFFDD5"/>
            <w:vAlign w:val="center"/>
            <w:hideMark/>
          </w:tcPr>
          <w:p w14:paraId="71159239"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nil"/>
              <w:left w:val="nil"/>
              <w:bottom w:val="single" w:sz="4" w:space="0" w:color="auto"/>
              <w:right w:val="single" w:sz="4" w:space="0" w:color="auto"/>
            </w:tcBorders>
            <w:shd w:val="clear" w:color="auto" w:fill="FFFDD5"/>
            <w:vAlign w:val="center"/>
            <w:hideMark/>
          </w:tcPr>
          <w:p w14:paraId="63977ACC" w14:textId="77777777" w:rsidR="00E31884" w:rsidRPr="002049DC" w:rsidRDefault="00E31884" w:rsidP="005E235B">
            <w:pPr>
              <w:numPr>
                <w:ilvl w:val="0"/>
                <w:numId w:val="15"/>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Las estrategias metodológicas y evaluativas aplicadas favorecen el logro de los aprendizajes, considerando la diversidad de los estudiantes.</w:t>
            </w:r>
          </w:p>
        </w:tc>
        <w:tc>
          <w:tcPr>
            <w:tcW w:w="897" w:type="dxa"/>
            <w:gridSpan w:val="2"/>
            <w:tcBorders>
              <w:top w:val="nil"/>
              <w:left w:val="nil"/>
              <w:bottom w:val="single" w:sz="4" w:space="0" w:color="auto"/>
              <w:right w:val="single" w:sz="4" w:space="0" w:color="auto"/>
            </w:tcBorders>
            <w:shd w:val="clear" w:color="auto" w:fill="FFFDD5"/>
          </w:tcPr>
          <w:p w14:paraId="2F9E8AA3"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nil"/>
              <w:bottom w:val="single" w:sz="4" w:space="0" w:color="auto"/>
              <w:right w:val="single" w:sz="4" w:space="0" w:color="auto"/>
            </w:tcBorders>
            <w:shd w:val="clear" w:color="auto" w:fill="FFFDD5"/>
          </w:tcPr>
          <w:p w14:paraId="70396EAC"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nil"/>
              <w:left w:val="nil"/>
              <w:bottom w:val="single" w:sz="4" w:space="0" w:color="auto"/>
              <w:right w:val="single" w:sz="4" w:space="0" w:color="auto"/>
            </w:tcBorders>
            <w:shd w:val="clear" w:color="auto" w:fill="FFFDD5"/>
          </w:tcPr>
          <w:p w14:paraId="4C705878" w14:textId="427F7B00"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149BE835" w14:textId="0CFEC425" w:rsidTr="00B1385C">
        <w:trPr>
          <w:trHeight w:val="701"/>
        </w:trPr>
        <w:tc>
          <w:tcPr>
            <w:tcW w:w="1983" w:type="dxa"/>
            <w:vMerge/>
            <w:tcBorders>
              <w:top w:val="nil"/>
              <w:left w:val="single" w:sz="4" w:space="0" w:color="auto"/>
              <w:bottom w:val="single" w:sz="4" w:space="0" w:color="000000"/>
              <w:right w:val="single" w:sz="4" w:space="0" w:color="auto"/>
            </w:tcBorders>
            <w:shd w:val="clear" w:color="auto" w:fill="FFFDD5"/>
            <w:vAlign w:val="center"/>
            <w:hideMark/>
          </w:tcPr>
          <w:p w14:paraId="78C8A5B9"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448A9C53" w14:textId="1721B63E" w:rsidR="00E31884" w:rsidRPr="002049DC" w:rsidRDefault="00E31884" w:rsidP="005E235B">
            <w:pPr>
              <w:numPr>
                <w:ilvl w:val="0"/>
                <w:numId w:val="15"/>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Las estrategias de enseñanza y evaluación son coherentes con </w:t>
            </w:r>
            <w:r w:rsidR="009D59E5">
              <w:rPr>
                <w:rFonts w:ascii="Garamond" w:eastAsia="Times New Roman" w:hAnsi="Garamond" w:cs="Calibri"/>
                <w:color w:val="000000"/>
                <w:lang w:eastAsia="es-PY"/>
              </w:rPr>
              <w:t xml:space="preserve">la naturaleza de la asignatura y </w:t>
            </w:r>
            <w:r w:rsidRPr="002049DC">
              <w:rPr>
                <w:rFonts w:ascii="Garamond" w:eastAsia="Times New Roman" w:hAnsi="Garamond" w:cs="Calibri"/>
                <w:color w:val="000000"/>
                <w:lang w:eastAsia="es-PY"/>
              </w:rPr>
              <w:t>el enfoque pedagógico adoptado, a la modalidad y permiten verificar el logro de los aprendizajes.</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5225B3D4"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0B709F1D"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single" w:sz="4" w:space="0" w:color="auto"/>
              <w:left w:val="single" w:sz="4" w:space="0" w:color="auto"/>
              <w:bottom w:val="single" w:sz="4" w:space="0" w:color="auto"/>
              <w:right w:val="single" w:sz="4" w:space="0" w:color="auto"/>
            </w:tcBorders>
            <w:shd w:val="clear" w:color="auto" w:fill="FFFDD5"/>
          </w:tcPr>
          <w:p w14:paraId="24B77D09" w14:textId="6971E9DD"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5EE7D440" w14:textId="2E448196" w:rsidTr="00B1385C">
        <w:trPr>
          <w:trHeight w:val="556"/>
        </w:trPr>
        <w:tc>
          <w:tcPr>
            <w:tcW w:w="1983" w:type="dxa"/>
            <w:vMerge/>
            <w:tcBorders>
              <w:top w:val="nil"/>
              <w:left w:val="single" w:sz="4" w:space="0" w:color="auto"/>
              <w:bottom w:val="single" w:sz="4" w:space="0" w:color="000000"/>
              <w:right w:val="single" w:sz="4" w:space="0" w:color="auto"/>
            </w:tcBorders>
            <w:shd w:val="clear" w:color="auto" w:fill="FFFDD5"/>
            <w:vAlign w:val="center"/>
            <w:hideMark/>
          </w:tcPr>
          <w:p w14:paraId="3C27FABE"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64CB1B6B" w14:textId="77777777" w:rsidR="00E31884" w:rsidRPr="002049DC" w:rsidRDefault="00E31884" w:rsidP="005E235B">
            <w:pPr>
              <w:numPr>
                <w:ilvl w:val="0"/>
                <w:numId w:val="15"/>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materiales digitales, impresos y medios tecnológicos utilizados son adecuados para la modalidad de enseñanza implementada.</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5C4DEFB4"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34F1BD02"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single" w:sz="4" w:space="0" w:color="auto"/>
              <w:left w:val="single" w:sz="4" w:space="0" w:color="auto"/>
              <w:bottom w:val="single" w:sz="4" w:space="0" w:color="auto"/>
              <w:right w:val="single" w:sz="4" w:space="0" w:color="auto"/>
            </w:tcBorders>
            <w:shd w:val="clear" w:color="auto" w:fill="FFFDD5"/>
          </w:tcPr>
          <w:p w14:paraId="152C1DA1" w14:textId="3C10670B"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24F851C8" w14:textId="58795D90" w:rsidTr="00B1385C">
        <w:trPr>
          <w:trHeight w:val="564"/>
        </w:trPr>
        <w:tc>
          <w:tcPr>
            <w:tcW w:w="1983" w:type="dxa"/>
            <w:vMerge/>
            <w:tcBorders>
              <w:top w:val="nil"/>
              <w:left w:val="single" w:sz="4" w:space="0" w:color="auto"/>
              <w:bottom w:val="single" w:sz="4" w:space="0" w:color="000000"/>
              <w:right w:val="single" w:sz="4" w:space="0" w:color="auto"/>
            </w:tcBorders>
            <w:shd w:val="clear" w:color="auto" w:fill="FFFDD5"/>
            <w:vAlign w:val="center"/>
            <w:hideMark/>
          </w:tcPr>
          <w:p w14:paraId="7EC6892B"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2189225F" w14:textId="3663FE20" w:rsidR="00E31884" w:rsidRPr="002049DC" w:rsidRDefault="00E31884" w:rsidP="005E235B">
            <w:pPr>
              <w:numPr>
                <w:ilvl w:val="0"/>
                <w:numId w:val="15"/>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brinda a los estudiantes, a través de aplicaciones sincrónicas y asincrónicas, or</w:t>
            </w:r>
            <w:r w:rsidR="002918C4">
              <w:rPr>
                <w:rFonts w:ascii="Garamond" w:eastAsia="Times New Roman" w:hAnsi="Garamond" w:cs="Calibri"/>
                <w:color w:val="000000"/>
                <w:lang w:eastAsia="es-PY"/>
              </w:rPr>
              <w:t>ientaciones pedagógicas y otros</w:t>
            </w:r>
            <w:r w:rsidRPr="002049DC">
              <w:rPr>
                <w:rFonts w:ascii="Garamond" w:eastAsia="Times New Roman" w:hAnsi="Garamond" w:cs="Calibri"/>
                <w:color w:val="000000"/>
                <w:lang w:eastAsia="es-PY"/>
              </w:rPr>
              <w:t xml:space="preserve"> temas relacionados con la carrera.</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5A184CA5"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7141352C"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single" w:sz="4" w:space="0" w:color="auto"/>
              <w:left w:val="single" w:sz="4" w:space="0" w:color="auto"/>
              <w:bottom w:val="single" w:sz="4" w:space="0" w:color="auto"/>
              <w:right w:val="single" w:sz="4" w:space="0" w:color="auto"/>
            </w:tcBorders>
            <w:shd w:val="clear" w:color="auto" w:fill="FFFDD5"/>
          </w:tcPr>
          <w:p w14:paraId="4307405E" w14:textId="7F722C3E"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375BEAA1" w14:textId="083D34F0" w:rsidTr="00B1385C">
        <w:trPr>
          <w:trHeight w:val="446"/>
        </w:trPr>
        <w:tc>
          <w:tcPr>
            <w:tcW w:w="1983" w:type="dxa"/>
            <w:vMerge/>
            <w:tcBorders>
              <w:top w:val="nil"/>
              <w:left w:val="single" w:sz="4" w:space="0" w:color="auto"/>
              <w:bottom w:val="single" w:sz="4" w:space="0" w:color="auto"/>
              <w:right w:val="single" w:sz="4" w:space="0" w:color="auto"/>
            </w:tcBorders>
            <w:shd w:val="clear" w:color="auto" w:fill="FFFDD5"/>
            <w:vAlign w:val="center"/>
            <w:hideMark/>
          </w:tcPr>
          <w:p w14:paraId="65663321"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4779" w:type="dxa"/>
            <w:gridSpan w:val="3"/>
            <w:tcBorders>
              <w:top w:val="single" w:sz="4" w:space="0" w:color="auto"/>
              <w:left w:val="single" w:sz="4" w:space="0" w:color="auto"/>
              <w:bottom w:val="single" w:sz="4" w:space="0" w:color="auto"/>
              <w:right w:val="single" w:sz="4" w:space="0" w:color="auto"/>
            </w:tcBorders>
            <w:shd w:val="clear" w:color="auto" w:fill="FFFDD5"/>
            <w:vAlign w:val="center"/>
            <w:hideMark/>
          </w:tcPr>
          <w:p w14:paraId="1CC47226" w14:textId="74524357" w:rsidR="00E31884" w:rsidRPr="002049DC" w:rsidRDefault="00E31884" w:rsidP="005E235B">
            <w:pPr>
              <w:numPr>
                <w:ilvl w:val="0"/>
                <w:numId w:val="15"/>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procesos de enseñanza fomentan el aprendizaje autónomo y colaborativo del estudiante</w:t>
            </w:r>
            <w:r>
              <w:rPr>
                <w:rFonts w:ascii="Garamond" w:eastAsia="Times New Roman" w:hAnsi="Garamond" w:cs="Calibri"/>
                <w:color w:val="000000"/>
                <w:lang w:eastAsia="es-PY"/>
              </w:rPr>
              <w:t>.</w:t>
            </w:r>
          </w:p>
        </w:tc>
        <w:tc>
          <w:tcPr>
            <w:tcW w:w="897" w:type="dxa"/>
            <w:gridSpan w:val="2"/>
            <w:tcBorders>
              <w:top w:val="single" w:sz="4" w:space="0" w:color="auto"/>
              <w:left w:val="single" w:sz="4" w:space="0" w:color="auto"/>
              <w:bottom w:val="single" w:sz="4" w:space="0" w:color="auto"/>
              <w:right w:val="single" w:sz="4" w:space="0" w:color="auto"/>
            </w:tcBorders>
            <w:shd w:val="clear" w:color="auto" w:fill="FFFDD5"/>
          </w:tcPr>
          <w:p w14:paraId="2120F45B"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single" w:sz="4" w:space="0" w:color="auto"/>
              <w:left w:val="single" w:sz="4" w:space="0" w:color="auto"/>
              <w:bottom w:val="single" w:sz="4" w:space="0" w:color="auto"/>
              <w:right w:val="single" w:sz="4" w:space="0" w:color="auto"/>
            </w:tcBorders>
            <w:shd w:val="clear" w:color="auto" w:fill="FFFDD5"/>
          </w:tcPr>
          <w:p w14:paraId="084B081A"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single" w:sz="4" w:space="0" w:color="auto"/>
              <w:left w:val="single" w:sz="4" w:space="0" w:color="auto"/>
              <w:bottom w:val="single" w:sz="4" w:space="0" w:color="auto"/>
              <w:right w:val="single" w:sz="4" w:space="0" w:color="auto"/>
            </w:tcBorders>
            <w:shd w:val="clear" w:color="auto" w:fill="FFFDD5"/>
          </w:tcPr>
          <w:p w14:paraId="2F24860C" w14:textId="47C6651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110EE205" w14:textId="2737504E" w:rsidTr="00B1385C">
        <w:trPr>
          <w:trHeight w:val="268"/>
        </w:trPr>
        <w:tc>
          <w:tcPr>
            <w:tcW w:w="6762"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E0F6E7F" w14:textId="21716C96" w:rsidR="00E31884" w:rsidRPr="002049DC" w:rsidRDefault="00E31884" w:rsidP="00E31884">
            <w:pPr>
              <w:spacing w:after="0" w:line="240" w:lineRule="auto"/>
              <w:jc w:val="center"/>
              <w:rPr>
                <w:rFonts w:ascii="Garamond" w:eastAsia="Times New Roman" w:hAnsi="Garamond" w:cs="Calibri"/>
                <w:b/>
                <w:bCs/>
                <w:color w:val="000000"/>
                <w:lang w:eastAsia="es-PY"/>
              </w:rPr>
            </w:pPr>
            <w:r w:rsidRPr="00B0392D">
              <w:rPr>
                <w:rFonts w:ascii="Garamond" w:eastAsia="Calibri" w:hAnsi="Garamond" w:cs="Times New Roman"/>
                <w:b/>
                <w:sz w:val="20"/>
                <w:lang w:eastAsia="es-PY"/>
              </w:rPr>
              <w:t>Nivel de Cumplimiento del Criterio</w:t>
            </w:r>
          </w:p>
        </w:tc>
        <w:tc>
          <w:tcPr>
            <w:tcW w:w="2736"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101080ED" w14:textId="481EF4E7" w:rsidR="00E31884" w:rsidRPr="002049DC" w:rsidRDefault="00E31884" w:rsidP="00E31884">
            <w:pPr>
              <w:spacing w:after="0" w:line="240" w:lineRule="auto"/>
              <w:jc w:val="center"/>
              <w:rPr>
                <w:rFonts w:ascii="Garamond" w:eastAsia="Times New Roman" w:hAnsi="Garamond" w:cs="Calibri"/>
                <w:b/>
                <w:bCs/>
                <w:color w:val="000000"/>
                <w:lang w:eastAsia="es-PY"/>
              </w:rPr>
            </w:pPr>
          </w:p>
        </w:tc>
      </w:tr>
      <w:tr w:rsidR="00E31884" w:rsidRPr="002049DC" w14:paraId="4453EF0E" w14:textId="77777777" w:rsidTr="00B1385C">
        <w:trPr>
          <w:trHeight w:val="268"/>
        </w:trPr>
        <w:tc>
          <w:tcPr>
            <w:tcW w:w="6762"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1AB8F775" w14:textId="175F8159" w:rsidR="00E31884" w:rsidRPr="002049DC" w:rsidRDefault="00E31884" w:rsidP="00E31884">
            <w:pPr>
              <w:spacing w:after="0" w:line="240" w:lineRule="auto"/>
              <w:jc w:val="center"/>
              <w:rPr>
                <w:rFonts w:ascii="Garamond" w:eastAsia="Times New Roman" w:hAnsi="Garamond" w:cs="Calibri"/>
                <w:b/>
                <w:bCs/>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736"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44F9F5B5" w14:textId="66A61888"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sz w:val="20"/>
                <w:lang w:eastAsia="es-PY"/>
              </w:rPr>
              <w:t>Medios de Verificación</w:t>
            </w:r>
          </w:p>
        </w:tc>
      </w:tr>
      <w:tr w:rsidR="00E31884" w:rsidRPr="002049DC" w14:paraId="0C79C32E" w14:textId="77777777" w:rsidTr="00B1385C">
        <w:trPr>
          <w:trHeight w:val="268"/>
        </w:trPr>
        <w:tc>
          <w:tcPr>
            <w:tcW w:w="676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50887"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75F4F7DC"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51D5A470"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0C123DB9"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32D69E4D"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6E83BD5F"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4F04D7B4"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07D3E757"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675EAB00"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35D31A42"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7EA32818"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544623EB"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21DCCA4F"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2E4A0DAB"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69FB3235"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64C21A55"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05790B1F"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0FAC4861"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5F6179D8"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398C2DAF"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51C160B9"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02A8845C"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15EA6729"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5C844A0A"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5A1950AD"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1838DE08"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25399659" w14:textId="77777777" w:rsidR="00E31884" w:rsidRDefault="00E31884" w:rsidP="00E31884">
            <w:pPr>
              <w:spacing w:after="0" w:line="240" w:lineRule="auto"/>
              <w:jc w:val="center"/>
              <w:rPr>
                <w:rFonts w:ascii="Garamond" w:eastAsia="Times New Roman" w:hAnsi="Garamond" w:cs="Calibri"/>
                <w:b/>
                <w:bCs/>
                <w:color w:val="000000"/>
                <w:lang w:eastAsia="es-PY"/>
              </w:rPr>
            </w:pPr>
          </w:p>
          <w:p w14:paraId="213E163D" w14:textId="77777777" w:rsidR="00E31884" w:rsidRPr="002049DC" w:rsidRDefault="00E31884" w:rsidP="00E31884">
            <w:pPr>
              <w:spacing w:after="0" w:line="240" w:lineRule="auto"/>
              <w:rPr>
                <w:rFonts w:ascii="Garamond" w:eastAsia="Times New Roman" w:hAnsi="Garamond" w:cs="Calibri"/>
                <w:b/>
                <w:bCs/>
                <w:color w:val="000000"/>
                <w:lang w:eastAsia="es-PY"/>
              </w:rPr>
            </w:pPr>
          </w:p>
        </w:tc>
        <w:tc>
          <w:tcPr>
            <w:tcW w:w="2736" w:type="dxa"/>
            <w:gridSpan w:val="6"/>
            <w:tcBorders>
              <w:top w:val="single" w:sz="4" w:space="0" w:color="auto"/>
              <w:left w:val="nil"/>
              <w:bottom w:val="single" w:sz="4" w:space="0" w:color="auto"/>
              <w:right w:val="single" w:sz="4" w:space="0" w:color="auto"/>
            </w:tcBorders>
            <w:shd w:val="clear" w:color="auto" w:fill="FFFFFF" w:themeFill="background1"/>
          </w:tcPr>
          <w:p w14:paraId="65E7E645" w14:textId="77777777" w:rsidR="00E31884" w:rsidRDefault="00E31884" w:rsidP="00E31884">
            <w:pPr>
              <w:spacing w:after="0" w:line="240" w:lineRule="auto"/>
              <w:jc w:val="center"/>
              <w:rPr>
                <w:rFonts w:ascii="Garamond" w:eastAsia="Calibri" w:hAnsi="Garamond" w:cs="Times New Roman"/>
                <w:b/>
                <w:lang w:eastAsia="es-PY"/>
              </w:rPr>
            </w:pPr>
          </w:p>
        </w:tc>
      </w:tr>
      <w:tr w:rsidR="00E31884" w:rsidRPr="002049DC" w14:paraId="22F3FA01" w14:textId="77777777" w:rsidTr="00B1385C">
        <w:trPr>
          <w:trHeight w:val="304"/>
        </w:trPr>
        <w:tc>
          <w:tcPr>
            <w:tcW w:w="1983" w:type="dxa"/>
            <w:vMerge w:val="restart"/>
            <w:tcBorders>
              <w:top w:val="single" w:sz="4" w:space="0" w:color="auto"/>
              <w:left w:val="single" w:sz="4" w:space="0" w:color="auto"/>
              <w:right w:val="single" w:sz="4" w:space="0" w:color="auto"/>
            </w:tcBorders>
            <w:shd w:val="clear" w:color="auto" w:fill="8AC4A7" w:themeFill="accent6"/>
            <w:vAlign w:val="center"/>
          </w:tcPr>
          <w:p w14:paraId="0D2942AA" w14:textId="1381FADE"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Criteri</w:t>
            </w:r>
            <w:r>
              <w:rPr>
                <w:rFonts w:ascii="Garamond" w:eastAsia="Times New Roman" w:hAnsi="Garamond" w:cs="Calibri"/>
                <w:b/>
                <w:bCs/>
                <w:color w:val="000000"/>
                <w:lang w:eastAsia="es-PY"/>
              </w:rPr>
              <w:t>o</w:t>
            </w:r>
          </w:p>
        </w:tc>
        <w:tc>
          <w:tcPr>
            <w:tcW w:w="4779" w:type="dxa"/>
            <w:gridSpan w:val="3"/>
            <w:vMerge w:val="restart"/>
            <w:tcBorders>
              <w:top w:val="single" w:sz="4" w:space="0" w:color="auto"/>
              <w:left w:val="nil"/>
              <w:right w:val="single" w:sz="4" w:space="0" w:color="auto"/>
            </w:tcBorders>
            <w:shd w:val="clear" w:color="auto" w:fill="8AC4A7" w:themeFill="accent6"/>
            <w:vAlign w:val="center"/>
          </w:tcPr>
          <w:p w14:paraId="02EF2405" w14:textId="7C81C985"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736" w:type="dxa"/>
            <w:gridSpan w:val="6"/>
            <w:tcBorders>
              <w:top w:val="single" w:sz="4" w:space="0" w:color="auto"/>
              <w:left w:val="nil"/>
              <w:bottom w:val="single" w:sz="4" w:space="0" w:color="auto"/>
              <w:right w:val="single" w:sz="4" w:space="0" w:color="auto"/>
            </w:tcBorders>
            <w:shd w:val="clear" w:color="auto" w:fill="8AC4A7" w:themeFill="accent6"/>
          </w:tcPr>
          <w:p w14:paraId="2B457706" w14:textId="1A1D0056"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Nivel de Cumplimiento</w:t>
            </w:r>
          </w:p>
        </w:tc>
      </w:tr>
      <w:tr w:rsidR="00E31884" w:rsidRPr="002049DC" w14:paraId="21FC00EA" w14:textId="77777777" w:rsidTr="00B1385C">
        <w:trPr>
          <w:trHeight w:val="408"/>
        </w:trPr>
        <w:tc>
          <w:tcPr>
            <w:tcW w:w="1983" w:type="dxa"/>
            <w:vMerge/>
            <w:tcBorders>
              <w:left w:val="single" w:sz="4" w:space="0" w:color="auto"/>
              <w:bottom w:val="single" w:sz="4" w:space="0" w:color="auto"/>
              <w:right w:val="single" w:sz="4" w:space="0" w:color="auto"/>
            </w:tcBorders>
            <w:shd w:val="clear" w:color="auto" w:fill="8AC4A7" w:themeFill="accent6"/>
            <w:vAlign w:val="center"/>
          </w:tcPr>
          <w:p w14:paraId="2E856644"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4779" w:type="dxa"/>
            <w:gridSpan w:val="3"/>
            <w:vMerge/>
            <w:tcBorders>
              <w:left w:val="nil"/>
              <w:bottom w:val="single" w:sz="4" w:space="0" w:color="auto"/>
              <w:right w:val="single" w:sz="4" w:space="0" w:color="auto"/>
            </w:tcBorders>
            <w:shd w:val="clear" w:color="auto" w:fill="8AC4A7" w:themeFill="accent6"/>
            <w:vAlign w:val="center"/>
          </w:tcPr>
          <w:p w14:paraId="4EB116AB"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897"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031EA3BF" w14:textId="4157960A"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13"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497C98EC" w14:textId="723EEC6D"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6"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7ABF8FC9" w14:textId="0C034C90"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E31884" w:rsidRPr="002049DC" w14:paraId="3D9DDD15" w14:textId="642ECD9A" w:rsidTr="00B1385C">
        <w:trPr>
          <w:trHeight w:val="419"/>
        </w:trPr>
        <w:tc>
          <w:tcPr>
            <w:tcW w:w="1983" w:type="dxa"/>
            <w:vMerge w:val="restart"/>
            <w:tcBorders>
              <w:top w:val="single" w:sz="4" w:space="0" w:color="auto"/>
              <w:left w:val="single" w:sz="4" w:space="0" w:color="auto"/>
              <w:bottom w:val="single" w:sz="4" w:space="0" w:color="auto"/>
              <w:right w:val="single" w:sz="4" w:space="0" w:color="auto"/>
            </w:tcBorders>
            <w:shd w:val="clear" w:color="auto" w:fill="FFFDD5"/>
            <w:vAlign w:val="center"/>
            <w:hideMark/>
          </w:tcPr>
          <w:p w14:paraId="2A5FC2C3" w14:textId="77777777" w:rsidR="00A525B3" w:rsidRDefault="00E31884" w:rsidP="00E31884">
            <w:pPr>
              <w:spacing w:after="0" w:line="240" w:lineRule="auto"/>
              <w:jc w:val="center"/>
              <w:rPr>
                <w:rFonts w:ascii="Garamond" w:eastAsia="Times New Roman" w:hAnsi="Garamond" w:cs="Calibri"/>
                <w:b/>
                <w:bCs/>
                <w:lang w:eastAsia="es-PY"/>
              </w:rPr>
            </w:pPr>
            <w:r w:rsidRPr="002049DC">
              <w:rPr>
                <w:rFonts w:ascii="Garamond" w:eastAsia="Times New Roman" w:hAnsi="Garamond" w:cs="Calibri"/>
                <w:b/>
                <w:bCs/>
                <w:lang w:eastAsia="es-PY"/>
              </w:rPr>
              <w:t>Pertinencia de los sopo</w:t>
            </w:r>
            <w:r w:rsidR="001F0DDE">
              <w:rPr>
                <w:rFonts w:ascii="Garamond" w:eastAsia="Times New Roman" w:hAnsi="Garamond" w:cs="Calibri"/>
                <w:b/>
                <w:bCs/>
                <w:lang w:eastAsia="es-PY"/>
              </w:rPr>
              <w:t xml:space="preserve">rtes instruccionales </w:t>
            </w:r>
          </w:p>
          <w:p w14:paraId="0301922B" w14:textId="4A794BDA" w:rsidR="00E31884" w:rsidRPr="002049DC" w:rsidRDefault="001F0DDE" w:rsidP="00E31884">
            <w:pPr>
              <w:spacing w:after="0" w:line="240" w:lineRule="auto"/>
              <w:jc w:val="center"/>
              <w:rPr>
                <w:rFonts w:ascii="Garamond" w:eastAsia="Times New Roman" w:hAnsi="Garamond" w:cs="Calibri"/>
                <w:b/>
                <w:bCs/>
                <w:lang w:eastAsia="es-PY"/>
              </w:rPr>
            </w:pPr>
            <w:r>
              <w:rPr>
                <w:rFonts w:ascii="Garamond" w:eastAsia="Times New Roman" w:hAnsi="Garamond" w:cs="Calibri"/>
                <w:b/>
                <w:bCs/>
                <w:lang w:eastAsia="es-PY"/>
              </w:rPr>
              <w:t>y técnicos</w:t>
            </w:r>
          </w:p>
          <w:p w14:paraId="6E511F82" w14:textId="77777777" w:rsidR="00E31884" w:rsidRPr="002049DC" w:rsidRDefault="00E31884" w:rsidP="00E31884">
            <w:pPr>
              <w:spacing w:after="0" w:line="240" w:lineRule="auto"/>
              <w:jc w:val="center"/>
              <w:rPr>
                <w:rFonts w:ascii="Garamond" w:eastAsia="Times New Roman" w:hAnsi="Garamond" w:cs="Calibri"/>
                <w:b/>
                <w:bCs/>
                <w:lang w:eastAsia="es-PY"/>
              </w:rPr>
            </w:pPr>
            <w:r w:rsidRPr="002049DC">
              <w:rPr>
                <w:rFonts w:ascii="Book Antiqua" w:eastAsia="Calibri" w:hAnsi="Book Antiqua" w:cs="Times New Roman"/>
                <w:b/>
                <w:sz w:val="20"/>
              </w:rPr>
              <w:t>(D2.C2.C2)</w:t>
            </w:r>
          </w:p>
          <w:p w14:paraId="3932BEA8" w14:textId="77777777" w:rsidR="00E31884" w:rsidRPr="002049DC" w:rsidRDefault="00E31884" w:rsidP="00E31884">
            <w:pPr>
              <w:spacing w:after="0" w:line="240" w:lineRule="auto"/>
              <w:jc w:val="center"/>
              <w:rPr>
                <w:rFonts w:ascii="Garamond" w:eastAsia="Times New Roman" w:hAnsi="Garamond" w:cs="Calibri"/>
                <w:b/>
                <w:bCs/>
                <w:lang w:eastAsia="es-PY"/>
              </w:rPr>
            </w:pPr>
            <w:r w:rsidRPr="005B7DCB">
              <w:rPr>
                <w:rFonts w:ascii="Garamond" w:eastAsia="Times New Roman" w:hAnsi="Garamond" w:cs="Arial"/>
                <w:b/>
                <w:bCs/>
                <w:color w:val="E08405" w:themeColor="accent2" w:themeShade="BF"/>
                <w:lang w:eastAsia="es-PY"/>
              </w:rPr>
              <w:t>(sustantivo)</w:t>
            </w:r>
          </w:p>
        </w:tc>
        <w:tc>
          <w:tcPr>
            <w:tcW w:w="4779" w:type="dxa"/>
            <w:gridSpan w:val="3"/>
            <w:tcBorders>
              <w:top w:val="single" w:sz="4" w:space="0" w:color="auto"/>
              <w:left w:val="nil"/>
              <w:bottom w:val="single" w:sz="4" w:space="0" w:color="auto"/>
              <w:right w:val="single" w:sz="4" w:space="0" w:color="auto"/>
            </w:tcBorders>
            <w:shd w:val="clear" w:color="auto" w:fill="FFFDD5"/>
            <w:vAlign w:val="center"/>
            <w:hideMark/>
          </w:tcPr>
          <w:p w14:paraId="6AC90A52" w14:textId="7C3BC29D" w:rsidR="00E31884" w:rsidRPr="002049DC" w:rsidRDefault="00F2672D" w:rsidP="005E235B">
            <w:pPr>
              <w:numPr>
                <w:ilvl w:val="0"/>
                <w:numId w:val="16"/>
              </w:numPr>
              <w:spacing w:after="0" w:line="240" w:lineRule="auto"/>
              <w:ind w:left="355" w:hanging="283"/>
              <w:contextualSpacing/>
              <w:jc w:val="both"/>
              <w:rPr>
                <w:rFonts w:ascii="Garamond" w:eastAsia="Times New Roman" w:hAnsi="Garamond" w:cs="Calibri"/>
                <w:lang w:eastAsia="es-PY"/>
              </w:rPr>
            </w:pPr>
            <w:r>
              <w:rPr>
                <w:rFonts w:ascii="Garamond" w:eastAsia="Times New Roman" w:hAnsi="Garamond" w:cs="Calibri"/>
                <w:lang w:eastAsia="es-PY"/>
              </w:rPr>
              <w:t>Se establece</w:t>
            </w:r>
            <w:r w:rsidR="00E31884" w:rsidRPr="002049DC">
              <w:rPr>
                <w:rFonts w:ascii="Garamond" w:eastAsia="Times New Roman" w:hAnsi="Garamond" w:cs="Calibri"/>
                <w:lang w:eastAsia="es-PY"/>
              </w:rPr>
              <w:t xml:space="preserve"> lineamientos instruccionales para el diseño de las asignaturas a distancia.</w:t>
            </w:r>
          </w:p>
        </w:tc>
        <w:tc>
          <w:tcPr>
            <w:tcW w:w="897" w:type="dxa"/>
            <w:gridSpan w:val="2"/>
            <w:tcBorders>
              <w:top w:val="single" w:sz="4" w:space="0" w:color="auto"/>
              <w:left w:val="nil"/>
              <w:bottom w:val="single" w:sz="4" w:space="0" w:color="auto"/>
              <w:right w:val="single" w:sz="4" w:space="0" w:color="auto"/>
            </w:tcBorders>
            <w:shd w:val="clear" w:color="auto" w:fill="FFFDD5"/>
          </w:tcPr>
          <w:p w14:paraId="1B06F49E" w14:textId="7777777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c>
          <w:tcPr>
            <w:tcW w:w="913" w:type="dxa"/>
            <w:gridSpan w:val="2"/>
            <w:tcBorders>
              <w:top w:val="single" w:sz="4" w:space="0" w:color="auto"/>
              <w:left w:val="nil"/>
              <w:bottom w:val="single" w:sz="4" w:space="0" w:color="auto"/>
              <w:right w:val="single" w:sz="4" w:space="0" w:color="auto"/>
            </w:tcBorders>
            <w:shd w:val="clear" w:color="auto" w:fill="FFFDD5"/>
          </w:tcPr>
          <w:p w14:paraId="74E306F8" w14:textId="7777777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c>
          <w:tcPr>
            <w:tcW w:w="926" w:type="dxa"/>
            <w:gridSpan w:val="2"/>
            <w:tcBorders>
              <w:top w:val="single" w:sz="4" w:space="0" w:color="auto"/>
              <w:left w:val="nil"/>
              <w:bottom w:val="single" w:sz="4" w:space="0" w:color="auto"/>
              <w:right w:val="single" w:sz="4" w:space="0" w:color="auto"/>
            </w:tcBorders>
            <w:shd w:val="clear" w:color="auto" w:fill="FFFDD5"/>
          </w:tcPr>
          <w:p w14:paraId="72926E0D" w14:textId="6EF07D61" w:rsidR="00E31884" w:rsidRPr="002049DC" w:rsidRDefault="00E31884" w:rsidP="00E31884">
            <w:pPr>
              <w:spacing w:after="0" w:line="240" w:lineRule="auto"/>
              <w:ind w:left="355"/>
              <w:contextualSpacing/>
              <w:jc w:val="both"/>
              <w:rPr>
                <w:rFonts w:ascii="Garamond" w:eastAsia="Times New Roman" w:hAnsi="Garamond" w:cs="Calibri"/>
                <w:lang w:eastAsia="es-PY"/>
              </w:rPr>
            </w:pPr>
          </w:p>
        </w:tc>
      </w:tr>
      <w:tr w:rsidR="00E31884" w:rsidRPr="002049DC" w14:paraId="44A8EF5C" w14:textId="7694D225" w:rsidTr="00B1385C">
        <w:trPr>
          <w:trHeight w:val="567"/>
        </w:trPr>
        <w:tc>
          <w:tcPr>
            <w:tcW w:w="1983" w:type="dxa"/>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6C373AAE" w14:textId="77777777" w:rsidR="00E31884" w:rsidRPr="002049DC" w:rsidRDefault="00E31884" w:rsidP="00E31884">
            <w:pPr>
              <w:spacing w:after="0" w:line="240" w:lineRule="auto"/>
              <w:rPr>
                <w:rFonts w:ascii="Garamond" w:eastAsia="Times New Roman" w:hAnsi="Garamond" w:cs="Calibri"/>
                <w:b/>
                <w:bCs/>
                <w:lang w:eastAsia="es-PY"/>
              </w:rPr>
            </w:pPr>
          </w:p>
        </w:tc>
        <w:tc>
          <w:tcPr>
            <w:tcW w:w="4779" w:type="dxa"/>
            <w:gridSpan w:val="3"/>
            <w:tcBorders>
              <w:top w:val="nil"/>
              <w:left w:val="nil"/>
              <w:bottom w:val="single" w:sz="4" w:space="0" w:color="auto"/>
              <w:right w:val="single" w:sz="4" w:space="0" w:color="auto"/>
            </w:tcBorders>
            <w:shd w:val="clear" w:color="auto" w:fill="FFFDD5"/>
            <w:vAlign w:val="center"/>
            <w:hideMark/>
          </w:tcPr>
          <w:p w14:paraId="1DD30D10" w14:textId="77777777" w:rsidR="00E31884" w:rsidRPr="002049DC" w:rsidRDefault="00E31884" w:rsidP="005E235B">
            <w:pPr>
              <w:numPr>
                <w:ilvl w:val="0"/>
                <w:numId w:val="16"/>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Se ofrece al estudiante una guía sobre la estructura de las asignaturas, su papel como estudiante a distancia y el uso del entorno virtual de aprendizaje.</w:t>
            </w:r>
          </w:p>
        </w:tc>
        <w:tc>
          <w:tcPr>
            <w:tcW w:w="897" w:type="dxa"/>
            <w:gridSpan w:val="2"/>
            <w:tcBorders>
              <w:top w:val="nil"/>
              <w:left w:val="nil"/>
              <w:bottom w:val="single" w:sz="4" w:space="0" w:color="auto"/>
              <w:right w:val="single" w:sz="4" w:space="0" w:color="auto"/>
            </w:tcBorders>
            <w:shd w:val="clear" w:color="auto" w:fill="FFFDD5"/>
          </w:tcPr>
          <w:p w14:paraId="33E4F386" w14:textId="7777777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c>
          <w:tcPr>
            <w:tcW w:w="913" w:type="dxa"/>
            <w:gridSpan w:val="2"/>
            <w:tcBorders>
              <w:top w:val="nil"/>
              <w:left w:val="nil"/>
              <w:bottom w:val="single" w:sz="4" w:space="0" w:color="auto"/>
              <w:right w:val="single" w:sz="4" w:space="0" w:color="auto"/>
            </w:tcBorders>
            <w:shd w:val="clear" w:color="auto" w:fill="FFFDD5"/>
          </w:tcPr>
          <w:p w14:paraId="715F275B" w14:textId="7777777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c>
          <w:tcPr>
            <w:tcW w:w="926" w:type="dxa"/>
            <w:gridSpan w:val="2"/>
            <w:tcBorders>
              <w:top w:val="nil"/>
              <w:left w:val="nil"/>
              <w:bottom w:val="single" w:sz="4" w:space="0" w:color="auto"/>
              <w:right w:val="single" w:sz="4" w:space="0" w:color="auto"/>
            </w:tcBorders>
            <w:shd w:val="clear" w:color="auto" w:fill="FFFDD5"/>
          </w:tcPr>
          <w:p w14:paraId="464EC529" w14:textId="27B05CCD" w:rsidR="00E31884" w:rsidRPr="002049DC" w:rsidRDefault="00E31884" w:rsidP="00E31884">
            <w:pPr>
              <w:spacing w:after="0" w:line="240" w:lineRule="auto"/>
              <w:ind w:left="355"/>
              <w:contextualSpacing/>
              <w:jc w:val="both"/>
              <w:rPr>
                <w:rFonts w:ascii="Garamond" w:eastAsia="Times New Roman" w:hAnsi="Garamond" w:cs="Calibri"/>
                <w:lang w:eastAsia="es-PY"/>
              </w:rPr>
            </w:pPr>
          </w:p>
        </w:tc>
      </w:tr>
      <w:tr w:rsidR="00E31884" w:rsidRPr="002049DC" w14:paraId="5C6AB5B8" w14:textId="56EE8924" w:rsidTr="00B1385C">
        <w:trPr>
          <w:trHeight w:val="264"/>
        </w:trPr>
        <w:tc>
          <w:tcPr>
            <w:tcW w:w="1983" w:type="dxa"/>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1FF38061" w14:textId="77777777" w:rsidR="00E31884" w:rsidRPr="002049DC" w:rsidRDefault="00E31884" w:rsidP="00E31884">
            <w:pPr>
              <w:spacing w:after="0" w:line="240" w:lineRule="auto"/>
              <w:rPr>
                <w:rFonts w:ascii="Garamond" w:eastAsia="Times New Roman" w:hAnsi="Garamond" w:cs="Calibri"/>
                <w:b/>
                <w:bCs/>
                <w:lang w:eastAsia="es-PY"/>
              </w:rPr>
            </w:pPr>
          </w:p>
        </w:tc>
        <w:tc>
          <w:tcPr>
            <w:tcW w:w="4779" w:type="dxa"/>
            <w:gridSpan w:val="3"/>
            <w:tcBorders>
              <w:top w:val="nil"/>
              <w:left w:val="nil"/>
              <w:bottom w:val="single" w:sz="4" w:space="0" w:color="auto"/>
              <w:right w:val="single" w:sz="4" w:space="0" w:color="auto"/>
            </w:tcBorders>
            <w:shd w:val="clear" w:color="auto" w:fill="FFFDD5"/>
            <w:vAlign w:val="center"/>
            <w:hideMark/>
          </w:tcPr>
          <w:p w14:paraId="5B90C88D" w14:textId="380DE08B" w:rsidR="00E31884" w:rsidRPr="002049DC" w:rsidRDefault="00EF1BB3" w:rsidP="005E235B">
            <w:pPr>
              <w:numPr>
                <w:ilvl w:val="0"/>
                <w:numId w:val="16"/>
              </w:numPr>
              <w:spacing w:after="0" w:line="240" w:lineRule="auto"/>
              <w:ind w:left="355" w:hanging="283"/>
              <w:contextualSpacing/>
              <w:jc w:val="both"/>
              <w:rPr>
                <w:rFonts w:ascii="Garamond" w:eastAsia="Times New Roman" w:hAnsi="Garamond" w:cs="Calibri"/>
                <w:lang w:eastAsia="es-PY"/>
              </w:rPr>
            </w:pPr>
            <w:r>
              <w:rPr>
                <w:rFonts w:ascii="Garamond" w:eastAsia="Times New Roman" w:hAnsi="Garamond" w:cs="Calibri"/>
                <w:lang w:eastAsia="es-PY"/>
              </w:rPr>
              <w:t>Se utiliza</w:t>
            </w:r>
            <w:r w:rsidR="00E31884" w:rsidRPr="002049DC">
              <w:rPr>
                <w:rFonts w:ascii="Garamond" w:eastAsia="Times New Roman" w:hAnsi="Garamond" w:cs="Calibri"/>
                <w:lang w:eastAsia="es-PY"/>
              </w:rPr>
              <w:t xml:space="preserve"> pautas internacionales de accesibilidad web.</w:t>
            </w:r>
          </w:p>
        </w:tc>
        <w:tc>
          <w:tcPr>
            <w:tcW w:w="897" w:type="dxa"/>
            <w:gridSpan w:val="2"/>
            <w:tcBorders>
              <w:top w:val="nil"/>
              <w:left w:val="nil"/>
              <w:bottom w:val="single" w:sz="4" w:space="0" w:color="auto"/>
              <w:right w:val="single" w:sz="4" w:space="0" w:color="auto"/>
            </w:tcBorders>
            <w:shd w:val="clear" w:color="auto" w:fill="FFFDD5"/>
          </w:tcPr>
          <w:p w14:paraId="005E3788" w14:textId="7777777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c>
          <w:tcPr>
            <w:tcW w:w="913" w:type="dxa"/>
            <w:gridSpan w:val="2"/>
            <w:tcBorders>
              <w:top w:val="nil"/>
              <w:left w:val="nil"/>
              <w:bottom w:val="single" w:sz="4" w:space="0" w:color="auto"/>
              <w:right w:val="single" w:sz="4" w:space="0" w:color="auto"/>
            </w:tcBorders>
            <w:shd w:val="clear" w:color="auto" w:fill="FFFDD5"/>
          </w:tcPr>
          <w:p w14:paraId="39850D09" w14:textId="7777777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c>
          <w:tcPr>
            <w:tcW w:w="926" w:type="dxa"/>
            <w:gridSpan w:val="2"/>
            <w:tcBorders>
              <w:top w:val="nil"/>
              <w:left w:val="nil"/>
              <w:bottom w:val="single" w:sz="4" w:space="0" w:color="auto"/>
              <w:right w:val="single" w:sz="4" w:space="0" w:color="auto"/>
            </w:tcBorders>
            <w:shd w:val="clear" w:color="auto" w:fill="FFFDD5"/>
          </w:tcPr>
          <w:p w14:paraId="180FFC5A" w14:textId="5D116BB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r>
      <w:tr w:rsidR="00E31884" w:rsidRPr="002049DC" w14:paraId="4F10ED67" w14:textId="3850CD1B" w:rsidTr="00B1385C">
        <w:trPr>
          <w:trHeight w:val="558"/>
        </w:trPr>
        <w:tc>
          <w:tcPr>
            <w:tcW w:w="1983" w:type="dxa"/>
            <w:vMerge/>
            <w:tcBorders>
              <w:top w:val="single" w:sz="4" w:space="0" w:color="auto"/>
              <w:left w:val="single" w:sz="4" w:space="0" w:color="auto"/>
              <w:bottom w:val="single" w:sz="4" w:space="0" w:color="auto"/>
              <w:right w:val="single" w:sz="4" w:space="0" w:color="auto"/>
            </w:tcBorders>
            <w:shd w:val="clear" w:color="auto" w:fill="FFFDD5"/>
            <w:vAlign w:val="center"/>
            <w:hideMark/>
          </w:tcPr>
          <w:p w14:paraId="04CA2E49" w14:textId="77777777" w:rsidR="00E31884" w:rsidRPr="002049DC" w:rsidRDefault="00E31884" w:rsidP="00E31884">
            <w:pPr>
              <w:spacing w:after="0" w:line="240" w:lineRule="auto"/>
              <w:rPr>
                <w:rFonts w:ascii="Garamond" w:eastAsia="Times New Roman" w:hAnsi="Garamond" w:cs="Calibri"/>
                <w:b/>
                <w:bCs/>
                <w:lang w:eastAsia="es-PY"/>
              </w:rPr>
            </w:pPr>
          </w:p>
        </w:tc>
        <w:tc>
          <w:tcPr>
            <w:tcW w:w="4779" w:type="dxa"/>
            <w:gridSpan w:val="3"/>
            <w:tcBorders>
              <w:top w:val="nil"/>
              <w:left w:val="nil"/>
              <w:bottom w:val="single" w:sz="4" w:space="0" w:color="auto"/>
              <w:right w:val="single" w:sz="4" w:space="0" w:color="auto"/>
            </w:tcBorders>
            <w:shd w:val="clear" w:color="auto" w:fill="FFFDD5"/>
            <w:vAlign w:val="center"/>
            <w:hideMark/>
          </w:tcPr>
          <w:p w14:paraId="5B5E6336" w14:textId="77777777" w:rsidR="00E31884" w:rsidRPr="002049DC" w:rsidRDefault="00E31884" w:rsidP="005E235B">
            <w:pPr>
              <w:numPr>
                <w:ilvl w:val="0"/>
                <w:numId w:val="16"/>
              </w:numPr>
              <w:spacing w:after="0" w:line="240" w:lineRule="auto"/>
              <w:ind w:left="355" w:hanging="283"/>
              <w:contextualSpacing/>
              <w:jc w:val="both"/>
              <w:rPr>
                <w:rFonts w:ascii="Garamond" w:eastAsia="Times New Roman" w:hAnsi="Garamond" w:cs="Calibri"/>
                <w:lang w:eastAsia="es-PY"/>
              </w:rPr>
            </w:pPr>
            <w:r w:rsidRPr="002049DC">
              <w:rPr>
                <w:rFonts w:ascii="Garamond" w:eastAsia="Times New Roman" w:hAnsi="Garamond" w:cs="Calibri"/>
                <w:lang w:eastAsia="es-PY"/>
              </w:rPr>
              <w:t>Existe un servicio de soporte técnico accesible y ágil para resolver incidencias del entorno virtual de aprendizaje.</w:t>
            </w:r>
          </w:p>
        </w:tc>
        <w:tc>
          <w:tcPr>
            <w:tcW w:w="897" w:type="dxa"/>
            <w:gridSpan w:val="2"/>
            <w:tcBorders>
              <w:top w:val="nil"/>
              <w:left w:val="nil"/>
              <w:bottom w:val="single" w:sz="4" w:space="0" w:color="auto"/>
              <w:right w:val="single" w:sz="4" w:space="0" w:color="auto"/>
            </w:tcBorders>
            <w:shd w:val="clear" w:color="auto" w:fill="FFFDD5"/>
          </w:tcPr>
          <w:p w14:paraId="12D4F3B1" w14:textId="7777777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c>
          <w:tcPr>
            <w:tcW w:w="913" w:type="dxa"/>
            <w:gridSpan w:val="2"/>
            <w:tcBorders>
              <w:top w:val="nil"/>
              <w:left w:val="nil"/>
              <w:bottom w:val="single" w:sz="4" w:space="0" w:color="auto"/>
              <w:right w:val="single" w:sz="4" w:space="0" w:color="auto"/>
            </w:tcBorders>
            <w:shd w:val="clear" w:color="auto" w:fill="FFFDD5"/>
          </w:tcPr>
          <w:p w14:paraId="0E9592D6" w14:textId="77777777" w:rsidR="00E31884" w:rsidRPr="002049DC" w:rsidRDefault="00E31884" w:rsidP="00E31884">
            <w:pPr>
              <w:spacing w:after="0" w:line="240" w:lineRule="auto"/>
              <w:ind w:left="355"/>
              <w:contextualSpacing/>
              <w:jc w:val="both"/>
              <w:rPr>
                <w:rFonts w:ascii="Garamond" w:eastAsia="Times New Roman" w:hAnsi="Garamond" w:cs="Calibri"/>
                <w:lang w:eastAsia="es-PY"/>
              </w:rPr>
            </w:pPr>
          </w:p>
        </w:tc>
        <w:tc>
          <w:tcPr>
            <w:tcW w:w="926" w:type="dxa"/>
            <w:gridSpan w:val="2"/>
            <w:tcBorders>
              <w:top w:val="nil"/>
              <w:left w:val="nil"/>
              <w:bottom w:val="single" w:sz="4" w:space="0" w:color="auto"/>
              <w:right w:val="single" w:sz="4" w:space="0" w:color="auto"/>
            </w:tcBorders>
            <w:shd w:val="clear" w:color="auto" w:fill="FFFDD5"/>
          </w:tcPr>
          <w:p w14:paraId="0ED9586F" w14:textId="06E17868" w:rsidR="00E31884" w:rsidRPr="002049DC" w:rsidRDefault="00E31884" w:rsidP="00E31884">
            <w:pPr>
              <w:spacing w:after="0" w:line="240" w:lineRule="auto"/>
              <w:ind w:left="355"/>
              <w:contextualSpacing/>
              <w:jc w:val="both"/>
              <w:rPr>
                <w:rFonts w:ascii="Garamond" w:eastAsia="Times New Roman" w:hAnsi="Garamond" w:cs="Calibri"/>
                <w:lang w:eastAsia="es-PY"/>
              </w:rPr>
            </w:pPr>
          </w:p>
        </w:tc>
      </w:tr>
      <w:tr w:rsidR="00E31884" w:rsidRPr="002049DC" w14:paraId="09E47BA1" w14:textId="77777777" w:rsidTr="00B1385C">
        <w:trPr>
          <w:trHeight w:val="210"/>
        </w:trPr>
        <w:tc>
          <w:tcPr>
            <w:tcW w:w="6762"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5AE414C" w14:textId="296011A8" w:rsidR="00E31884" w:rsidRPr="002049DC" w:rsidRDefault="00E31884" w:rsidP="00E31884">
            <w:pPr>
              <w:spacing w:after="0" w:line="240" w:lineRule="auto"/>
              <w:contextualSpacing/>
              <w:jc w:val="center"/>
              <w:rPr>
                <w:rFonts w:ascii="Garamond" w:eastAsia="Times New Roman" w:hAnsi="Garamond" w:cs="Calibri"/>
                <w:lang w:eastAsia="es-PY"/>
              </w:rPr>
            </w:pPr>
            <w:r w:rsidRPr="00B0392D">
              <w:rPr>
                <w:rFonts w:ascii="Garamond" w:eastAsia="Calibri" w:hAnsi="Garamond" w:cs="Times New Roman"/>
                <w:b/>
                <w:sz w:val="20"/>
                <w:lang w:eastAsia="es-PY"/>
              </w:rPr>
              <w:t>Nivel de Cumplimiento del Criterio</w:t>
            </w:r>
          </w:p>
        </w:tc>
        <w:tc>
          <w:tcPr>
            <w:tcW w:w="2736"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690BEF34" w14:textId="042BD18E" w:rsidR="00E31884" w:rsidRPr="00173D90" w:rsidRDefault="00E31884" w:rsidP="00E31884">
            <w:pPr>
              <w:spacing w:after="0" w:line="240" w:lineRule="auto"/>
              <w:ind w:left="355"/>
              <w:contextualSpacing/>
              <w:jc w:val="center"/>
              <w:rPr>
                <w:rFonts w:ascii="Garamond" w:hAnsi="Garamond"/>
              </w:rPr>
            </w:pPr>
          </w:p>
        </w:tc>
      </w:tr>
      <w:tr w:rsidR="00E31884" w:rsidRPr="002049DC" w14:paraId="3A4FD4BF" w14:textId="77777777" w:rsidTr="00B1385C">
        <w:trPr>
          <w:trHeight w:val="340"/>
        </w:trPr>
        <w:tc>
          <w:tcPr>
            <w:tcW w:w="6762"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EABB842" w14:textId="515B208D" w:rsidR="00E31884" w:rsidRPr="002049DC" w:rsidRDefault="00E31884" w:rsidP="00E31884">
            <w:pPr>
              <w:spacing w:after="0" w:line="240" w:lineRule="auto"/>
              <w:contextualSpacing/>
              <w:jc w:val="center"/>
              <w:rPr>
                <w:rFonts w:ascii="Garamond" w:eastAsia="Times New Roman" w:hAnsi="Garamond" w:cs="Calibri"/>
                <w:lang w:eastAsia="es-PY"/>
              </w:rPr>
            </w:pPr>
            <w:r w:rsidRPr="00B0392D">
              <w:rPr>
                <w:rFonts w:ascii="Garamond" w:eastAsia="Calibri" w:hAnsi="Garamond" w:cs="Times New Roman"/>
                <w:b/>
                <w:sz w:val="20"/>
                <w:lang w:eastAsia="es-PY"/>
              </w:rPr>
              <w:t xml:space="preserve">Argumento que sostiene el nivel de cumplimiento del </w:t>
            </w:r>
            <w:r w:rsidR="001F0DDE" w:rsidRPr="00B0392D">
              <w:rPr>
                <w:rFonts w:ascii="Garamond" w:eastAsia="Calibri" w:hAnsi="Garamond" w:cs="Times New Roman"/>
                <w:b/>
                <w:sz w:val="20"/>
                <w:lang w:eastAsia="es-PY"/>
              </w:rPr>
              <w:t>criterio</w:t>
            </w:r>
          </w:p>
        </w:tc>
        <w:tc>
          <w:tcPr>
            <w:tcW w:w="2736"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7CC8B189" w14:textId="6032A6C8" w:rsidR="00E31884" w:rsidRPr="00173D90" w:rsidRDefault="00E31884" w:rsidP="00E31884">
            <w:pPr>
              <w:spacing w:after="0" w:line="240" w:lineRule="auto"/>
              <w:ind w:left="-30"/>
              <w:contextualSpacing/>
              <w:jc w:val="center"/>
              <w:rPr>
                <w:rFonts w:ascii="Garamond" w:hAnsi="Garamond"/>
              </w:rPr>
            </w:pPr>
            <w:r>
              <w:rPr>
                <w:rFonts w:ascii="Garamond" w:eastAsia="Calibri" w:hAnsi="Garamond" w:cs="Times New Roman"/>
                <w:b/>
                <w:sz w:val="20"/>
                <w:lang w:eastAsia="es-PY"/>
              </w:rPr>
              <w:t>Medios de Verificación</w:t>
            </w:r>
          </w:p>
        </w:tc>
      </w:tr>
      <w:tr w:rsidR="00E31884" w:rsidRPr="002049DC" w14:paraId="41867610" w14:textId="77777777" w:rsidTr="00B1385C">
        <w:trPr>
          <w:trHeight w:val="558"/>
        </w:trPr>
        <w:tc>
          <w:tcPr>
            <w:tcW w:w="676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AE726" w14:textId="77777777" w:rsidR="00E31884" w:rsidRDefault="00E31884" w:rsidP="00E31884">
            <w:pPr>
              <w:spacing w:after="0" w:line="240" w:lineRule="auto"/>
              <w:contextualSpacing/>
              <w:rPr>
                <w:rFonts w:ascii="Garamond" w:eastAsia="Times New Roman" w:hAnsi="Garamond" w:cs="Calibri"/>
                <w:lang w:eastAsia="es-PY"/>
              </w:rPr>
            </w:pPr>
          </w:p>
          <w:p w14:paraId="1F88DB8A" w14:textId="77777777" w:rsidR="00C004A4" w:rsidRDefault="00C004A4" w:rsidP="00E31884">
            <w:pPr>
              <w:spacing w:after="0" w:line="240" w:lineRule="auto"/>
              <w:contextualSpacing/>
              <w:rPr>
                <w:rFonts w:ascii="Garamond" w:eastAsia="Times New Roman" w:hAnsi="Garamond" w:cs="Calibri"/>
                <w:lang w:eastAsia="es-PY"/>
              </w:rPr>
            </w:pPr>
          </w:p>
          <w:p w14:paraId="1C1AFEDB" w14:textId="77777777" w:rsidR="00C004A4" w:rsidRDefault="00C004A4" w:rsidP="00E31884">
            <w:pPr>
              <w:spacing w:after="0" w:line="240" w:lineRule="auto"/>
              <w:contextualSpacing/>
              <w:rPr>
                <w:rFonts w:ascii="Garamond" w:eastAsia="Times New Roman" w:hAnsi="Garamond" w:cs="Calibri"/>
                <w:lang w:eastAsia="es-PY"/>
              </w:rPr>
            </w:pPr>
          </w:p>
          <w:p w14:paraId="3D8E441F" w14:textId="77777777" w:rsidR="00C004A4" w:rsidRDefault="00C004A4" w:rsidP="00E31884">
            <w:pPr>
              <w:spacing w:after="0" w:line="240" w:lineRule="auto"/>
              <w:contextualSpacing/>
              <w:rPr>
                <w:rFonts w:ascii="Garamond" w:eastAsia="Times New Roman" w:hAnsi="Garamond" w:cs="Calibri"/>
                <w:lang w:eastAsia="es-PY"/>
              </w:rPr>
            </w:pPr>
          </w:p>
          <w:p w14:paraId="231053E7" w14:textId="77777777" w:rsidR="00C004A4" w:rsidRDefault="00C004A4" w:rsidP="00E31884">
            <w:pPr>
              <w:spacing w:after="0" w:line="240" w:lineRule="auto"/>
              <w:contextualSpacing/>
              <w:rPr>
                <w:rFonts w:ascii="Garamond" w:eastAsia="Times New Roman" w:hAnsi="Garamond" w:cs="Calibri"/>
                <w:lang w:eastAsia="es-PY"/>
              </w:rPr>
            </w:pPr>
          </w:p>
          <w:p w14:paraId="064D4B21" w14:textId="77777777" w:rsidR="00C004A4" w:rsidRDefault="00C004A4" w:rsidP="00E31884">
            <w:pPr>
              <w:spacing w:after="0" w:line="240" w:lineRule="auto"/>
              <w:contextualSpacing/>
              <w:rPr>
                <w:rFonts w:ascii="Garamond" w:eastAsia="Times New Roman" w:hAnsi="Garamond" w:cs="Calibri"/>
                <w:lang w:eastAsia="es-PY"/>
              </w:rPr>
            </w:pPr>
          </w:p>
          <w:p w14:paraId="094501B0" w14:textId="77777777" w:rsidR="00C004A4" w:rsidRDefault="00C004A4" w:rsidP="00E31884">
            <w:pPr>
              <w:spacing w:after="0" w:line="240" w:lineRule="auto"/>
              <w:contextualSpacing/>
              <w:rPr>
                <w:rFonts w:ascii="Garamond" w:eastAsia="Times New Roman" w:hAnsi="Garamond" w:cs="Calibri"/>
                <w:lang w:eastAsia="es-PY"/>
              </w:rPr>
            </w:pPr>
          </w:p>
          <w:p w14:paraId="3D47C177" w14:textId="77777777" w:rsidR="00C004A4" w:rsidRDefault="00C004A4" w:rsidP="00E31884">
            <w:pPr>
              <w:spacing w:after="0" w:line="240" w:lineRule="auto"/>
              <w:contextualSpacing/>
              <w:rPr>
                <w:rFonts w:ascii="Garamond" w:eastAsia="Times New Roman" w:hAnsi="Garamond" w:cs="Calibri"/>
                <w:lang w:eastAsia="es-PY"/>
              </w:rPr>
            </w:pPr>
          </w:p>
          <w:p w14:paraId="1778D1EE" w14:textId="77777777" w:rsidR="00C004A4" w:rsidRDefault="00C004A4" w:rsidP="00E31884">
            <w:pPr>
              <w:spacing w:after="0" w:line="240" w:lineRule="auto"/>
              <w:contextualSpacing/>
              <w:rPr>
                <w:rFonts w:ascii="Garamond" w:eastAsia="Times New Roman" w:hAnsi="Garamond" w:cs="Calibri"/>
                <w:lang w:eastAsia="es-PY"/>
              </w:rPr>
            </w:pPr>
          </w:p>
          <w:p w14:paraId="3CC75C2C" w14:textId="77777777" w:rsidR="00C004A4" w:rsidRDefault="00C004A4" w:rsidP="00E31884">
            <w:pPr>
              <w:spacing w:after="0" w:line="240" w:lineRule="auto"/>
              <w:contextualSpacing/>
              <w:rPr>
                <w:rFonts w:ascii="Garamond" w:eastAsia="Times New Roman" w:hAnsi="Garamond" w:cs="Calibri"/>
                <w:lang w:eastAsia="es-PY"/>
              </w:rPr>
            </w:pPr>
          </w:p>
          <w:p w14:paraId="60A94B7C" w14:textId="77777777" w:rsidR="00C004A4" w:rsidRDefault="00C004A4" w:rsidP="00E31884">
            <w:pPr>
              <w:spacing w:after="0" w:line="240" w:lineRule="auto"/>
              <w:contextualSpacing/>
              <w:rPr>
                <w:rFonts w:ascii="Garamond" w:eastAsia="Times New Roman" w:hAnsi="Garamond" w:cs="Calibri"/>
                <w:lang w:eastAsia="es-PY"/>
              </w:rPr>
            </w:pPr>
          </w:p>
          <w:p w14:paraId="790FEE6A" w14:textId="77777777" w:rsidR="00C004A4" w:rsidRDefault="00C004A4" w:rsidP="00E31884">
            <w:pPr>
              <w:spacing w:after="0" w:line="240" w:lineRule="auto"/>
              <w:contextualSpacing/>
              <w:rPr>
                <w:rFonts w:ascii="Garamond" w:eastAsia="Times New Roman" w:hAnsi="Garamond" w:cs="Calibri"/>
                <w:lang w:eastAsia="es-PY"/>
              </w:rPr>
            </w:pPr>
          </w:p>
          <w:p w14:paraId="1F533C7C" w14:textId="77777777" w:rsidR="00C004A4" w:rsidRDefault="00C004A4" w:rsidP="00E31884">
            <w:pPr>
              <w:spacing w:after="0" w:line="240" w:lineRule="auto"/>
              <w:contextualSpacing/>
              <w:rPr>
                <w:rFonts w:ascii="Garamond" w:eastAsia="Times New Roman" w:hAnsi="Garamond" w:cs="Calibri"/>
                <w:lang w:eastAsia="es-PY"/>
              </w:rPr>
            </w:pPr>
          </w:p>
          <w:p w14:paraId="6E467723" w14:textId="77777777" w:rsidR="00C004A4" w:rsidRDefault="00C004A4" w:rsidP="00E31884">
            <w:pPr>
              <w:spacing w:after="0" w:line="240" w:lineRule="auto"/>
              <w:contextualSpacing/>
              <w:rPr>
                <w:rFonts w:ascii="Garamond" w:eastAsia="Times New Roman" w:hAnsi="Garamond" w:cs="Calibri"/>
                <w:lang w:eastAsia="es-PY"/>
              </w:rPr>
            </w:pPr>
          </w:p>
          <w:p w14:paraId="07086297" w14:textId="77777777" w:rsidR="00C004A4" w:rsidRDefault="00C004A4" w:rsidP="00E31884">
            <w:pPr>
              <w:spacing w:after="0" w:line="240" w:lineRule="auto"/>
              <w:contextualSpacing/>
              <w:rPr>
                <w:rFonts w:ascii="Garamond" w:eastAsia="Times New Roman" w:hAnsi="Garamond" w:cs="Calibri"/>
                <w:lang w:eastAsia="es-PY"/>
              </w:rPr>
            </w:pPr>
          </w:p>
          <w:p w14:paraId="0BFF45E7" w14:textId="77777777" w:rsidR="00C004A4" w:rsidRDefault="00C004A4" w:rsidP="00E31884">
            <w:pPr>
              <w:spacing w:after="0" w:line="240" w:lineRule="auto"/>
              <w:contextualSpacing/>
              <w:rPr>
                <w:rFonts w:ascii="Garamond" w:eastAsia="Times New Roman" w:hAnsi="Garamond" w:cs="Calibri"/>
                <w:lang w:eastAsia="es-PY"/>
              </w:rPr>
            </w:pPr>
          </w:p>
          <w:p w14:paraId="60BB8B50" w14:textId="77777777" w:rsidR="00C004A4" w:rsidRDefault="00C004A4" w:rsidP="00E31884">
            <w:pPr>
              <w:spacing w:after="0" w:line="240" w:lineRule="auto"/>
              <w:contextualSpacing/>
              <w:rPr>
                <w:rFonts w:ascii="Garamond" w:eastAsia="Times New Roman" w:hAnsi="Garamond" w:cs="Calibri"/>
                <w:lang w:eastAsia="es-PY"/>
              </w:rPr>
            </w:pPr>
          </w:p>
          <w:p w14:paraId="45E2F686" w14:textId="77777777" w:rsidR="00C004A4" w:rsidRDefault="00C004A4" w:rsidP="00E31884">
            <w:pPr>
              <w:spacing w:after="0" w:line="240" w:lineRule="auto"/>
              <w:contextualSpacing/>
              <w:rPr>
                <w:rFonts w:ascii="Garamond" w:eastAsia="Times New Roman" w:hAnsi="Garamond" w:cs="Calibri"/>
                <w:lang w:eastAsia="es-PY"/>
              </w:rPr>
            </w:pPr>
          </w:p>
          <w:p w14:paraId="50D50C27" w14:textId="77777777" w:rsidR="00C004A4" w:rsidRDefault="00C004A4" w:rsidP="00E31884">
            <w:pPr>
              <w:spacing w:after="0" w:line="240" w:lineRule="auto"/>
              <w:contextualSpacing/>
              <w:rPr>
                <w:rFonts w:ascii="Garamond" w:eastAsia="Times New Roman" w:hAnsi="Garamond" w:cs="Calibri"/>
                <w:lang w:eastAsia="es-PY"/>
              </w:rPr>
            </w:pPr>
          </w:p>
          <w:p w14:paraId="6ECA78D9" w14:textId="77777777" w:rsidR="00C004A4" w:rsidRDefault="00C004A4" w:rsidP="00E31884">
            <w:pPr>
              <w:spacing w:after="0" w:line="240" w:lineRule="auto"/>
              <w:contextualSpacing/>
              <w:rPr>
                <w:rFonts w:ascii="Garamond" w:eastAsia="Times New Roman" w:hAnsi="Garamond" w:cs="Calibri"/>
                <w:lang w:eastAsia="es-PY"/>
              </w:rPr>
            </w:pPr>
          </w:p>
          <w:p w14:paraId="3C83CCFB" w14:textId="77777777" w:rsidR="00C004A4" w:rsidRDefault="00C004A4" w:rsidP="00E31884">
            <w:pPr>
              <w:spacing w:after="0" w:line="240" w:lineRule="auto"/>
              <w:contextualSpacing/>
              <w:rPr>
                <w:rFonts w:ascii="Garamond" w:eastAsia="Times New Roman" w:hAnsi="Garamond" w:cs="Calibri"/>
                <w:lang w:eastAsia="es-PY"/>
              </w:rPr>
            </w:pPr>
          </w:p>
          <w:p w14:paraId="7BF0E3B5" w14:textId="77777777" w:rsidR="00C004A4" w:rsidRDefault="00C004A4" w:rsidP="00E31884">
            <w:pPr>
              <w:spacing w:after="0" w:line="240" w:lineRule="auto"/>
              <w:contextualSpacing/>
              <w:rPr>
                <w:rFonts w:ascii="Garamond" w:eastAsia="Times New Roman" w:hAnsi="Garamond" w:cs="Calibri"/>
                <w:lang w:eastAsia="es-PY"/>
              </w:rPr>
            </w:pPr>
          </w:p>
          <w:p w14:paraId="6FD080ED" w14:textId="77777777" w:rsidR="00C004A4" w:rsidRDefault="00C004A4" w:rsidP="00E31884">
            <w:pPr>
              <w:spacing w:after="0" w:line="240" w:lineRule="auto"/>
              <w:contextualSpacing/>
              <w:rPr>
                <w:rFonts w:ascii="Garamond" w:eastAsia="Times New Roman" w:hAnsi="Garamond" w:cs="Calibri"/>
                <w:lang w:eastAsia="es-PY"/>
              </w:rPr>
            </w:pPr>
          </w:p>
          <w:p w14:paraId="6756FD5F" w14:textId="77777777" w:rsidR="00C004A4" w:rsidRDefault="00C004A4" w:rsidP="00E31884">
            <w:pPr>
              <w:spacing w:after="0" w:line="240" w:lineRule="auto"/>
              <w:contextualSpacing/>
              <w:rPr>
                <w:rFonts w:ascii="Garamond" w:eastAsia="Times New Roman" w:hAnsi="Garamond" w:cs="Calibri"/>
                <w:lang w:eastAsia="es-PY"/>
              </w:rPr>
            </w:pPr>
          </w:p>
          <w:p w14:paraId="1BEB6799" w14:textId="77777777" w:rsidR="00C004A4" w:rsidRDefault="00C004A4" w:rsidP="00E31884">
            <w:pPr>
              <w:spacing w:after="0" w:line="240" w:lineRule="auto"/>
              <w:contextualSpacing/>
              <w:rPr>
                <w:rFonts w:ascii="Garamond" w:eastAsia="Times New Roman" w:hAnsi="Garamond" w:cs="Calibri"/>
                <w:lang w:eastAsia="es-PY"/>
              </w:rPr>
            </w:pPr>
          </w:p>
          <w:p w14:paraId="5271B9DA" w14:textId="77777777" w:rsidR="00C004A4" w:rsidRDefault="00C004A4" w:rsidP="00E31884">
            <w:pPr>
              <w:spacing w:after="0" w:line="240" w:lineRule="auto"/>
              <w:contextualSpacing/>
              <w:rPr>
                <w:rFonts w:ascii="Garamond" w:eastAsia="Times New Roman" w:hAnsi="Garamond" w:cs="Calibri"/>
                <w:lang w:eastAsia="es-PY"/>
              </w:rPr>
            </w:pPr>
          </w:p>
          <w:p w14:paraId="741ADE1A" w14:textId="77777777" w:rsidR="00C004A4" w:rsidRDefault="00C004A4" w:rsidP="00E31884">
            <w:pPr>
              <w:spacing w:after="0" w:line="240" w:lineRule="auto"/>
              <w:contextualSpacing/>
              <w:rPr>
                <w:rFonts w:ascii="Garamond" w:eastAsia="Times New Roman" w:hAnsi="Garamond" w:cs="Calibri"/>
                <w:lang w:eastAsia="es-PY"/>
              </w:rPr>
            </w:pPr>
          </w:p>
          <w:p w14:paraId="1305F3E6" w14:textId="77777777" w:rsidR="00C004A4" w:rsidRDefault="00C004A4" w:rsidP="00E31884">
            <w:pPr>
              <w:spacing w:after="0" w:line="240" w:lineRule="auto"/>
              <w:contextualSpacing/>
              <w:rPr>
                <w:rFonts w:ascii="Garamond" w:eastAsia="Times New Roman" w:hAnsi="Garamond" w:cs="Calibri"/>
                <w:lang w:eastAsia="es-PY"/>
              </w:rPr>
            </w:pPr>
          </w:p>
          <w:p w14:paraId="1FB62B46" w14:textId="77777777" w:rsidR="00C004A4" w:rsidRDefault="00C004A4" w:rsidP="00E31884">
            <w:pPr>
              <w:spacing w:after="0" w:line="240" w:lineRule="auto"/>
              <w:contextualSpacing/>
              <w:rPr>
                <w:rFonts w:ascii="Garamond" w:eastAsia="Times New Roman" w:hAnsi="Garamond" w:cs="Calibri"/>
                <w:lang w:eastAsia="es-PY"/>
              </w:rPr>
            </w:pPr>
          </w:p>
          <w:p w14:paraId="60513D1C" w14:textId="77777777" w:rsidR="00C004A4" w:rsidRDefault="00C004A4" w:rsidP="00E31884">
            <w:pPr>
              <w:spacing w:after="0" w:line="240" w:lineRule="auto"/>
              <w:contextualSpacing/>
              <w:rPr>
                <w:rFonts w:ascii="Garamond" w:eastAsia="Times New Roman" w:hAnsi="Garamond" w:cs="Calibri"/>
                <w:lang w:eastAsia="es-PY"/>
              </w:rPr>
            </w:pPr>
          </w:p>
          <w:p w14:paraId="1822BFDF" w14:textId="77777777" w:rsidR="00C004A4" w:rsidRDefault="00C004A4" w:rsidP="00E31884">
            <w:pPr>
              <w:spacing w:after="0" w:line="240" w:lineRule="auto"/>
              <w:contextualSpacing/>
              <w:rPr>
                <w:rFonts w:ascii="Garamond" w:eastAsia="Times New Roman" w:hAnsi="Garamond" w:cs="Calibri"/>
                <w:lang w:eastAsia="es-PY"/>
              </w:rPr>
            </w:pPr>
          </w:p>
          <w:p w14:paraId="71936811" w14:textId="77777777" w:rsidR="00C004A4" w:rsidRDefault="00C004A4" w:rsidP="00E31884">
            <w:pPr>
              <w:spacing w:after="0" w:line="240" w:lineRule="auto"/>
              <w:contextualSpacing/>
              <w:rPr>
                <w:rFonts w:ascii="Garamond" w:eastAsia="Times New Roman" w:hAnsi="Garamond" w:cs="Calibri"/>
                <w:lang w:eastAsia="es-PY"/>
              </w:rPr>
            </w:pPr>
          </w:p>
          <w:p w14:paraId="5589D05E" w14:textId="77777777" w:rsidR="00C004A4" w:rsidRDefault="00C004A4" w:rsidP="00E31884">
            <w:pPr>
              <w:spacing w:after="0" w:line="240" w:lineRule="auto"/>
              <w:contextualSpacing/>
              <w:rPr>
                <w:rFonts w:ascii="Garamond" w:eastAsia="Times New Roman" w:hAnsi="Garamond" w:cs="Calibri"/>
                <w:lang w:eastAsia="es-PY"/>
              </w:rPr>
            </w:pPr>
          </w:p>
          <w:p w14:paraId="0E0B5E20" w14:textId="77777777" w:rsidR="00C004A4" w:rsidRDefault="00C004A4" w:rsidP="00E31884">
            <w:pPr>
              <w:spacing w:after="0" w:line="240" w:lineRule="auto"/>
              <w:contextualSpacing/>
              <w:rPr>
                <w:rFonts w:ascii="Garamond" w:eastAsia="Times New Roman" w:hAnsi="Garamond" w:cs="Calibri"/>
                <w:lang w:eastAsia="es-PY"/>
              </w:rPr>
            </w:pPr>
          </w:p>
          <w:p w14:paraId="16BE0670" w14:textId="77777777" w:rsidR="00C004A4" w:rsidRDefault="00C004A4" w:rsidP="00E31884">
            <w:pPr>
              <w:spacing w:after="0" w:line="240" w:lineRule="auto"/>
              <w:contextualSpacing/>
              <w:rPr>
                <w:rFonts w:ascii="Garamond" w:eastAsia="Times New Roman" w:hAnsi="Garamond" w:cs="Calibri"/>
                <w:lang w:eastAsia="es-PY"/>
              </w:rPr>
            </w:pPr>
          </w:p>
          <w:p w14:paraId="7838D7BE" w14:textId="77777777" w:rsidR="00C004A4" w:rsidRDefault="00C004A4" w:rsidP="00E31884">
            <w:pPr>
              <w:spacing w:after="0" w:line="240" w:lineRule="auto"/>
              <w:contextualSpacing/>
              <w:rPr>
                <w:rFonts w:ascii="Garamond" w:eastAsia="Times New Roman" w:hAnsi="Garamond" w:cs="Calibri"/>
                <w:lang w:eastAsia="es-PY"/>
              </w:rPr>
            </w:pPr>
          </w:p>
          <w:p w14:paraId="623F4BDB" w14:textId="77777777" w:rsidR="00C004A4" w:rsidRDefault="00C004A4" w:rsidP="00E31884">
            <w:pPr>
              <w:spacing w:after="0" w:line="240" w:lineRule="auto"/>
              <w:contextualSpacing/>
              <w:rPr>
                <w:rFonts w:ascii="Garamond" w:eastAsia="Times New Roman" w:hAnsi="Garamond" w:cs="Calibri"/>
                <w:lang w:eastAsia="es-PY"/>
              </w:rPr>
            </w:pPr>
          </w:p>
          <w:p w14:paraId="1AB632CF" w14:textId="77777777" w:rsidR="00C004A4" w:rsidRPr="002049DC" w:rsidRDefault="00C004A4" w:rsidP="00E31884">
            <w:pPr>
              <w:spacing w:after="0" w:line="240" w:lineRule="auto"/>
              <w:contextualSpacing/>
              <w:rPr>
                <w:rFonts w:ascii="Garamond" w:eastAsia="Times New Roman" w:hAnsi="Garamond" w:cs="Calibri"/>
                <w:lang w:eastAsia="es-PY"/>
              </w:rPr>
            </w:pPr>
          </w:p>
        </w:tc>
        <w:tc>
          <w:tcPr>
            <w:tcW w:w="2736" w:type="dxa"/>
            <w:gridSpan w:val="6"/>
            <w:tcBorders>
              <w:top w:val="nil"/>
              <w:left w:val="nil"/>
              <w:bottom w:val="single" w:sz="4" w:space="0" w:color="auto"/>
              <w:right w:val="single" w:sz="4" w:space="0" w:color="auto"/>
            </w:tcBorders>
            <w:shd w:val="clear" w:color="auto" w:fill="FFFFFF" w:themeFill="background1"/>
          </w:tcPr>
          <w:p w14:paraId="3B9D5462" w14:textId="77777777" w:rsidR="00E31884" w:rsidRDefault="00E31884" w:rsidP="00E31884">
            <w:pPr>
              <w:spacing w:after="0" w:line="240" w:lineRule="auto"/>
              <w:ind w:left="355"/>
              <w:contextualSpacing/>
              <w:rPr>
                <w:rFonts w:ascii="Garamond" w:hAnsi="Garamond"/>
              </w:rPr>
            </w:pPr>
          </w:p>
          <w:p w14:paraId="1DBB0700" w14:textId="77777777" w:rsidR="00E31884" w:rsidRDefault="00E31884" w:rsidP="00E31884">
            <w:pPr>
              <w:spacing w:after="0" w:line="240" w:lineRule="auto"/>
              <w:ind w:left="355"/>
              <w:contextualSpacing/>
              <w:rPr>
                <w:rFonts w:ascii="Garamond" w:hAnsi="Garamond"/>
              </w:rPr>
            </w:pPr>
          </w:p>
          <w:p w14:paraId="2B0844D9" w14:textId="77777777" w:rsidR="00E31884" w:rsidRDefault="00E31884" w:rsidP="00E31884">
            <w:pPr>
              <w:spacing w:after="0" w:line="240" w:lineRule="auto"/>
              <w:ind w:left="355"/>
              <w:contextualSpacing/>
              <w:rPr>
                <w:rFonts w:ascii="Garamond" w:hAnsi="Garamond"/>
              </w:rPr>
            </w:pPr>
          </w:p>
          <w:p w14:paraId="7745F4FF" w14:textId="77777777" w:rsidR="00E31884" w:rsidRDefault="00E31884" w:rsidP="00E31884">
            <w:pPr>
              <w:spacing w:after="0" w:line="240" w:lineRule="auto"/>
              <w:ind w:left="355"/>
              <w:contextualSpacing/>
              <w:rPr>
                <w:rFonts w:ascii="Garamond" w:hAnsi="Garamond"/>
              </w:rPr>
            </w:pPr>
          </w:p>
          <w:p w14:paraId="51D4D55E" w14:textId="77777777" w:rsidR="00E31884" w:rsidRDefault="00E31884" w:rsidP="00E31884">
            <w:pPr>
              <w:spacing w:after="0" w:line="240" w:lineRule="auto"/>
              <w:ind w:left="355"/>
              <w:contextualSpacing/>
              <w:rPr>
                <w:rFonts w:ascii="Garamond" w:hAnsi="Garamond"/>
              </w:rPr>
            </w:pPr>
          </w:p>
          <w:p w14:paraId="6D0A655E" w14:textId="77777777" w:rsidR="00E31884" w:rsidRDefault="00E31884" w:rsidP="00E31884">
            <w:pPr>
              <w:spacing w:after="0" w:line="240" w:lineRule="auto"/>
              <w:ind w:left="355"/>
              <w:contextualSpacing/>
              <w:rPr>
                <w:rFonts w:ascii="Garamond" w:hAnsi="Garamond"/>
              </w:rPr>
            </w:pPr>
          </w:p>
          <w:p w14:paraId="42DFA868" w14:textId="77777777" w:rsidR="00E31884" w:rsidRDefault="00E31884" w:rsidP="00E31884">
            <w:pPr>
              <w:spacing w:after="0" w:line="240" w:lineRule="auto"/>
              <w:ind w:left="355"/>
              <w:contextualSpacing/>
              <w:rPr>
                <w:rFonts w:ascii="Garamond" w:hAnsi="Garamond"/>
              </w:rPr>
            </w:pPr>
          </w:p>
          <w:p w14:paraId="194C6EEE" w14:textId="77777777" w:rsidR="00E31884" w:rsidRDefault="00E31884" w:rsidP="00E31884">
            <w:pPr>
              <w:spacing w:after="0" w:line="240" w:lineRule="auto"/>
              <w:ind w:left="355"/>
              <w:contextualSpacing/>
              <w:rPr>
                <w:rFonts w:ascii="Garamond" w:hAnsi="Garamond"/>
              </w:rPr>
            </w:pPr>
          </w:p>
          <w:p w14:paraId="24486F70" w14:textId="77777777" w:rsidR="00E31884" w:rsidRDefault="00E31884" w:rsidP="00E31884">
            <w:pPr>
              <w:spacing w:after="0" w:line="240" w:lineRule="auto"/>
              <w:ind w:left="355"/>
              <w:contextualSpacing/>
              <w:rPr>
                <w:rFonts w:ascii="Garamond" w:hAnsi="Garamond"/>
              </w:rPr>
            </w:pPr>
          </w:p>
          <w:p w14:paraId="09E7E066" w14:textId="77777777" w:rsidR="00E31884" w:rsidRDefault="00E31884" w:rsidP="00E31884">
            <w:pPr>
              <w:spacing w:after="0" w:line="240" w:lineRule="auto"/>
              <w:ind w:left="355"/>
              <w:contextualSpacing/>
              <w:rPr>
                <w:rFonts w:ascii="Garamond" w:hAnsi="Garamond"/>
              </w:rPr>
            </w:pPr>
          </w:p>
          <w:p w14:paraId="1F987230" w14:textId="77777777" w:rsidR="00E31884" w:rsidRDefault="00E31884" w:rsidP="00E31884">
            <w:pPr>
              <w:spacing w:after="0" w:line="240" w:lineRule="auto"/>
              <w:ind w:left="355"/>
              <w:contextualSpacing/>
              <w:rPr>
                <w:rFonts w:ascii="Garamond" w:hAnsi="Garamond"/>
              </w:rPr>
            </w:pPr>
          </w:p>
          <w:p w14:paraId="366159B4" w14:textId="77777777" w:rsidR="00E31884" w:rsidRDefault="00E31884" w:rsidP="00E31884">
            <w:pPr>
              <w:spacing w:after="0" w:line="240" w:lineRule="auto"/>
              <w:ind w:left="355"/>
              <w:contextualSpacing/>
              <w:rPr>
                <w:rFonts w:ascii="Garamond" w:hAnsi="Garamond"/>
              </w:rPr>
            </w:pPr>
          </w:p>
          <w:p w14:paraId="4FBB260E" w14:textId="77777777" w:rsidR="00E31884" w:rsidRDefault="00E31884" w:rsidP="00E31884">
            <w:pPr>
              <w:spacing w:after="0" w:line="240" w:lineRule="auto"/>
              <w:ind w:left="355"/>
              <w:contextualSpacing/>
              <w:rPr>
                <w:rFonts w:ascii="Garamond" w:hAnsi="Garamond"/>
              </w:rPr>
            </w:pPr>
          </w:p>
          <w:p w14:paraId="59AFD4DB" w14:textId="77777777" w:rsidR="00E31884" w:rsidRDefault="00E31884" w:rsidP="00E31884">
            <w:pPr>
              <w:spacing w:after="0" w:line="240" w:lineRule="auto"/>
              <w:ind w:left="355"/>
              <w:contextualSpacing/>
              <w:rPr>
                <w:rFonts w:ascii="Garamond" w:hAnsi="Garamond"/>
              </w:rPr>
            </w:pPr>
          </w:p>
          <w:p w14:paraId="4985B35E" w14:textId="77777777" w:rsidR="00E31884" w:rsidRDefault="00E31884" w:rsidP="00E31884">
            <w:pPr>
              <w:spacing w:after="0" w:line="240" w:lineRule="auto"/>
              <w:ind w:left="355"/>
              <w:contextualSpacing/>
              <w:rPr>
                <w:rFonts w:ascii="Garamond" w:hAnsi="Garamond"/>
              </w:rPr>
            </w:pPr>
          </w:p>
          <w:p w14:paraId="293F06E0" w14:textId="77777777" w:rsidR="00E31884" w:rsidRDefault="00E31884" w:rsidP="00E31884">
            <w:pPr>
              <w:spacing w:after="0" w:line="240" w:lineRule="auto"/>
              <w:ind w:left="355"/>
              <w:contextualSpacing/>
              <w:rPr>
                <w:rFonts w:ascii="Garamond" w:hAnsi="Garamond"/>
              </w:rPr>
            </w:pPr>
          </w:p>
          <w:p w14:paraId="71F77E2A" w14:textId="77777777" w:rsidR="00E31884" w:rsidRDefault="00E31884" w:rsidP="00E31884">
            <w:pPr>
              <w:spacing w:after="0" w:line="240" w:lineRule="auto"/>
              <w:ind w:left="355"/>
              <w:contextualSpacing/>
              <w:rPr>
                <w:rFonts w:ascii="Garamond" w:hAnsi="Garamond"/>
              </w:rPr>
            </w:pPr>
          </w:p>
          <w:p w14:paraId="3EAFF357" w14:textId="77777777" w:rsidR="00E31884" w:rsidRDefault="00E31884" w:rsidP="00E31884">
            <w:pPr>
              <w:spacing w:after="0" w:line="240" w:lineRule="auto"/>
              <w:ind w:left="355"/>
              <w:contextualSpacing/>
              <w:rPr>
                <w:rFonts w:ascii="Garamond" w:hAnsi="Garamond"/>
              </w:rPr>
            </w:pPr>
          </w:p>
          <w:p w14:paraId="7F172199" w14:textId="77777777" w:rsidR="00E31884" w:rsidRDefault="00E31884" w:rsidP="00E31884">
            <w:pPr>
              <w:spacing w:after="0" w:line="240" w:lineRule="auto"/>
              <w:ind w:left="355"/>
              <w:contextualSpacing/>
              <w:rPr>
                <w:rFonts w:ascii="Garamond" w:hAnsi="Garamond"/>
              </w:rPr>
            </w:pPr>
          </w:p>
          <w:p w14:paraId="3570F859" w14:textId="77777777" w:rsidR="00E31884" w:rsidRDefault="00E31884" w:rsidP="00E31884">
            <w:pPr>
              <w:spacing w:after="0" w:line="240" w:lineRule="auto"/>
              <w:ind w:left="355"/>
              <w:contextualSpacing/>
              <w:rPr>
                <w:rFonts w:ascii="Garamond" w:hAnsi="Garamond"/>
              </w:rPr>
            </w:pPr>
          </w:p>
          <w:p w14:paraId="49F43B48" w14:textId="77777777" w:rsidR="00E31884" w:rsidRDefault="00E31884" w:rsidP="00E31884">
            <w:pPr>
              <w:spacing w:after="0" w:line="240" w:lineRule="auto"/>
              <w:ind w:left="355"/>
              <w:contextualSpacing/>
              <w:rPr>
                <w:rFonts w:ascii="Garamond" w:hAnsi="Garamond"/>
              </w:rPr>
            </w:pPr>
          </w:p>
          <w:p w14:paraId="399327E7" w14:textId="77777777" w:rsidR="00E31884" w:rsidRDefault="00E31884" w:rsidP="00E31884">
            <w:pPr>
              <w:spacing w:after="0" w:line="240" w:lineRule="auto"/>
              <w:ind w:left="355"/>
              <w:contextualSpacing/>
              <w:rPr>
                <w:rFonts w:ascii="Garamond" w:hAnsi="Garamond"/>
              </w:rPr>
            </w:pPr>
          </w:p>
          <w:p w14:paraId="5D6E8E3A" w14:textId="77777777" w:rsidR="00E31884" w:rsidRDefault="00E31884" w:rsidP="00E31884">
            <w:pPr>
              <w:spacing w:after="0" w:line="240" w:lineRule="auto"/>
              <w:ind w:left="355"/>
              <w:contextualSpacing/>
              <w:rPr>
                <w:rFonts w:ascii="Garamond" w:hAnsi="Garamond"/>
              </w:rPr>
            </w:pPr>
          </w:p>
          <w:p w14:paraId="75532195" w14:textId="77777777" w:rsidR="00E31884" w:rsidRDefault="00E31884" w:rsidP="00E31884">
            <w:pPr>
              <w:spacing w:after="0" w:line="240" w:lineRule="auto"/>
              <w:ind w:left="355"/>
              <w:contextualSpacing/>
              <w:rPr>
                <w:rFonts w:ascii="Garamond" w:hAnsi="Garamond"/>
              </w:rPr>
            </w:pPr>
          </w:p>
          <w:p w14:paraId="113C3B28" w14:textId="77777777" w:rsidR="00E31884" w:rsidRDefault="00E31884" w:rsidP="00E31884">
            <w:pPr>
              <w:spacing w:after="0" w:line="240" w:lineRule="auto"/>
              <w:ind w:left="355"/>
              <w:contextualSpacing/>
              <w:rPr>
                <w:rFonts w:ascii="Garamond" w:hAnsi="Garamond"/>
              </w:rPr>
            </w:pPr>
          </w:p>
          <w:p w14:paraId="4EB621E8" w14:textId="77777777" w:rsidR="00E31884" w:rsidRDefault="00E31884" w:rsidP="00E31884">
            <w:pPr>
              <w:spacing w:after="0" w:line="240" w:lineRule="auto"/>
              <w:ind w:left="355"/>
              <w:contextualSpacing/>
              <w:rPr>
                <w:rFonts w:ascii="Garamond" w:hAnsi="Garamond"/>
              </w:rPr>
            </w:pPr>
          </w:p>
          <w:p w14:paraId="3C3F99D9" w14:textId="77777777" w:rsidR="00E31884" w:rsidRDefault="00E31884" w:rsidP="00E31884">
            <w:pPr>
              <w:spacing w:after="0" w:line="240" w:lineRule="auto"/>
              <w:ind w:left="355"/>
              <w:contextualSpacing/>
              <w:rPr>
                <w:rFonts w:ascii="Garamond" w:hAnsi="Garamond"/>
              </w:rPr>
            </w:pPr>
          </w:p>
          <w:p w14:paraId="6EFDE821" w14:textId="77777777" w:rsidR="00E31884" w:rsidRDefault="00E31884" w:rsidP="00E31884">
            <w:pPr>
              <w:spacing w:after="0" w:line="240" w:lineRule="auto"/>
              <w:ind w:left="355"/>
              <w:contextualSpacing/>
              <w:rPr>
                <w:rFonts w:ascii="Garamond" w:hAnsi="Garamond"/>
              </w:rPr>
            </w:pPr>
          </w:p>
          <w:p w14:paraId="1DBF3313" w14:textId="77777777" w:rsidR="00E31884" w:rsidRDefault="00E31884" w:rsidP="00E31884">
            <w:pPr>
              <w:spacing w:after="0" w:line="240" w:lineRule="auto"/>
              <w:ind w:left="355"/>
              <w:contextualSpacing/>
              <w:rPr>
                <w:rFonts w:ascii="Garamond" w:hAnsi="Garamond"/>
              </w:rPr>
            </w:pPr>
          </w:p>
          <w:p w14:paraId="6443E6E1" w14:textId="77777777" w:rsidR="00E31884" w:rsidRDefault="00E31884" w:rsidP="00E2725B">
            <w:pPr>
              <w:spacing w:after="0" w:line="240" w:lineRule="auto"/>
              <w:contextualSpacing/>
              <w:rPr>
                <w:rFonts w:ascii="Garamond" w:hAnsi="Garamond"/>
              </w:rPr>
            </w:pPr>
          </w:p>
          <w:p w14:paraId="5AC7E419" w14:textId="77777777" w:rsidR="00E31884" w:rsidRPr="00173D90" w:rsidRDefault="00E31884" w:rsidP="00E31884">
            <w:pPr>
              <w:spacing w:after="0" w:line="240" w:lineRule="auto"/>
              <w:contextualSpacing/>
              <w:rPr>
                <w:rFonts w:ascii="Garamond" w:hAnsi="Garamond"/>
              </w:rPr>
            </w:pPr>
          </w:p>
        </w:tc>
      </w:tr>
      <w:tr w:rsidR="00E31884" w:rsidRPr="002049DC" w14:paraId="0538DB46" w14:textId="432242B6" w:rsidTr="00B1385C">
        <w:trPr>
          <w:trHeight w:val="250"/>
        </w:trPr>
        <w:tc>
          <w:tcPr>
            <w:tcW w:w="1983" w:type="dxa"/>
            <w:vMerge w:val="restart"/>
            <w:tcBorders>
              <w:top w:val="single" w:sz="4" w:space="0" w:color="auto"/>
              <w:left w:val="single" w:sz="4" w:space="0" w:color="auto"/>
              <w:right w:val="single" w:sz="4" w:space="0" w:color="auto"/>
            </w:tcBorders>
            <w:shd w:val="clear" w:color="auto" w:fill="8AC4A7" w:themeFill="accent6"/>
            <w:vAlign w:val="center"/>
            <w:hideMark/>
          </w:tcPr>
          <w:p w14:paraId="577059A4"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779" w:type="dxa"/>
            <w:gridSpan w:val="3"/>
            <w:vMerge w:val="restart"/>
            <w:tcBorders>
              <w:top w:val="single" w:sz="4" w:space="0" w:color="auto"/>
              <w:left w:val="nil"/>
              <w:right w:val="single" w:sz="4" w:space="0" w:color="auto"/>
            </w:tcBorders>
            <w:shd w:val="clear" w:color="auto" w:fill="8AC4A7" w:themeFill="accent6"/>
            <w:noWrap/>
            <w:vAlign w:val="center"/>
            <w:hideMark/>
          </w:tcPr>
          <w:p w14:paraId="0C2BBE86"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736" w:type="dxa"/>
            <w:gridSpan w:val="6"/>
            <w:tcBorders>
              <w:top w:val="single" w:sz="4" w:space="0" w:color="auto"/>
              <w:left w:val="nil"/>
              <w:bottom w:val="single" w:sz="4" w:space="0" w:color="auto"/>
              <w:right w:val="single" w:sz="4" w:space="0" w:color="auto"/>
            </w:tcBorders>
            <w:shd w:val="clear" w:color="auto" w:fill="8AC4A7" w:themeFill="accent6"/>
          </w:tcPr>
          <w:p w14:paraId="1466164A" w14:textId="4C2FAB93" w:rsidR="00E31884" w:rsidRPr="002049DC" w:rsidRDefault="00E31884" w:rsidP="00E31884">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E31884" w:rsidRPr="002049DC" w14:paraId="6F9839FE" w14:textId="77777777" w:rsidTr="00B1385C">
        <w:trPr>
          <w:trHeight w:val="250"/>
        </w:trPr>
        <w:tc>
          <w:tcPr>
            <w:tcW w:w="1983" w:type="dxa"/>
            <w:vMerge/>
            <w:tcBorders>
              <w:left w:val="single" w:sz="4" w:space="0" w:color="auto"/>
              <w:bottom w:val="single" w:sz="4" w:space="0" w:color="auto"/>
              <w:right w:val="single" w:sz="4" w:space="0" w:color="auto"/>
            </w:tcBorders>
            <w:shd w:val="clear" w:color="auto" w:fill="8AC4A7" w:themeFill="accent6"/>
            <w:vAlign w:val="center"/>
          </w:tcPr>
          <w:p w14:paraId="0AF1C800"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4779" w:type="dxa"/>
            <w:gridSpan w:val="3"/>
            <w:vMerge/>
            <w:tcBorders>
              <w:left w:val="nil"/>
              <w:bottom w:val="single" w:sz="4" w:space="0" w:color="auto"/>
              <w:right w:val="single" w:sz="4" w:space="0" w:color="auto"/>
            </w:tcBorders>
            <w:shd w:val="clear" w:color="auto" w:fill="8AC4A7" w:themeFill="accent6"/>
            <w:noWrap/>
            <w:vAlign w:val="center"/>
          </w:tcPr>
          <w:p w14:paraId="78925062"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897" w:type="dxa"/>
            <w:gridSpan w:val="2"/>
            <w:tcBorders>
              <w:top w:val="single" w:sz="4" w:space="0" w:color="auto"/>
              <w:left w:val="nil"/>
              <w:bottom w:val="single" w:sz="4" w:space="0" w:color="auto"/>
              <w:right w:val="single" w:sz="4" w:space="0" w:color="auto"/>
            </w:tcBorders>
            <w:shd w:val="clear" w:color="auto" w:fill="8AC4A7" w:themeFill="accent6"/>
          </w:tcPr>
          <w:p w14:paraId="5540BCA5" w14:textId="5F9D096C"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13" w:type="dxa"/>
            <w:gridSpan w:val="2"/>
            <w:tcBorders>
              <w:top w:val="single" w:sz="4" w:space="0" w:color="auto"/>
              <w:left w:val="nil"/>
              <w:bottom w:val="single" w:sz="4" w:space="0" w:color="auto"/>
              <w:right w:val="single" w:sz="4" w:space="0" w:color="auto"/>
            </w:tcBorders>
            <w:shd w:val="clear" w:color="auto" w:fill="8AC4A7" w:themeFill="accent6"/>
          </w:tcPr>
          <w:p w14:paraId="2F91E58D" w14:textId="0177CBD0"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6" w:type="dxa"/>
            <w:gridSpan w:val="2"/>
            <w:tcBorders>
              <w:top w:val="single" w:sz="4" w:space="0" w:color="auto"/>
              <w:left w:val="nil"/>
              <w:bottom w:val="single" w:sz="4" w:space="0" w:color="auto"/>
              <w:right w:val="single" w:sz="4" w:space="0" w:color="auto"/>
            </w:tcBorders>
            <w:shd w:val="clear" w:color="auto" w:fill="8AC4A7" w:themeFill="accent6"/>
          </w:tcPr>
          <w:p w14:paraId="2022BC22" w14:textId="0AF16CB4"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E31884" w:rsidRPr="002049DC" w14:paraId="2F6FECAA" w14:textId="2B71C404" w:rsidTr="00B1385C">
        <w:trPr>
          <w:trHeight w:val="435"/>
        </w:trPr>
        <w:tc>
          <w:tcPr>
            <w:tcW w:w="1983" w:type="dxa"/>
            <w:vMerge w:val="restart"/>
            <w:tcBorders>
              <w:top w:val="single" w:sz="4" w:space="0" w:color="auto"/>
              <w:left w:val="single" w:sz="4" w:space="0" w:color="auto"/>
              <w:bottom w:val="single" w:sz="4" w:space="0" w:color="auto"/>
              <w:right w:val="nil"/>
            </w:tcBorders>
            <w:shd w:val="clear" w:color="auto" w:fill="FFFDD5"/>
            <w:vAlign w:val="center"/>
            <w:hideMark/>
          </w:tcPr>
          <w:p w14:paraId="7140AF92" w14:textId="71992C91" w:rsidR="00E31884" w:rsidRPr="002049DC" w:rsidRDefault="00E31884" w:rsidP="00E31884">
            <w:pPr>
              <w:spacing w:after="0" w:line="240" w:lineRule="auto"/>
              <w:jc w:val="center"/>
              <w:rPr>
                <w:rFonts w:ascii="Garamond" w:eastAsia="Times New Roman" w:hAnsi="Garamond" w:cs="Calibri"/>
                <w:b/>
                <w:color w:val="000000"/>
                <w:lang w:eastAsia="es-PY"/>
              </w:rPr>
            </w:pPr>
            <w:r w:rsidRPr="002049DC">
              <w:rPr>
                <w:rFonts w:ascii="Garamond" w:eastAsia="Times New Roman" w:hAnsi="Garamond" w:cs="Calibri"/>
                <w:b/>
                <w:color w:val="000000"/>
                <w:lang w:eastAsia="es-PY"/>
              </w:rPr>
              <w:t>Eficacia de</w:t>
            </w:r>
            <w:r w:rsidR="001F0DDE">
              <w:rPr>
                <w:rFonts w:ascii="Garamond" w:eastAsia="Times New Roman" w:hAnsi="Garamond" w:cs="Calibri"/>
                <w:b/>
                <w:color w:val="000000"/>
                <w:lang w:eastAsia="es-PY"/>
              </w:rPr>
              <w:t xml:space="preserve"> los mecanismos de orientación a</w:t>
            </w:r>
            <w:r w:rsidRPr="002049DC">
              <w:rPr>
                <w:rFonts w:ascii="Garamond" w:eastAsia="Times New Roman" w:hAnsi="Garamond" w:cs="Calibri"/>
                <w:b/>
                <w:color w:val="000000"/>
                <w:lang w:eastAsia="es-PY"/>
              </w:rPr>
              <w:t>cadémi</w:t>
            </w:r>
            <w:r w:rsidR="001F0DDE">
              <w:rPr>
                <w:rFonts w:ascii="Garamond" w:eastAsia="Times New Roman" w:hAnsi="Garamond" w:cs="Calibri"/>
                <w:b/>
                <w:color w:val="000000"/>
                <w:lang w:eastAsia="es-PY"/>
              </w:rPr>
              <w:t>ca a la población estudiantil</w:t>
            </w:r>
          </w:p>
          <w:p w14:paraId="599C5525" w14:textId="40B91640" w:rsidR="00E31884" w:rsidRPr="002049DC" w:rsidRDefault="002F1FB4" w:rsidP="00E31884">
            <w:pPr>
              <w:spacing w:after="0" w:line="240" w:lineRule="auto"/>
              <w:jc w:val="center"/>
              <w:rPr>
                <w:rFonts w:ascii="Garamond" w:eastAsia="Times New Roman" w:hAnsi="Garamond" w:cs="Calibri"/>
                <w:b/>
                <w:color w:val="000000"/>
                <w:lang w:eastAsia="es-PY"/>
              </w:rPr>
            </w:pPr>
            <w:r>
              <w:rPr>
                <w:rFonts w:ascii="Book Antiqua" w:eastAsia="Calibri" w:hAnsi="Book Antiqua" w:cs="Times New Roman"/>
                <w:b/>
                <w:sz w:val="20"/>
              </w:rPr>
              <w:t>(</w:t>
            </w:r>
            <w:r w:rsidR="00E31884" w:rsidRPr="002049DC">
              <w:rPr>
                <w:rFonts w:ascii="Book Antiqua" w:eastAsia="Calibri" w:hAnsi="Book Antiqua" w:cs="Times New Roman"/>
                <w:b/>
                <w:sz w:val="20"/>
              </w:rPr>
              <w:t>D2.C2.C3)</w:t>
            </w:r>
          </w:p>
          <w:p w14:paraId="5D7B55DD" w14:textId="77777777" w:rsidR="00E31884" w:rsidRPr="002049DC" w:rsidRDefault="00E31884" w:rsidP="00E31884">
            <w:pPr>
              <w:spacing w:after="0" w:line="240" w:lineRule="auto"/>
              <w:jc w:val="center"/>
              <w:rPr>
                <w:rFonts w:ascii="Garamond" w:eastAsia="Times New Roman" w:hAnsi="Garamond" w:cs="Calibri"/>
                <w:b/>
                <w:color w:val="000000"/>
                <w:lang w:eastAsia="es-PY"/>
              </w:rPr>
            </w:pPr>
            <w:r w:rsidRPr="005B7DCB">
              <w:rPr>
                <w:rFonts w:ascii="Garamond" w:eastAsia="Times New Roman" w:hAnsi="Garamond" w:cs="Arial"/>
                <w:b/>
                <w:bCs/>
                <w:color w:val="E08405" w:themeColor="accent2" w:themeShade="BF"/>
                <w:lang w:eastAsia="es-PY"/>
              </w:rPr>
              <w:t>(sustantivo)</w:t>
            </w: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5F99EEED" w14:textId="77777777" w:rsidR="00E31884" w:rsidRPr="002049DC" w:rsidRDefault="00E31884" w:rsidP="005E235B">
            <w:pPr>
              <w:numPr>
                <w:ilvl w:val="0"/>
                <w:numId w:val="17"/>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Las actividades de orientación académica se implementan conforme a la planificación establecida y con cobertura efectiva. </w:t>
            </w:r>
          </w:p>
        </w:tc>
        <w:tc>
          <w:tcPr>
            <w:tcW w:w="897" w:type="dxa"/>
            <w:gridSpan w:val="2"/>
            <w:tcBorders>
              <w:top w:val="nil"/>
              <w:left w:val="single" w:sz="4" w:space="0" w:color="auto"/>
              <w:bottom w:val="single" w:sz="4" w:space="0" w:color="auto"/>
              <w:right w:val="single" w:sz="4" w:space="0" w:color="auto"/>
            </w:tcBorders>
            <w:shd w:val="clear" w:color="auto" w:fill="FFFDD5"/>
          </w:tcPr>
          <w:p w14:paraId="50F51E01"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668CFAF5"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nil"/>
              <w:left w:val="single" w:sz="4" w:space="0" w:color="auto"/>
              <w:bottom w:val="single" w:sz="4" w:space="0" w:color="auto"/>
              <w:right w:val="single" w:sz="4" w:space="0" w:color="auto"/>
            </w:tcBorders>
            <w:shd w:val="clear" w:color="auto" w:fill="FFFDD5"/>
          </w:tcPr>
          <w:p w14:paraId="46798A98" w14:textId="2648C688"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501F4246" w14:textId="3FC6CB73" w:rsidTr="00B1385C">
        <w:trPr>
          <w:trHeight w:val="541"/>
        </w:trPr>
        <w:tc>
          <w:tcPr>
            <w:tcW w:w="1983" w:type="dxa"/>
            <w:vMerge/>
            <w:tcBorders>
              <w:top w:val="nil"/>
              <w:left w:val="single" w:sz="4" w:space="0" w:color="auto"/>
              <w:bottom w:val="single" w:sz="4" w:space="0" w:color="auto"/>
              <w:right w:val="nil"/>
            </w:tcBorders>
            <w:shd w:val="clear" w:color="auto" w:fill="FFFDD5"/>
            <w:vAlign w:val="center"/>
            <w:hideMark/>
          </w:tcPr>
          <w:p w14:paraId="73D7052E"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1AEEA43C" w14:textId="77777777" w:rsidR="00E31884" w:rsidRPr="002049DC" w:rsidRDefault="00E31884" w:rsidP="005E235B">
            <w:pPr>
              <w:numPr>
                <w:ilvl w:val="0"/>
                <w:numId w:val="17"/>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Las actividades de orientación académica responden a las necesidades detectadas en la población estudiantil y generan mejoras en su desempeño académico.</w:t>
            </w:r>
          </w:p>
        </w:tc>
        <w:tc>
          <w:tcPr>
            <w:tcW w:w="897" w:type="dxa"/>
            <w:gridSpan w:val="2"/>
            <w:tcBorders>
              <w:top w:val="nil"/>
              <w:left w:val="single" w:sz="4" w:space="0" w:color="auto"/>
              <w:bottom w:val="single" w:sz="4" w:space="0" w:color="auto"/>
              <w:right w:val="single" w:sz="4" w:space="0" w:color="auto"/>
            </w:tcBorders>
            <w:shd w:val="clear" w:color="auto" w:fill="FFFDD5"/>
          </w:tcPr>
          <w:p w14:paraId="6C540F03"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6FD0E0D2"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nil"/>
              <w:left w:val="single" w:sz="4" w:space="0" w:color="auto"/>
              <w:bottom w:val="single" w:sz="4" w:space="0" w:color="auto"/>
              <w:right w:val="single" w:sz="4" w:space="0" w:color="auto"/>
            </w:tcBorders>
            <w:shd w:val="clear" w:color="auto" w:fill="FFFDD5"/>
          </w:tcPr>
          <w:p w14:paraId="4877D9A3" w14:textId="07809EAD"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31ADBDDC" w14:textId="38E51A68" w:rsidTr="00B1385C">
        <w:trPr>
          <w:trHeight w:val="422"/>
        </w:trPr>
        <w:tc>
          <w:tcPr>
            <w:tcW w:w="1983" w:type="dxa"/>
            <w:vMerge/>
            <w:tcBorders>
              <w:top w:val="nil"/>
              <w:left w:val="single" w:sz="4" w:space="0" w:color="auto"/>
              <w:bottom w:val="single" w:sz="4" w:space="0" w:color="auto"/>
              <w:right w:val="nil"/>
            </w:tcBorders>
            <w:shd w:val="clear" w:color="auto" w:fill="FFFDD5"/>
            <w:vAlign w:val="center"/>
            <w:hideMark/>
          </w:tcPr>
          <w:p w14:paraId="5A3E6546"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26C01336" w14:textId="77777777" w:rsidR="00E31884" w:rsidRPr="002049DC" w:rsidRDefault="00E31884" w:rsidP="005E235B">
            <w:pPr>
              <w:numPr>
                <w:ilvl w:val="0"/>
                <w:numId w:val="17"/>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resultados de las actividades de orientación académica muestran mejoras en la adaptación, permanencia, traslado y reinserción de los estudiantes.</w:t>
            </w:r>
          </w:p>
        </w:tc>
        <w:tc>
          <w:tcPr>
            <w:tcW w:w="897" w:type="dxa"/>
            <w:gridSpan w:val="2"/>
            <w:tcBorders>
              <w:top w:val="nil"/>
              <w:left w:val="single" w:sz="4" w:space="0" w:color="auto"/>
              <w:bottom w:val="single" w:sz="4" w:space="0" w:color="auto"/>
              <w:right w:val="single" w:sz="4" w:space="0" w:color="auto"/>
            </w:tcBorders>
            <w:shd w:val="clear" w:color="auto" w:fill="FFFDD5"/>
          </w:tcPr>
          <w:p w14:paraId="6F72A6DD"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1C785530"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nil"/>
              <w:left w:val="single" w:sz="4" w:space="0" w:color="auto"/>
              <w:bottom w:val="single" w:sz="4" w:space="0" w:color="auto"/>
              <w:right w:val="single" w:sz="4" w:space="0" w:color="auto"/>
            </w:tcBorders>
            <w:shd w:val="clear" w:color="auto" w:fill="FFFDD5"/>
          </w:tcPr>
          <w:p w14:paraId="4832D99A" w14:textId="607B2621"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7149A60D" w14:textId="61D2D045" w:rsidTr="00B1385C">
        <w:trPr>
          <w:trHeight w:val="700"/>
        </w:trPr>
        <w:tc>
          <w:tcPr>
            <w:tcW w:w="1983" w:type="dxa"/>
            <w:vMerge/>
            <w:tcBorders>
              <w:top w:val="nil"/>
              <w:left w:val="single" w:sz="4" w:space="0" w:color="auto"/>
              <w:bottom w:val="single" w:sz="4" w:space="0" w:color="auto"/>
              <w:right w:val="nil"/>
            </w:tcBorders>
            <w:shd w:val="clear" w:color="auto" w:fill="FFFDD5"/>
            <w:vAlign w:val="center"/>
            <w:hideMark/>
          </w:tcPr>
          <w:p w14:paraId="71596015"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0CC80A8E" w14:textId="77777777" w:rsidR="00E31884" w:rsidRPr="002049DC" w:rsidRDefault="00E31884" w:rsidP="005E235B">
            <w:pPr>
              <w:numPr>
                <w:ilvl w:val="0"/>
                <w:numId w:val="17"/>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mecanismos de orientación académica facilitan la inserción efectiva de los estudiantes en actividades de docencia, investigación y extensión.</w:t>
            </w:r>
          </w:p>
        </w:tc>
        <w:tc>
          <w:tcPr>
            <w:tcW w:w="897" w:type="dxa"/>
            <w:gridSpan w:val="2"/>
            <w:tcBorders>
              <w:top w:val="nil"/>
              <w:left w:val="single" w:sz="4" w:space="0" w:color="auto"/>
              <w:bottom w:val="single" w:sz="4" w:space="0" w:color="auto"/>
              <w:right w:val="single" w:sz="4" w:space="0" w:color="auto"/>
            </w:tcBorders>
            <w:shd w:val="clear" w:color="auto" w:fill="FFFDD5"/>
          </w:tcPr>
          <w:p w14:paraId="33FFD3CA"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786CC0C0"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nil"/>
              <w:left w:val="single" w:sz="4" w:space="0" w:color="auto"/>
              <w:bottom w:val="single" w:sz="4" w:space="0" w:color="auto"/>
              <w:right w:val="single" w:sz="4" w:space="0" w:color="auto"/>
            </w:tcBorders>
            <w:shd w:val="clear" w:color="auto" w:fill="FFFDD5"/>
          </w:tcPr>
          <w:p w14:paraId="6F8CD369" w14:textId="0BC8DE2B"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4F4D24FC" w14:textId="08975603" w:rsidTr="00B1385C">
        <w:trPr>
          <w:trHeight w:val="334"/>
        </w:trPr>
        <w:tc>
          <w:tcPr>
            <w:tcW w:w="6762"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1875177" w14:textId="64EAEDFE" w:rsidR="00E31884" w:rsidRPr="002049DC" w:rsidRDefault="00E31884" w:rsidP="00E31884">
            <w:pPr>
              <w:spacing w:after="0" w:line="240" w:lineRule="auto"/>
              <w:jc w:val="center"/>
              <w:rPr>
                <w:rFonts w:ascii="Garamond" w:eastAsia="Times New Roman" w:hAnsi="Garamond" w:cs="Calibri"/>
                <w:b/>
                <w:bCs/>
                <w:color w:val="000000"/>
                <w:lang w:eastAsia="es-PY"/>
              </w:rPr>
            </w:pPr>
            <w:r w:rsidRPr="00B0392D">
              <w:rPr>
                <w:rFonts w:ascii="Garamond" w:eastAsia="Calibri" w:hAnsi="Garamond" w:cs="Times New Roman"/>
                <w:b/>
                <w:sz w:val="20"/>
                <w:lang w:eastAsia="es-PY"/>
              </w:rPr>
              <w:t>Nivel de Cumplimiento del Criterio</w:t>
            </w:r>
          </w:p>
        </w:tc>
        <w:tc>
          <w:tcPr>
            <w:tcW w:w="2736"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30CB761A" w14:textId="6D631142" w:rsidR="00E31884" w:rsidRPr="002049DC" w:rsidRDefault="00E31884" w:rsidP="00E31884">
            <w:pPr>
              <w:spacing w:after="0" w:line="240" w:lineRule="auto"/>
              <w:jc w:val="center"/>
              <w:rPr>
                <w:rFonts w:ascii="Garamond" w:eastAsia="Times New Roman" w:hAnsi="Garamond" w:cs="Calibri"/>
                <w:b/>
                <w:bCs/>
                <w:color w:val="000000"/>
                <w:lang w:eastAsia="es-PY"/>
              </w:rPr>
            </w:pPr>
          </w:p>
        </w:tc>
      </w:tr>
      <w:tr w:rsidR="00E31884" w:rsidRPr="002049DC" w14:paraId="121AC815" w14:textId="77777777" w:rsidTr="00B1385C">
        <w:trPr>
          <w:trHeight w:val="334"/>
        </w:trPr>
        <w:tc>
          <w:tcPr>
            <w:tcW w:w="6762"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2E2E362" w14:textId="23B90A28" w:rsidR="00E31884" w:rsidRPr="002049DC" w:rsidRDefault="00E31884" w:rsidP="00E31884">
            <w:pPr>
              <w:spacing w:after="0" w:line="240" w:lineRule="auto"/>
              <w:jc w:val="center"/>
              <w:rPr>
                <w:rFonts w:ascii="Garamond" w:eastAsia="Times New Roman" w:hAnsi="Garamond" w:cs="Calibri"/>
                <w:b/>
                <w:bCs/>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736" w:type="dxa"/>
            <w:gridSpan w:val="6"/>
            <w:tcBorders>
              <w:top w:val="single" w:sz="4" w:space="0" w:color="auto"/>
              <w:left w:val="nil"/>
              <w:bottom w:val="single" w:sz="4" w:space="0" w:color="auto"/>
              <w:right w:val="single" w:sz="4" w:space="0" w:color="auto"/>
            </w:tcBorders>
            <w:shd w:val="clear" w:color="auto" w:fill="8AC4A7" w:themeFill="accent6"/>
            <w:vAlign w:val="center"/>
          </w:tcPr>
          <w:p w14:paraId="353A2143" w14:textId="0C99FB14"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sz w:val="20"/>
                <w:lang w:eastAsia="es-PY"/>
              </w:rPr>
              <w:t>Medios de Verificación</w:t>
            </w:r>
          </w:p>
        </w:tc>
      </w:tr>
      <w:tr w:rsidR="00E31884" w:rsidRPr="002049DC" w14:paraId="2591595F" w14:textId="77777777" w:rsidTr="00B1385C">
        <w:trPr>
          <w:trHeight w:val="334"/>
        </w:trPr>
        <w:tc>
          <w:tcPr>
            <w:tcW w:w="676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3C50C" w14:textId="77777777" w:rsidR="00E31884" w:rsidRDefault="00E31884" w:rsidP="00E31884">
            <w:pPr>
              <w:spacing w:after="0" w:line="240" w:lineRule="auto"/>
              <w:rPr>
                <w:rFonts w:ascii="Garamond" w:eastAsia="Times New Roman" w:hAnsi="Garamond" w:cs="Calibri"/>
                <w:b/>
                <w:bCs/>
                <w:color w:val="000000"/>
                <w:lang w:eastAsia="es-PY"/>
              </w:rPr>
            </w:pPr>
          </w:p>
          <w:p w14:paraId="7B6B201E" w14:textId="77777777" w:rsidR="00E31884" w:rsidRDefault="00E31884" w:rsidP="00E31884">
            <w:pPr>
              <w:spacing w:after="0" w:line="240" w:lineRule="auto"/>
              <w:rPr>
                <w:rFonts w:ascii="Garamond" w:eastAsia="Times New Roman" w:hAnsi="Garamond" w:cs="Calibri"/>
                <w:b/>
                <w:bCs/>
                <w:color w:val="000000"/>
                <w:lang w:eastAsia="es-PY"/>
              </w:rPr>
            </w:pPr>
          </w:p>
          <w:p w14:paraId="57BC1908" w14:textId="77777777" w:rsidR="00E31884" w:rsidRDefault="00E31884" w:rsidP="00E31884">
            <w:pPr>
              <w:spacing w:after="0" w:line="240" w:lineRule="auto"/>
              <w:rPr>
                <w:rFonts w:ascii="Garamond" w:eastAsia="Times New Roman" w:hAnsi="Garamond" w:cs="Calibri"/>
                <w:b/>
                <w:bCs/>
                <w:color w:val="000000"/>
                <w:lang w:eastAsia="es-PY"/>
              </w:rPr>
            </w:pPr>
          </w:p>
          <w:p w14:paraId="661924BE" w14:textId="77777777" w:rsidR="00E31884" w:rsidRDefault="00E31884" w:rsidP="00E31884">
            <w:pPr>
              <w:spacing w:after="0" w:line="240" w:lineRule="auto"/>
              <w:rPr>
                <w:rFonts w:ascii="Garamond" w:eastAsia="Times New Roman" w:hAnsi="Garamond" w:cs="Calibri"/>
                <w:b/>
                <w:bCs/>
                <w:color w:val="000000"/>
                <w:lang w:eastAsia="es-PY"/>
              </w:rPr>
            </w:pPr>
          </w:p>
          <w:p w14:paraId="6DA368E2" w14:textId="77777777" w:rsidR="00E31884" w:rsidRDefault="00E31884" w:rsidP="00E31884">
            <w:pPr>
              <w:spacing w:after="0" w:line="240" w:lineRule="auto"/>
              <w:rPr>
                <w:rFonts w:ascii="Garamond" w:eastAsia="Times New Roman" w:hAnsi="Garamond" w:cs="Calibri"/>
                <w:b/>
                <w:bCs/>
                <w:color w:val="000000"/>
                <w:lang w:eastAsia="es-PY"/>
              </w:rPr>
            </w:pPr>
          </w:p>
          <w:p w14:paraId="30FB9A77" w14:textId="77777777" w:rsidR="00E31884" w:rsidRDefault="00E31884" w:rsidP="00E31884">
            <w:pPr>
              <w:spacing w:after="0" w:line="240" w:lineRule="auto"/>
              <w:rPr>
                <w:rFonts w:ascii="Garamond" w:eastAsia="Times New Roman" w:hAnsi="Garamond" w:cs="Calibri"/>
                <w:b/>
                <w:bCs/>
                <w:color w:val="000000"/>
                <w:lang w:eastAsia="es-PY"/>
              </w:rPr>
            </w:pPr>
          </w:p>
          <w:p w14:paraId="3F61A484" w14:textId="77777777" w:rsidR="00E31884" w:rsidRDefault="00E31884" w:rsidP="00E31884">
            <w:pPr>
              <w:spacing w:after="0" w:line="240" w:lineRule="auto"/>
              <w:rPr>
                <w:rFonts w:ascii="Garamond" w:eastAsia="Times New Roman" w:hAnsi="Garamond" w:cs="Calibri"/>
                <w:b/>
                <w:bCs/>
                <w:color w:val="000000"/>
                <w:lang w:eastAsia="es-PY"/>
              </w:rPr>
            </w:pPr>
          </w:p>
          <w:p w14:paraId="1FF13B44" w14:textId="77777777" w:rsidR="00E31884" w:rsidRDefault="00E31884" w:rsidP="00E31884">
            <w:pPr>
              <w:spacing w:after="0" w:line="240" w:lineRule="auto"/>
              <w:rPr>
                <w:rFonts w:ascii="Garamond" w:eastAsia="Times New Roman" w:hAnsi="Garamond" w:cs="Calibri"/>
                <w:b/>
                <w:bCs/>
                <w:color w:val="000000"/>
                <w:lang w:eastAsia="es-PY"/>
              </w:rPr>
            </w:pPr>
          </w:p>
          <w:p w14:paraId="047B54FB" w14:textId="77777777" w:rsidR="00E31884" w:rsidRDefault="00E31884" w:rsidP="00E31884">
            <w:pPr>
              <w:spacing w:after="0" w:line="240" w:lineRule="auto"/>
              <w:rPr>
                <w:rFonts w:ascii="Garamond" w:eastAsia="Times New Roman" w:hAnsi="Garamond" w:cs="Calibri"/>
                <w:b/>
                <w:bCs/>
                <w:color w:val="000000"/>
                <w:lang w:eastAsia="es-PY"/>
              </w:rPr>
            </w:pPr>
          </w:p>
          <w:p w14:paraId="0A77DA48" w14:textId="77777777" w:rsidR="00E31884" w:rsidRDefault="00E31884" w:rsidP="00E31884">
            <w:pPr>
              <w:spacing w:after="0" w:line="240" w:lineRule="auto"/>
              <w:rPr>
                <w:rFonts w:ascii="Garamond" w:eastAsia="Times New Roman" w:hAnsi="Garamond" w:cs="Calibri"/>
                <w:b/>
                <w:bCs/>
                <w:color w:val="000000"/>
                <w:lang w:eastAsia="es-PY"/>
              </w:rPr>
            </w:pPr>
          </w:p>
          <w:p w14:paraId="32FDBF5E" w14:textId="77777777" w:rsidR="00E31884" w:rsidRDefault="00E31884" w:rsidP="00E31884">
            <w:pPr>
              <w:spacing w:after="0" w:line="240" w:lineRule="auto"/>
              <w:rPr>
                <w:rFonts w:ascii="Garamond" w:eastAsia="Times New Roman" w:hAnsi="Garamond" w:cs="Calibri"/>
                <w:b/>
                <w:bCs/>
                <w:color w:val="000000"/>
                <w:lang w:eastAsia="es-PY"/>
              </w:rPr>
            </w:pPr>
          </w:p>
          <w:p w14:paraId="4BA3505D" w14:textId="77777777" w:rsidR="00E31884" w:rsidRDefault="00E31884" w:rsidP="00E31884">
            <w:pPr>
              <w:spacing w:after="0" w:line="240" w:lineRule="auto"/>
              <w:rPr>
                <w:rFonts w:ascii="Garamond" w:eastAsia="Times New Roman" w:hAnsi="Garamond" w:cs="Calibri"/>
                <w:b/>
                <w:bCs/>
                <w:color w:val="000000"/>
                <w:lang w:eastAsia="es-PY"/>
              </w:rPr>
            </w:pPr>
          </w:p>
          <w:p w14:paraId="534EEA1C" w14:textId="77777777" w:rsidR="00E31884" w:rsidRDefault="00E31884" w:rsidP="00E31884">
            <w:pPr>
              <w:spacing w:after="0" w:line="240" w:lineRule="auto"/>
              <w:rPr>
                <w:rFonts w:ascii="Garamond" w:eastAsia="Times New Roman" w:hAnsi="Garamond" w:cs="Calibri"/>
                <w:b/>
                <w:bCs/>
                <w:color w:val="000000"/>
                <w:lang w:eastAsia="es-PY"/>
              </w:rPr>
            </w:pPr>
          </w:p>
          <w:p w14:paraId="15780459" w14:textId="77777777" w:rsidR="00E31884" w:rsidRDefault="00E31884" w:rsidP="00E31884">
            <w:pPr>
              <w:spacing w:after="0" w:line="240" w:lineRule="auto"/>
              <w:rPr>
                <w:rFonts w:ascii="Garamond" w:eastAsia="Times New Roman" w:hAnsi="Garamond" w:cs="Calibri"/>
                <w:b/>
                <w:bCs/>
                <w:color w:val="000000"/>
                <w:lang w:eastAsia="es-PY"/>
              </w:rPr>
            </w:pPr>
          </w:p>
          <w:p w14:paraId="384B8B72" w14:textId="77777777" w:rsidR="00E31884" w:rsidRDefault="00E31884" w:rsidP="00E31884">
            <w:pPr>
              <w:spacing w:after="0" w:line="240" w:lineRule="auto"/>
              <w:rPr>
                <w:rFonts w:ascii="Garamond" w:eastAsia="Times New Roman" w:hAnsi="Garamond" w:cs="Calibri"/>
                <w:b/>
                <w:bCs/>
                <w:color w:val="000000"/>
                <w:lang w:eastAsia="es-PY"/>
              </w:rPr>
            </w:pPr>
          </w:p>
          <w:p w14:paraId="45316855" w14:textId="77777777" w:rsidR="00E31884" w:rsidRDefault="00E31884" w:rsidP="00E31884">
            <w:pPr>
              <w:spacing w:after="0" w:line="240" w:lineRule="auto"/>
              <w:rPr>
                <w:rFonts w:ascii="Garamond" w:eastAsia="Times New Roman" w:hAnsi="Garamond" w:cs="Calibri"/>
                <w:b/>
                <w:bCs/>
                <w:color w:val="000000"/>
                <w:lang w:eastAsia="es-PY"/>
              </w:rPr>
            </w:pPr>
          </w:p>
          <w:p w14:paraId="137C6F81" w14:textId="77777777" w:rsidR="00E31884" w:rsidRDefault="00E31884" w:rsidP="00E31884">
            <w:pPr>
              <w:spacing w:after="0" w:line="240" w:lineRule="auto"/>
              <w:rPr>
                <w:rFonts w:ascii="Garamond" w:eastAsia="Times New Roman" w:hAnsi="Garamond" w:cs="Calibri"/>
                <w:b/>
                <w:bCs/>
                <w:color w:val="000000"/>
                <w:lang w:eastAsia="es-PY"/>
              </w:rPr>
            </w:pPr>
          </w:p>
          <w:p w14:paraId="27CE6D8C" w14:textId="77777777" w:rsidR="00E31884" w:rsidRDefault="00E31884" w:rsidP="00E31884">
            <w:pPr>
              <w:spacing w:after="0" w:line="240" w:lineRule="auto"/>
              <w:rPr>
                <w:rFonts w:ascii="Garamond" w:eastAsia="Times New Roman" w:hAnsi="Garamond" w:cs="Calibri"/>
                <w:b/>
                <w:bCs/>
                <w:color w:val="000000"/>
                <w:lang w:eastAsia="es-PY"/>
              </w:rPr>
            </w:pPr>
          </w:p>
          <w:p w14:paraId="354D6ADA" w14:textId="77777777" w:rsidR="00E31884" w:rsidRDefault="00E31884" w:rsidP="00E31884">
            <w:pPr>
              <w:spacing w:after="0" w:line="240" w:lineRule="auto"/>
              <w:rPr>
                <w:rFonts w:ascii="Garamond" w:eastAsia="Times New Roman" w:hAnsi="Garamond" w:cs="Calibri"/>
                <w:b/>
                <w:bCs/>
                <w:color w:val="000000"/>
                <w:lang w:eastAsia="es-PY"/>
              </w:rPr>
            </w:pPr>
          </w:p>
          <w:p w14:paraId="7609029C" w14:textId="77777777" w:rsidR="00E31884" w:rsidRDefault="00E31884" w:rsidP="00E31884">
            <w:pPr>
              <w:spacing w:after="0" w:line="240" w:lineRule="auto"/>
              <w:rPr>
                <w:rFonts w:ascii="Garamond" w:eastAsia="Times New Roman" w:hAnsi="Garamond" w:cs="Calibri"/>
                <w:b/>
                <w:bCs/>
                <w:color w:val="000000"/>
                <w:lang w:eastAsia="es-PY"/>
              </w:rPr>
            </w:pPr>
          </w:p>
          <w:p w14:paraId="19DA868B" w14:textId="77777777" w:rsidR="00E31884" w:rsidRDefault="00E31884" w:rsidP="00E31884">
            <w:pPr>
              <w:spacing w:after="0" w:line="240" w:lineRule="auto"/>
              <w:rPr>
                <w:rFonts w:ascii="Garamond" w:eastAsia="Times New Roman" w:hAnsi="Garamond" w:cs="Calibri"/>
                <w:b/>
                <w:bCs/>
                <w:color w:val="000000"/>
                <w:lang w:eastAsia="es-PY"/>
              </w:rPr>
            </w:pPr>
          </w:p>
          <w:p w14:paraId="0BCBC48E" w14:textId="77777777" w:rsidR="00C004A4" w:rsidRDefault="00C004A4" w:rsidP="00E31884">
            <w:pPr>
              <w:spacing w:after="0" w:line="240" w:lineRule="auto"/>
              <w:rPr>
                <w:rFonts w:ascii="Garamond" w:eastAsia="Times New Roman" w:hAnsi="Garamond" w:cs="Calibri"/>
                <w:b/>
                <w:bCs/>
                <w:color w:val="000000"/>
                <w:lang w:eastAsia="es-PY"/>
              </w:rPr>
            </w:pPr>
          </w:p>
          <w:p w14:paraId="71573F1A" w14:textId="77777777" w:rsidR="00C004A4" w:rsidRDefault="00C004A4" w:rsidP="00E31884">
            <w:pPr>
              <w:spacing w:after="0" w:line="240" w:lineRule="auto"/>
              <w:rPr>
                <w:rFonts w:ascii="Garamond" w:eastAsia="Times New Roman" w:hAnsi="Garamond" w:cs="Calibri"/>
                <w:b/>
                <w:bCs/>
                <w:color w:val="000000"/>
                <w:lang w:eastAsia="es-PY"/>
              </w:rPr>
            </w:pPr>
          </w:p>
          <w:p w14:paraId="579E38D4" w14:textId="77777777" w:rsidR="00C004A4" w:rsidRDefault="00C004A4" w:rsidP="00E31884">
            <w:pPr>
              <w:spacing w:after="0" w:line="240" w:lineRule="auto"/>
              <w:rPr>
                <w:rFonts w:ascii="Garamond" w:eastAsia="Times New Roman" w:hAnsi="Garamond" w:cs="Calibri"/>
                <w:b/>
                <w:bCs/>
                <w:color w:val="000000"/>
                <w:lang w:eastAsia="es-PY"/>
              </w:rPr>
            </w:pPr>
          </w:p>
          <w:p w14:paraId="00A4B07B" w14:textId="77777777" w:rsidR="00C004A4" w:rsidRDefault="00C004A4" w:rsidP="00E31884">
            <w:pPr>
              <w:spacing w:after="0" w:line="240" w:lineRule="auto"/>
              <w:rPr>
                <w:rFonts w:ascii="Garamond" w:eastAsia="Times New Roman" w:hAnsi="Garamond" w:cs="Calibri"/>
                <w:b/>
                <w:bCs/>
                <w:color w:val="000000"/>
                <w:lang w:eastAsia="es-PY"/>
              </w:rPr>
            </w:pPr>
          </w:p>
          <w:p w14:paraId="78C12230" w14:textId="77777777" w:rsidR="00C004A4" w:rsidRDefault="00C004A4" w:rsidP="00E31884">
            <w:pPr>
              <w:spacing w:after="0" w:line="240" w:lineRule="auto"/>
              <w:rPr>
                <w:rFonts w:ascii="Garamond" w:eastAsia="Times New Roman" w:hAnsi="Garamond" w:cs="Calibri"/>
                <w:b/>
                <w:bCs/>
                <w:color w:val="000000"/>
                <w:lang w:eastAsia="es-PY"/>
              </w:rPr>
            </w:pPr>
          </w:p>
          <w:p w14:paraId="35BDF60C" w14:textId="77777777" w:rsidR="00C004A4" w:rsidRDefault="00C004A4" w:rsidP="00E31884">
            <w:pPr>
              <w:spacing w:after="0" w:line="240" w:lineRule="auto"/>
              <w:rPr>
                <w:rFonts w:ascii="Garamond" w:eastAsia="Times New Roman" w:hAnsi="Garamond" w:cs="Calibri"/>
                <w:b/>
                <w:bCs/>
                <w:color w:val="000000"/>
                <w:lang w:eastAsia="es-PY"/>
              </w:rPr>
            </w:pPr>
          </w:p>
          <w:p w14:paraId="1384B018" w14:textId="77777777" w:rsidR="00C004A4" w:rsidRDefault="00C004A4" w:rsidP="00E31884">
            <w:pPr>
              <w:spacing w:after="0" w:line="240" w:lineRule="auto"/>
              <w:rPr>
                <w:rFonts w:ascii="Garamond" w:eastAsia="Times New Roman" w:hAnsi="Garamond" w:cs="Calibri"/>
                <w:b/>
                <w:bCs/>
                <w:color w:val="000000"/>
                <w:lang w:eastAsia="es-PY"/>
              </w:rPr>
            </w:pPr>
          </w:p>
          <w:p w14:paraId="770F5D2F" w14:textId="77777777" w:rsidR="00C004A4" w:rsidRDefault="00C004A4" w:rsidP="00E31884">
            <w:pPr>
              <w:spacing w:after="0" w:line="240" w:lineRule="auto"/>
              <w:rPr>
                <w:rFonts w:ascii="Garamond" w:eastAsia="Times New Roman" w:hAnsi="Garamond" w:cs="Calibri"/>
                <w:b/>
                <w:bCs/>
                <w:color w:val="000000"/>
                <w:lang w:eastAsia="es-PY"/>
              </w:rPr>
            </w:pPr>
          </w:p>
          <w:p w14:paraId="1E05B8C9" w14:textId="77777777" w:rsidR="00C004A4" w:rsidRDefault="00C004A4" w:rsidP="00E31884">
            <w:pPr>
              <w:spacing w:after="0" w:line="240" w:lineRule="auto"/>
              <w:rPr>
                <w:rFonts w:ascii="Garamond" w:eastAsia="Times New Roman" w:hAnsi="Garamond" w:cs="Calibri"/>
                <w:b/>
                <w:bCs/>
                <w:color w:val="000000"/>
                <w:lang w:eastAsia="es-PY"/>
              </w:rPr>
            </w:pPr>
          </w:p>
          <w:p w14:paraId="69912BE6" w14:textId="77777777" w:rsidR="00C004A4" w:rsidRDefault="00C004A4" w:rsidP="00E31884">
            <w:pPr>
              <w:spacing w:after="0" w:line="240" w:lineRule="auto"/>
              <w:rPr>
                <w:rFonts w:ascii="Garamond" w:eastAsia="Times New Roman" w:hAnsi="Garamond" w:cs="Calibri"/>
                <w:b/>
                <w:bCs/>
                <w:color w:val="000000"/>
                <w:lang w:eastAsia="es-PY"/>
              </w:rPr>
            </w:pPr>
          </w:p>
          <w:p w14:paraId="2A815106" w14:textId="77777777" w:rsidR="00C004A4" w:rsidRDefault="00C004A4" w:rsidP="00E31884">
            <w:pPr>
              <w:spacing w:after="0" w:line="240" w:lineRule="auto"/>
              <w:rPr>
                <w:rFonts w:ascii="Garamond" w:eastAsia="Times New Roman" w:hAnsi="Garamond" w:cs="Calibri"/>
                <w:b/>
                <w:bCs/>
                <w:color w:val="000000"/>
                <w:lang w:eastAsia="es-PY"/>
              </w:rPr>
            </w:pPr>
          </w:p>
          <w:p w14:paraId="3D194193" w14:textId="77777777" w:rsidR="00C004A4" w:rsidRDefault="00C004A4" w:rsidP="00E31884">
            <w:pPr>
              <w:spacing w:after="0" w:line="240" w:lineRule="auto"/>
              <w:rPr>
                <w:rFonts w:ascii="Garamond" w:eastAsia="Times New Roman" w:hAnsi="Garamond" w:cs="Calibri"/>
                <w:b/>
                <w:bCs/>
                <w:color w:val="000000"/>
                <w:lang w:eastAsia="es-PY"/>
              </w:rPr>
            </w:pPr>
          </w:p>
          <w:p w14:paraId="3E835E85" w14:textId="77777777" w:rsidR="00C004A4" w:rsidRDefault="00C004A4" w:rsidP="00E31884">
            <w:pPr>
              <w:spacing w:after="0" w:line="240" w:lineRule="auto"/>
              <w:rPr>
                <w:rFonts w:ascii="Garamond" w:eastAsia="Times New Roman" w:hAnsi="Garamond" w:cs="Calibri"/>
                <w:b/>
                <w:bCs/>
                <w:color w:val="000000"/>
                <w:lang w:eastAsia="es-PY"/>
              </w:rPr>
            </w:pPr>
          </w:p>
          <w:p w14:paraId="408B5E05" w14:textId="77777777" w:rsidR="00C004A4" w:rsidRPr="002049DC" w:rsidRDefault="00C004A4" w:rsidP="00E31884">
            <w:pPr>
              <w:spacing w:after="0" w:line="240" w:lineRule="auto"/>
              <w:rPr>
                <w:rFonts w:ascii="Garamond" w:eastAsia="Times New Roman" w:hAnsi="Garamond" w:cs="Calibri"/>
                <w:b/>
                <w:bCs/>
                <w:color w:val="000000"/>
                <w:lang w:eastAsia="es-PY"/>
              </w:rPr>
            </w:pPr>
          </w:p>
        </w:tc>
        <w:tc>
          <w:tcPr>
            <w:tcW w:w="2736" w:type="dxa"/>
            <w:gridSpan w:val="6"/>
            <w:tcBorders>
              <w:top w:val="nil"/>
              <w:left w:val="nil"/>
              <w:bottom w:val="single" w:sz="4" w:space="0" w:color="auto"/>
              <w:right w:val="single" w:sz="4" w:space="0" w:color="auto"/>
            </w:tcBorders>
            <w:shd w:val="clear" w:color="auto" w:fill="FFFFFF" w:themeFill="background1"/>
          </w:tcPr>
          <w:p w14:paraId="1CE79108" w14:textId="77777777" w:rsidR="00E31884" w:rsidRDefault="00E31884" w:rsidP="00E31884">
            <w:pPr>
              <w:spacing w:after="0" w:line="240" w:lineRule="auto"/>
              <w:rPr>
                <w:rFonts w:ascii="Garamond" w:eastAsia="Calibri" w:hAnsi="Garamond" w:cs="Times New Roman"/>
                <w:b/>
                <w:lang w:eastAsia="es-PY"/>
              </w:rPr>
            </w:pPr>
          </w:p>
          <w:p w14:paraId="7AB3AF7A" w14:textId="77777777" w:rsidR="00E31884" w:rsidRDefault="00E31884" w:rsidP="00E31884">
            <w:pPr>
              <w:spacing w:after="0" w:line="240" w:lineRule="auto"/>
              <w:rPr>
                <w:rFonts w:ascii="Garamond" w:eastAsia="Calibri" w:hAnsi="Garamond" w:cs="Times New Roman"/>
                <w:b/>
                <w:lang w:eastAsia="es-PY"/>
              </w:rPr>
            </w:pPr>
          </w:p>
          <w:p w14:paraId="5A5FD7C6" w14:textId="77777777" w:rsidR="00E31884" w:rsidRDefault="00E31884" w:rsidP="00E31884">
            <w:pPr>
              <w:spacing w:after="0" w:line="240" w:lineRule="auto"/>
              <w:rPr>
                <w:rFonts w:ascii="Garamond" w:eastAsia="Calibri" w:hAnsi="Garamond" w:cs="Times New Roman"/>
                <w:b/>
                <w:lang w:eastAsia="es-PY"/>
              </w:rPr>
            </w:pPr>
          </w:p>
          <w:p w14:paraId="29E5BBE5" w14:textId="77777777" w:rsidR="00E31884" w:rsidRDefault="00E31884" w:rsidP="00E31884">
            <w:pPr>
              <w:spacing w:after="0" w:line="240" w:lineRule="auto"/>
              <w:rPr>
                <w:rFonts w:ascii="Garamond" w:eastAsia="Calibri" w:hAnsi="Garamond" w:cs="Times New Roman"/>
                <w:b/>
                <w:lang w:eastAsia="es-PY"/>
              </w:rPr>
            </w:pPr>
          </w:p>
          <w:p w14:paraId="6D66086B" w14:textId="77777777" w:rsidR="00E31884" w:rsidRDefault="00E31884" w:rsidP="00E31884">
            <w:pPr>
              <w:spacing w:after="0" w:line="240" w:lineRule="auto"/>
              <w:rPr>
                <w:rFonts w:ascii="Garamond" w:eastAsia="Calibri" w:hAnsi="Garamond" w:cs="Times New Roman"/>
                <w:b/>
                <w:lang w:eastAsia="es-PY"/>
              </w:rPr>
            </w:pPr>
          </w:p>
          <w:p w14:paraId="7E5DF4F7" w14:textId="77777777" w:rsidR="00E31884" w:rsidRDefault="00E31884" w:rsidP="00E31884">
            <w:pPr>
              <w:spacing w:after="0" w:line="240" w:lineRule="auto"/>
              <w:rPr>
                <w:rFonts w:ascii="Garamond" w:eastAsia="Calibri" w:hAnsi="Garamond" w:cs="Times New Roman"/>
                <w:b/>
                <w:lang w:eastAsia="es-PY"/>
              </w:rPr>
            </w:pPr>
          </w:p>
          <w:p w14:paraId="758BB0EC" w14:textId="77777777" w:rsidR="00E31884" w:rsidRDefault="00E31884" w:rsidP="00E31884">
            <w:pPr>
              <w:spacing w:after="0" w:line="240" w:lineRule="auto"/>
              <w:rPr>
                <w:rFonts w:ascii="Garamond" w:eastAsia="Calibri" w:hAnsi="Garamond" w:cs="Times New Roman"/>
                <w:b/>
                <w:lang w:eastAsia="es-PY"/>
              </w:rPr>
            </w:pPr>
          </w:p>
          <w:p w14:paraId="0B0F3E0E" w14:textId="77777777" w:rsidR="00E31884" w:rsidRDefault="00E31884" w:rsidP="00E31884">
            <w:pPr>
              <w:spacing w:after="0" w:line="240" w:lineRule="auto"/>
              <w:rPr>
                <w:rFonts w:ascii="Garamond" w:eastAsia="Calibri" w:hAnsi="Garamond" w:cs="Times New Roman"/>
                <w:b/>
                <w:lang w:eastAsia="es-PY"/>
              </w:rPr>
            </w:pPr>
          </w:p>
          <w:p w14:paraId="62CC5D59" w14:textId="77777777" w:rsidR="00E31884" w:rsidRDefault="00E31884" w:rsidP="00E31884">
            <w:pPr>
              <w:spacing w:after="0" w:line="240" w:lineRule="auto"/>
              <w:rPr>
                <w:rFonts w:ascii="Garamond" w:eastAsia="Calibri" w:hAnsi="Garamond" w:cs="Times New Roman"/>
                <w:b/>
                <w:lang w:eastAsia="es-PY"/>
              </w:rPr>
            </w:pPr>
          </w:p>
          <w:p w14:paraId="55261D5C" w14:textId="77777777" w:rsidR="00E31884" w:rsidRDefault="00E31884" w:rsidP="00E31884">
            <w:pPr>
              <w:spacing w:after="0" w:line="240" w:lineRule="auto"/>
              <w:rPr>
                <w:rFonts w:ascii="Garamond" w:eastAsia="Calibri" w:hAnsi="Garamond" w:cs="Times New Roman"/>
                <w:b/>
                <w:lang w:eastAsia="es-PY"/>
              </w:rPr>
            </w:pPr>
          </w:p>
          <w:p w14:paraId="32414031" w14:textId="77777777" w:rsidR="00E31884" w:rsidRDefault="00E31884" w:rsidP="00E31884">
            <w:pPr>
              <w:spacing w:after="0" w:line="240" w:lineRule="auto"/>
              <w:rPr>
                <w:rFonts w:ascii="Garamond" w:eastAsia="Calibri" w:hAnsi="Garamond" w:cs="Times New Roman"/>
                <w:b/>
                <w:lang w:eastAsia="es-PY"/>
              </w:rPr>
            </w:pPr>
          </w:p>
          <w:p w14:paraId="0C48759D" w14:textId="77777777" w:rsidR="00E31884" w:rsidRDefault="00E31884" w:rsidP="00E31884">
            <w:pPr>
              <w:spacing w:after="0" w:line="240" w:lineRule="auto"/>
              <w:rPr>
                <w:rFonts w:ascii="Garamond" w:eastAsia="Calibri" w:hAnsi="Garamond" w:cs="Times New Roman"/>
                <w:b/>
                <w:lang w:eastAsia="es-PY"/>
              </w:rPr>
            </w:pPr>
          </w:p>
          <w:p w14:paraId="52D4CB65" w14:textId="77777777" w:rsidR="00E31884" w:rsidRDefault="00E31884" w:rsidP="00E31884">
            <w:pPr>
              <w:spacing w:after="0" w:line="240" w:lineRule="auto"/>
              <w:rPr>
                <w:rFonts w:ascii="Garamond" w:eastAsia="Calibri" w:hAnsi="Garamond" w:cs="Times New Roman"/>
                <w:b/>
                <w:lang w:eastAsia="es-PY"/>
              </w:rPr>
            </w:pPr>
          </w:p>
          <w:p w14:paraId="488BC6D8" w14:textId="77777777" w:rsidR="00E31884" w:rsidRDefault="00E31884" w:rsidP="00E31884">
            <w:pPr>
              <w:spacing w:after="0" w:line="240" w:lineRule="auto"/>
              <w:rPr>
                <w:rFonts w:ascii="Garamond" w:eastAsia="Calibri" w:hAnsi="Garamond" w:cs="Times New Roman"/>
                <w:b/>
                <w:lang w:eastAsia="es-PY"/>
              </w:rPr>
            </w:pPr>
          </w:p>
          <w:p w14:paraId="35582E8D" w14:textId="77777777" w:rsidR="00E31884" w:rsidRDefault="00E31884" w:rsidP="00E31884">
            <w:pPr>
              <w:spacing w:after="0" w:line="240" w:lineRule="auto"/>
              <w:rPr>
                <w:rFonts w:ascii="Garamond" w:eastAsia="Calibri" w:hAnsi="Garamond" w:cs="Times New Roman"/>
                <w:b/>
                <w:lang w:eastAsia="es-PY"/>
              </w:rPr>
            </w:pPr>
          </w:p>
          <w:p w14:paraId="12FEA826" w14:textId="77777777" w:rsidR="00E31884" w:rsidRDefault="00E31884" w:rsidP="00E31884">
            <w:pPr>
              <w:spacing w:after="0" w:line="240" w:lineRule="auto"/>
              <w:rPr>
                <w:rFonts w:ascii="Garamond" w:eastAsia="Calibri" w:hAnsi="Garamond" w:cs="Times New Roman"/>
                <w:b/>
                <w:lang w:eastAsia="es-PY"/>
              </w:rPr>
            </w:pPr>
          </w:p>
          <w:p w14:paraId="4E8573E0" w14:textId="77777777" w:rsidR="00E31884" w:rsidRDefault="00E31884" w:rsidP="00E31884">
            <w:pPr>
              <w:spacing w:after="0" w:line="240" w:lineRule="auto"/>
              <w:rPr>
                <w:rFonts w:ascii="Garamond" w:eastAsia="Calibri" w:hAnsi="Garamond" w:cs="Times New Roman"/>
                <w:b/>
                <w:lang w:eastAsia="es-PY"/>
              </w:rPr>
            </w:pPr>
          </w:p>
          <w:p w14:paraId="70BB2972" w14:textId="77777777" w:rsidR="00E31884" w:rsidRDefault="00E31884" w:rsidP="00E31884">
            <w:pPr>
              <w:spacing w:after="0" w:line="240" w:lineRule="auto"/>
              <w:rPr>
                <w:rFonts w:ascii="Garamond" w:eastAsia="Calibri" w:hAnsi="Garamond" w:cs="Times New Roman"/>
                <w:b/>
                <w:lang w:eastAsia="es-PY"/>
              </w:rPr>
            </w:pPr>
          </w:p>
          <w:p w14:paraId="5731E8C8" w14:textId="77777777" w:rsidR="00E31884" w:rsidRDefault="00E31884" w:rsidP="00E31884">
            <w:pPr>
              <w:spacing w:after="0" w:line="240" w:lineRule="auto"/>
              <w:rPr>
                <w:rFonts w:ascii="Garamond" w:eastAsia="Calibri" w:hAnsi="Garamond" w:cs="Times New Roman"/>
                <w:b/>
                <w:lang w:eastAsia="es-PY"/>
              </w:rPr>
            </w:pPr>
          </w:p>
          <w:p w14:paraId="30BC2FED" w14:textId="77777777" w:rsidR="00E31884" w:rsidRDefault="00E31884" w:rsidP="00E31884">
            <w:pPr>
              <w:spacing w:after="0" w:line="240" w:lineRule="auto"/>
              <w:rPr>
                <w:rFonts w:ascii="Garamond" w:eastAsia="Calibri" w:hAnsi="Garamond" w:cs="Times New Roman"/>
                <w:b/>
                <w:lang w:eastAsia="es-PY"/>
              </w:rPr>
            </w:pPr>
          </w:p>
          <w:p w14:paraId="3E8766D2" w14:textId="77777777" w:rsidR="00E31884" w:rsidRDefault="00E31884" w:rsidP="00E31884">
            <w:pPr>
              <w:spacing w:after="0" w:line="240" w:lineRule="auto"/>
              <w:rPr>
                <w:rFonts w:ascii="Garamond" w:eastAsia="Calibri" w:hAnsi="Garamond" w:cs="Times New Roman"/>
                <w:b/>
                <w:lang w:eastAsia="es-PY"/>
              </w:rPr>
            </w:pPr>
          </w:p>
          <w:p w14:paraId="6B806A51" w14:textId="77777777" w:rsidR="00E31884" w:rsidRDefault="00E31884" w:rsidP="00E31884">
            <w:pPr>
              <w:spacing w:after="0" w:line="240" w:lineRule="auto"/>
              <w:rPr>
                <w:rFonts w:ascii="Garamond" w:eastAsia="Calibri" w:hAnsi="Garamond" w:cs="Times New Roman"/>
                <w:b/>
                <w:lang w:eastAsia="es-PY"/>
              </w:rPr>
            </w:pPr>
          </w:p>
          <w:p w14:paraId="387B9213" w14:textId="77777777" w:rsidR="00E31884" w:rsidRDefault="00E31884" w:rsidP="00E31884">
            <w:pPr>
              <w:spacing w:after="0" w:line="240" w:lineRule="auto"/>
              <w:rPr>
                <w:rFonts w:ascii="Garamond" w:eastAsia="Calibri" w:hAnsi="Garamond" w:cs="Times New Roman"/>
                <w:b/>
                <w:lang w:eastAsia="es-PY"/>
              </w:rPr>
            </w:pPr>
          </w:p>
          <w:p w14:paraId="779FA510" w14:textId="77777777" w:rsidR="00E31884" w:rsidRDefault="00E31884" w:rsidP="00E31884">
            <w:pPr>
              <w:spacing w:after="0" w:line="240" w:lineRule="auto"/>
              <w:rPr>
                <w:rFonts w:ascii="Garamond" w:eastAsia="Calibri" w:hAnsi="Garamond" w:cs="Times New Roman"/>
                <w:b/>
                <w:lang w:eastAsia="es-PY"/>
              </w:rPr>
            </w:pPr>
          </w:p>
          <w:p w14:paraId="428C3F90" w14:textId="77777777" w:rsidR="00E31884" w:rsidRDefault="00E31884" w:rsidP="00E31884">
            <w:pPr>
              <w:spacing w:after="0" w:line="240" w:lineRule="auto"/>
              <w:rPr>
                <w:rFonts w:ascii="Garamond" w:eastAsia="Calibri" w:hAnsi="Garamond" w:cs="Times New Roman"/>
                <w:b/>
                <w:lang w:eastAsia="es-PY"/>
              </w:rPr>
            </w:pPr>
          </w:p>
          <w:p w14:paraId="196F4EC2" w14:textId="77777777" w:rsidR="00E31884" w:rsidRDefault="00E31884" w:rsidP="00E31884">
            <w:pPr>
              <w:spacing w:after="0" w:line="240" w:lineRule="auto"/>
              <w:rPr>
                <w:rFonts w:ascii="Garamond" w:eastAsia="Calibri" w:hAnsi="Garamond" w:cs="Times New Roman"/>
                <w:b/>
                <w:lang w:eastAsia="es-PY"/>
              </w:rPr>
            </w:pPr>
          </w:p>
          <w:p w14:paraId="5E2D1AFA" w14:textId="77777777" w:rsidR="00E31884" w:rsidRDefault="00E31884" w:rsidP="00E31884">
            <w:pPr>
              <w:spacing w:after="0" w:line="240" w:lineRule="auto"/>
              <w:rPr>
                <w:rFonts w:ascii="Garamond" w:eastAsia="Calibri" w:hAnsi="Garamond" w:cs="Times New Roman"/>
                <w:b/>
                <w:lang w:eastAsia="es-PY"/>
              </w:rPr>
            </w:pPr>
          </w:p>
          <w:p w14:paraId="0370D2FF" w14:textId="77777777" w:rsidR="00E31884" w:rsidRDefault="00E31884" w:rsidP="00E31884">
            <w:pPr>
              <w:spacing w:after="0" w:line="240" w:lineRule="auto"/>
              <w:rPr>
                <w:rFonts w:ascii="Garamond" w:eastAsia="Calibri" w:hAnsi="Garamond" w:cs="Times New Roman"/>
                <w:b/>
                <w:lang w:eastAsia="es-PY"/>
              </w:rPr>
            </w:pPr>
          </w:p>
          <w:p w14:paraId="1A5B42E0" w14:textId="77777777" w:rsidR="00E31884" w:rsidRDefault="00E31884" w:rsidP="00E31884">
            <w:pPr>
              <w:spacing w:after="0" w:line="240" w:lineRule="auto"/>
              <w:rPr>
                <w:rFonts w:ascii="Garamond" w:eastAsia="Calibri" w:hAnsi="Garamond" w:cs="Times New Roman"/>
                <w:b/>
                <w:lang w:eastAsia="es-PY"/>
              </w:rPr>
            </w:pPr>
          </w:p>
          <w:p w14:paraId="744CA01C" w14:textId="77777777" w:rsidR="00E31884" w:rsidRDefault="00E31884" w:rsidP="00E31884">
            <w:pPr>
              <w:spacing w:after="0" w:line="240" w:lineRule="auto"/>
              <w:rPr>
                <w:rFonts w:ascii="Garamond" w:eastAsia="Calibri" w:hAnsi="Garamond" w:cs="Times New Roman"/>
                <w:b/>
                <w:lang w:eastAsia="es-PY"/>
              </w:rPr>
            </w:pPr>
          </w:p>
          <w:p w14:paraId="3AA74111" w14:textId="77777777" w:rsidR="00E31884" w:rsidRDefault="00E31884" w:rsidP="00E31884">
            <w:pPr>
              <w:spacing w:after="0" w:line="240" w:lineRule="auto"/>
              <w:rPr>
                <w:rFonts w:ascii="Garamond" w:eastAsia="Calibri" w:hAnsi="Garamond" w:cs="Times New Roman"/>
                <w:b/>
                <w:lang w:eastAsia="es-PY"/>
              </w:rPr>
            </w:pPr>
          </w:p>
          <w:p w14:paraId="3D77FC6C" w14:textId="77777777" w:rsidR="00E31884" w:rsidRDefault="00E31884" w:rsidP="00E31884">
            <w:pPr>
              <w:spacing w:after="0" w:line="240" w:lineRule="auto"/>
              <w:rPr>
                <w:rFonts w:ascii="Garamond" w:eastAsia="Calibri" w:hAnsi="Garamond" w:cs="Times New Roman"/>
                <w:b/>
                <w:lang w:eastAsia="es-PY"/>
              </w:rPr>
            </w:pPr>
          </w:p>
          <w:p w14:paraId="3DA2B1F2" w14:textId="77777777" w:rsidR="00E31884" w:rsidRDefault="00E31884" w:rsidP="00E31884">
            <w:pPr>
              <w:spacing w:after="0" w:line="240" w:lineRule="auto"/>
              <w:rPr>
                <w:rFonts w:ascii="Garamond" w:eastAsia="Calibri" w:hAnsi="Garamond" w:cs="Times New Roman"/>
                <w:b/>
                <w:lang w:eastAsia="es-PY"/>
              </w:rPr>
            </w:pPr>
          </w:p>
        </w:tc>
      </w:tr>
      <w:tr w:rsidR="00E31884" w:rsidRPr="002049DC" w14:paraId="12B865A7" w14:textId="24D4F48A" w:rsidTr="00B1385C">
        <w:trPr>
          <w:trHeight w:val="269"/>
        </w:trPr>
        <w:tc>
          <w:tcPr>
            <w:tcW w:w="1983" w:type="dxa"/>
            <w:vMerge w:val="restart"/>
            <w:tcBorders>
              <w:top w:val="single" w:sz="4" w:space="0" w:color="auto"/>
              <w:left w:val="single" w:sz="4" w:space="0" w:color="auto"/>
              <w:right w:val="single" w:sz="4" w:space="0" w:color="auto"/>
            </w:tcBorders>
            <w:shd w:val="clear" w:color="auto" w:fill="8AC4A7" w:themeFill="accent6"/>
            <w:vAlign w:val="center"/>
            <w:hideMark/>
          </w:tcPr>
          <w:p w14:paraId="125C52F5"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779" w:type="dxa"/>
            <w:gridSpan w:val="3"/>
            <w:vMerge w:val="restart"/>
            <w:tcBorders>
              <w:top w:val="single" w:sz="4" w:space="0" w:color="auto"/>
              <w:left w:val="nil"/>
              <w:right w:val="single" w:sz="4" w:space="0" w:color="auto"/>
            </w:tcBorders>
            <w:shd w:val="clear" w:color="auto" w:fill="8AC4A7" w:themeFill="accent6"/>
            <w:vAlign w:val="center"/>
            <w:hideMark/>
          </w:tcPr>
          <w:p w14:paraId="7AE733BA"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736" w:type="dxa"/>
            <w:gridSpan w:val="6"/>
            <w:tcBorders>
              <w:top w:val="single" w:sz="4" w:space="0" w:color="auto"/>
              <w:left w:val="nil"/>
              <w:bottom w:val="single" w:sz="4" w:space="0" w:color="auto"/>
              <w:right w:val="single" w:sz="4" w:space="0" w:color="auto"/>
            </w:tcBorders>
            <w:shd w:val="clear" w:color="auto" w:fill="8AC4A7" w:themeFill="accent6"/>
          </w:tcPr>
          <w:p w14:paraId="18B6090F" w14:textId="3A7B2BB7" w:rsidR="00E31884" w:rsidRPr="002049DC" w:rsidRDefault="00E31884" w:rsidP="00E31884">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E31884" w:rsidRPr="002049DC" w14:paraId="4A49E30B" w14:textId="77777777" w:rsidTr="00B1385C">
        <w:trPr>
          <w:trHeight w:val="269"/>
        </w:trPr>
        <w:tc>
          <w:tcPr>
            <w:tcW w:w="1983" w:type="dxa"/>
            <w:vMerge/>
            <w:tcBorders>
              <w:left w:val="single" w:sz="4" w:space="0" w:color="auto"/>
              <w:bottom w:val="single" w:sz="4" w:space="0" w:color="auto"/>
              <w:right w:val="single" w:sz="4" w:space="0" w:color="auto"/>
            </w:tcBorders>
            <w:shd w:val="clear" w:color="auto" w:fill="8AC4A7" w:themeFill="accent6"/>
            <w:vAlign w:val="center"/>
          </w:tcPr>
          <w:p w14:paraId="02AD6A7C"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4779" w:type="dxa"/>
            <w:gridSpan w:val="3"/>
            <w:vMerge/>
            <w:tcBorders>
              <w:left w:val="nil"/>
              <w:bottom w:val="single" w:sz="4" w:space="0" w:color="auto"/>
              <w:right w:val="single" w:sz="4" w:space="0" w:color="auto"/>
            </w:tcBorders>
            <w:shd w:val="clear" w:color="auto" w:fill="8AC4A7" w:themeFill="accent6"/>
            <w:vAlign w:val="center"/>
          </w:tcPr>
          <w:p w14:paraId="51DACD4B"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897" w:type="dxa"/>
            <w:gridSpan w:val="2"/>
            <w:tcBorders>
              <w:top w:val="single" w:sz="4" w:space="0" w:color="auto"/>
              <w:left w:val="nil"/>
              <w:bottom w:val="single" w:sz="4" w:space="0" w:color="auto"/>
              <w:right w:val="single" w:sz="4" w:space="0" w:color="auto"/>
            </w:tcBorders>
            <w:shd w:val="clear" w:color="auto" w:fill="8AC4A7" w:themeFill="accent6"/>
          </w:tcPr>
          <w:p w14:paraId="370320F8" w14:textId="70913443"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13" w:type="dxa"/>
            <w:gridSpan w:val="2"/>
            <w:tcBorders>
              <w:top w:val="single" w:sz="4" w:space="0" w:color="auto"/>
              <w:left w:val="nil"/>
              <w:bottom w:val="single" w:sz="4" w:space="0" w:color="auto"/>
              <w:right w:val="single" w:sz="4" w:space="0" w:color="auto"/>
            </w:tcBorders>
            <w:shd w:val="clear" w:color="auto" w:fill="8AC4A7" w:themeFill="accent6"/>
          </w:tcPr>
          <w:p w14:paraId="0E148F8E" w14:textId="3F9E7974"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6" w:type="dxa"/>
            <w:gridSpan w:val="2"/>
            <w:tcBorders>
              <w:top w:val="single" w:sz="4" w:space="0" w:color="auto"/>
              <w:left w:val="nil"/>
              <w:bottom w:val="single" w:sz="4" w:space="0" w:color="auto"/>
              <w:right w:val="single" w:sz="4" w:space="0" w:color="auto"/>
            </w:tcBorders>
            <w:shd w:val="clear" w:color="auto" w:fill="8AC4A7" w:themeFill="accent6"/>
          </w:tcPr>
          <w:p w14:paraId="5202A391" w14:textId="2A281093"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E31884" w:rsidRPr="002049DC" w14:paraId="002296B8" w14:textId="1A863D66" w:rsidTr="00B1385C">
        <w:trPr>
          <w:trHeight w:val="311"/>
        </w:trPr>
        <w:tc>
          <w:tcPr>
            <w:tcW w:w="1983" w:type="dxa"/>
            <w:vMerge w:val="restart"/>
            <w:tcBorders>
              <w:top w:val="single" w:sz="4" w:space="0" w:color="auto"/>
              <w:left w:val="single" w:sz="4" w:space="0" w:color="auto"/>
              <w:bottom w:val="nil"/>
              <w:right w:val="nil"/>
            </w:tcBorders>
            <w:shd w:val="clear" w:color="auto" w:fill="FFFDD5"/>
            <w:vAlign w:val="center"/>
            <w:hideMark/>
          </w:tcPr>
          <w:p w14:paraId="47206D8B" w14:textId="14287FC3" w:rsidR="00E31884" w:rsidRPr="002049DC" w:rsidRDefault="001F0DDE" w:rsidP="00E31884">
            <w:pPr>
              <w:spacing w:after="0" w:line="240" w:lineRule="auto"/>
              <w:jc w:val="center"/>
              <w:rPr>
                <w:rFonts w:ascii="Garamond" w:eastAsia="Times New Roman" w:hAnsi="Garamond" w:cs="Calibri"/>
                <w:color w:val="000000"/>
                <w:lang w:eastAsia="es-PY"/>
              </w:rPr>
            </w:pPr>
            <w:r>
              <w:rPr>
                <w:rFonts w:ascii="Garamond" w:eastAsia="Times New Roman" w:hAnsi="Garamond" w:cs="Calibri"/>
                <w:b/>
                <w:bCs/>
                <w:color w:val="000000"/>
                <w:lang w:eastAsia="es-PY"/>
              </w:rPr>
              <w:t>Pertinencia de los proyectos de i</w:t>
            </w:r>
            <w:r w:rsidR="00E31884" w:rsidRPr="002049DC">
              <w:rPr>
                <w:rFonts w:ascii="Garamond" w:eastAsia="Times New Roman" w:hAnsi="Garamond" w:cs="Calibri"/>
                <w:b/>
                <w:bCs/>
                <w:color w:val="000000"/>
                <w:lang w:eastAsia="es-PY"/>
              </w:rPr>
              <w:t>nvestigación</w:t>
            </w:r>
          </w:p>
          <w:p w14:paraId="421737FA" w14:textId="77777777" w:rsidR="00E31884" w:rsidRPr="002049DC" w:rsidRDefault="00E31884" w:rsidP="00E31884">
            <w:pPr>
              <w:spacing w:after="0" w:line="240" w:lineRule="auto"/>
              <w:jc w:val="center"/>
              <w:rPr>
                <w:rFonts w:ascii="Garamond" w:eastAsia="Times New Roman" w:hAnsi="Garamond" w:cs="Calibri"/>
                <w:color w:val="000000"/>
                <w:lang w:eastAsia="es-PY"/>
              </w:rPr>
            </w:pPr>
            <w:r w:rsidRPr="002049DC">
              <w:rPr>
                <w:rFonts w:ascii="Book Antiqua" w:eastAsia="Calibri" w:hAnsi="Book Antiqua" w:cs="Times New Roman"/>
                <w:b/>
                <w:sz w:val="20"/>
                <w:szCs w:val="20"/>
              </w:rPr>
              <w:t>(D2.C3.C1)</w:t>
            </w:r>
          </w:p>
          <w:p w14:paraId="0FCB3A6E" w14:textId="77777777" w:rsidR="00E31884" w:rsidRPr="002049DC" w:rsidRDefault="00E31884" w:rsidP="00E31884">
            <w:pPr>
              <w:spacing w:after="0" w:line="240" w:lineRule="auto"/>
              <w:jc w:val="center"/>
              <w:rPr>
                <w:rFonts w:ascii="Garamond" w:eastAsia="Times New Roman" w:hAnsi="Garamond" w:cs="Calibri"/>
                <w:color w:val="000000"/>
                <w:lang w:eastAsia="es-PY"/>
              </w:rPr>
            </w:pPr>
            <w:r w:rsidRPr="005B7DCB">
              <w:rPr>
                <w:rFonts w:ascii="Garamond" w:eastAsia="Times New Roman" w:hAnsi="Garamond" w:cs="Arial"/>
                <w:b/>
                <w:bCs/>
                <w:color w:val="E08405" w:themeColor="accent2" w:themeShade="BF"/>
                <w:lang w:eastAsia="es-PY"/>
              </w:rPr>
              <w:t>(sustantivo)</w:t>
            </w: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028D41D1" w14:textId="77777777" w:rsidR="00E31884" w:rsidRPr="002049DC" w:rsidRDefault="00E31884" w:rsidP="005E235B">
            <w:pPr>
              <w:numPr>
                <w:ilvl w:val="0"/>
                <w:numId w:val="18"/>
              </w:numPr>
              <w:spacing w:after="0" w:line="240" w:lineRule="auto"/>
              <w:ind w:left="355" w:hanging="355"/>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proyectos de investigación responden a las líneas de investigación definidas.</w:t>
            </w:r>
          </w:p>
        </w:tc>
        <w:tc>
          <w:tcPr>
            <w:tcW w:w="897" w:type="dxa"/>
            <w:gridSpan w:val="2"/>
            <w:tcBorders>
              <w:top w:val="nil"/>
              <w:left w:val="single" w:sz="4" w:space="0" w:color="auto"/>
              <w:bottom w:val="single" w:sz="4" w:space="0" w:color="auto"/>
              <w:right w:val="single" w:sz="4" w:space="0" w:color="auto"/>
            </w:tcBorders>
            <w:shd w:val="clear" w:color="auto" w:fill="FFFDD5"/>
          </w:tcPr>
          <w:p w14:paraId="36015117" w14:textId="77777777" w:rsidR="00E31884" w:rsidRPr="00B0392D" w:rsidRDefault="00E31884" w:rsidP="00E31884">
            <w:pPr>
              <w:spacing w:after="0" w:line="240" w:lineRule="auto"/>
              <w:ind w:left="355"/>
              <w:contextualSpacing/>
              <w:jc w:val="both"/>
            </w:pPr>
          </w:p>
        </w:tc>
        <w:tc>
          <w:tcPr>
            <w:tcW w:w="913" w:type="dxa"/>
            <w:gridSpan w:val="2"/>
            <w:tcBorders>
              <w:top w:val="nil"/>
              <w:left w:val="single" w:sz="4" w:space="0" w:color="auto"/>
              <w:bottom w:val="single" w:sz="4" w:space="0" w:color="auto"/>
              <w:right w:val="single" w:sz="4" w:space="0" w:color="auto"/>
            </w:tcBorders>
            <w:shd w:val="clear" w:color="auto" w:fill="FFFDD5"/>
          </w:tcPr>
          <w:p w14:paraId="6B90C0C3" w14:textId="77777777" w:rsidR="00E31884" w:rsidRPr="00B0392D" w:rsidRDefault="00E31884" w:rsidP="00E31884">
            <w:pPr>
              <w:spacing w:after="0" w:line="240" w:lineRule="auto"/>
              <w:ind w:left="355"/>
              <w:contextualSpacing/>
              <w:jc w:val="both"/>
            </w:pPr>
          </w:p>
        </w:tc>
        <w:tc>
          <w:tcPr>
            <w:tcW w:w="926" w:type="dxa"/>
            <w:gridSpan w:val="2"/>
            <w:tcBorders>
              <w:top w:val="nil"/>
              <w:left w:val="single" w:sz="4" w:space="0" w:color="auto"/>
              <w:bottom w:val="single" w:sz="4" w:space="0" w:color="auto"/>
              <w:right w:val="single" w:sz="4" w:space="0" w:color="auto"/>
            </w:tcBorders>
            <w:shd w:val="clear" w:color="auto" w:fill="FFFDD5"/>
          </w:tcPr>
          <w:p w14:paraId="2AEE2755" w14:textId="3E90044A" w:rsidR="00E31884" w:rsidRPr="00B0392D" w:rsidRDefault="00E31884" w:rsidP="00E31884">
            <w:pPr>
              <w:spacing w:after="0" w:line="240" w:lineRule="auto"/>
              <w:ind w:left="355"/>
              <w:contextualSpacing/>
              <w:jc w:val="both"/>
            </w:pPr>
          </w:p>
        </w:tc>
      </w:tr>
      <w:tr w:rsidR="00E31884" w:rsidRPr="002049DC" w14:paraId="159141A8" w14:textId="0D67A0FA" w:rsidTr="00B1385C">
        <w:trPr>
          <w:trHeight w:val="564"/>
        </w:trPr>
        <w:tc>
          <w:tcPr>
            <w:tcW w:w="1983" w:type="dxa"/>
            <w:vMerge/>
            <w:tcBorders>
              <w:top w:val="nil"/>
              <w:left w:val="single" w:sz="4" w:space="0" w:color="auto"/>
              <w:bottom w:val="nil"/>
              <w:right w:val="nil"/>
            </w:tcBorders>
            <w:shd w:val="clear" w:color="auto" w:fill="FFFDD5"/>
            <w:vAlign w:val="center"/>
            <w:hideMark/>
          </w:tcPr>
          <w:p w14:paraId="49FCAF44"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7DDCAACC" w14:textId="23122885" w:rsidR="00E31884" w:rsidRPr="002049DC" w:rsidRDefault="003C0F40" w:rsidP="003C0F40">
            <w:pPr>
              <w:numPr>
                <w:ilvl w:val="0"/>
                <w:numId w:val="18"/>
              </w:numPr>
              <w:spacing w:after="0" w:line="240" w:lineRule="auto"/>
              <w:ind w:left="353"/>
              <w:contextualSpacing/>
              <w:jc w:val="both"/>
              <w:rPr>
                <w:rFonts w:ascii="Garamond" w:eastAsia="Times New Roman" w:hAnsi="Garamond" w:cs="Calibri"/>
                <w:color w:val="000000"/>
                <w:lang w:eastAsia="es-PY"/>
              </w:rPr>
            </w:pPr>
            <w:r w:rsidRPr="003C0F40">
              <w:rPr>
                <w:rFonts w:ascii="Garamond" w:eastAsia="Times New Roman" w:hAnsi="Garamond" w:cs="Calibri"/>
                <w:color w:val="000000"/>
                <w:lang w:eastAsia="es-PY"/>
              </w:rPr>
              <w:t>Los proyectos de investigación abordan problemáticas actuales y relevantes en el campo disciplinar de la carrera.</w:t>
            </w:r>
          </w:p>
        </w:tc>
        <w:tc>
          <w:tcPr>
            <w:tcW w:w="897" w:type="dxa"/>
            <w:gridSpan w:val="2"/>
            <w:tcBorders>
              <w:top w:val="nil"/>
              <w:left w:val="single" w:sz="4" w:space="0" w:color="auto"/>
              <w:bottom w:val="single" w:sz="4" w:space="0" w:color="auto"/>
              <w:right w:val="single" w:sz="4" w:space="0" w:color="auto"/>
            </w:tcBorders>
            <w:shd w:val="clear" w:color="auto" w:fill="FFFDD5"/>
          </w:tcPr>
          <w:p w14:paraId="2FC7B889"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1BFF1FB0"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nil"/>
              <w:left w:val="single" w:sz="4" w:space="0" w:color="auto"/>
              <w:bottom w:val="single" w:sz="4" w:space="0" w:color="auto"/>
              <w:right w:val="single" w:sz="4" w:space="0" w:color="auto"/>
            </w:tcBorders>
            <w:shd w:val="clear" w:color="auto" w:fill="FFFDD5"/>
          </w:tcPr>
          <w:p w14:paraId="5B975A08" w14:textId="0BB4BD1D"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31253275" w14:textId="5865BC1F" w:rsidTr="00B1385C">
        <w:trPr>
          <w:trHeight w:val="277"/>
        </w:trPr>
        <w:tc>
          <w:tcPr>
            <w:tcW w:w="1983" w:type="dxa"/>
            <w:vMerge/>
            <w:tcBorders>
              <w:top w:val="nil"/>
              <w:left w:val="single" w:sz="4" w:space="0" w:color="auto"/>
              <w:bottom w:val="nil"/>
              <w:right w:val="nil"/>
            </w:tcBorders>
            <w:shd w:val="clear" w:color="auto" w:fill="FFFDD5"/>
            <w:vAlign w:val="center"/>
            <w:hideMark/>
          </w:tcPr>
          <w:p w14:paraId="00909317"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456790A7" w14:textId="353B8E1A" w:rsidR="00E31884" w:rsidRPr="002049DC" w:rsidRDefault="003C0F40" w:rsidP="003C0F40">
            <w:pPr>
              <w:numPr>
                <w:ilvl w:val="0"/>
                <w:numId w:val="18"/>
              </w:numPr>
              <w:spacing w:after="0" w:line="240" w:lineRule="auto"/>
              <w:ind w:left="353"/>
              <w:contextualSpacing/>
              <w:jc w:val="both"/>
              <w:rPr>
                <w:rFonts w:ascii="Garamond" w:eastAsia="Times New Roman" w:hAnsi="Garamond" w:cs="Calibri"/>
                <w:color w:val="000000"/>
                <w:lang w:eastAsia="es-PY"/>
              </w:rPr>
            </w:pPr>
            <w:r w:rsidRPr="003C0F40">
              <w:rPr>
                <w:rFonts w:ascii="Garamond" w:eastAsia="Times New Roman" w:hAnsi="Garamond" w:cs="Calibri"/>
                <w:color w:val="000000"/>
                <w:lang w:eastAsia="es-PY"/>
              </w:rPr>
              <w:t>Los proyectos de investigación responden a las necesidades del entorno local o regional.</w:t>
            </w:r>
          </w:p>
        </w:tc>
        <w:tc>
          <w:tcPr>
            <w:tcW w:w="897" w:type="dxa"/>
            <w:gridSpan w:val="2"/>
            <w:tcBorders>
              <w:top w:val="nil"/>
              <w:left w:val="single" w:sz="4" w:space="0" w:color="auto"/>
              <w:bottom w:val="single" w:sz="4" w:space="0" w:color="auto"/>
              <w:right w:val="single" w:sz="4" w:space="0" w:color="auto"/>
            </w:tcBorders>
            <w:shd w:val="clear" w:color="auto" w:fill="FFFDD5"/>
          </w:tcPr>
          <w:p w14:paraId="4974F5D6"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2707E9F6"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nil"/>
              <w:left w:val="single" w:sz="4" w:space="0" w:color="auto"/>
              <w:bottom w:val="single" w:sz="4" w:space="0" w:color="auto"/>
              <w:right w:val="single" w:sz="4" w:space="0" w:color="auto"/>
            </w:tcBorders>
            <w:shd w:val="clear" w:color="auto" w:fill="FFFDD5"/>
          </w:tcPr>
          <w:p w14:paraId="51EEDB96" w14:textId="3C0C9320"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2AC82CAF" w14:textId="536AD9AA" w:rsidTr="00B1385C">
        <w:trPr>
          <w:trHeight w:val="561"/>
        </w:trPr>
        <w:tc>
          <w:tcPr>
            <w:tcW w:w="1983" w:type="dxa"/>
            <w:vMerge/>
            <w:tcBorders>
              <w:top w:val="nil"/>
              <w:left w:val="single" w:sz="4" w:space="0" w:color="auto"/>
              <w:bottom w:val="nil"/>
              <w:right w:val="nil"/>
            </w:tcBorders>
            <w:shd w:val="clear" w:color="auto" w:fill="FFFDD5"/>
            <w:vAlign w:val="center"/>
            <w:hideMark/>
          </w:tcPr>
          <w:p w14:paraId="7B0D84FF"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50B42A50" w14:textId="3A0F6352" w:rsidR="00E31884" w:rsidRPr="002049DC" w:rsidRDefault="003C0F40" w:rsidP="003C0F40">
            <w:pPr>
              <w:numPr>
                <w:ilvl w:val="0"/>
                <w:numId w:val="18"/>
              </w:numPr>
              <w:spacing w:after="0" w:line="240" w:lineRule="auto"/>
              <w:ind w:left="353"/>
              <w:contextualSpacing/>
              <w:jc w:val="both"/>
              <w:rPr>
                <w:rFonts w:ascii="Garamond" w:eastAsia="Times New Roman" w:hAnsi="Garamond" w:cs="Calibri"/>
                <w:color w:val="000000"/>
                <w:lang w:eastAsia="es-PY"/>
              </w:rPr>
            </w:pPr>
            <w:r w:rsidRPr="003C0F40">
              <w:rPr>
                <w:rFonts w:ascii="Garamond" w:eastAsia="Times New Roman" w:hAnsi="Garamond" w:cs="Calibri"/>
                <w:color w:val="000000"/>
                <w:lang w:eastAsia="es-PY"/>
              </w:rPr>
              <w:t>Los proyectos de investigación consideran la participación de actores externos clave (comunidad, empresas, instituciones, etc.).</w:t>
            </w:r>
          </w:p>
        </w:tc>
        <w:tc>
          <w:tcPr>
            <w:tcW w:w="897" w:type="dxa"/>
            <w:gridSpan w:val="2"/>
            <w:tcBorders>
              <w:top w:val="nil"/>
              <w:left w:val="single" w:sz="4" w:space="0" w:color="auto"/>
              <w:bottom w:val="single" w:sz="4" w:space="0" w:color="auto"/>
              <w:right w:val="single" w:sz="4" w:space="0" w:color="auto"/>
            </w:tcBorders>
            <w:shd w:val="clear" w:color="auto" w:fill="FFFDD5"/>
          </w:tcPr>
          <w:p w14:paraId="13303EBA"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3CE32E54"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nil"/>
              <w:left w:val="single" w:sz="4" w:space="0" w:color="auto"/>
              <w:bottom w:val="single" w:sz="4" w:space="0" w:color="auto"/>
              <w:right w:val="single" w:sz="4" w:space="0" w:color="auto"/>
            </w:tcBorders>
            <w:shd w:val="clear" w:color="auto" w:fill="FFFDD5"/>
          </w:tcPr>
          <w:p w14:paraId="452D363C" w14:textId="73FB8528"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40A1E5A4" w14:textId="72866FB7" w:rsidTr="00B1385C">
        <w:trPr>
          <w:trHeight w:val="414"/>
        </w:trPr>
        <w:tc>
          <w:tcPr>
            <w:tcW w:w="1983" w:type="dxa"/>
            <w:vMerge/>
            <w:tcBorders>
              <w:top w:val="nil"/>
              <w:left w:val="single" w:sz="4" w:space="0" w:color="auto"/>
              <w:bottom w:val="single" w:sz="4" w:space="0" w:color="auto"/>
              <w:right w:val="nil"/>
            </w:tcBorders>
            <w:shd w:val="clear" w:color="auto" w:fill="FFFDD5"/>
            <w:vAlign w:val="center"/>
            <w:hideMark/>
          </w:tcPr>
          <w:p w14:paraId="5C670572"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7748D860" w14:textId="62F755F4" w:rsidR="00E31884" w:rsidRPr="002049DC" w:rsidRDefault="003C0F40" w:rsidP="003C0F40">
            <w:pPr>
              <w:numPr>
                <w:ilvl w:val="0"/>
                <w:numId w:val="18"/>
              </w:numPr>
              <w:spacing w:after="0" w:line="240" w:lineRule="auto"/>
              <w:ind w:left="353" w:hanging="283"/>
              <w:contextualSpacing/>
              <w:jc w:val="both"/>
              <w:rPr>
                <w:rFonts w:ascii="Garamond" w:eastAsia="Times New Roman" w:hAnsi="Garamond" w:cs="Calibri"/>
                <w:color w:val="000000"/>
                <w:lang w:eastAsia="es-PY"/>
              </w:rPr>
            </w:pPr>
            <w:r w:rsidRPr="003C0F40">
              <w:rPr>
                <w:rFonts w:ascii="Garamond" w:eastAsia="Times New Roman" w:hAnsi="Garamond" w:cs="Calibri"/>
                <w:color w:val="000000"/>
                <w:lang w:eastAsia="es-PY"/>
              </w:rPr>
              <w:t>Las investigaciones desarrolladas responden a los objetivos de la carrera.</w:t>
            </w:r>
          </w:p>
        </w:tc>
        <w:tc>
          <w:tcPr>
            <w:tcW w:w="897" w:type="dxa"/>
            <w:gridSpan w:val="2"/>
            <w:tcBorders>
              <w:top w:val="nil"/>
              <w:left w:val="single" w:sz="4" w:space="0" w:color="auto"/>
              <w:bottom w:val="single" w:sz="4" w:space="0" w:color="auto"/>
              <w:right w:val="single" w:sz="4" w:space="0" w:color="auto"/>
            </w:tcBorders>
            <w:shd w:val="clear" w:color="auto" w:fill="FFFDD5"/>
          </w:tcPr>
          <w:p w14:paraId="092B0524"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5270DB77"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926" w:type="dxa"/>
            <w:gridSpan w:val="2"/>
            <w:tcBorders>
              <w:top w:val="nil"/>
              <w:left w:val="single" w:sz="4" w:space="0" w:color="auto"/>
              <w:bottom w:val="single" w:sz="4" w:space="0" w:color="auto"/>
              <w:right w:val="single" w:sz="4" w:space="0" w:color="auto"/>
            </w:tcBorders>
            <w:shd w:val="clear" w:color="auto" w:fill="FFFDD5"/>
          </w:tcPr>
          <w:p w14:paraId="2A78AA1B" w14:textId="461AB1FD"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0C23BB54" w14:textId="77777777" w:rsidTr="00B1385C">
        <w:trPr>
          <w:trHeight w:val="130"/>
        </w:trPr>
        <w:tc>
          <w:tcPr>
            <w:tcW w:w="6762" w:type="dxa"/>
            <w:gridSpan w:val="4"/>
            <w:tcBorders>
              <w:top w:val="nil"/>
              <w:left w:val="single" w:sz="4" w:space="0" w:color="auto"/>
              <w:bottom w:val="single" w:sz="4" w:space="0" w:color="auto"/>
              <w:right w:val="single" w:sz="4" w:space="0" w:color="auto"/>
            </w:tcBorders>
            <w:shd w:val="clear" w:color="auto" w:fill="8AC4A7" w:themeFill="accent6"/>
            <w:vAlign w:val="center"/>
          </w:tcPr>
          <w:p w14:paraId="054FFCF5" w14:textId="6290BC71" w:rsidR="00E31884" w:rsidRPr="002049DC" w:rsidRDefault="00E31884" w:rsidP="00E31884">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Nivel de Cumplimiento del Criterio</w:t>
            </w:r>
          </w:p>
        </w:tc>
        <w:tc>
          <w:tcPr>
            <w:tcW w:w="2736"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8A7E5B2" w14:textId="14A35AAB" w:rsidR="00E31884" w:rsidRPr="00173D90" w:rsidRDefault="00E31884" w:rsidP="00E31884">
            <w:pPr>
              <w:spacing w:after="0" w:line="240" w:lineRule="auto"/>
              <w:contextualSpacing/>
              <w:jc w:val="center"/>
              <w:rPr>
                <w:rFonts w:ascii="Garamond" w:hAnsi="Garamond"/>
              </w:rPr>
            </w:pPr>
          </w:p>
        </w:tc>
      </w:tr>
      <w:tr w:rsidR="00E31884" w:rsidRPr="002049DC" w14:paraId="18AB67DA" w14:textId="77777777" w:rsidTr="00B1385C">
        <w:trPr>
          <w:trHeight w:val="303"/>
        </w:trPr>
        <w:tc>
          <w:tcPr>
            <w:tcW w:w="6762" w:type="dxa"/>
            <w:gridSpan w:val="4"/>
            <w:tcBorders>
              <w:top w:val="nil"/>
              <w:left w:val="single" w:sz="4" w:space="0" w:color="auto"/>
              <w:bottom w:val="single" w:sz="4" w:space="0" w:color="auto"/>
              <w:right w:val="single" w:sz="4" w:space="0" w:color="auto"/>
            </w:tcBorders>
            <w:shd w:val="clear" w:color="auto" w:fill="8AC4A7" w:themeFill="accent6"/>
            <w:vAlign w:val="center"/>
          </w:tcPr>
          <w:p w14:paraId="3C3CE7CF" w14:textId="659A1962" w:rsidR="00E31884" w:rsidRPr="002049DC" w:rsidRDefault="00E31884" w:rsidP="00E31884">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736"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0795CB78" w14:textId="59D9FF3A" w:rsidR="00E31884" w:rsidRPr="00173D90" w:rsidRDefault="00E31884" w:rsidP="00E31884">
            <w:pPr>
              <w:spacing w:after="0" w:line="240" w:lineRule="auto"/>
              <w:contextualSpacing/>
              <w:jc w:val="center"/>
              <w:rPr>
                <w:rFonts w:ascii="Garamond" w:hAnsi="Garamond"/>
              </w:rPr>
            </w:pPr>
            <w:r>
              <w:rPr>
                <w:rFonts w:ascii="Garamond" w:eastAsia="Calibri" w:hAnsi="Garamond" w:cs="Times New Roman"/>
                <w:b/>
                <w:sz w:val="20"/>
                <w:lang w:eastAsia="es-PY"/>
              </w:rPr>
              <w:t>Medios de Verificación</w:t>
            </w:r>
          </w:p>
        </w:tc>
      </w:tr>
      <w:tr w:rsidR="00E31884" w:rsidRPr="002049DC" w14:paraId="5066E083" w14:textId="77777777" w:rsidTr="00B1385C">
        <w:trPr>
          <w:trHeight w:val="414"/>
        </w:trPr>
        <w:tc>
          <w:tcPr>
            <w:tcW w:w="6762"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5E5E8F63"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6CAFAFFD"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2AFF73C0"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25084386"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49133D0D"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219FF9B"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A6F95A8"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65CD1849"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8299997"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EF5ED01"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7B920D36"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2D11C642"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1DEF8C59"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9E7F8EB"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234506E5"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2A264986"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19DF545A"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27B3BCCA"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55E5EC9"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06710DA"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CFE27C8"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D48DA0F"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EE22E5B"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6193D7F"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1158D4F5"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17EE67BD"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00E81FF"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79DE04A"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3EB249C1"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58C446E8"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447D133C" w14:textId="77777777" w:rsidR="00C004A4" w:rsidRDefault="00C004A4" w:rsidP="00E31884">
            <w:pPr>
              <w:spacing w:after="0" w:line="240" w:lineRule="auto"/>
              <w:ind w:left="355"/>
              <w:contextualSpacing/>
              <w:jc w:val="both"/>
              <w:rPr>
                <w:rFonts w:ascii="Garamond" w:eastAsia="Times New Roman" w:hAnsi="Garamond" w:cs="Calibri"/>
                <w:color w:val="000000"/>
                <w:lang w:eastAsia="es-PY"/>
              </w:rPr>
            </w:pPr>
          </w:p>
          <w:p w14:paraId="7B41B8FC" w14:textId="77777777" w:rsidR="00C004A4" w:rsidRDefault="00C004A4" w:rsidP="00E31884">
            <w:pPr>
              <w:spacing w:after="0" w:line="240" w:lineRule="auto"/>
              <w:ind w:left="355"/>
              <w:contextualSpacing/>
              <w:jc w:val="both"/>
              <w:rPr>
                <w:rFonts w:ascii="Garamond" w:eastAsia="Times New Roman" w:hAnsi="Garamond" w:cs="Calibri"/>
                <w:color w:val="000000"/>
                <w:lang w:eastAsia="es-PY"/>
              </w:rPr>
            </w:pPr>
          </w:p>
          <w:p w14:paraId="19991F84" w14:textId="77777777" w:rsidR="00C004A4" w:rsidRDefault="00C004A4" w:rsidP="00E31884">
            <w:pPr>
              <w:spacing w:after="0" w:line="240" w:lineRule="auto"/>
              <w:ind w:left="355"/>
              <w:contextualSpacing/>
              <w:jc w:val="both"/>
              <w:rPr>
                <w:rFonts w:ascii="Garamond" w:eastAsia="Times New Roman" w:hAnsi="Garamond" w:cs="Calibri"/>
                <w:color w:val="000000"/>
                <w:lang w:eastAsia="es-PY"/>
              </w:rPr>
            </w:pPr>
          </w:p>
          <w:p w14:paraId="10679B32" w14:textId="77777777" w:rsidR="00C004A4" w:rsidRDefault="00C004A4" w:rsidP="00E31884">
            <w:pPr>
              <w:spacing w:after="0" w:line="240" w:lineRule="auto"/>
              <w:ind w:left="355"/>
              <w:contextualSpacing/>
              <w:jc w:val="both"/>
              <w:rPr>
                <w:rFonts w:ascii="Garamond" w:eastAsia="Times New Roman" w:hAnsi="Garamond" w:cs="Calibri"/>
                <w:color w:val="000000"/>
                <w:lang w:eastAsia="es-PY"/>
              </w:rPr>
            </w:pPr>
          </w:p>
          <w:p w14:paraId="72BA1A12" w14:textId="77777777" w:rsidR="00C004A4" w:rsidRDefault="00C004A4" w:rsidP="00E31884">
            <w:pPr>
              <w:spacing w:after="0" w:line="240" w:lineRule="auto"/>
              <w:ind w:left="355"/>
              <w:contextualSpacing/>
              <w:jc w:val="both"/>
              <w:rPr>
                <w:rFonts w:ascii="Garamond" w:eastAsia="Times New Roman" w:hAnsi="Garamond" w:cs="Calibri"/>
                <w:color w:val="000000"/>
                <w:lang w:eastAsia="es-PY"/>
              </w:rPr>
            </w:pPr>
          </w:p>
          <w:p w14:paraId="1F7D4E1B" w14:textId="77777777" w:rsidR="00C004A4" w:rsidRDefault="00C004A4" w:rsidP="00E31884">
            <w:pPr>
              <w:spacing w:after="0" w:line="240" w:lineRule="auto"/>
              <w:ind w:left="355"/>
              <w:contextualSpacing/>
              <w:jc w:val="both"/>
              <w:rPr>
                <w:rFonts w:ascii="Garamond" w:eastAsia="Times New Roman" w:hAnsi="Garamond" w:cs="Calibri"/>
                <w:color w:val="000000"/>
                <w:lang w:eastAsia="es-PY"/>
              </w:rPr>
            </w:pPr>
          </w:p>
          <w:p w14:paraId="056CDABC" w14:textId="77777777" w:rsidR="00E31884" w:rsidRPr="002049DC" w:rsidRDefault="00E31884" w:rsidP="00E31884">
            <w:pPr>
              <w:spacing w:after="0" w:line="240" w:lineRule="auto"/>
              <w:contextualSpacing/>
              <w:jc w:val="both"/>
              <w:rPr>
                <w:rFonts w:ascii="Garamond" w:eastAsia="Times New Roman" w:hAnsi="Garamond" w:cs="Calibri"/>
                <w:color w:val="000000"/>
                <w:lang w:eastAsia="es-PY"/>
              </w:rPr>
            </w:pPr>
          </w:p>
        </w:tc>
        <w:tc>
          <w:tcPr>
            <w:tcW w:w="2736" w:type="dxa"/>
            <w:gridSpan w:val="6"/>
            <w:tcBorders>
              <w:top w:val="nil"/>
              <w:left w:val="single" w:sz="4" w:space="0" w:color="auto"/>
              <w:bottom w:val="single" w:sz="4" w:space="0" w:color="auto"/>
              <w:right w:val="single" w:sz="4" w:space="0" w:color="auto"/>
            </w:tcBorders>
            <w:shd w:val="clear" w:color="auto" w:fill="FFFFFF" w:themeFill="background1"/>
          </w:tcPr>
          <w:p w14:paraId="38688E5D" w14:textId="77777777" w:rsidR="00E31884" w:rsidRDefault="00E31884" w:rsidP="00E31884">
            <w:pPr>
              <w:spacing w:after="0" w:line="240" w:lineRule="auto"/>
              <w:ind w:left="355"/>
              <w:contextualSpacing/>
              <w:jc w:val="both"/>
              <w:rPr>
                <w:rFonts w:ascii="Garamond" w:hAnsi="Garamond"/>
              </w:rPr>
            </w:pPr>
          </w:p>
          <w:p w14:paraId="1E2A5882" w14:textId="77777777" w:rsidR="00E31884" w:rsidRDefault="00E31884" w:rsidP="00E31884">
            <w:pPr>
              <w:spacing w:after="0" w:line="240" w:lineRule="auto"/>
              <w:ind w:left="355"/>
              <w:contextualSpacing/>
              <w:jc w:val="both"/>
              <w:rPr>
                <w:rFonts w:ascii="Garamond" w:hAnsi="Garamond"/>
              </w:rPr>
            </w:pPr>
          </w:p>
          <w:p w14:paraId="59923B15" w14:textId="77777777" w:rsidR="00E31884" w:rsidRDefault="00E31884" w:rsidP="00E31884">
            <w:pPr>
              <w:spacing w:after="0" w:line="240" w:lineRule="auto"/>
              <w:ind w:left="355"/>
              <w:contextualSpacing/>
              <w:jc w:val="both"/>
              <w:rPr>
                <w:rFonts w:ascii="Garamond" w:hAnsi="Garamond"/>
              </w:rPr>
            </w:pPr>
          </w:p>
          <w:p w14:paraId="59F175E2" w14:textId="77777777" w:rsidR="00E31884" w:rsidRDefault="00E31884" w:rsidP="00E31884">
            <w:pPr>
              <w:spacing w:after="0" w:line="240" w:lineRule="auto"/>
              <w:ind w:left="355"/>
              <w:contextualSpacing/>
              <w:jc w:val="both"/>
              <w:rPr>
                <w:rFonts w:ascii="Garamond" w:hAnsi="Garamond"/>
              </w:rPr>
            </w:pPr>
          </w:p>
          <w:p w14:paraId="1F445677" w14:textId="77777777" w:rsidR="00E31884" w:rsidRDefault="00E31884" w:rsidP="00E31884">
            <w:pPr>
              <w:spacing w:after="0" w:line="240" w:lineRule="auto"/>
              <w:ind w:left="355"/>
              <w:contextualSpacing/>
              <w:jc w:val="both"/>
              <w:rPr>
                <w:rFonts w:ascii="Garamond" w:hAnsi="Garamond"/>
              </w:rPr>
            </w:pPr>
          </w:p>
          <w:p w14:paraId="1BB5D445" w14:textId="77777777" w:rsidR="00E31884" w:rsidRDefault="00E31884" w:rsidP="00E31884">
            <w:pPr>
              <w:spacing w:after="0" w:line="240" w:lineRule="auto"/>
              <w:ind w:left="355"/>
              <w:contextualSpacing/>
              <w:jc w:val="both"/>
              <w:rPr>
                <w:rFonts w:ascii="Garamond" w:hAnsi="Garamond"/>
              </w:rPr>
            </w:pPr>
          </w:p>
          <w:p w14:paraId="299D2805" w14:textId="77777777" w:rsidR="00E31884" w:rsidRDefault="00E31884" w:rsidP="00E31884">
            <w:pPr>
              <w:spacing w:after="0" w:line="240" w:lineRule="auto"/>
              <w:ind w:left="355"/>
              <w:contextualSpacing/>
              <w:jc w:val="both"/>
              <w:rPr>
                <w:rFonts w:ascii="Garamond" w:hAnsi="Garamond"/>
              </w:rPr>
            </w:pPr>
          </w:p>
          <w:p w14:paraId="0D151033" w14:textId="77777777" w:rsidR="00E31884" w:rsidRDefault="00E31884" w:rsidP="00E31884">
            <w:pPr>
              <w:spacing w:after="0" w:line="240" w:lineRule="auto"/>
              <w:ind w:left="355"/>
              <w:contextualSpacing/>
              <w:jc w:val="both"/>
              <w:rPr>
                <w:rFonts w:ascii="Garamond" w:hAnsi="Garamond"/>
              </w:rPr>
            </w:pPr>
          </w:p>
          <w:p w14:paraId="7C1B39D5" w14:textId="77777777" w:rsidR="00E31884" w:rsidRDefault="00E31884" w:rsidP="00E31884">
            <w:pPr>
              <w:spacing w:after="0" w:line="240" w:lineRule="auto"/>
              <w:ind w:left="355"/>
              <w:contextualSpacing/>
              <w:jc w:val="both"/>
              <w:rPr>
                <w:rFonts w:ascii="Garamond" w:hAnsi="Garamond"/>
              </w:rPr>
            </w:pPr>
          </w:p>
          <w:p w14:paraId="3B86A142" w14:textId="77777777" w:rsidR="00E31884" w:rsidRDefault="00E31884" w:rsidP="00E31884">
            <w:pPr>
              <w:spacing w:after="0" w:line="240" w:lineRule="auto"/>
              <w:ind w:left="355"/>
              <w:contextualSpacing/>
              <w:jc w:val="both"/>
              <w:rPr>
                <w:rFonts w:ascii="Garamond" w:hAnsi="Garamond"/>
              </w:rPr>
            </w:pPr>
          </w:p>
          <w:p w14:paraId="36E524A3" w14:textId="77777777" w:rsidR="00E31884" w:rsidRDefault="00E31884" w:rsidP="00E31884">
            <w:pPr>
              <w:spacing w:after="0" w:line="240" w:lineRule="auto"/>
              <w:ind w:left="355"/>
              <w:contextualSpacing/>
              <w:jc w:val="both"/>
              <w:rPr>
                <w:rFonts w:ascii="Garamond" w:hAnsi="Garamond"/>
              </w:rPr>
            </w:pPr>
          </w:p>
          <w:p w14:paraId="0FBB5BE2" w14:textId="77777777" w:rsidR="00E31884" w:rsidRDefault="00E31884" w:rsidP="00E31884">
            <w:pPr>
              <w:spacing w:after="0" w:line="240" w:lineRule="auto"/>
              <w:ind w:left="355"/>
              <w:contextualSpacing/>
              <w:jc w:val="both"/>
              <w:rPr>
                <w:rFonts w:ascii="Garamond" w:hAnsi="Garamond"/>
              </w:rPr>
            </w:pPr>
          </w:p>
          <w:p w14:paraId="21C09856" w14:textId="77777777" w:rsidR="00E31884" w:rsidRDefault="00E31884" w:rsidP="00E31884">
            <w:pPr>
              <w:spacing w:after="0" w:line="240" w:lineRule="auto"/>
              <w:ind w:left="355"/>
              <w:contextualSpacing/>
              <w:jc w:val="both"/>
              <w:rPr>
                <w:rFonts w:ascii="Garamond" w:hAnsi="Garamond"/>
              </w:rPr>
            </w:pPr>
          </w:p>
          <w:p w14:paraId="74A0EDA9" w14:textId="77777777" w:rsidR="00E31884" w:rsidRDefault="00E31884" w:rsidP="00E31884">
            <w:pPr>
              <w:spacing w:after="0" w:line="240" w:lineRule="auto"/>
              <w:ind w:left="355"/>
              <w:contextualSpacing/>
              <w:jc w:val="both"/>
              <w:rPr>
                <w:rFonts w:ascii="Garamond" w:hAnsi="Garamond"/>
              </w:rPr>
            </w:pPr>
          </w:p>
          <w:p w14:paraId="5CCA651A" w14:textId="77777777" w:rsidR="00E31884" w:rsidRDefault="00E31884" w:rsidP="00E31884">
            <w:pPr>
              <w:spacing w:after="0" w:line="240" w:lineRule="auto"/>
              <w:ind w:left="355"/>
              <w:contextualSpacing/>
              <w:jc w:val="both"/>
              <w:rPr>
                <w:rFonts w:ascii="Garamond" w:hAnsi="Garamond"/>
              </w:rPr>
            </w:pPr>
          </w:p>
          <w:p w14:paraId="5B958843" w14:textId="77777777" w:rsidR="00E31884" w:rsidRDefault="00E31884" w:rsidP="00E31884">
            <w:pPr>
              <w:spacing w:after="0" w:line="240" w:lineRule="auto"/>
              <w:ind w:left="355"/>
              <w:contextualSpacing/>
              <w:jc w:val="both"/>
              <w:rPr>
                <w:rFonts w:ascii="Garamond" w:hAnsi="Garamond"/>
              </w:rPr>
            </w:pPr>
          </w:p>
          <w:p w14:paraId="129948CF" w14:textId="77777777" w:rsidR="00E31884" w:rsidRDefault="00E31884" w:rsidP="00E31884">
            <w:pPr>
              <w:spacing w:after="0" w:line="240" w:lineRule="auto"/>
              <w:ind w:left="355"/>
              <w:contextualSpacing/>
              <w:jc w:val="both"/>
              <w:rPr>
                <w:rFonts w:ascii="Garamond" w:hAnsi="Garamond"/>
              </w:rPr>
            </w:pPr>
          </w:p>
          <w:p w14:paraId="1D8AF834" w14:textId="77777777" w:rsidR="00E31884" w:rsidRDefault="00E31884" w:rsidP="00E31884">
            <w:pPr>
              <w:spacing w:after="0" w:line="240" w:lineRule="auto"/>
              <w:ind w:left="355"/>
              <w:contextualSpacing/>
              <w:jc w:val="both"/>
              <w:rPr>
                <w:rFonts w:ascii="Garamond" w:hAnsi="Garamond"/>
              </w:rPr>
            </w:pPr>
          </w:p>
          <w:p w14:paraId="7760B5E8" w14:textId="77777777" w:rsidR="00E31884" w:rsidRDefault="00E31884" w:rsidP="00E31884">
            <w:pPr>
              <w:spacing w:after="0" w:line="240" w:lineRule="auto"/>
              <w:ind w:left="355"/>
              <w:contextualSpacing/>
              <w:jc w:val="both"/>
              <w:rPr>
                <w:rFonts w:ascii="Garamond" w:hAnsi="Garamond"/>
              </w:rPr>
            </w:pPr>
          </w:p>
          <w:p w14:paraId="542F8F60" w14:textId="77777777" w:rsidR="00E31884" w:rsidRDefault="00E31884" w:rsidP="00E31884">
            <w:pPr>
              <w:spacing w:after="0" w:line="240" w:lineRule="auto"/>
              <w:ind w:left="355"/>
              <w:contextualSpacing/>
              <w:jc w:val="both"/>
              <w:rPr>
                <w:rFonts w:ascii="Garamond" w:hAnsi="Garamond"/>
              </w:rPr>
            </w:pPr>
          </w:p>
          <w:p w14:paraId="3F9C26B9" w14:textId="77777777" w:rsidR="00E31884" w:rsidRDefault="00E31884" w:rsidP="00E31884">
            <w:pPr>
              <w:spacing w:after="0" w:line="240" w:lineRule="auto"/>
              <w:ind w:left="355"/>
              <w:contextualSpacing/>
              <w:jc w:val="both"/>
              <w:rPr>
                <w:rFonts w:ascii="Garamond" w:hAnsi="Garamond"/>
              </w:rPr>
            </w:pPr>
          </w:p>
          <w:p w14:paraId="648660AB" w14:textId="77777777" w:rsidR="00E31884" w:rsidRDefault="00E31884" w:rsidP="00E31884">
            <w:pPr>
              <w:spacing w:after="0" w:line="240" w:lineRule="auto"/>
              <w:ind w:left="355"/>
              <w:contextualSpacing/>
              <w:jc w:val="both"/>
              <w:rPr>
                <w:rFonts w:ascii="Garamond" w:hAnsi="Garamond"/>
              </w:rPr>
            </w:pPr>
          </w:p>
          <w:p w14:paraId="12377BAE" w14:textId="77777777" w:rsidR="00E31884" w:rsidRDefault="00E31884" w:rsidP="00E31884">
            <w:pPr>
              <w:spacing w:after="0" w:line="240" w:lineRule="auto"/>
              <w:ind w:left="355"/>
              <w:contextualSpacing/>
              <w:jc w:val="both"/>
              <w:rPr>
                <w:rFonts w:ascii="Garamond" w:hAnsi="Garamond"/>
              </w:rPr>
            </w:pPr>
          </w:p>
          <w:p w14:paraId="759089D7" w14:textId="77777777" w:rsidR="00E31884" w:rsidRDefault="00E31884" w:rsidP="00E31884">
            <w:pPr>
              <w:spacing w:after="0" w:line="240" w:lineRule="auto"/>
              <w:ind w:left="355"/>
              <w:contextualSpacing/>
              <w:jc w:val="both"/>
              <w:rPr>
                <w:rFonts w:ascii="Garamond" w:hAnsi="Garamond"/>
              </w:rPr>
            </w:pPr>
          </w:p>
          <w:p w14:paraId="4504EFD2" w14:textId="77777777" w:rsidR="00E31884" w:rsidRDefault="00E31884" w:rsidP="00E31884">
            <w:pPr>
              <w:spacing w:after="0" w:line="240" w:lineRule="auto"/>
              <w:ind w:left="355"/>
              <w:contextualSpacing/>
              <w:jc w:val="both"/>
              <w:rPr>
                <w:rFonts w:ascii="Garamond" w:hAnsi="Garamond"/>
              </w:rPr>
            </w:pPr>
          </w:p>
          <w:p w14:paraId="697128B9" w14:textId="77777777" w:rsidR="00E31884" w:rsidRDefault="00E31884" w:rsidP="00E31884">
            <w:pPr>
              <w:spacing w:after="0" w:line="240" w:lineRule="auto"/>
              <w:ind w:left="355"/>
              <w:contextualSpacing/>
              <w:jc w:val="both"/>
              <w:rPr>
                <w:rFonts w:ascii="Garamond" w:hAnsi="Garamond"/>
              </w:rPr>
            </w:pPr>
          </w:p>
          <w:p w14:paraId="35342E74" w14:textId="77777777" w:rsidR="00E31884" w:rsidRDefault="00E31884" w:rsidP="00E31884">
            <w:pPr>
              <w:spacing w:after="0" w:line="240" w:lineRule="auto"/>
              <w:ind w:left="355"/>
              <w:contextualSpacing/>
              <w:jc w:val="both"/>
              <w:rPr>
                <w:rFonts w:ascii="Garamond" w:hAnsi="Garamond"/>
              </w:rPr>
            </w:pPr>
          </w:p>
          <w:p w14:paraId="2DE6EB8A" w14:textId="77777777" w:rsidR="00E31884" w:rsidRDefault="00E31884" w:rsidP="00E31884">
            <w:pPr>
              <w:spacing w:after="0" w:line="240" w:lineRule="auto"/>
              <w:ind w:left="355"/>
              <w:contextualSpacing/>
              <w:jc w:val="both"/>
              <w:rPr>
                <w:rFonts w:ascii="Garamond" w:hAnsi="Garamond"/>
              </w:rPr>
            </w:pPr>
          </w:p>
          <w:p w14:paraId="0EE6C6FB" w14:textId="77777777" w:rsidR="00E31884" w:rsidRDefault="00E31884" w:rsidP="00E31884">
            <w:pPr>
              <w:spacing w:after="0" w:line="240" w:lineRule="auto"/>
              <w:ind w:left="355"/>
              <w:contextualSpacing/>
              <w:jc w:val="both"/>
              <w:rPr>
                <w:rFonts w:ascii="Garamond" w:hAnsi="Garamond"/>
              </w:rPr>
            </w:pPr>
          </w:p>
          <w:p w14:paraId="466C475A" w14:textId="77777777" w:rsidR="00E31884" w:rsidRDefault="00E31884" w:rsidP="00E31884">
            <w:pPr>
              <w:spacing w:after="0" w:line="240" w:lineRule="auto"/>
              <w:ind w:left="355"/>
              <w:contextualSpacing/>
              <w:jc w:val="both"/>
              <w:rPr>
                <w:rFonts w:ascii="Garamond" w:hAnsi="Garamond"/>
              </w:rPr>
            </w:pPr>
          </w:p>
          <w:p w14:paraId="42FA1C11" w14:textId="77777777" w:rsidR="00E31884" w:rsidRDefault="00E31884" w:rsidP="00E31884">
            <w:pPr>
              <w:spacing w:after="0" w:line="240" w:lineRule="auto"/>
              <w:ind w:left="355"/>
              <w:contextualSpacing/>
              <w:jc w:val="both"/>
              <w:rPr>
                <w:rFonts w:ascii="Garamond" w:hAnsi="Garamond"/>
              </w:rPr>
            </w:pPr>
          </w:p>
          <w:p w14:paraId="10137FE3" w14:textId="77777777" w:rsidR="00E31884" w:rsidRDefault="00E31884" w:rsidP="00E31884">
            <w:pPr>
              <w:spacing w:after="0" w:line="240" w:lineRule="auto"/>
              <w:ind w:left="355"/>
              <w:contextualSpacing/>
              <w:jc w:val="both"/>
              <w:rPr>
                <w:rFonts w:ascii="Garamond" w:hAnsi="Garamond"/>
              </w:rPr>
            </w:pPr>
          </w:p>
          <w:p w14:paraId="571DD46C" w14:textId="77777777" w:rsidR="00E31884" w:rsidRDefault="00E31884" w:rsidP="00E31884">
            <w:pPr>
              <w:spacing w:after="0" w:line="240" w:lineRule="auto"/>
              <w:ind w:left="355"/>
              <w:contextualSpacing/>
              <w:jc w:val="both"/>
              <w:rPr>
                <w:rFonts w:ascii="Garamond" w:hAnsi="Garamond"/>
              </w:rPr>
            </w:pPr>
          </w:p>
          <w:p w14:paraId="2E6B0C7A" w14:textId="77777777" w:rsidR="00E31884" w:rsidRDefault="00E31884" w:rsidP="00E31884">
            <w:pPr>
              <w:spacing w:after="0" w:line="240" w:lineRule="auto"/>
              <w:ind w:left="355"/>
              <w:contextualSpacing/>
              <w:jc w:val="both"/>
              <w:rPr>
                <w:rFonts w:ascii="Garamond" w:hAnsi="Garamond"/>
              </w:rPr>
            </w:pPr>
          </w:p>
          <w:p w14:paraId="3C10179E" w14:textId="77777777" w:rsidR="00E31884" w:rsidRPr="00173D90" w:rsidRDefault="00E31884" w:rsidP="00E31884">
            <w:pPr>
              <w:spacing w:after="0" w:line="240" w:lineRule="auto"/>
              <w:contextualSpacing/>
              <w:jc w:val="both"/>
              <w:rPr>
                <w:rFonts w:ascii="Garamond" w:hAnsi="Garamond"/>
              </w:rPr>
            </w:pPr>
          </w:p>
        </w:tc>
      </w:tr>
      <w:tr w:rsidR="00E31884" w:rsidRPr="002049DC" w14:paraId="5F024F94" w14:textId="72229390" w:rsidTr="00B1385C">
        <w:trPr>
          <w:trHeight w:val="378"/>
        </w:trPr>
        <w:tc>
          <w:tcPr>
            <w:tcW w:w="1983" w:type="dxa"/>
            <w:vMerge w:val="restart"/>
            <w:tcBorders>
              <w:top w:val="single" w:sz="4" w:space="0" w:color="auto"/>
              <w:left w:val="single" w:sz="4" w:space="0" w:color="auto"/>
              <w:right w:val="nil"/>
            </w:tcBorders>
            <w:shd w:val="clear" w:color="auto" w:fill="8AC4A7" w:themeFill="accent6"/>
            <w:vAlign w:val="center"/>
            <w:hideMark/>
          </w:tcPr>
          <w:p w14:paraId="1DF3ADB4"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779" w:type="dxa"/>
            <w:gridSpan w:val="3"/>
            <w:vMerge w:val="restart"/>
            <w:tcBorders>
              <w:top w:val="single" w:sz="4" w:space="0" w:color="auto"/>
              <w:left w:val="single" w:sz="4" w:space="0" w:color="auto"/>
              <w:right w:val="single" w:sz="4" w:space="0" w:color="auto"/>
            </w:tcBorders>
            <w:shd w:val="clear" w:color="auto" w:fill="8AC4A7" w:themeFill="accent6"/>
            <w:vAlign w:val="center"/>
            <w:hideMark/>
          </w:tcPr>
          <w:p w14:paraId="285BA62A"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736"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3383FFA3" w14:textId="2248E0AD" w:rsidR="00E31884" w:rsidRPr="002049DC" w:rsidRDefault="00E31884" w:rsidP="00E31884">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E31884" w:rsidRPr="002049DC" w14:paraId="2F05B52A" w14:textId="77777777" w:rsidTr="00B1385C">
        <w:trPr>
          <w:trHeight w:val="378"/>
        </w:trPr>
        <w:tc>
          <w:tcPr>
            <w:tcW w:w="1983" w:type="dxa"/>
            <w:vMerge/>
            <w:tcBorders>
              <w:left w:val="single" w:sz="4" w:space="0" w:color="auto"/>
              <w:bottom w:val="single" w:sz="4" w:space="0" w:color="auto"/>
              <w:right w:val="nil"/>
            </w:tcBorders>
            <w:shd w:val="clear" w:color="auto" w:fill="8AC4A7" w:themeFill="accent6"/>
            <w:vAlign w:val="center"/>
          </w:tcPr>
          <w:p w14:paraId="2B3DBB54"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4779" w:type="dxa"/>
            <w:gridSpan w:val="3"/>
            <w:vMerge/>
            <w:tcBorders>
              <w:left w:val="single" w:sz="4" w:space="0" w:color="auto"/>
              <w:bottom w:val="single" w:sz="4" w:space="0" w:color="auto"/>
              <w:right w:val="single" w:sz="4" w:space="0" w:color="auto"/>
            </w:tcBorders>
            <w:shd w:val="clear" w:color="auto" w:fill="8AC4A7" w:themeFill="accent6"/>
            <w:vAlign w:val="center"/>
          </w:tcPr>
          <w:p w14:paraId="7A485ED4"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897" w:type="dxa"/>
            <w:gridSpan w:val="2"/>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42E8797F" w14:textId="2B90B795"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913" w:type="dxa"/>
            <w:gridSpan w:val="2"/>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B89D609" w14:textId="40B04E50"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926" w:type="dxa"/>
            <w:gridSpan w:val="2"/>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456AD8A3" w14:textId="4AE235BC"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E31884" w:rsidRPr="002049DC" w14:paraId="14164743" w14:textId="69F2E1A9" w:rsidTr="00B1385C">
        <w:trPr>
          <w:trHeight w:val="370"/>
        </w:trPr>
        <w:tc>
          <w:tcPr>
            <w:tcW w:w="1983" w:type="dxa"/>
            <w:vMerge w:val="restart"/>
            <w:tcBorders>
              <w:top w:val="single" w:sz="4" w:space="0" w:color="auto"/>
              <w:left w:val="single" w:sz="4" w:space="0" w:color="auto"/>
              <w:bottom w:val="nil"/>
              <w:right w:val="nil"/>
            </w:tcBorders>
            <w:shd w:val="clear" w:color="auto" w:fill="FFFDD5"/>
            <w:vAlign w:val="center"/>
            <w:hideMark/>
          </w:tcPr>
          <w:p w14:paraId="76B3D50D" w14:textId="72954364" w:rsidR="00E31884" w:rsidRPr="002049DC" w:rsidRDefault="001F0DDE" w:rsidP="00E31884">
            <w:pPr>
              <w:spacing w:after="0" w:line="240" w:lineRule="auto"/>
              <w:jc w:val="center"/>
              <w:rPr>
                <w:rFonts w:ascii="Garamond" w:eastAsia="Times New Roman" w:hAnsi="Garamond" w:cs="Calibri"/>
                <w:b/>
                <w:color w:val="000000"/>
                <w:lang w:eastAsia="es-PY"/>
              </w:rPr>
            </w:pPr>
            <w:r>
              <w:rPr>
                <w:rFonts w:ascii="Garamond" w:eastAsia="Times New Roman" w:hAnsi="Garamond" w:cs="Calibri"/>
                <w:b/>
                <w:color w:val="000000"/>
                <w:lang w:eastAsia="es-PY"/>
              </w:rPr>
              <w:t>Pertinencia de los proyectos de e</w:t>
            </w:r>
            <w:r w:rsidR="00E31884" w:rsidRPr="002049DC">
              <w:rPr>
                <w:rFonts w:ascii="Garamond" w:eastAsia="Times New Roman" w:hAnsi="Garamond" w:cs="Calibri"/>
                <w:b/>
                <w:color w:val="000000"/>
                <w:lang w:eastAsia="es-PY"/>
              </w:rPr>
              <w:t>xtensi</w:t>
            </w:r>
            <w:r>
              <w:rPr>
                <w:rFonts w:ascii="Garamond" w:eastAsia="Times New Roman" w:hAnsi="Garamond" w:cs="Calibri"/>
                <w:b/>
                <w:color w:val="000000"/>
                <w:lang w:eastAsia="es-PY"/>
              </w:rPr>
              <w:t>ón</w:t>
            </w:r>
          </w:p>
          <w:p w14:paraId="6C015053" w14:textId="77777777" w:rsidR="00E31884" w:rsidRPr="002049DC" w:rsidRDefault="00E31884" w:rsidP="00E31884">
            <w:pPr>
              <w:spacing w:after="0" w:line="240" w:lineRule="auto"/>
              <w:jc w:val="center"/>
              <w:rPr>
                <w:rFonts w:ascii="Garamond" w:eastAsia="Times New Roman" w:hAnsi="Garamond" w:cs="Calibri"/>
                <w:b/>
                <w:color w:val="000000"/>
                <w:lang w:eastAsia="es-PY"/>
              </w:rPr>
            </w:pPr>
            <w:r w:rsidRPr="002049DC">
              <w:rPr>
                <w:rFonts w:ascii="Book Antiqua" w:eastAsia="Calibri" w:hAnsi="Book Antiqua" w:cs="Times New Roman"/>
                <w:b/>
                <w:sz w:val="20"/>
                <w:szCs w:val="20"/>
              </w:rPr>
              <w:t>(D2.C3.C2)</w:t>
            </w:r>
          </w:p>
          <w:p w14:paraId="0973830E" w14:textId="77777777" w:rsidR="00E31884" w:rsidRPr="002049DC" w:rsidRDefault="00E31884" w:rsidP="00E31884">
            <w:pPr>
              <w:spacing w:after="0" w:line="240" w:lineRule="auto"/>
              <w:jc w:val="center"/>
              <w:rPr>
                <w:rFonts w:ascii="Garamond" w:eastAsia="Times New Roman" w:hAnsi="Garamond" w:cs="Calibri"/>
                <w:b/>
                <w:color w:val="000000"/>
                <w:lang w:eastAsia="es-PY"/>
              </w:rPr>
            </w:pPr>
            <w:r w:rsidRPr="005B7DCB">
              <w:rPr>
                <w:rFonts w:ascii="Garamond" w:eastAsia="Times New Roman" w:hAnsi="Garamond" w:cs="Arial"/>
                <w:b/>
                <w:bCs/>
                <w:color w:val="E08405" w:themeColor="accent2" w:themeShade="BF"/>
                <w:lang w:eastAsia="es-PY"/>
              </w:rPr>
              <w:t>(sustantivo)</w:t>
            </w: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2F777027" w14:textId="77777777" w:rsidR="00E31884" w:rsidRPr="002049DC" w:rsidRDefault="00E31884" w:rsidP="005E235B">
            <w:pPr>
              <w:numPr>
                <w:ilvl w:val="0"/>
                <w:numId w:val="19"/>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proyectos de extensión desarrollados responden a líneas definidas por la carrera.</w:t>
            </w:r>
          </w:p>
        </w:tc>
        <w:tc>
          <w:tcPr>
            <w:tcW w:w="897" w:type="dxa"/>
            <w:gridSpan w:val="2"/>
            <w:tcBorders>
              <w:top w:val="nil"/>
              <w:left w:val="single" w:sz="4" w:space="0" w:color="auto"/>
              <w:bottom w:val="single" w:sz="4" w:space="0" w:color="auto"/>
              <w:right w:val="single" w:sz="4" w:space="0" w:color="auto"/>
            </w:tcBorders>
            <w:shd w:val="clear" w:color="auto" w:fill="FFFDD5"/>
          </w:tcPr>
          <w:p w14:paraId="30E98092"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08F63497"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26" w:type="dxa"/>
            <w:gridSpan w:val="2"/>
            <w:tcBorders>
              <w:top w:val="nil"/>
              <w:left w:val="single" w:sz="4" w:space="0" w:color="auto"/>
              <w:bottom w:val="single" w:sz="4" w:space="0" w:color="auto"/>
              <w:right w:val="single" w:sz="4" w:space="0" w:color="auto"/>
            </w:tcBorders>
            <w:shd w:val="clear" w:color="auto" w:fill="FFFDD5"/>
          </w:tcPr>
          <w:p w14:paraId="25C7FB3F" w14:textId="028E874F"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r>
      <w:tr w:rsidR="00E31884" w:rsidRPr="002049DC" w14:paraId="7D68DD40" w14:textId="03FE541E" w:rsidTr="00B1385C">
        <w:trPr>
          <w:trHeight w:val="591"/>
        </w:trPr>
        <w:tc>
          <w:tcPr>
            <w:tcW w:w="1983" w:type="dxa"/>
            <w:vMerge/>
            <w:tcBorders>
              <w:top w:val="single" w:sz="4" w:space="0" w:color="auto"/>
              <w:left w:val="single" w:sz="4" w:space="0" w:color="auto"/>
              <w:bottom w:val="nil"/>
              <w:right w:val="nil"/>
            </w:tcBorders>
            <w:shd w:val="clear" w:color="auto" w:fill="FFFDD5"/>
            <w:vAlign w:val="center"/>
            <w:hideMark/>
          </w:tcPr>
          <w:p w14:paraId="35B88692"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030F4F7B" w14:textId="77777777" w:rsidR="00E31884" w:rsidRPr="002049DC" w:rsidRDefault="00E31884" w:rsidP="005E235B">
            <w:pPr>
              <w:numPr>
                <w:ilvl w:val="0"/>
                <w:numId w:val="19"/>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Los proyectos de extensión abordan problemáticas actuales y relevantes en el campo disciplinar de la carrera. </w:t>
            </w:r>
          </w:p>
        </w:tc>
        <w:tc>
          <w:tcPr>
            <w:tcW w:w="897" w:type="dxa"/>
            <w:gridSpan w:val="2"/>
            <w:tcBorders>
              <w:top w:val="nil"/>
              <w:left w:val="single" w:sz="4" w:space="0" w:color="auto"/>
              <w:bottom w:val="single" w:sz="4" w:space="0" w:color="auto"/>
              <w:right w:val="single" w:sz="4" w:space="0" w:color="auto"/>
            </w:tcBorders>
            <w:shd w:val="clear" w:color="auto" w:fill="FFFDD5"/>
          </w:tcPr>
          <w:p w14:paraId="7657EF37"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2680F623"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26" w:type="dxa"/>
            <w:gridSpan w:val="2"/>
            <w:tcBorders>
              <w:top w:val="nil"/>
              <w:left w:val="single" w:sz="4" w:space="0" w:color="auto"/>
              <w:bottom w:val="single" w:sz="4" w:space="0" w:color="auto"/>
              <w:right w:val="single" w:sz="4" w:space="0" w:color="auto"/>
            </w:tcBorders>
            <w:shd w:val="clear" w:color="auto" w:fill="FFFDD5"/>
          </w:tcPr>
          <w:p w14:paraId="4EEDA72A" w14:textId="50480796"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r>
      <w:tr w:rsidR="00E31884" w:rsidRPr="002049DC" w14:paraId="34339B78" w14:textId="0E32CCCE" w:rsidTr="00B1385C">
        <w:trPr>
          <w:trHeight w:val="552"/>
        </w:trPr>
        <w:tc>
          <w:tcPr>
            <w:tcW w:w="1983" w:type="dxa"/>
            <w:vMerge/>
            <w:tcBorders>
              <w:top w:val="single" w:sz="4" w:space="0" w:color="auto"/>
              <w:left w:val="single" w:sz="4" w:space="0" w:color="auto"/>
              <w:bottom w:val="nil"/>
              <w:right w:val="nil"/>
            </w:tcBorders>
            <w:shd w:val="clear" w:color="auto" w:fill="FFFDD5"/>
            <w:vAlign w:val="center"/>
            <w:hideMark/>
          </w:tcPr>
          <w:p w14:paraId="3AFCC99A"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0ECEF257" w14:textId="5AFC6FA8" w:rsidR="00E31884" w:rsidRPr="002049DC" w:rsidRDefault="00E31884" w:rsidP="005E235B">
            <w:pPr>
              <w:numPr>
                <w:ilvl w:val="0"/>
                <w:numId w:val="19"/>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proyectos de extensión realizados cuentan con la dotación de recurso</w:t>
            </w:r>
            <w:r w:rsidR="001F0DDE">
              <w:rPr>
                <w:rFonts w:ascii="Garamond" w:eastAsia="Times New Roman" w:hAnsi="Garamond" w:cs="Calibri"/>
                <w:color w:val="000000"/>
                <w:lang w:eastAsia="es-PY"/>
              </w:rPr>
              <w:t>s necesarios para su desarrollo.</w:t>
            </w:r>
          </w:p>
        </w:tc>
        <w:tc>
          <w:tcPr>
            <w:tcW w:w="897" w:type="dxa"/>
            <w:gridSpan w:val="2"/>
            <w:tcBorders>
              <w:top w:val="nil"/>
              <w:left w:val="single" w:sz="4" w:space="0" w:color="auto"/>
              <w:bottom w:val="single" w:sz="4" w:space="0" w:color="auto"/>
              <w:right w:val="single" w:sz="4" w:space="0" w:color="auto"/>
            </w:tcBorders>
            <w:shd w:val="clear" w:color="auto" w:fill="FFFDD5"/>
          </w:tcPr>
          <w:p w14:paraId="685E58DB"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0683B875"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26" w:type="dxa"/>
            <w:gridSpan w:val="2"/>
            <w:tcBorders>
              <w:top w:val="nil"/>
              <w:left w:val="single" w:sz="4" w:space="0" w:color="auto"/>
              <w:bottom w:val="single" w:sz="4" w:space="0" w:color="auto"/>
              <w:right w:val="single" w:sz="4" w:space="0" w:color="auto"/>
            </w:tcBorders>
            <w:shd w:val="clear" w:color="auto" w:fill="FFFDD5"/>
          </w:tcPr>
          <w:p w14:paraId="4DE7A672" w14:textId="5A0E0EE5"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r>
      <w:tr w:rsidR="00E31884" w:rsidRPr="002049DC" w14:paraId="68D25794" w14:textId="4AE93250" w:rsidTr="00B1385C">
        <w:trPr>
          <w:trHeight w:val="398"/>
        </w:trPr>
        <w:tc>
          <w:tcPr>
            <w:tcW w:w="1983" w:type="dxa"/>
            <w:vMerge/>
            <w:tcBorders>
              <w:top w:val="single" w:sz="4" w:space="0" w:color="auto"/>
              <w:left w:val="single" w:sz="4" w:space="0" w:color="auto"/>
              <w:bottom w:val="nil"/>
              <w:right w:val="nil"/>
            </w:tcBorders>
            <w:shd w:val="clear" w:color="auto" w:fill="FFFDD5"/>
            <w:vAlign w:val="center"/>
            <w:hideMark/>
          </w:tcPr>
          <w:p w14:paraId="3AE01659"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vAlign w:val="center"/>
            <w:hideMark/>
          </w:tcPr>
          <w:p w14:paraId="41C6204F" w14:textId="77777777" w:rsidR="00E31884" w:rsidRPr="002049DC" w:rsidRDefault="00E31884" w:rsidP="005E235B">
            <w:pPr>
              <w:numPr>
                <w:ilvl w:val="0"/>
                <w:numId w:val="19"/>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proyectos de extensión integran activamente a docentes y estudiantes en función de su vinculación con la formación académica.</w:t>
            </w:r>
          </w:p>
        </w:tc>
        <w:tc>
          <w:tcPr>
            <w:tcW w:w="897" w:type="dxa"/>
            <w:gridSpan w:val="2"/>
            <w:tcBorders>
              <w:top w:val="nil"/>
              <w:left w:val="single" w:sz="4" w:space="0" w:color="auto"/>
              <w:bottom w:val="single" w:sz="4" w:space="0" w:color="auto"/>
              <w:right w:val="single" w:sz="4" w:space="0" w:color="auto"/>
            </w:tcBorders>
            <w:shd w:val="clear" w:color="auto" w:fill="FFFDD5"/>
          </w:tcPr>
          <w:p w14:paraId="0E2D4FB0"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7B56DD1D"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26" w:type="dxa"/>
            <w:gridSpan w:val="2"/>
            <w:tcBorders>
              <w:top w:val="nil"/>
              <w:left w:val="single" w:sz="4" w:space="0" w:color="auto"/>
              <w:bottom w:val="single" w:sz="4" w:space="0" w:color="auto"/>
              <w:right w:val="single" w:sz="4" w:space="0" w:color="auto"/>
            </w:tcBorders>
            <w:shd w:val="clear" w:color="auto" w:fill="FFFDD5"/>
          </w:tcPr>
          <w:p w14:paraId="6F3C0B2A" w14:textId="66240053"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r>
      <w:tr w:rsidR="00E31884" w:rsidRPr="002049DC" w14:paraId="40F8115B" w14:textId="6D853DDF" w:rsidTr="00B1385C">
        <w:trPr>
          <w:trHeight w:val="316"/>
        </w:trPr>
        <w:tc>
          <w:tcPr>
            <w:tcW w:w="1983" w:type="dxa"/>
            <w:vMerge/>
            <w:tcBorders>
              <w:top w:val="single" w:sz="4" w:space="0" w:color="auto"/>
              <w:left w:val="single" w:sz="4" w:space="0" w:color="auto"/>
              <w:bottom w:val="nil"/>
              <w:right w:val="nil"/>
            </w:tcBorders>
            <w:shd w:val="clear" w:color="auto" w:fill="FFFDD5"/>
            <w:vAlign w:val="center"/>
            <w:hideMark/>
          </w:tcPr>
          <w:p w14:paraId="6876C3A5"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779" w:type="dxa"/>
            <w:gridSpan w:val="3"/>
            <w:tcBorders>
              <w:top w:val="nil"/>
              <w:left w:val="single" w:sz="4" w:space="0" w:color="auto"/>
              <w:bottom w:val="single" w:sz="4" w:space="0" w:color="auto"/>
              <w:right w:val="single" w:sz="4" w:space="0" w:color="auto"/>
            </w:tcBorders>
            <w:shd w:val="clear" w:color="auto" w:fill="FFFDD5"/>
            <w:hideMark/>
          </w:tcPr>
          <w:p w14:paraId="2F3C8CF3" w14:textId="77777777" w:rsidR="00E31884" w:rsidRPr="002049DC" w:rsidRDefault="00E31884" w:rsidP="005E235B">
            <w:pPr>
              <w:numPr>
                <w:ilvl w:val="0"/>
                <w:numId w:val="19"/>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Las actividades realizadas en el marco del desarrollo de los proyectos de extensión retroalimentan el aprendizaje de los estudiantes. </w:t>
            </w:r>
          </w:p>
        </w:tc>
        <w:tc>
          <w:tcPr>
            <w:tcW w:w="897" w:type="dxa"/>
            <w:gridSpan w:val="2"/>
            <w:tcBorders>
              <w:top w:val="nil"/>
              <w:left w:val="single" w:sz="4" w:space="0" w:color="auto"/>
              <w:bottom w:val="single" w:sz="4" w:space="0" w:color="auto"/>
              <w:right w:val="single" w:sz="4" w:space="0" w:color="auto"/>
            </w:tcBorders>
            <w:shd w:val="clear" w:color="auto" w:fill="FFFDD5"/>
          </w:tcPr>
          <w:p w14:paraId="39A31923"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13" w:type="dxa"/>
            <w:gridSpan w:val="2"/>
            <w:tcBorders>
              <w:top w:val="nil"/>
              <w:left w:val="single" w:sz="4" w:space="0" w:color="auto"/>
              <w:bottom w:val="single" w:sz="4" w:space="0" w:color="auto"/>
              <w:right w:val="single" w:sz="4" w:space="0" w:color="auto"/>
            </w:tcBorders>
            <w:shd w:val="clear" w:color="auto" w:fill="FFFDD5"/>
          </w:tcPr>
          <w:p w14:paraId="41083426" w14:textId="77777777"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c>
          <w:tcPr>
            <w:tcW w:w="926" w:type="dxa"/>
            <w:gridSpan w:val="2"/>
            <w:tcBorders>
              <w:top w:val="nil"/>
              <w:left w:val="single" w:sz="4" w:space="0" w:color="auto"/>
              <w:bottom w:val="single" w:sz="4" w:space="0" w:color="auto"/>
              <w:right w:val="single" w:sz="4" w:space="0" w:color="auto"/>
            </w:tcBorders>
            <w:shd w:val="clear" w:color="auto" w:fill="FFFDD5"/>
          </w:tcPr>
          <w:p w14:paraId="2BA37858" w14:textId="4F8197A3" w:rsidR="00E31884" w:rsidRPr="002049DC" w:rsidRDefault="00E31884" w:rsidP="00E31884">
            <w:pPr>
              <w:spacing w:after="0" w:line="240" w:lineRule="auto"/>
              <w:ind w:left="355"/>
              <w:contextualSpacing/>
              <w:rPr>
                <w:rFonts w:ascii="Garamond" w:eastAsia="Times New Roman" w:hAnsi="Garamond" w:cs="Calibri"/>
                <w:color w:val="000000"/>
                <w:lang w:eastAsia="es-PY"/>
              </w:rPr>
            </w:pPr>
          </w:p>
        </w:tc>
      </w:tr>
      <w:tr w:rsidR="00E31884" w:rsidRPr="002049DC" w14:paraId="1C331152" w14:textId="77777777" w:rsidTr="00B1385C">
        <w:trPr>
          <w:trHeight w:val="316"/>
        </w:trPr>
        <w:tc>
          <w:tcPr>
            <w:tcW w:w="6762" w:type="dxa"/>
            <w:gridSpan w:val="4"/>
            <w:tcBorders>
              <w:top w:val="single" w:sz="4" w:space="0" w:color="auto"/>
              <w:left w:val="single" w:sz="4" w:space="0" w:color="auto"/>
              <w:bottom w:val="nil"/>
              <w:right w:val="single" w:sz="4" w:space="0" w:color="auto"/>
            </w:tcBorders>
            <w:shd w:val="clear" w:color="auto" w:fill="8AC4A7" w:themeFill="accent6"/>
            <w:vAlign w:val="center"/>
          </w:tcPr>
          <w:p w14:paraId="26F6321C" w14:textId="5645620C" w:rsidR="00E31884" w:rsidRPr="002049DC" w:rsidRDefault="00E31884" w:rsidP="00E31884">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Nivel de Cumplimiento del Criterio</w:t>
            </w:r>
          </w:p>
        </w:tc>
        <w:tc>
          <w:tcPr>
            <w:tcW w:w="2736"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4DED1B09" w14:textId="020BA5E3" w:rsidR="00E31884" w:rsidRPr="00173D90" w:rsidRDefault="00E31884" w:rsidP="00E31884">
            <w:pPr>
              <w:spacing w:after="0" w:line="240" w:lineRule="auto"/>
              <w:ind w:left="355"/>
              <w:contextualSpacing/>
              <w:jc w:val="center"/>
              <w:rPr>
                <w:rFonts w:ascii="Garamond" w:hAnsi="Garamond"/>
              </w:rPr>
            </w:pPr>
          </w:p>
        </w:tc>
      </w:tr>
      <w:tr w:rsidR="00E31884" w:rsidRPr="002049DC" w14:paraId="77341D17" w14:textId="77777777" w:rsidTr="00B1385C">
        <w:trPr>
          <w:trHeight w:val="316"/>
        </w:trPr>
        <w:tc>
          <w:tcPr>
            <w:tcW w:w="6762" w:type="dxa"/>
            <w:gridSpan w:val="4"/>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24086EF" w14:textId="3ECF4059" w:rsidR="00E31884" w:rsidRPr="002049DC" w:rsidRDefault="00E31884" w:rsidP="00E31884">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736" w:type="dxa"/>
            <w:gridSpan w:val="6"/>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0855C55" w14:textId="13E79D2E" w:rsidR="00E31884" w:rsidRPr="00173D90" w:rsidRDefault="00E31884" w:rsidP="00E31884">
            <w:pPr>
              <w:spacing w:after="0" w:line="240" w:lineRule="auto"/>
              <w:contextualSpacing/>
              <w:jc w:val="center"/>
              <w:rPr>
                <w:rFonts w:ascii="Garamond" w:hAnsi="Garamond"/>
              </w:rPr>
            </w:pPr>
            <w:r>
              <w:rPr>
                <w:rFonts w:ascii="Garamond" w:eastAsia="Calibri" w:hAnsi="Garamond" w:cs="Times New Roman"/>
                <w:b/>
                <w:sz w:val="20"/>
                <w:lang w:eastAsia="es-PY"/>
              </w:rPr>
              <w:t>Medios de Verificación</w:t>
            </w:r>
          </w:p>
        </w:tc>
      </w:tr>
      <w:tr w:rsidR="00E31884" w:rsidRPr="002049DC" w14:paraId="4865793F" w14:textId="77777777" w:rsidTr="00B1385C">
        <w:trPr>
          <w:trHeight w:val="316"/>
        </w:trPr>
        <w:tc>
          <w:tcPr>
            <w:tcW w:w="676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D6FB2"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4F02F500"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3F7DEC13"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5CD65E08"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26E23D89"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505F886F"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7C01F817"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72978E87"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3B43BAC4"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3060D66F"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0E0F2304"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75BEF6E3"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3A1269A3"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6F6B5FC3"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0545BBF9"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5F48E3F2"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0A5DA65D"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45C40365"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0BC309B8"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54588B05"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63DA1AFA"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5D4B22FD" w14:textId="77777777" w:rsidR="00E31884" w:rsidRDefault="00E31884" w:rsidP="00E31884">
            <w:pPr>
              <w:spacing w:after="0" w:line="240" w:lineRule="auto"/>
              <w:ind w:left="355"/>
              <w:contextualSpacing/>
              <w:rPr>
                <w:rFonts w:ascii="Garamond" w:eastAsia="Times New Roman" w:hAnsi="Garamond" w:cs="Calibri"/>
                <w:color w:val="000000"/>
                <w:lang w:eastAsia="es-PY"/>
              </w:rPr>
            </w:pPr>
          </w:p>
          <w:p w14:paraId="1D05B084" w14:textId="77777777" w:rsidR="00C004A4" w:rsidRDefault="00C004A4" w:rsidP="00E31884">
            <w:pPr>
              <w:spacing w:after="0" w:line="240" w:lineRule="auto"/>
              <w:ind w:left="355"/>
              <w:contextualSpacing/>
              <w:rPr>
                <w:rFonts w:ascii="Garamond" w:eastAsia="Times New Roman" w:hAnsi="Garamond" w:cs="Calibri"/>
                <w:color w:val="000000"/>
                <w:lang w:eastAsia="es-PY"/>
              </w:rPr>
            </w:pPr>
          </w:p>
          <w:p w14:paraId="1908594B" w14:textId="77777777" w:rsidR="00C004A4" w:rsidRDefault="00C004A4" w:rsidP="00E31884">
            <w:pPr>
              <w:spacing w:after="0" w:line="240" w:lineRule="auto"/>
              <w:ind w:left="355"/>
              <w:contextualSpacing/>
              <w:rPr>
                <w:rFonts w:ascii="Garamond" w:eastAsia="Times New Roman" w:hAnsi="Garamond" w:cs="Calibri"/>
                <w:color w:val="000000"/>
                <w:lang w:eastAsia="es-PY"/>
              </w:rPr>
            </w:pPr>
          </w:p>
          <w:p w14:paraId="3AB7851E" w14:textId="77777777" w:rsidR="00C004A4" w:rsidRDefault="00C004A4" w:rsidP="00E31884">
            <w:pPr>
              <w:spacing w:after="0" w:line="240" w:lineRule="auto"/>
              <w:ind w:left="355"/>
              <w:contextualSpacing/>
              <w:rPr>
                <w:rFonts w:ascii="Garamond" w:eastAsia="Times New Roman" w:hAnsi="Garamond" w:cs="Calibri"/>
                <w:color w:val="000000"/>
                <w:lang w:eastAsia="es-PY"/>
              </w:rPr>
            </w:pPr>
          </w:p>
          <w:p w14:paraId="564D03A4" w14:textId="77777777" w:rsidR="00C004A4" w:rsidRDefault="00C004A4" w:rsidP="00E31884">
            <w:pPr>
              <w:spacing w:after="0" w:line="240" w:lineRule="auto"/>
              <w:ind w:left="355"/>
              <w:contextualSpacing/>
              <w:rPr>
                <w:rFonts w:ascii="Garamond" w:eastAsia="Times New Roman" w:hAnsi="Garamond" w:cs="Calibri"/>
                <w:color w:val="000000"/>
                <w:lang w:eastAsia="es-PY"/>
              </w:rPr>
            </w:pPr>
          </w:p>
          <w:p w14:paraId="6212FD36" w14:textId="77777777" w:rsidR="00C004A4" w:rsidRDefault="00C004A4" w:rsidP="00E31884">
            <w:pPr>
              <w:spacing w:after="0" w:line="240" w:lineRule="auto"/>
              <w:ind w:left="355"/>
              <w:contextualSpacing/>
              <w:rPr>
                <w:rFonts w:ascii="Garamond" w:eastAsia="Times New Roman" w:hAnsi="Garamond" w:cs="Calibri"/>
                <w:color w:val="000000"/>
                <w:lang w:eastAsia="es-PY"/>
              </w:rPr>
            </w:pPr>
          </w:p>
          <w:p w14:paraId="599B64DC" w14:textId="77777777" w:rsidR="00C004A4" w:rsidRDefault="00C004A4" w:rsidP="00E31884">
            <w:pPr>
              <w:spacing w:after="0" w:line="240" w:lineRule="auto"/>
              <w:ind w:left="355"/>
              <w:contextualSpacing/>
              <w:rPr>
                <w:rFonts w:ascii="Garamond" w:eastAsia="Times New Roman" w:hAnsi="Garamond" w:cs="Calibri"/>
                <w:color w:val="000000"/>
                <w:lang w:eastAsia="es-PY"/>
              </w:rPr>
            </w:pPr>
          </w:p>
          <w:p w14:paraId="79932586" w14:textId="77777777" w:rsidR="00C004A4" w:rsidRDefault="00C004A4" w:rsidP="00E31884">
            <w:pPr>
              <w:spacing w:after="0" w:line="240" w:lineRule="auto"/>
              <w:ind w:left="355"/>
              <w:contextualSpacing/>
              <w:rPr>
                <w:rFonts w:ascii="Garamond" w:eastAsia="Times New Roman" w:hAnsi="Garamond" w:cs="Calibri"/>
                <w:color w:val="000000"/>
                <w:lang w:eastAsia="es-PY"/>
              </w:rPr>
            </w:pPr>
          </w:p>
          <w:p w14:paraId="0F7192F5" w14:textId="77777777" w:rsidR="00C004A4" w:rsidRDefault="00C004A4" w:rsidP="00E31884">
            <w:pPr>
              <w:spacing w:after="0" w:line="240" w:lineRule="auto"/>
              <w:ind w:left="355"/>
              <w:contextualSpacing/>
              <w:rPr>
                <w:rFonts w:ascii="Garamond" w:eastAsia="Times New Roman" w:hAnsi="Garamond" w:cs="Calibri"/>
                <w:color w:val="000000"/>
                <w:lang w:eastAsia="es-PY"/>
              </w:rPr>
            </w:pPr>
          </w:p>
          <w:p w14:paraId="39F7F685" w14:textId="77777777" w:rsidR="00C004A4" w:rsidRDefault="00C004A4" w:rsidP="00E31884">
            <w:pPr>
              <w:spacing w:after="0" w:line="240" w:lineRule="auto"/>
              <w:ind w:left="355"/>
              <w:contextualSpacing/>
              <w:rPr>
                <w:rFonts w:ascii="Garamond" w:eastAsia="Times New Roman" w:hAnsi="Garamond" w:cs="Calibri"/>
                <w:color w:val="000000"/>
                <w:lang w:eastAsia="es-PY"/>
              </w:rPr>
            </w:pPr>
          </w:p>
          <w:p w14:paraId="6F111FB2" w14:textId="77777777" w:rsidR="00C004A4" w:rsidRDefault="00C004A4" w:rsidP="00E31884">
            <w:pPr>
              <w:spacing w:after="0" w:line="240" w:lineRule="auto"/>
              <w:ind w:left="355"/>
              <w:contextualSpacing/>
              <w:rPr>
                <w:rFonts w:ascii="Garamond" w:eastAsia="Times New Roman" w:hAnsi="Garamond" w:cs="Calibri"/>
                <w:color w:val="000000"/>
                <w:lang w:eastAsia="es-PY"/>
              </w:rPr>
            </w:pPr>
          </w:p>
          <w:p w14:paraId="545FF5CF" w14:textId="77777777" w:rsidR="00C004A4" w:rsidRDefault="00C004A4" w:rsidP="00E31884">
            <w:pPr>
              <w:spacing w:after="0" w:line="240" w:lineRule="auto"/>
              <w:ind w:left="355"/>
              <w:contextualSpacing/>
              <w:rPr>
                <w:rFonts w:ascii="Garamond" w:eastAsia="Times New Roman" w:hAnsi="Garamond" w:cs="Calibri"/>
                <w:color w:val="000000"/>
                <w:lang w:eastAsia="es-PY"/>
              </w:rPr>
            </w:pPr>
          </w:p>
          <w:p w14:paraId="0EC638D3" w14:textId="77777777" w:rsidR="00C004A4" w:rsidRPr="002049DC" w:rsidRDefault="00C004A4" w:rsidP="00E31884">
            <w:pPr>
              <w:spacing w:after="0" w:line="240" w:lineRule="auto"/>
              <w:ind w:left="355"/>
              <w:contextualSpacing/>
              <w:rPr>
                <w:rFonts w:ascii="Garamond" w:eastAsia="Times New Roman" w:hAnsi="Garamond" w:cs="Calibri"/>
                <w:color w:val="000000"/>
                <w:lang w:eastAsia="es-PY"/>
              </w:rPr>
            </w:pPr>
          </w:p>
        </w:tc>
        <w:tc>
          <w:tcPr>
            <w:tcW w:w="2736"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E8288AA" w14:textId="77777777" w:rsidR="00E31884" w:rsidRDefault="00E31884" w:rsidP="00E31884">
            <w:pPr>
              <w:spacing w:after="0" w:line="240" w:lineRule="auto"/>
              <w:ind w:left="355"/>
              <w:contextualSpacing/>
              <w:rPr>
                <w:rFonts w:ascii="Garamond" w:hAnsi="Garamond"/>
              </w:rPr>
            </w:pPr>
          </w:p>
          <w:p w14:paraId="70C1D359" w14:textId="77777777" w:rsidR="00E31884" w:rsidRDefault="00E31884" w:rsidP="00E31884">
            <w:pPr>
              <w:spacing w:after="0" w:line="240" w:lineRule="auto"/>
              <w:ind w:left="355"/>
              <w:contextualSpacing/>
              <w:rPr>
                <w:rFonts w:ascii="Garamond" w:hAnsi="Garamond"/>
              </w:rPr>
            </w:pPr>
          </w:p>
          <w:p w14:paraId="56D5E542" w14:textId="77777777" w:rsidR="00E31884" w:rsidRDefault="00E31884" w:rsidP="00E31884">
            <w:pPr>
              <w:spacing w:after="0" w:line="240" w:lineRule="auto"/>
              <w:ind w:left="355"/>
              <w:contextualSpacing/>
              <w:rPr>
                <w:rFonts w:ascii="Garamond" w:hAnsi="Garamond"/>
              </w:rPr>
            </w:pPr>
          </w:p>
          <w:p w14:paraId="66C8EC6A" w14:textId="77777777" w:rsidR="00E31884" w:rsidRDefault="00E31884" w:rsidP="00E31884">
            <w:pPr>
              <w:spacing w:after="0" w:line="240" w:lineRule="auto"/>
              <w:ind w:left="355"/>
              <w:contextualSpacing/>
              <w:rPr>
                <w:rFonts w:ascii="Garamond" w:hAnsi="Garamond"/>
              </w:rPr>
            </w:pPr>
          </w:p>
          <w:p w14:paraId="45229DBC" w14:textId="77777777" w:rsidR="00E31884" w:rsidRDefault="00E31884" w:rsidP="00E31884">
            <w:pPr>
              <w:spacing w:after="0" w:line="240" w:lineRule="auto"/>
              <w:ind w:left="355"/>
              <w:contextualSpacing/>
              <w:rPr>
                <w:rFonts w:ascii="Garamond" w:hAnsi="Garamond"/>
              </w:rPr>
            </w:pPr>
          </w:p>
          <w:p w14:paraId="5C0A1F78" w14:textId="77777777" w:rsidR="00E31884" w:rsidRDefault="00E31884" w:rsidP="00E31884">
            <w:pPr>
              <w:spacing w:after="0" w:line="240" w:lineRule="auto"/>
              <w:ind w:left="355"/>
              <w:contextualSpacing/>
              <w:rPr>
                <w:rFonts w:ascii="Garamond" w:hAnsi="Garamond"/>
              </w:rPr>
            </w:pPr>
          </w:p>
          <w:p w14:paraId="0B662732" w14:textId="77777777" w:rsidR="00E31884" w:rsidRDefault="00E31884" w:rsidP="00E31884">
            <w:pPr>
              <w:spacing w:after="0" w:line="240" w:lineRule="auto"/>
              <w:ind w:left="355"/>
              <w:contextualSpacing/>
              <w:rPr>
                <w:rFonts w:ascii="Garamond" w:hAnsi="Garamond"/>
              </w:rPr>
            </w:pPr>
          </w:p>
          <w:p w14:paraId="68FA7284" w14:textId="77777777" w:rsidR="00E31884" w:rsidRDefault="00E31884" w:rsidP="00E31884">
            <w:pPr>
              <w:spacing w:after="0" w:line="240" w:lineRule="auto"/>
              <w:ind w:left="355"/>
              <w:contextualSpacing/>
              <w:rPr>
                <w:rFonts w:ascii="Garamond" w:hAnsi="Garamond"/>
              </w:rPr>
            </w:pPr>
          </w:p>
          <w:p w14:paraId="6B082B7C" w14:textId="77777777" w:rsidR="00E31884" w:rsidRDefault="00E31884" w:rsidP="00E31884">
            <w:pPr>
              <w:spacing w:after="0" w:line="240" w:lineRule="auto"/>
              <w:ind w:left="355"/>
              <w:contextualSpacing/>
              <w:rPr>
                <w:rFonts w:ascii="Garamond" w:hAnsi="Garamond"/>
              </w:rPr>
            </w:pPr>
          </w:p>
          <w:p w14:paraId="337925B7" w14:textId="77777777" w:rsidR="00E31884" w:rsidRDefault="00E31884" w:rsidP="00E31884">
            <w:pPr>
              <w:spacing w:after="0" w:line="240" w:lineRule="auto"/>
              <w:ind w:left="355"/>
              <w:contextualSpacing/>
              <w:rPr>
                <w:rFonts w:ascii="Garamond" w:hAnsi="Garamond"/>
              </w:rPr>
            </w:pPr>
          </w:p>
          <w:p w14:paraId="49A8A616" w14:textId="77777777" w:rsidR="00E31884" w:rsidRDefault="00E31884" w:rsidP="00E31884">
            <w:pPr>
              <w:spacing w:after="0" w:line="240" w:lineRule="auto"/>
              <w:ind w:left="355"/>
              <w:contextualSpacing/>
              <w:rPr>
                <w:rFonts w:ascii="Garamond" w:hAnsi="Garamond"/>
              </w:rPr>
            </w:pPr>
          </w:p>
          <w:p w14:paraId="65F87434" w14:textId="77777777" w:rsidR="00E31884" w:rsidRDefault="00E31884" w:rsidP="00E31884">
            <w:pPr>
              <w:spacing w:after="0" w:line="240" w:lineRule="auto"/>
              <w:ind w:left="355"/>
              <w:contextualSpacing/>
              <w:rPr>
                <w:rFonts w:ascii="Garamond" w:hAnsi="Garamond"/>
              </w:rPr>
            </w:pPr>
          </w:p>
          <w:p w14:paraId="078EE368" w14:textId="77777777" w:rsidR="00E31884" w:rsidRDefault="00E31884" w:rsidP="00E31884">
            <w:pPr>
              <w:spacing w:after="0" w:line="240" w:lineRule="auto"/>
              <w:ind w:left="355"/>
              <w:contextualSpacing/>
              <w:rPr>
                <w:rFonts w:ascii="Garamond" w:hAnsi="Garamond"/>
              </w:rPr>
            </w:pPr>
          </w:p>
          <w:p w14:paraId="0FB6D192" w14:textId="77777777" w:rsidR="00E31884" w:rsidRDefault="00E31884" w:rsidP="00E31884">
            <w:pPr>
              <w:spacing w:after="0" w:line="240" w:lineRule="auto"/>
              <w:ind w:left="355"/>
              <w:contextualSpacing/>
              <w:rPr>
                <w:rFonts w:ascii="Garamond" w:hAnsi="Garamond"/>
              </w:rPr>
            </w:pPr>
          </w:p>
          <w:p w14:paraId="739277C5" w14:textId="77777777" w:rsidR="00E31884" w:rsidRDefault="00E31884" w:rsidP="00E31884">
            <w:pPr>
              <w:spacing w:after="0" w:line="240" w:lineRule="auto"/>
              <w:ind w:left="355"/>
              <w:contextualSpacing/>
              <w:rPr>
                <w:rFonts w:ascii="Garamond" w:hAnsi="Garamond"/>
              </w:rPr>
            </w:pPr>
          </w:p>
          <w:p w14:paraId="5509C770" w14:textId="77777777" w:rsidR="00E31884" w:rsidRDefault="00E31884" w:rsidP="00E31884">
            <w:pPr>
              <w:spacing w:after="0" w:line="240" w:lineRule="auto"/>
              <w:ind w:left="355"/>
              <w:contextualSpacing/>
              <w:rPr>
                <w:rFonts w:ascii="Garamond" w:hAnsi="Garamond"/>
              </w:rPr>
            </w:pPr>
          </w:p>
          <w:p w14:paraId="7334EBBA" w14:textId="77777777" w:rsidR="00E31884" w:rsidRDefault="00E31884" w:rsidP="00E31884">
            <w:pPr>
              <w:spacing w:after="0" w:line="240" w:lineRule="auto"/>
              <w:ind w:left="355"/>
              <w:contextualSpacing/>
              <w:rPr>
                <w:rFonts w:ascii="Garamond" w:hAnsi="Garamond"/>
              </w:rPr>
            </w:pPr>
          </w:p>
          <w:p w14:paraId="504428D1" w14:textId="77777777" w:rsidR="00E31884" w:rsidRDefault="00E31884" w:rsidP="00E31884">
            <w:pPr>
              <w:spacing w:after="0" w:line="240" w:lineRule="auto"/>
              <w:ind w:left="355"/>
              <w:contextualSpacing/>
              <w:rPr>
                <w:rFonts w:ascii="Garamond" w:hAnsi="Garamond"/>
              </w:rPr>
            </w:pPr>
          </w:p>
          <w:p w14:paraId="61DEC9A4" w14:textId="77777777" w:rsidR="00E31884" w:rsidRDefault="00E31884" w:rsidP="00E31884">
            <w:pPr>
              <w:spacing w:after="0" w:line="240" w:lineRule="auto"/>
              <w:ind w:left="355"/>
              <w:contextualSpacing/>
              <w:rPr>
                <w:rFonts w:ascii="Garamond" w:hAnsi="Garamond"/>
              </w:rPr>
            </w:pPr>
          </w:p>
          <w:p w14:paraId="3AEA921D" w14:textId="77777777" w:rsidR="00E31884" w:rsidRDefault="00E31884" w:rsidP="00E31884">
            <w:pPr>
              <w:spacing w:after="0" w:line="240" w:lineRule="auto"/>
              <w:ind w:left="355"/>
              <w:contextualSpacing/>
              <w:rPr>
                <w:rFonts w:ascii="Garamond" w:hAnsi="Garamond"/>
              </w:rPr>
            </w:pPr>
          </w:p>
          <w:p w14:paraId="53F42DD6" w14:textId="77777777" w:rsidR="00E31884" w:rsidRDefault="00E31884" w:rsidP="00E31884">
            <w:pPr>
              <w:spacing w:after="0" w:line="240" w:lineRule="auto"/>
              <w:ind w:left="355"/>
              <w:contextualSpacing/>
              <w:rPr>
                <w:rFonts w:ascii="Garamond" w:hAnsi="Garamond"/>
              </w:rPr>
            </w:pPr>
          </w:p>
          <w:p w14:paraId="598F59A3" w14:textId="77777777" w:rsidR="00E31884" w:rsidRDefault="00E31884" w:rsidP="00E31884">
            <w:pPr>
              <w:spacing w:after="0" w:line="240" w:lineRule="auto"/>
              <w:ind w:left="355"/>
              <w:contextualSpacing/>
              <w:rPr>
                <w:rFonts w:ascii="Garamond" w:hAnsi="Garamond"/>
              </w:rPr>
            </w:pPr>
          </w:p>
          <w:p w14:paraId="6B6E9575" w14:textId="77777777" w:rsidR="00E31884" w:rsidRDefault="00E31884" w:rsidP="00E31884">
            <w:pPr>
              <w:spacing w:after="0" w:line="240" w:lineRule="auto"/>
              <w:ind w:left="355"/>
              <w:contextualSpacing/>
              <w:rPr>
                <w:rFonts w:ascii="Garamond" w:hAnsi="Garamond"/>
              </w:rPr>
            </w:pPr>
          </w:p>
          <w:p w14:paraId="0C68A224" w14:textId="77777777" w:rsidR="00E31884" w:rsidRDefault="00E31884" w:rsidP="00E31884">
            <w:pPr>
              <w:spacing w:after="0" w:line="240" w:lineRule="auto"/>
              <w:ind w:left="355"/>
              <w:contextualSpacing/>
              <w:rPr>
                <w:rFonts w:ascii="Garamond" w:hAnsi="Garamond"/>
              </w:rPr>
            </w:pPr>
          </w:p>
          <w:p w14:paraId="252103A4" w14:textId="77777777" w:rsidR="00E31884" w:rsidRDefault="00E31884" w:rsidP="00E31884">
            <w:pPr>
              <w:spacing w:after="0" w:line="240" w:lineRule="auto"/>
              <w:ind w:left="355"/>
              <w:contextualSpacing/>
              <w:rPr>
                <w:rFonts w:ascii="Garamond" w:hAnsi="Garamond"/>
              </w:rPr>
            </w:pPr>
          </w:p>
          <w:p w14:paraId="7E9565C5" w14:textId="77777777" w:rsidR="00E31884" w:rsidRDefault="00E31884" w:rsidP="00E31884">
            <w:pPr>
              <w:spacing w:after="0" w:line="240" w:lineRule="auto"/>
              <w:ind w:left="355"/>
              <w:contextualSpacing/>
              <w:rPr>
                <w:rFonts w:ascii="Garamond" w:hAnsi="Garamond"/>
              </w:rPr>
            </w:pPr>
          </w:p>
          <w:p w14:paraId="446E2370" w14:textId="77777777" w:rsidR="00E31884" w:rsidRDefault="00E31884" w:rsidP="00E31884">
            <w:pPr>
              <w:spacing w:after="0" w:line="240" w:lineRule="auto"/>
              <w:ind w:left="355"/>
              <w:contextualSpacing/>
              <w:rPr>
                <w:rFonts w:ascii="Garamond" w:hAnsi="Garamond"/>
              </w:rPr>
            </w:pPr>
          </w:p>
          <w:p w14:paraId="505256AE" w14:textId="77777777" w:rsidR="00E31884" w:rsidRDefault="00E31884" w:rsidP="00E31884">
            <w:pPr>
              <w:spacing w:after="0" w:line="240" w:lineRule="auto"/>
              <w:ind w:left="355"/>
              <w:contextualSpacing/>
              <w:rPr>
                <w:rFonts w:ascii="Garamond" w:hAnsi="Garamond"/>
              </w:rPr>
            </w:pPr>
          </w:p>
          <w:p w14:paraId="67759B99" w14:textId="77777777" w:rsidR="00E31884" w:rsidRDefault="00E31884" w:rsidP="00E31884">
            <w:pPr>
              <w:spacing w:after="0" w:line="240" w:lineRule="auto"/>
              <w:contextualSpacing/>
              <w:rPr>
                <w:rFonts w:ascii="Garamond" w:hAnsi="Garamond"/>
              </w:rPr>
            </w:pPr>
          </w:p>
          <w:p w14:paraId="1A088DBF" w14:textId="77777777" w:rsidR="00E31884" w:rsidRDefault="00E31884" w:rsidP="00E31884">
            <w:pPr>
              <w:spacing w:after="0" w:line="240" w:lineRule="auto"/>
              <w:contextualSpacing/>
              <w:rPr>
                <w:rFonts w:ascii="Garamond" w:hAnsi="Garamond"/>
              </w:rPr>
            </w:pPr>
          </w:p>
          <w:p w14:paraId="126289F9" w14:textId="77777777" w:rsidR="00E31884" w:rsidRDefault="00E31884" w:rsidP="00E31884">
            <w:pPr>
              <w:spacing w:after="0" w:line="240" w:lineRule="auto"/>
              <w:contextualSpacing/>
              <w:rPr>
                <w:rFonts w:ascii="Garamond" w:hAnsi="Garamond"/>
              </w:rPr>
            </w:pPr>
          </w:p>
          <w:p w14:paraId="657EB152" w14:textId="77777777" w:rsidR="00E31884" w:rsidRPr="00173D90" w:rsidRDefault="00E31884" w:rsidP="00E31884">
            <w:pPr>
              <w:spacing w:after="0" w:line="240" w:lineRule="auto"/>
              <w:contextualSpacing/>
              <w:rPr>
                <w:rFonts w:ascii="Garamond" w:hAnsi="Garamond"/>
              </w:rPr>
            </w:pPr>
          </w:p>
        </w:tc>
      </w:tr>
      <w:tr w:rsidR="00E31884" w:rsidRPr="002049DC" w14:paraId="4B86E589" w14:textId="77777777" w:rsidTr="00B1385C">
        <w:tblPrEx>
          <w:jc w:val="center"/>
          <w:tblInd w:w="0" w:type="dxa"/>
        </w:tblPrEx>
        <w:trPr>
          <w:trHeight w:val="303"/>
          <w:jc w:val="center"/>
        </w:trPr>
        <w:tc>
          <w:tcPr>
            <w:tcW w:w="9498" w:type="dxa"/>
            <w:gridSpan w:val="10"/>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tcPr>
          <w:p w14:paraId="506B9D85" w14:textId="77777777" w:rsidR="00E31884" w:rsidRPr="002049DC" w:rsidRDefault="00E31884" w:rsidP="00E31884">
            <w:pPr>
              <w:spacing w:after="0" w:line="240" w:lineRule="auto"/>
              <w:contextualSpacing/>
              <w:jc w:val="center"/>
              <w:rPr>
                <w:rFonts w:ascii="Garamond" w:eastAsia="Times New Roman" w:hAnsi="Garamond" w:cs="Arial"/>
                <w:color w:val="000000"/>
                <w:lang w:eastAsia="es-PY"/>
              </w:rPr>
            </w:pPr>
            <w:r w:rsidRPr="000A37BD">
              <w:rPr>
                <w:rFonts w:ascii="Garamond" w:eastAsia="Times New Roman" w:hAnsi="Garamond" w:cs="Arial"/>
                <w:b/>
                <w:bCs/>
                <w:color w:val="FFFFFF"/>
                <w:shd w:val="clear" w:color="auto" w:fill="386F53" w:themeFill="accent6" w:themeFillShade="80"/>
                <w:lang w:eastAsia="es-PY"/>
              </w:rPr>
              <w:lastRenderedPageBreak/>
              <w:t xml:space="preserve">Fortalezas y Debilidades del Cumplimiento de Criterios de la Dimensión Evaluada </w:t>
            </w:r>
          </w:p>
        </w:tc>
      </w:tr>
      <w:tr w:rsidR="00A525B3" w:rsidRPr="000A37BD" w14:paraId="24517BCD" w14:textId="77777777" w:rsidTr="00B1385C">
        <w:tblPrEx>
          <w:jc w:val="center"/>
          <w:tblInd w:w="0" w:type="dxa"/>
        </w:tblPrEx>
        <w:trPr>
          <w:trHeight w:val="303"/>
          <w:jc w:val="center"/>
        </w:trPr>
        <w:tc>
          <w:tcPr>
            <w:tcW w:w="6803" w:type="dxa"/>
            <w:gridSpan w:val="5"/>
            <w:tcBorders>
              <w:top w:val="nil"/>
              <w:left w:val="single" w:sz="4" w:space="0" w:color="auto"/>
              <w:bottom w:val="single" w:sz="4" w:space="0" w:color="auto"/>
              <w:right w:val="single" w:sz="4" w:space="0" w:color="auto"/>
            </w:tcBorders>
            <w:vAlign w:val="center"/>
          </w:tcPr>
          <w:p w14:paraId="52BFCE65" w14:textId="58006739" w:rsidR="00A525B3" w:rsidRPr="001A1B4E" w:rsidRDefault="00A525B3" w:rsidP="00E31884">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Fortalezas</w:t>
            </w:r>
          </w:p>
        </w:tc>
        <w:tc>
          <w:tcPr>
            <w:tcW w:w="2695" w:type="dxa"/>
            <w:gridSpan w:val="5"/>
            <w:tcBorders>
              <w:top w:val="nil"/>
              <w:left w:val="single" w:sz="4" w:space="0" w:color="auto"/>
              <w:bottom w:val="single" w:sz="4" w:space="0" w:color="auto"/>
              <w:right w:val="single" w:sz="4" w:space="0" w:color="auto"/>
            </w:tcBorders>
            <w:vAlign w:val="center"/>
          </w:tcPr>
          <w:p w14:paraId="2D54ABD9" w14:textId="3416E00A" w:rsidR="00A525B3" w:rsidRPr="001A1B4E" w:rsidRDefault="00A525B3" w:rsidP="00E31884">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Debilidades</w:t>
            </w:r>
          </w:p>
        </w:tc>
      </w:tr>
      <w:tr w:rsidR="00A525B3" w:rsidRPr="000A37BD" w14:paraId="263DB904" w14:textId="77777777" w:rsidTr="00B1385C">
        <w:tblPrEx>
          <w:jc w:val="center"/>
          <w:tblInd w:w="0" w:type="dxa"/>
        </w:tblPrEx>
        <w:trPr>
          <w:trHeight w:val="303"/>
          <w:jc w:val="center"/>
        </w:trPr>
        <w:tc>
          <w:tcPr>
            <w:tcW w:w="6803" w:type="dxa"/>
            <w:gridSpan w:val="5"/>
            <w:tcBorders>
              <w:top w:val="nil"/>
              <w:left w:val="single" w:sz="4" w:space="0" w:color="auto"/>
              <w:bottom w:val="single" w:sz="4" w:space="0" w:color="auto"/>
              <w:right w:val="single" w:sz="4" w:space="0" w:color="auto"/>
            </w:tcBorders>
            <w:vAlign w:val="center"/>
          </w:tcPr>
          <w:p w14:paraId="4D9648AD" w14:textId="77777777" w:rsidR="00A525B3" w:rsidRPr="00CE515E" w:rsidRDefault="00A525B3" w:rsidP="00A525B3">
            <w:pPr>
              <w:spacing w:after="0" w:line="240" w:lineRule="auto"/>
              <w:jc w:val="both"/>
              <w:rPr>
                <w:rFonts w:ascii="Garamond" w:eastAsia="Times New Roman" w:hAnsi="Garamond" w:cs="Arial"/>
                <w:b/>
                <w:bCs/>
                <w:color w:val="000000" w:themeColor="text1"/>
                <w:lang w:eastAsia="es-PY"/>
              </w:rPr>
            </w:pPr>
            <w:r w:rsidRPr="00CE515E">
              <w:rPr>
                <w:rFonts w:ascii="Garamond" w:eastAsia="Times New Roman" w:hAnsi="Garamond" w:cs="Times New Roman"/>
                <w:color w:val="A6A6A6"/>
                <w:sz w:val="20"/>
                <w:szCs w:val="20"/>
              </w:rPr>
              <w:t>Describen los aspectos en los que la carrera demuestra un nivel superior al esperado, innovaciones, buenas prácticas o resultados sobresalientes que contribuyen significativamente al logro del criterio de calidad. No constituyen mero cumplimiento de los indicadores.</w:t>
            </w:r>
          </w:p>
          <w:p w14:paraId="7AE230EF"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02EBC5E6"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5201B201"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4D392DD3"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7D4636B0"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498AE043"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3B5EE4A3"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46CDC735"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05281DCA"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288A1AB3"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06A1374C"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49416979"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37636331"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2A6DF26D"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4F985E6F"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73BD30FA"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4B415AAF" w14:textId="77777777" w:rsidR="00A525B3" w:rsidRDefault="00A525B3" w:rsidP="00A525B3">
            <w:pPr>
              <w:spacing w:after="0" w:line="240" w:lineRule="auto"/>
              <w:rPr>
                <w:rFonts w:ascii="Garamond" w:eastAsia="Times New Roman" w:hAnsi="Garamond" w:cs="Arial"/>
                <w:b/>
                <w:bCs/>
                <w:color w:val="000000" w:themeColor="text1"/>
                <w:lang w:eastAsia="es-PY"/>
              </w:rPr>
            </w:pPr>
          </w:p>
          <w:p w14:paraId="3FD9D114"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299D1405"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7E9884BE"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161E4011" w14:textId="77777777" w:rsidR="00A525B3" w:rsidRPr="001A1B4E" w:rsidRDefault="00A525B3" w:rsidP="00E31884">
            <w:pPr>
              <w:spacing w:after="0" w:line="240" w:lineRule="auto"/>
              <w:jc w:val="center"/>
              <w:rPr>
                <w:rFonts w:ascii="Garamond" w:eastAsia="Times New Roman" w:hAnsi="Garamond" w:cs="Arial"/>
                <w:b/>
                <w:bCs/>
                <w:color w:val="000000" w:themeColor="text1"/>
                <w:lang w:eastAsia="es-PY"/>
              </w:rPr>
            </w:pPr>
          </w:p>
        </w:tc>
        <w:tc>
          <w:tcPr>
            <w:tcW w:w="2695" w:type="dxa"/>
            <w:gridSpan w:val="5"/>
            <w:tcBorders>
              <w:top w:val="nil"/>
              <w:left w:val="single" w:sz="4" w:space="0" w:color="auto"/>
              <w:bottom w:val="single" w:sz="4" w:space="0" w:color="auto"/>
              <w:right w:val="single" w:sz="4" w:space="0" w:color="auto"/>
            </w:tcBorders>
          </w:tcPr>
          <w:p w14:paraId="4528C582" w14:textId="77777777" w:rsidR="00A525B3" w:rsidRPr="00CE515E" w:rsidRDefault="00A525B3" w:rsidP="00A525B3">
            <w:pPr>
              <w:spacing w:after="0" w:line="240" w:lineRule="auto"/>
              <w:contextualSpacing/>
              <w:jc w:val="both"/>
              <w:rPr>
                <w:rFonts w:ascii="Garamond" w:eastAsia="Times New Roman" w:hAnsi="Garamond" w:cs="Arial"/>
                <w:b/>
                <w:bCs/>
                <w:color w:val="000000" w:themeColor="text1"/>
                <w:lang w:eastAsia="es-PY"/>
              </w:rPr>
            </w:pPr>
            <w:r w:rsidRPr="00CE515E">
              <w:rPr>
                <w:rFonts w:ascii="Garamond" w:eastAsia="Times New Roman" w:hAnsi="Garamond" w:cs="Times New Roman"/>
                <w:color w:val="A6A6A6"/>
                <w:sz w:val="20"/>
                <w:szCs w:val="20"/>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24B4A248" w14:textId="77777777" w:rsidR="00A525B3" w:rsidRDefault="00A525B3" w:rsidP="00A525B3">
            <w:pPr>
              <w:spacing w:after="0" w:line="240" w:lineRule="auto"/>
              <w:jc w:val="both"/>
              <w:rPr>
                <w:rFonts w:ascii="Garamond" w:eastAsia="Times New Roman" w:hAnsi="Garamond" w:cs="Arial"/>
                <w:b/>
                <w:bCs/>
                <w:color w:val="000000" w:themeColor="text1"/>
                <w:lang w:eastAsia="es-PY"/>
              </w:rPr>
            </w:pPr>
          </w:p>
          <w:p w14:paraId="218C8101" w14:textId="77777777" w:rsidR="00A525B3" w:rsidRPr="001A1B4E" w:rsidRDefault="00A525B3" w:rsidP="00A525B3">
            <w:pPr>
              <w:spacing w:after="0" w:line="240" w:lineRule="auto"/>
              <w:jc w:val="both"/>
              <w:rPr>
                <w:rFonts w:ascii="Garamond" w:eastAsia="Times New Roman" w:hAnsi="Garamond" w:cs="Arial"/>
                <w:b/>
                <w:bCs/>
                <w:color w:val="000000" w:themeColor="text1"/>
                <w:lang w:eastAsia="es-PY"/>
              </w:rPr>
            </w:pPr>
          </w:p>
        </w:tc>
      </w:tr>
      <w:tr w:rsidR="00E31884" w:rsidRPr="002049DC" w14:paraId="562207A0" w14:textId="77777777" w:rsidTr="00B1385C">
        <w:tblPrEx>
          <w:jc w:val="center"/>
          <w:tblInd w:w="0" w:type="dxa"/>
        </w:tblPrEx>
        <w:trPr>
          <w:trHeight w:val="303"/>
          <w:jc w:val="center"/>
        </w:trPr>
        <w:tc>
          <w:tcPr>
            <w:tcW w:w="9498" w:type="dxa"/>
            <w:gridSpan w:val="10"/>
            <w:tcBorders>
              <w:top w:val="nil"/>
              <w:left w:val="single" w:sz="4" w:space="0" w:color="auto"/>
              <w:bottom w:val="single" w:sz="4" w:space="0" w:color="auto"/>
              <w:right w:val="single" w:sz="4" w:space="0" w:color="auto"/>
            </w:tcBorders>
            <w:shd w:val="clear" w:color="auto" w:fill="386F53" w:themeFill="accent6" w:themeFillShade="80"/>
            <w:vAlign w:val="center"/>
          </w:tcPr>
          <w:p w14:paraId="0C45357F" w14:textId="309CCAB9" w:rsidR="00E31884" w:rsidRPr="002049DC" w:rsidRDefault="00E31884" w:rsidP="00A525B3">
            <w:pPr>
              <w:spacing w:after="0" w:line="240" w:lineRule="auto"/>
              <w:contextualSpacing/>
              <w:jc w:val="center"/>
              <w:rPr>
                <w:rFonts w:ascii="Garamond" w:eastAsia="Times New Roman" w:hAnsi="Garamond" w:cs="Arial"/>
                <w:color w:val="000000"/>
                <w:lang w:eastAsia="es-PY"/>
              </w:rPr>
            </w:pPr>
            <w:r>
              <w:rPr>
                <w:rFonts w:ascii="Garamond" w:eastAsia="Times New Roman" w:hAnsi="Garamond" w:cs="Arial"/>
                <w:b/>
                <w:bCs/>
                <w:color w:val="FFFFFF"/>
                <w:lang w:eastAsia="es-PY"/>
              </w:rPr>
              <w:t>Oportunidades de Mejora</w:t>
            </w:r>
          </w:p>
        </w:tc>
      </w:tr>
      <w:tr w:rsidR="00A525B3" w:rsidRPr="002049DC" w14:paraId="38D2A68F" w14:textId="77777777" w:rsidTr="00B1385C">
        <w:tblPrEx>
          <w:jc w:val="center"/>
          <w:tblInd w:w="0" w:type="dxa"/>
        </w:tblPrEx>
        <w:trPr>
          <w:trHeight w:val="303"/>
          <w:jc w:val="center"/>
        </w:trPr>
        <w:tc>
          <w:tcPr>
            <w:tcW w:w="9498" w:type="dxa"/>
            <w:gridSpan w:val="10"/>
            <w:tcBorders>
              <w:top w:val="nil"/>
              <w:left w:val="single" w:sz="4" w:space="0" w:color="auto"/>
              <w:bottom w:val="single" w:sz="4" w:space="0" w:color="auto"/>
              <w:right w:val="single" w:sz="4" w:space="0" w:color="auto"/>
            </w:tcBorders>
            <w:shd w:val="clear" w:color="auto" w:fill="FFFFFF" w:themeFill="background1"/>
            <w:vAlign w:val="center"/>
          </w:tcPr>
          <w:p w14:paraId="56172F41" w14:textId="77777777" w:rsidR="00A525B3" w:rsidRDefault="00A525B3" w:rsidP="00A525B3">
            <w:pPr>
              <w:pStyle w:val="NormalWeb"/>
              <w:spacing w:before="0" w:beforeAutospacing="0" w:after="0" w:afterAutospacing="0"/>
              <w:jc w:val="both"/>
            </w:pPr>
            <w:r>
              <w:rPr>
                <w:rFonts w:ascii="Garamond" w:hAnsi="Garamond"/>
                <w:color w:val="A6A6A6"/>
                <w:sz w:val="22"/>
                <w:szCs w:val="22"/>
              </w:rPr>
              <w:t>Las oportunidades de mejoras deben:</w:t>
            </w:r>
          </w:p>
          <w:p w14:paraId="527CAD39" w14:textId="77777777" w:rsidR="00A525B3" w:rsidRDefault="00A525B3" w:rsidP="00A525B3">
            <w:pPr>
              <w:pStyle w:val="NormalWeb"/>
              <w:numPr>
                <w:ilvl w:val="0"/>
                <w:numId w:val="30"/>
              </w:numPr>
              <w:spacing w:before="0" w:beforeAutospacing="0" w:after="0" w:afterAutospacing="0"/>
              <w:jc w:val="both"/>
              <w:textAlignment w:val="baseline"/>
              <w:rPr>
                <w:rFonts w:ascii="Arial" w:hAnsi="Arial" w:cs="Arial"/>
                <w:color w:val="A6A6A6"/>
                <w:sz w:val="20"/>
                <w:szCs w:val="20"/>
              </w:rPr>
            </w:pPr>
            <w:r>
              <w:rPr>
                <w:rFonts w:ascii="Garamond" w:hAnsi="Garamond" w:cs="Arial"/>
                <w:color w:val="A6A6A6"/>
                <w:sz w:val="22"/>
                <w:szCs w:val="22"/>
              </w:rPr>
              <w:t>Estar directamente vinculadas con las debilidades o hallazgos identificados.</w:t>
            </w:r>
          </w:p>
          <w:p w14:paraId="140E5108" w14:textId="77777777" w:rsidR="00A525B3" w:rsidRDefault="00A525B3" w:rsidP="00A525B3">
            <w:pPr>
              <w:pStyle w:val="NormalWeb"/>
              <w:numPr>
                <w:ilvl w:val="0"/>
                <w:numId w:val="30"/>
              </w:numPr>
              <w:spacing w:before="0" w:beforeAutospacing="0" w:after="0" w:afterAutospacing="0"/>
              <w:jc w:val="both"/>
              <w:textAlignment w:val="baseline"/>
              <w:rPr>
                <w:rFonts w:ascii="Arial" w:hAnsi="Arial" w:cs="Arial"/>
                <w:color w:val="A6A6A6"/>
                <w:sz w:val="20"/>
                <w:szCs w:val="20"/>
              </w:rPr>
            </w:pPr>
            <w:r>
              <w:rPr>
                <w:rFonts w:ascii="Garamond" w:hAnsi="Garamond" w:cs="Arial"/>
                <w:color w:val="A6A6A6"/>
                <w:sz w:val="22"/>
                <w:szCs w:val="22"/>
              </w:rPr>
              <w:t>Ser viables y pertinentes en el marco del contexto institucional.</w:t>
            </w:r>
          </w:p>
          <w:p w14:paraId="044753E9" w14:textId="77777777" w:rsidR="00A525B3" w:rsidRDefault="00A525B3" w:rsidP="00A525B3">
            <w:pPr>
              <w:pStyle w:val="NormalWeb"/>
              <w:numPr>
                <w:ilvl w:val="0"/>
                <w:numId w:val="30"/>
              </w:numPr>
              <w:spacing w:before="0" w:beforeAutospacing="0" w:after="0" w:afterAutospacing="0"/>
              <w:jc w:val="both"/>
              <w:textAlignment w:val="baseline"/>
              <w:rPr>
                <w:rFonts w:ascii="Arial" w:hAnsi="Arial" w:cs="Arial"/>
                <w:color w:val="A6A6A6"/>
                <w:sz w:val="20"/>
                <w:szCs w:val="20"/>
              </w:rPr>
            </w:pPr>
            <w:r>
              <w:rPr>
                <w:rFonts w:ascii="Garamond" w:hAnsi="Garamond" w:cs="Arial"/>
                <w:color w:val="A6A6A6"/>
                <w:sz w:val="22"/>
                <w:szCs w:val="22"/>
              </w:rPr>
              <w:t>Orientar hacia la consolidación de procesos de mejora continua.</w:t>
            </w:r>
          </w:p>
          <w:p w14:paraId="3F6AC75E" w14:textId="77777777" w:rsidR="00A525B3" w:rsidRDefault="00A525B3" w:rsidP="00A525B3">
            <w:pPr>
              <w:pStyle w:val="NormalWeb"/>
              <w:numPr>
                <w:ilvl w:val="0"/>
                <w:numId w:val="30"/>
              </w:numPr>
              <w:spacing w:before="0" w:beforeAutospacing="0" w:after="0" w:afterAutospacing="0"/>
              <w:jc w:val="both"/>
              <w:textAlignment w:val="baseline"/>
              <w:rPr>
                <w:rFonts w:ascii="Arial" w:hAnsi="Arial" w:cs="Arial"/>
                <w:color w:val="A6A6A6"/>
                <w:sz w:val="20"/>
                <w:szCs w:val="20"/>
              </w:rPr>
            </w:pPr>
            <w:r>
              <w:rPr>
                <w:rFonts w:ascii="Garamond" w:hAnsi="Garamond" w:cs="Arial"/>
                <w:color w:val="A6A6A6"/>
                <w:sz w:val="22"/>
                <w:szCs w:val="22"/>
              </w:rPr>
              <w:t>Evitar generalidades o apreciaciones vagas, ofreciendo lineamientos claros para la planificación estratégica.</w:t>
            </w:r>
          </w:p>
          <w:p w14:paraId="7E6F440D" w14:textId="77777777" w:rsidR="00A525B3" w:rsidRDefault="00A525B3" w:rsidP="00A525B3">
            <w:pPr>
              <w:pStyle w:val="NormalWeb"/>
              <w:spacing w:before="0" w:beforeAutospacing="0" w:after="0" w:afterAutospacing="0"/>
              <w:jc w:val="both"/>
              <w:rPr>
                <w:rFonts w:ascii="Garamond" w:hAnsi="Garamond"/>
                <w:color w:val="A6A6A6"/>
                <w:sz w:val="22"/>
                <w:szCs w:val="22"/>
              </w:rPr>
            </w:pPr>
            <w:r>
              <w:rPr>
                <w:rFonts w:ascii="Garamond" w:hAnsi="Garamond"/>
                <w:color w:val="A6A6A6"/>
                <w:sz w:val="22"/>
                <w:szCs w:val="22"/>
              </w:rPr>
              <w:t>Estas recomendaciones complementan los resultados, ya que no solo describen la situación encontrada, sino que también proyectan acciones posibles para avanzar hacia niveles superiores de calidad.</w:t>
            </w:r>
          </w:p>
          <w:p w14:paraId="3B94C356" w14:textId="77777777" w:rsidR="00A525B3" w:rsidRDefault="00A525B3" w:rsidP="00A525B3">
            <w:pPr>
              <w:pStyle w:val="NormalWeb"/>
              <w:spacing w:before="0" w:beforeAutospacing="0" w:after="0" w:afterAutospacing="0"/>
              <w:jc w:val="both"/>
              <w:rPr>
                <w:rFonts w:ascii="Garamond" w:hAnsi="Garamond"/>
                <w:color w:val="A6A6A6"/>
                <w:sz w:val="22"/>
                <w:szCs w:val="22"/>
              </w:rPr>
            </w:pPr>
          </w:p>
          <w:p w14:paraId="5A9E24F1" w14:textId="77777777" w:rsidR="00A525B3" w:rsidRDefault="00A525B3" w:rsidP="00A525B3">
            <w:pPr>
              <w:pStyle w:val="NormalWeb"/>
              <w:spacing w:before="0" w:beforeAutospacing="0" w:after="0" w:afterAutospacing="0"/>
              <w:jc w:val="both"/>
              <w:rPr>
                <w:rFonts w:ascii="Garamond" w:hAnsi="Garamond"/>
                <w:color w:val="A6A6A6"/>
                <w:sz w:val="22"/>
                <w:szCs w:val="22"/>
              </w:rPr>
            </w:pPr>
          </w:p>
          <w:p w14:paraId="06A0A6B9" w14:textId="77777777" w:rsidR="00A525B3" w:rsidRDefault="00A525B3" w:rsidP="00A525B3">
            <w:pPr>
              <w:pStyle w:val="NormalWeb"/>
              <w:spacing w:before="0" w:beforeAutospacing="0" w:after="0" w:afterAutospacing="0"/>
              <w:jc w:val="both"/>
              <w:rPr>
                <w:rFonts w:ascii="Garamond" w:hAnsi="Garamond"/>
                <w:color w:val="A6A6A6"/>
                <w:sz w:val="22"/>
                <w:szCs w:val="22"/>
              </w:rPr>
            </w:pPr>
          </w:p>
          <w:p w14:paraId="22AE1051" w14:textId="77777777" w:rsidR="00A525B3" w:rsidRDefault="00A525B3" w:rsidP="00A525B3">
            <w:pPr>
              <w:pStyle w:val="NormalWeb"/>
              <w:spacing w:before="0" w:beforeAutospacing="0" w:after="0" w:afterAutospacing="0"/>
              <w:jc w:val="both"/>
              <w:rPr>
                <w:rFonts w:ascii="Garamond" w:hAnsi="Garamond"/>
                <w:color w:val="A6A6A6"/>
                <w:sz w:val="22"/>
                <w:szCs w:val="22"/>
              </w:rPr>
            </w:pPr>
          </w:p>
          <w:p w14:paraId="50DDED4B" w14:textId="77777777" w:rsidR="00A525B3" w:rsidRDefault="00A525B3" w:rsidP="00A525B3">
            <w:pPr>
              <w:pStyle w:val="NormalWeb"/>
              <w:spacing w:before="0" w:beforeAutospacing="0" w:after="0" w:afterAutospacing="0"/>
              <w:jc w:val="both"/>
              <w:rPr>
                <w:rFonts w:ascii="Garamond" w:hAnsi="Garamond"/>
                <w:color w:val="A6A6A6"/>
                <w:sz w:val="22"/>
                <w:szCs w:val="22"/>
              </w:rPr>
            </w:pPr>
          </w:p>
          <w:p w14:paraId="320D6FA9" w14:textId="77777777" w:rsidR="00A525B3" w:rsidRDefault="00A525B3" w:rsidP="00A525B3">
            <w:pPr>
              <w:pStyle w:val="NormalWeb"/>
              <w:spacing w:before="0" w:beforeAutospacing="0" w:after="0" w:afterAutospacing="0"/>
              <w:jc w:val="both"/>
              <w:rPr>
                <w:rFonts w:ascii="Garamond" w:hAnsi="Garamond"/>
                <w:color w:val="A6A6A6"/>
                <w:sz w:val="22"/>
                <w:szCs w:val="22"/>
              </w:rPr>
            </w:pPr>
          </w:p>
          <w:p w14:paraId="2B88CAD1" w14:textId="77777777" w:rsidR="00A525B3" w:rsidRDefault="00A525B3" w:rsidP="00A525B3">
            <w:pPr>
              <w:pStyle w:val="NormalWeb"/>
              <w:spacing w:before="0" w:beforeAutospacing="0" w:after="0" w:afterAutospacing="0"/>
              <w:jc w:val="both"/>
              <w:rPr>
                <w:rFonts w:ascii="Garamond" w:hAnsi="Garamond"/>
                <w:color w:val="A6A6A6"/>
                <w:sz w:val="22"/>
                <w:szCs w:val="22"/>
              </w:rPr>
            </w:pPr>
          </w:p>
          <w:p w14:paraId="6512E412" w14:textId="77777777" w:rsidR="00A525B3" w:rsidRDefault="00A525B3" w:rsidP="00A525B3">
            <w:pPr>
              <w:pStyle w:val="NormalWeb"/>
              <w:spacing w:before="0" w:beforeAutospacing="0" w:after="0" w:afterAutospacing="0"/>
              <w:jc w:val="both"/>
              <w:rPr>
                <w:rFonts w:ascii="Garamond" w:hAnsi="Garamond"/>
                <w:color w:val="A6A6A6"/>
                <w:sz w:val="22"/>
                <w:szCs w:val="22"/>
              </w:rPr>
            </w:pPr>
          </w:p>
          <w:p w14:paraId="2A95252F" w14:textId="77777777" w:rsidR="00A525B3" w:rsidRDefault="00A525B3" w:rsidP="00A525B3">
            <w:pPr>
              <w:pStyle w:val="NormalWeb"/>
              <w:spacing w:before="0" w:beforeAutospacing="0" w:after="0" w:afterAutospacing="0"/>
              <w:jc w:val="both"/>
              <w:rPr>
                <w:rFonts w:ascii="Garamond" w:hAnsi="Garamond"/>
                <w:color w:val="A6A6A6"/>
                <w:sz w:val="22"/>
                <w:szCs w:val="22"/>
              </w:rPr>
            </w:pPr>
          </w:p>
          <w:p w14:paraId="33C3FE3F" w14:textId="77777777" w:rsidR="00B1385C" w:rsidRDefault="00B1385C" w:rsidP="00A525B3">
            <w:pPr>
              <w:pStyle w:val="NormalWeb"/>
              <w:spacing w:before="0" w:beforeAutospacing="0" w:after="0" w:afterAutospacing="0"/>
              <w:jc w:val="both"/>
              <w:rPr>
                <w:rFonts w:ascii="Garamond" w:hAnsi="Garamond"/>
                <w:color w:val="A6A6A6"/>
                <w:sz w:val="22"/>
                <w:szCs w:val="22"/>
              </w:rPr>
            </w:pPr>
          </w:p>
          <w:p w14:paraId="0B568790" w14:textId="77777777" w:rsidR="00A525B3" w:rsidRDefault="00A525B3" w:rsidP="00A525B3">
            <w:pPr>
              <w:pStyle w:val="NormalWeb"/>
              <w:spacing w:before="0" w:beforeAutospacing="0" w:after="0" w:afterAutospacing="0"/>
              <w:jc w:val="both"/>
              <w:rPr>
                <w:rFonts w:ascii="Garamond" w:hAnsi="Garamond"/>
                <w:color w:val="A6A6A6"/>
                <w:sz w:val="22"/>
                <w:szCs w:val="22"/>
              </w:rPr>
            </w:pPr>
          </w:p>
          <w:p w14:paraId="0FFA5317" w14:textId="77777777" w:rsidR="00A525B3" w:rsidRDefault="00A525B3" w:rsidP="00A525B3">
            <w:pPr>
              <w:pStyle w:val="NormalWeb"/>
              <w:spacing w:before="0" w:beforeAutospacing="0" w:after="0" w:afterAutospacing="0"/>
              <w:jc w:val="both"/>
              <w:rPr>
                <w:rFonts w:ascii="Garamond" w:hAnsi="Garamond"/>
                <w:color w:val="A6A6A6"/>
                <w:sz w:val="22"/>
                <w:szCs w:val="22"/>
              </w:rPr>
            </w:pPr>
          </w:p>
          <w:p w14:paraId="1F937F72" w14:textId="77777777" w:rsidR="00A525B3" w:rsidRDefault="00A525B3" w:rsidP="00A525B3">
            <w:pPr>
              <w:pStyle w:val="NormalWeb"/>
              <w:spacing w:before="0" w:beforeAutospacing="0" w:after="0" w:afterAutospacing="0"/>
              <w:jc w:val="both"/>
              <w:rPr>
                <w:rFonts w:ascii="Garamond" w:hAnsi="Garamond"/>
                <w:color w:val="A6A6A6"/>
                <w:sz w:val="22"/>
                <w:szCs w:val="22"/>
              </w:rPr>
            </w:pPr>
          </w:p>
          <w:p w14:paraId="55642BE8" w14:textId="77777777" w:rsidR="00A525B3" w:rsidRDefault="00A525B3" w:rsidP="00A525B3">
            <w:pPr>
              <w:pStyle w:val="NormalWeb"/>
              <w:spacing w:before="0" w:beforeAutospacing="0" w:after="0" w:afterAutospacing="0"/>
              <w:jc w:val="both"/>
              <w:rPr>
                <w:rFonts w:ascii="Garamond" w:hAnsi="Garamond"/>
                <w:color w:val="A6A6A6"/>
                <w:sz w:val="22"/>
                <w:szCs w:val="22"/>
              </w:rPr>
            </w:pPr>
          </w:p>
          <w:p w14:paraId="23DD016A" w14:textId="77777777" w:rsidR="00A525B3" w:rsidRDefault="00A525B3" w:rsidP="00A525B3">
            <w:pPr>
              <w:pStyle w:val="NormalWeb"/>
              <w:spacing w:before="0" w:beforeAutospacing="0" w:after="0" w:afterAutospacing="0"/>
              <w:jc w:val="both"/>
              <w:rPr>
                <w:rFonts w:ascii="Garamond" w:hAnsi="Garamond"/>
                <w:color w:val="A6A6A6"/>
                <w:sz w:val="22"/>
                <w:szCs w:val="22"/>
              </w:rPr>
            </w:pPr>
          </w:p>
          <w:p w14:paraId="47A454CD" w14:textId="77777777" w:rsidR="00A525B3" w:rsidRDefault="00A525B3" w:rsidP="00A525B3">
            <w:pPr>
              <w:pStyle w:val="NormalWeb"/>
              <w:spacing w:before="0" w:beforeAutospacing="0" w:after="0" w:afterAutospacing="0"/>
              <w:jc w:val="both"/>
            </w:pPr>
          </w:p>
          <w:p w14:paraId="1A89F041" w14:textId="77777777" w:rsidR="00A525B3" w:rsidRDefault="00A525B3" w:rsidP="00A525B3">
            <w:pPr>
              <w:spacing w:after="0" w:line="240" w:lineRule="auto"/>
              <w:contextualSpacing/>
              <w:rPr>
                <w:rFonts w:ascii="Garamond" w:eastAsia="Times New Roman" w:hAnsi="Garamond" w:cs="Arial"/>
                <w:b/>
                <w:bCs/>
                <w:color w:val="FFFFFF"/>
                <w:lang w:eastAsia="es-PY"/>
              </w:rPr>
            </w:pPr>
          </w:p>
        </w:tc>
      </w:tr>
      <w:tr w:rsidR="00E31884" w:rsidRPr="002049DC" w14:paraId="00BB5EF9" w14:textId="02744ABC" w:rsidTr="00B1385C">
        <w:trPr>
          <w:trHeight w:val="411"/>
        </w:trPr>
        <w:tc>
          <w:tcPr>
            <w:tcW w:w="1983" w:type="dxa"/>
            <w:vMerge w:val="restart"/>
            <w:tcBorders>
              <w:top w:val="single" w:sz="4" w:space="0" w:color="auto"/>
              <w:left w:val="single" w:sz="4" w:space="0" w:color="auto"/>
              <w:right w:val="single" w:sz="4" w:space="0" w:color="auto"/>
            </w:tcBorders>
            <w:shd w:val="clear" w:color="auto" w:fill="8AC4A7" w:themeFill="accent6"/>
            <w:vAlign w:val="center"/>
            <w:hideMark/>
          </w:tcPr>
          <w:p w14:paraId="08FE95F5"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820" w:type="dxa"/>
            <w:gridSpan w:val="4"/>
            <w:vMerge w:val="restart"/>
            <w:tcBorders>
              <w:top w:val="single" w:sz="4" w:space="0" w:color="auto"/>
              <w:left w:val="nil"/>
              <w:right w:val="single" w:sz="4" w:space="0" w:color="auto"/>
            </w:tcBorders>
            <w:shd w:val="clear" w:color="auto" w:fill="8AC4A7" w:themeFill="accent6"/>
            <w:vAlign w:val="center"/>
            <w:hideMark/>
          </w:tcPr>
          <w:p w14:paraId="29CB8BB5"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695" w:type="dxa"/>
            <w:gridSpan w:val="5"/>
            <w:tcBorders>
              <w:top w:val="single" w:sz="4" w:space="0" w:color="auto"/>
              <w:left w:val="nil"/>
              <w:bottom w:val="nil"/>
              <w:right w:val="single" w:sz="4" w:space="0" w:color="auto"/>
            </w:tcBorders>
            <w:shd w:val="clear" w:color="auto" w:fill="8AC4A7" w:themeFill="accent6"/>
            <w:vAlign w:val="center"/>
          </w:tcPr>
          <w:p w14:paraId="4263B782" w14:textId="0F7E7F0A" w:rsidR="00E31884" w:rsidRPr="002049DC" w:rsidRDefault="00E31884" w:rsidP="00E31884">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E31884" w:rsidRPr="002049DC" w14:paraId="352CCC48" w14:textId="77777777" w:rsidTr="00B1385C">
        <w:trPr>
          <w:trHeight w:val="411"/>
        </w:trPr>
        <w:tc>
          <w:tcPr>
            <w:tcW w:w="1983" w:type="dxa"/>
            <w:vMerge/>
            <w:tcBorders>
              <w:left w:val="single" w:sz="4" w:space="0" w:color="auto"/>
              <w:bottom w:val="single" w:sz="4" w:space="0" w:color="auto"/>
              <w:right w:val="single" w:sz="4" w:space="0" w:color="auto"/>
            </w:tcBorders>
            <w:shd w:val="clear" w:color="auto" w:fill="8AC4A7" w:themeFill="accent6"/>
            <w:vAlign w:val="center"/>
          </w:tcPr>
          <w:p w14:paraId="6609AC7E"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4820" w:type="dxa"/>
            <w:gridSpan w:val="4"/>
            <w:vMerge/>
            <w:tcBorders>
              <w:left w:val="nil"/>
              <w:bottom w:val="nil"/>
              <w:right w:val="single" w:sz="4" w:space="0" w:color="auto"/>
            </w:tcBorders>
            <w:shd w:val="clear" w:color="auto" w:fill="8AC4A7" w:themeFill="accent6"/>
            <w:vAlign w:val="center"/>
          </w:tcPr>
          <w:p w14:paraId="1C2B5031"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p>
        </w:tc>
        <w:tc>
          <w:tcPr>
            <w:tcW w:w="898" w:type="dxa"/>
            <w:gridSpan w:val="2"/>
            <w:tcBorders>
              <w:top w:val="single" w:sz="4" w:space="0" w:color="auto"/>
              <w:left w:val="nil"/>
              <w:bottom w:val="nil"/>
              <w:right w:val="single" w:sz="4" w:space="0" w:color="auto"/>
            </w:tcBorders>
            <w:shd w:val="clear" w:color="auto" w:fill="8AC4A7" w:themeFill="accent6"/>
            <w:vAlign w:val="center"/>
          </w:tcPr>
          <w:p w14:paraId="351B6623" w14:textId="527854C7"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898" w:type="dxa"/>
            <w:gridSpan w:val="2"/>
            <w:tcBorders>
              <w:top w:val="single" w:sz="4" w:space="0" w:color="auto"/>
              <w:left w:val="nil"/>
              <w:bottom w:val="nil"/>
              <w:right w:val="single" w:sz="4" w:space="0" w:color="auto"/>
            </w:tcBorders>
            <w:shd w:val="clear" w:color="auto" w:fill="8AC4A7" w:themeFill="accent6"/>
            <w:vAlign w:val="center"/>
          </w:tcPr>
          <w:p w14:paraId="772A2846" w14:textId="120874FC"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899" w:type="dxa"/>
            <w:tcBorders>
              <w:top w:val="single" w:sz="4" w:space="0" w:color="auto"/>
              <w:left w:val="nil"/>
              <w:bottom w:val="nil"/>
              <w:right w:val="single" w:sz="4" w:space="0" w:color="auto"/>
            </w:tcBorders>
            <w:shd w:val="clear" w:color="auto" w:fill="8AC4A7" w:themeFill="accent6"/>
            <w:vAlign w:val="center"/>
          </w:tcPr>
          <w:p w14:paraId="44B0294A" w14:textId="6B2ED40A" w:rsidR="00E31884" w:rsidRDefault="00E31884" w:rsidP="00E31884">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E31884" w:rsidRPr="002049DC" w14:paraId="2D66C5F3" w14:textId="0683CC53" w:rsidTr="00B1385C">
        <w:trPr>
          <w:trHeight w:val="342"/>
        </w:trPr>
        <w:tc>
          <w:tcPr>
            <w:tcW w:w="1983" w:type="dxa"/>
            <w:vMerge w:val="restart"/>
            <w:tcBorders>
              <w:top w:val="single" w:sz="4" w:space="0" w:color="auto"/>
              <w:left w:val="single" w:sz="4" w:space="0" w:color="auto"/>
              <w:bottom w:val="single" w:sz="4" w:space="0" w:color="auto"/>
              <w:right w:val="nil"/>
            </w:tcBorders>
            <w:shd w:val="clear" w:color="auto" w:fill="FFFDD5"/>
            <w:vAlign w:val="center"/>
            <w:hideMark/>
          </w:tcPr>
          <w:p w14:paraId="2F371D1F" w14:textId="625F1F7E" w:rsidR="00E31884" w:rsidRPr="002049DC" w:rsidRDefault="001F0DDE" w:rsidP="00E31884">
            <w:pPr>
              <w:spacing w:after="0" w:line="240" w:lineRule="auto"/>
              <w:jc w:val="center"/>
              <w:rPr>
                <w:rFonts w:ascii="Garamond" w:eastAsia="Times New Roman" w:hAnsi="Garamond" w:cs="Calibri"/>
                <w:b/>
                <w:color w:val="000000"/>
                <w:lang w:eastAsia="es-PY"/>
              </w:rPr>
            </w:pPr>
            <w:r>
              <w:rPr>
                <w:rFonts w:ascii="Garamond" w:eastAsia="Times New Roman" w:hAnsi="Garamond" w:cs="Calibri"/>
                <w:b/>
                <w:color w:val="000000"/>
                <w:lang w:eastAsia="es-PY"/>
              </w:rPr>
              <w:t>Pertinencia del perfil académico de los docentes</w:t>
            </w:r>
          </w:p>
          <w:p w14:paraId="7064FD9C" w14:textId="77777777" w:rsidR="00E31884" w:rsidRPr="002049DC" w:rsidRDefault="00E31884" w:rsidP="00E31884">
            <w:pPr>
              <w:spacing w:after="0" w:line="240" w:lineRule="auto"/>
              <w:jc w:val="center"/>
              <w:rPr>
                <w:rFonts w:ascii="Garamond" w:eastAsia="Times New Roman" w:hAnsi="Garamond" w:cs="Calibri"/>
                <w:b/>
                <w:color w:val="000000"/>
                <w:lang w:eastAsia="es-PY"/>
              </w:rPr>
            </w:pPr>
            <w:r w:rsidRPr="002049DC">
              <w:rPr>
                <w:rFonts w:ascii="Book Antiqua" w:eastAsia="Calibri" w:hAnsi="Book Antiqua" w:cs="Times New Roman"/>
                <w:b/>
                <w:sz w:val="20"/>
                <w:szCs w:val="20"/>
              </w:rPr>
              <w:t>(D3.C2.C2)</w:t>
            </w:r>
          </w:p>
          <w:p w14:paraId="6D623CB9" w14:textId="77777777" w:rsidR="00E31884" w:rsidRPr="002049DC" w:rsidRDefault="00E31884" w:rsidP="00E31884">
            <w:pPr>
              <w:spacing w:after="0" w:line="240" w:lineRule="auto"/>
              <w:jc w:val="center"/>
              <w:rPr>
                <w:rFonts w:ascii="Garamond" w:eastAsia="Times New Roman" w:hAnsi="Garamond" w:cs="Calibri"/>
                <w:b/>
                <w:color w:val="000000"/>
                <w:lang w:eastAsia="es-PY"/>
              </w:rPr>
            </w:pPr>
            <w:r w:rsidRPr="005B7DCB">
              <w:rPr>
                <w:rFonts w:ascii="Garamond" w:eastAsia="Times New Roman" w:hAnsi="Garamond" w:cs="Arial"/>
                <w:b/>
                <w:bCs/>
                <w:color w:val="E08405" w:themeColor="accent2" w:themeShade="BF"/>
                <w:lang w:eastAsia="es-PY"/>
              </w:rPr>
              <w:t>(sustantivo)</w:t>
            </w:r>
          </w:p>
        </w:tc>
        <w:tc>
          <w:tcPr>
            <w:tcW w:w="4820" w:type="dxa"/>
            <w:gridSpan w:val="4"/>
            <w:tcBorders>
              <w:top w:val="single" w:sz="4" w:space="0" w:color="auto"/>
              <w:left w:val="single" w:sz="4" w:space="0" w:color="auto"/>
              <w:bottom w:val="single" w:sz="4" w:space="0" w:color="auto"/>
              <w:right w:val="single" w:sz="4" w:space="0" w:color="auto"/>
            </w:tcBorders>
            <w:shd w:val="clear" w:color="auto" w:fill="FFFDD5"/>
            <w:vAlign w:val="center"/>
            <w:hideMark/>
          </w:tcPr>
          <w:p w14:paraId="6CC06EC7" w14:textId="77777777" w:rsidR="00E31884" w:rsidRPr="002049DC" w:rsidRDefault="00E31884" w:rsidP="005E235B">
            <w:pPr>
              <w:numPr>
                <w:ilvl w:val="0"/>
                <w:numId w:val="20"/>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docentes especialistas cuentan con la formación académica coherente con la asignatura que enseñan.</w:t>
            </w:r>
          </w:p>
        </w:tc>
        <w:tc>
          <w:tcPr>
            <w:tcW w:w="898" w:type="dxa"/>
            <w:gridSpan w:val="2"/>
            <w:tcBorders>
              <w:top w:val="single" w:sz="4" w:space="0" w:color="auto"/>
              <w:left w:val="single" w:sz="4" w:space="0" w:color="auto"/>
              <w:bottom w:val="single" w:sz="4" w:space="0" w:color="auto"/>
              <w:right w:val="single" w:sz="4" w:space="0" w:color="auto"/>
            </w:tcBorders>
            <w:shd w:val="clear" w:color="auto" w:fill="FFFDD5"/>
          </w:tcPr>
          <w:p w14:paraId="4D87AB0F"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single" w:sz="4" w:space="0" w:color="auto"/>
              <w:left w:val="single" w:sz="4" w:space="0" w:color="auto"/>
              <w:bottom w:val="single" w:sz="4" w:space="0" w:color="auto"/>
              <w:right w:val="single" w:sz="4" w:space="0" w:color="auto"/>
            </w:tcBorders>
            <w:shd w:val="clear" w:color="auto" w:fill="FFFDD5"/>
          </w:tcPr>
          <w:p w14:paraId="68BA4699"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single" w:sz="4" w:space="0" w:color="auto"/>
              <w:left w:val="single" w:sz="4" w:space="0" w:color="auto"/>
              <w:bottom w:val="single" w:sz="4" w:space="0" w:color="auto"/>
              <w:right w:val="single" w:sz="4" w:space="0" w:color="auto"/>
            </w:tcBorders>
            <w:shd w:val="clear" w:color="auto" w:fill="FFFDD5"/>
          </w:tcPr>
          <w:p w14:paraId="09424B52" w14:textId="1585EAA6"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38A32114" w14:textId="4F5040FC" w:rsidTr="00B1385C">
        <w:trPr>
          <w:trHeight w:val="411"/>
        </w:trPr>
        <w:tc>
          <w:tcPr>
            <w:tcW w:w="1983" w:type="dxa"/>
            <w:vMerge/>
            <w:tcBorders>
              <w:top w:val="single" w:sz="4" w:space="0" w:color="auto"/>
              <w:left w:val="single" w:sz="4" w:space="0" w:color="auto"/>
              <w:bottom w:val="single" w:sz="4" w:space="0" w:color="auto"/>
              <w:right w:val="nil"/>
            </w:tcBorders>
            <w:shd w:val="clear" w:color="auto" w:fill="FFFDD5"/>
            <w:vAlign w:val="center"/>
            <w:hideMark/>
          </w:tcPr>
          <w:p w14:paraId="5AC4C647"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820" w:type="dxa"/>
            <w:gridSpan w:val="4"/>
            <w:tcBorders>
              <w:top w:val="nil"/>
              <w:left w:val="single" w:sz="4" w:space="0" w:color="auto"/>
              <w:bottom w:val="single" w:sz="4" w:space="0" w:color="auto"/>
              <w:right w:val="single" w:sz="4" w:space="0" w:color="auto"/>
            </w:tcBorders>
            <w:shd w:val="clear" w:color="auto" w:fill="FFFDD5"/>
            <w:vAlign w:val="center"/>
            <w:hideMark/>
          </w:tcPr>
          <w:p w14:paraId="49F78B2D" w14:textId="77777777" w:rsidR="00E31884" w:rsidRPr="002049DC" w:rsidRDefault="00E31884" w:rsidP="005E235B">
            <w:pPr>
              <w:numPr>
                <w:ilvl w:val="0"/>
                <w:numId w:val="20"/>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docentes especialistas cuentan con la formación pedagógica y tecnológica requerida para la enseñanza en educación superior.</w:t>
            </w:r>
          </w:p>
        </w:tc>
        <w:tc>
          <w:tcPr>
            <w:tcW w:w="898" w:type="dxa"/>
            <w:gridSpan w:val="2"/>
            <w:tcBorders>
              <w:top w:val="nil"/>
              <w:left w:val="single" w:sz="4" w:space="0" w:color="auto"/>
              <w:bottom w:val="single" w:sz="4" w:space="0" w:color="auto"/>
              <w:right w:val="single" w:sz="4" w:space="0" w:color="auto"/>
            </w:tcBorders>
            <w:shd w:val="clear" w:color="auto" w:fill="FFFDD5"/>
          </w:tcPr>
          <w:p w14:paraId="2B837402"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single" w:sz="4" w:space="0" w:color="auto"/>
              <w:bottom w:val="single" w:sz="4" w:space="0" w:color="auto"/>
              <w:right w:val="single" w:sz="4" w:space="0" w:color="auto"/>
            </w:tcBorders>
            <w:shd w:val="clear" w:color="auto" w:fill="FFFDD5"/>
          </w:tcPr>
          <w:p w14:paraId="6D064D1C"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single" w:sz="4" w:space="0" w:color="auto"/>
              <w:bottom w:val="single" w:sz="4" w:space="0" w:color="auto"/>
              <w:right w:val="single" w:sz="4" w:space="0" w:color="auto"/>
            </w:tcBorders>
            <w:shd w:val="clear" w:color="auto" w:fill="FFFDD5"/>
          </w:tcPr>
          <w:p w14:paraId="54D9E63A" w14:textId="39D13FA5"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6B638A4D" w14:textId="46622160" w:rsidTr="00B1385C">
        <w:trPr>
          <w:trHeight w:val="456"/>
        </w:trPr>
        <w:tc>
          <w:tcPr>
            <w:tcW w:w="1983" w:type="dxa"/>
            <w:vMerge/>
            <w:tcBorders>
              <w:top w:val="single" w:sz="4" w:space="0" w:color="auto"/>
              <w:left w:val="single" w:sz="4" w:space="0" w:color="auto"/>
              <w:bottom w:val="single" w:sz="4" w:space="0" w:color="auto"/>
              <w:right w:val="nil"/>
            </w:tcBorders>
            <w:shd w:val="clear" w:color="auto" w:fill="FFFDD5"/>
            <w:vAlign w:val="center"/>
            <w:hideMark/>
          </w:tcPr>
          <w:p w14:paraId="6538CD09"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820" w:type="dxa"/>
            <w:gridSpan w:val="4"/>
            <w:tcBorders>
              <w:top w:val="nil"/>
              <w:left w:val="single" w:sz="4" w:space="0" w:color="auto"/>
              <w:bottom w:val="single" w:sz="4" w:space="0" w:color="auto"/>
              <w:right w:val="single" w:sz="4" w:space="0" w:color="auto"/>
            </w:tcBorders>
            <w:shd w:val="clear" w:color="auto" w:fill="FFFDD5"/>
            <w:vAlign w:val="center"/>
            <w:hideMark/>
          </w:tcPr>
          <w:p w14:paraId="4F1ECB21" w14:textId="77777777" w:rsidR="00E31884" w:rsidRPr="002049DC" w:rsidRDefault="00E31884" w:rsidP="005E235B">
            <w:pPr>
              <w:numPr>
                <w:ilvl w:val="0"/>
                <w:numId w:val="20"/>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Existe coherencia entre la formación, el nivel académico de los docentes y las actividades (docencia, investigación y extensión) que desarrollan.</w:t>
            </w:r>
          </w:p>
        </w:tc>
        <w:tc>
          <w:tcPr>
            <w:tcW w:w="898" w:type="dxa"/>
            <w:gridSpan w:val="2"/>
            <w:tcBorders>
              <w:top w:val="nil"/>
              <w:left w:val="single" w:sz="4" w:space="0" w:color="auto"/>
              <w:bottom w:val="single" w:sz="4" w:space="0" w:color="auto"/>
              <w:right w:val="single" w:sz="4" w:space="0" w:color="auto"/>
            </w:tcBorders>
            <w:shd w:val="clear" w:color="auto" w:fill="FFFDD5"/>
          </w:tcPr>
          <w:p w14:paraId="555E6F32"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single" w:sz="4" w:space="0" w:color="auto"/>
              <w:bottom w:val="single" w:sz="4" w:space="0" w:color="auto"/>
              <w:right w:val="single" w:sz="4" w:space="0" w:color="auto"/>
            </w:tcBorders>
            <w:shd w:val="clear" w:color="auto" w:fill="FFFDD5"/>
          </w:tcPr>
          <w:p w14:paraId="22DCC142"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single" w:sz="4" w:space="0" w:color="auto"/>
              <w:bottom w:val="single" w:sz="4" w:space="0" w:color="auto"/>
              <w:right w:val="single" w:sz="4" w:space="0" w:color="auto"/>
            </w:tcBorders>
            <w:shd w:val="clear" w:color="auto" w:fill="FFFDD5"/>
          </w:tcPr>
          <w:p w14:paraId="3DA745B4" w14:textId="48829A18"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793D4030" w14:textId="5529DE76" w:rsidTr="00B1385C">
        <w:trPr>
          <w:trHeight w:val="564"/>
        </w:trPr>
        <w:tc>
          <w:tcPr>
            <w:tcW w:w="1983" w:type="dxa"/>
            <w:vMerge/>
            <w:tcBorders>
              <w:top w:val="single" w:sz="4" w:space="0" w:color="auto"/>
              <w:left w:val="single" w:sz="4" w:space="0" w:color="auto"/>
              <w:bottom w:val="single" w:sz="4" w:space="0" w:color="auto"/>
              <w:right w:val="nil"/>
            </w:tcBorders>
            <w:shd w:val="clear" w:color="auto" w:fill="FFFDD5"/>
            <w:vAlign w:val="center"/>
            <w:hideMark/>
          </w:tcPr>
          <w:p w14:paraId="64BD9997" w14:textId="77777777" w:rsidR="00E31884" w:rsidRPr="002049DC" w:rsidRDefault="00E31884" w:rsidP="00E31884">
            <w:pPr>
              <w:spacing w:after="0" w:line="240" w:lineRule="auto"/>
              <w:rPr>
                <w:rFonts w:ascii="Garamond" w:eastAsia="Times New Roman" w:hAnsi="Garamond" w:cs="Calibri"/>
                <w:color w:val="000000"/>
                <w:lang w:eastAsia="es-PY"/>
              </w:rPr>
            </w:pPr>
          </w:p>
        </w:tc>
        <w:tc>
          <w:tcPr>
            <w:tcW w:w="4820" w:type="dxa"/>
            <w:gridSpan w:val="4"/>
            <w:tcBorders>
              <w:top w:val="nil"/>
              <w:left w:val="single" w:sz="4" w:space="0" w:color="auto"/>
              <w:bottom w:val="single" w:sz="4" w:space="0" w:color="auto"/>
              <w:right w:val="single" w:sz="4" w:space="0" w:color="auto"/>
            </w:tcBorders>
            <w:shd w:val="clear" w:color="auto" w:fill="FFFDD5"/>
            <w:vAlign w:val="center"/>
            <w:hideMark/>
          </w:tcPr>
          <w:p w14:paraId="58BA2C2B" w14:textId="3C83A21A" w:rsidR="00E31884" w:rsidRPr="002049DC" w:rsidRDefault="004C6522" w:rsidP="004C6522">
            <w:pPr>
              <w:numPr>
                <w:ilvl w:val="0"/>
                <w:numId w:val="20"/>
              </w:numPr>
              <w:spacing w:after="0" w:line="240" w:lineRule="auto"/>
              <w:ind w:left="496"/>
              <w:contextualSpacing/>
              <w:jc w:val="both"/>
              <w:rPr>
                <w:rFonts w:ascii="Garamond" w:eastAsia="Times New Roman" w:hAnsi="Garamond" w:cs="Calibri"/>
                <w:color w:val="000000"/>
                <w:lang w:eastAsia="es-PY"/>
              </w:rPr>
            </w:pPr>
            <w:r w:rsidRPr="004C6522">
              <w:rPr>
                <w:rFonts w:ascii="Garamond" w:eastAsia="Times New Roman" w:hAnsi="Garamond" w:cs="Calibri"/>
                <w:color w:val="000000"/>
                <w:lang w:eastAsia="es-PY"/>
              </w:rPr>
              <w:t>Los docentes tutores cuentan con formación pedagógica y tecnológica para orientar, monitorear y retroalimentar oportunamente el proceso de aprendizaje de los estudiantes en la plataforma.</w:t>
            </w:r>
          </w:p>
        </w:tc>
        <w:tc>
          <w:tcPr>
            <w:tcW w:w="898" w:type="dxa"/>
            <w:gridSpan w:val="2"/>
            <w:tcBorders>
              <w:top w:val="nil"/>
              <w:left w:val="single" w:sz="4" w:space="0" w:color="auto"/>
              <w:bottom w:val="single" w:sz="4" w:space="0" w:color="auto"/>
              <w:right w:val="single" w:sz="4" w:space="0" w:color="auto"/>
            </w:tcBorders>
            <w:shd w:val="clear" w:color="auto" w:fill="FFFDD5"/>
          </w:tcPr>
          <w:p w14:paraId="512DB369"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single" w:sz="4" w:space="0" w:color="auto"/>
              <w:bottom w:val="single" w:sz="4" w:space="0" w:color="auto"/>
              <w:right w:val="single" w:sz="4" w:space="0" w:color="auto"/>
            </w:tcBorders>
            <w:shd w:val="clear" w:color="auto" w:fill="FFFDD5"/>
          </w:tcPr>
          <w:p w14:paraId="614893B1" w14:textId="77777777"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single" w:sz="4" w:space="0" w:color="auto"/>
              <w:bottom w:val="single" w:sz="4" w:space="0" w:color="auto"/>
              <w:right w:val="single" w:sz="4" w:space="0" w:color="auto"/>
            </w:tcBorders>
            <w:shd w:val="clear" w:color="auto" w:fill="FFFDD5"/>
          </w:tcPr>
          <w:p w14:paraId="42482710" w14:textId="292024BA" w:rsidR="00E31884" w:rsidRPr="002049DC" w:rsidRDefault="00E31884"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14B50AAD" w14:textId="77777777" w:rsidTr="00B1385C">
        <w:trPr>
          <w:trHeight w:val="328"/>
        </w:trPr>
        <w:tc>
          <w:tcPr>
            <w:tcW w:w="6803"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8AE15AE" w14:textId="192F34F9" w:rsidR="00E31884" w:rsidRPr="002049DC" w:rsidRDefault="00E31884" w:rsidP="00E31884">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Nivel de Cumplimiento del Criterio</w:t>
            </w:r>
          </w:p>
        </w:tc>
        <w:tc>
          <w:tcPr>
            <w:tcW w:w="2695"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2982A9B3" w14:textId="2C158313" w:rsidR="00E31884" w:rsidRPr="00173D90" w:rsidRDefault="00E31884" w:rsidP="00E31884">
            <w:pPr>
              <w:spacing w:after="0" w:line="240" w:lineRule="auto"/>
              <w:contextualSpacing/>
              <w:jc w:val="center"/>
              <w:rPr>
                <w:rFonts w:ascii="Garamond" w:hAnsi="Garamond"/>
              </w:rPr>
            </w:pPr>
          </w:p>
        </w:tc>
      </w:tr>
      <w:tr w:rsidR="00E31884" w:rsidRPr="002049DC" w14:paraId="1CD718D9" w14:textId="77777777" w:rsidTr="00B1385C">
        <w:trPr>
          <w:trHeight w:val="262"/>
        </w:trPr>
        <w:tc>
          <w:tcPr>
            <w:tcW w:w="6803"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60CE9FB6" w14:textId="7D48ED5C" w:rsidR="00E31884" w:rsidRPr="002049DC" w:rsidRDefault="00E31884" w:rsidP="00E31884">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Argumento que sostiene el nivel de cumplimien</w:t>
            </w:r>
            <w:r>
              <w:rPr>
                <w:rFonts w:ascii="Garamond" w:eastAsia="Calibri" w:hAnsi="Garamond" w:cs="Times New Roman"/>
                <w:b/>
                <w:sz w:val="20"/>
                <w:lang w:eastAsia="es-PY"/>
              </w:rPr>
              <w:t>to d</w:t>
            </w:r>
            <w:r w:rsidRPr="00B0392D">
              <w:rPr>
                <w:rFonts w:ascii="Garamond" w:eastAsia="Calibri" w:hAnsi="Garamond" w:cs="Times New Roman"/>
                <w:b/>
                <w:sz w:val="20"/>
                <w:lang w:eastAsia="es-PY"/>
              </w:rPr>
              <w:t>el criterio</w:t>
            </w:r>
          </w:p>
        </w:tc>
        <w:tc>
          <w:tcPr>
            <w:tcW w:w="2695"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71D1E8A6" w14:textId="50523D01" w:rsidR="00E31884" w:rsidRPr="00173D90" w:rsidRDefault="00E31884" w:rsidP="00E31884">
            <w:pPr>
              <w:spacing w:after="0" w:line="240" w:lineRule="auto"/>
              <w:contextualSpacing/>
              <w:jc w:val="center"/>
              <w:rPr>
                <w:rFonts w:ascii="Garamond" w:hAnsi="Garamond"/>
              </w:rPr>
            </w:pPr>
            <w:r>
              <w:rPr>
                <w:rFonts w:ascii="Garamond" w:eastAsia="Calibri" w:hAnsi="Garamond" w:cs="Times New Roman"/>
                <w:b/>
                <w:sz w:val="20"/>
                <w:lang w:eastAsia="es-PY"/>
              </w:rPr>
              <w:t>Medios de Verificación</w:t>
            </w:r>
          </w:p>
        </w:tc>
      </w:tr>
      <w:tr w:rsidR="00E31884" w:rsidRPr="002049DC" w14:paraId="52F81FB3" w14:textId="77777777" w:rsidTr="00B1385C">
        <w:trPr>
          <w:trHeight w:val="7998"/>
        </w:trPr>
        <w:tc>
          <w:tcPr>
            <w:tcW w:w="680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F74F3" w14:textId="77777777" w:rsidR="00E31884" w:rsidRPr="002049DC" w:rsidRDefault="00E31884" w:rsidP="00E31884">
            <w:pPr>
              <w:spacing w:after="0" w:line="240" w:lineRule="auto"/>
              <w:contextualSpacing/>
              <w:jc w:val="both"/>
              <w:rPr>
                <w:rFonts w:ascii="Garamond" w:eastAsia="Times New Roman" w:hAnsi="Garamond" w:cs="Calibri"/>
                <w:color w:val="000000"/>
                <w:lang w:eastAsia="es-PY"/>
              </w:rPr>
            </w:pPr>
          </w:p>
        </w:tc>
        <w:tc>
          <w:tcPr>
            <w:tcW w:w="2695" w:type="dxa"/>
            <w:gridSpan w:val="5"/>
            <w:tcBorders>
              <w:top w:val="nil"/>
              <w:left w:val="single" w:sz="4" w:space="0" w:color="auto"/>
              <w:bottom w:val="single" w:sz="4" w:space="0" w:color="auto"/>
              <w:right w:val="single" w:sz="4" w:space="0" w:color="auto"/>
            </w:tcBorders>
            <w:shd w:val="clear" w:color="auto" w:fill="FFFFFF" w:themeFill="background1"/>
          </w:tcPr>
          <w:p w14:paraId="44963EE8" w14:textId="77777777" w:rsidR="00E31884" w:rsidRPr="00173D90" w:rsidRDefault="00E31884" w:rsidP="00E31884">
            <w:pPr>
              <w:spacing w:after="0" w:line="240" w:lineRule="auto"/>
              <w:contextualSpacing/>
              <w:jc w:val="both"/>
              <w:rPr>
                <w:rFonts w:ascii="Garamond" w:hAnsi="Garamond"/>
              </w:rPr>
            </w:pPr>
          </w:p>
        </w:tc>
      </w:tr>
      <w:tr w:rsidR="00E31884" w:rsidRPr="002049DC" w14:paraId="428E4D1B" w14:textId="650F749D" w:rsidTr="00B1385C">
        <w:trPr>
          <w:trHeight w:val="336"/>
        </w:trPr>
        <w:tc>
          <w:tcPr>
            <w:tcW w:w="1983" w:type="dxa"/>
            <w:vMerge w:val="restart"/>
            <w:tcBorders>
              <w:top w:val="single" w:sz="4" w:space="0" w:color="auto"/>
              <w:left w:val="single" w:sz="4" w:space="0" w:color="auto"/>
              <w:right w:val="single" w:sz="4" w:space="0" w:color="auto"/>
            </w:tcBorders>
            <w:shd w:val="clear" w:color="auto" w:fill="8AC4A7" w:themeFill="accent6"/>
            <w:vAlign w:val="center"/>
            <w:hideMark/>
          </w:tcPr>
          <w:p w14:paraId="3DD47816"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820" w:type="dxa"/>
            <w:gridSpan w:val="4"/>
            <w:vMerge w:val="restart"/>
            <w:tcBorders>
              <w:top w:val="single" w:sz="4" w:space="0" w:color="auto"/>
              <w:left w:val="nil"/>
              <w:right w:val="single" w:sz="4" w:space="0" w:color="auto"/>
            </w:tcBorders>
            <w:shd w:val="clear" w:color="auto" w:fill="8AC4A7" w:themeFill="accent6"/>
            <w:vAlign w:val="center"/>
            <w:hideMark/>
          </w:tcPr>
          <w:p w14:paraId="1B0FA735" w14:textId="77777777" w:rsidR="00E31884" w:rsidRPr="002049DC" w:rsidRDefault="00E31884" w:rsidP="00E31884">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Indicadores</w:t>
            </w:r>
          </w:p>
        </w:tc>
        <w:tc>
          <w:tcPr>
            <w:tcW w:w="2695" w:type="dxa"/>
            <w:gridSpan w:val="5"/>
            <w:tcBorders>
              <w:top w:val="single" w:sz="4" w:space="0" w:color="auto"/>
              <w:left w:val="nil"/>
              <w:bottom w:val="single" w:sz="4" w:space="0" w:color="auto"/>
              <w:right w:val="single" w:sz="4" w:space="0" w:color="auto"/>
            </w:tcBorders>
            <w:shd w:val="clear" w:color="auto" w:fill="8AC4A7" w:themeFill="accent6"/>
            <w:vAlign w:val="center"/>
          </w:tcPr>
          <w:p w14:paraId="1CF9A924" w14:textId="02DC59A2" w:rsidR="00E31884" w:rsidRPr="002049DC" w:rsidRDefault="00E31884" w:rsidP="00E31884">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9D4FF0" w:rsidRPr="002049DC" w14:paraId="1EF350AE" w14:textId="77777777" w:rsidTr="00B1385C">
        <w:trPr>
          <w:trHeight w:val="336"/>
        </w:trPr>
        <w:tc>
          <w:tcPr>
            <w:tcW w:w="1983" w:type="dxa"/>
            <w:vMerge/>
            <w:tcBorders>
              <w:left w:val="single" w:sz="4" w:space="0" w:color="auto"/>
              <w:bottom w:val="single" w:sz="4" w:space="0" w:color="auto"/>
              <w:right w:val="single" w:sz="4" w:space="0" w:color="auto"/>
            </w:tcBorders>
            <w:shd w:val="clear" w:color="auto" w:fill="8AC4A7" w:themeFill="accent6"/>
            <w:vAlign w:val="center"/>
          </w:tcPr>
          <w:p w14:paraId="3C623964" w14:textId="77777777" w:rsidR="009D4FF0" w:rsidRPr="002049DC" w:rsidRDefault="009D4FF0" w:rsidP="009D4FF0">
            <w:pPr>
              <w:spacing w:after="0" w:line="240" w:lineRule="auto"/>
              <w:jc w:val="center"/>
              <w:rPr>
                <w:rFonts w:ascii="Garamond" w:eastAsia="Times New Roman" w:hAnsi="Garamond" w:cs="Calibri"/>
                <w:b/>
                <w:bCs/>
                <w:color w:val="000000"/>
                <w:lang w:eastAsia="es-PY"/>
              </w:rPr>
            </w:pPr>
          </w:p>
        </w:tc>
        <w:tc>
          <w:tcPr>
            <w:tcW w:w="4820" w:type="dxa"/>
            <w:gridSpan w:val="4"/>
            <w:vMerge/>
            <w:tcBorders>
              <w:left w:val="nil"/>
              <w:bottom w:val="single" w:sz="4" w:space="0" w:color="auto"/>
              <w:right w:val="single" w:sz="4" w:space="0" w:color="auto"/>
            </w:tcBorders>
            <w:shd w:val="clear" w:color="auto" w:fill="8AC4A7" w:themeFill="accent6"/>
            <w:vAlign w:val="center"/>
          </w:tcPr>
          <w:p w14:paraId="1F407ECE" w14:textId="77777777" w:rsidR="009D4FF0" w:rsidRPr="002049DC" w:rsidRDefault="009D4FF0" w:rsidP="009D4FF0">
            <w:pPr>
              <w:spacing w:after="0" w:line="240" w:lineRule="auto"/>
              <w:jc w:val="center"/>
              <w:rPr>
                <w:rFonts w:ascii="Garamond" w:eastAsia="Times New Roman" w:hAnsi="Garamond" w:cs="Calibri"/>
                <w:b/>
                <w:bCs/>
                <w:color w:val="000000"/>
                <w:lang w:eastAsia="es-PY"/>
              </w:rPr>
            </w:pPr>
          </w:p>
        </w:tc>
        <w:tc>
          <w:tcPr>
            <w:tcW w:w="898"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023CE124" w14:textId="1EFAA237" w:rsidR="009D4FF0" w:rsidRDefault="009D4FF0" w:rsidP="009D4FF0">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898"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7495D6D3" w14:textId="102DD5CD" w:rsidR="009D4FF0" w:rsidRDefault="009D4FF0" w:rsidP="009D4FF0">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899" w:type="dxa"/>
            <w:tcBorders>
              <w:top w:val="single" w:sz="4" w:space="0" w:color="auto"/>
              <w:left w:val="nil"/>
              <w:bottom w:val="single" w:sz="4" w:space="0" w:color="auto"/>
              <w:right w:val="single" w:sz="4" w:space="0" w:color="auto"/>
            </w:tcBorders>
            <w:shd w:val="clear" w:color="auto" w:fill="8AC4A7" w:themeFill="accent6"/>
            <w:vAlign w:val="center"/>
          </w:tcPr>
          <w:p w14:paraId="084D77A3" w14:textId="496FC754" w:rsidR="009D4FF0" w:rsidRDefault="009D4FF0" w:rsidP="009D4FF0">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9D4FF0" w:rsidRPr="002049DC" w14:paraId="2D7A3174" w14:textId="30DA9874" w:rsidTr="00B1385C">
        <w:trPr>
          <w:trHeight w:val="500"/>
        </w:trPr>
        <w:tc>
          <w:tcPr>
            <w:tcW w:w="1983" w:type="dxa"/>
            <w:vMerge w:val="restart"/>
            <w:tcBorders>
              <w:top w:val="single" w:sz="4" w:space="0" w:color="auto"/>
              <w:left w:val="single" w:sz="4" w:space="0" w:color="auto"/>
              <w:bottom w:val="single" w:sz="4" w:space="0" w:color="auto"/>
              <w:right w:val="nil"/>
            </w:tcBorders>
            <w:vAlign w:val="center"/>
            <w:hideMark/>
          </w:tcPr>
          <w:p w14:paraId="6830EF21" w14:textId="37CADD9F" w:rsidR="009D4FF0" w:rsidRPr="002049DC" w:rsidRDefault="009D4FF0" w:rsidP="00E31884">
            <w:pPr>
              <w:spacing w:after="0" w:line="240" w:lineRule="auto"/>
              <w:jc w:val="center"/>
              <w:rPr>
                <w:rFonts w:ascii="Garamond" w:eastAsia="Times New Roman" w:hAnsi="Garamond" w:cs="Calibri"/>
                <w:b/>
                <w:color w:val="000000"/>
                <w:lang w:eastAsia="es-PY"/>
              </w:rPr>
            </w:pPr>
            <w:r>
              <w:rPr>
                <w:rFonts w:ascii="Garamond" w:eastAsia="Times New Roman" w:hAnsi="Garamond" w:cs="Calibri"/>
                <w:b/>
                <w:color w:val="000000"/>
                <w:lang w:eastAsia="es-PY"/>
              </w:rPr>
              <w:t>Eficacia de los planes de capacitación y perfeccionamiento docente</w:t>
            </w:r>
          </w:p>
          <w:p w14:paraId="3852BB87" w14:textId="77777777" w:rsidR="009D4FF0" w:rsidRPr="002049DC" w:rsidRDefault="009D4FF0" w:rsidP="00E31884">
            <w:pPr>
              <w:spacing w:after="0" w:line="240" w:lineRule="auto"/>
              <w:jc w:val="center"/>
              <w:rPr>
                <w:rFonts w:ascii="Garamond" w:eastAsia="Times New Roman" w:hAnsi="Garamond" w:cs="Calibri"/>
                <w:b/>
                <w:color w:val="000000"/>
                <w:lang w:eastAsia="es-PY"/>
              </w:rPr>
            </w:pPr>
            <w:r w:rsidRPr="002049DC">
              <w:rPr>
                <w:rFonts w:ascii="Book Antiqua" w:eastAsia="Calibri" w:hAnsi="Book Antiqua" w:cs="Times New Roman"/>
                <w:b/>
                <w:sz w:val="20"/>
                <w:szCs w:val="20"/>
              </w:rPr>
              <w:t>(D3.C2.C3)</w:t>
            </w:r>
          </w:p>
        </w:tc>
        <w:tc>
          <w:tcPr>
            <w:tcW w:w="4820" w:type="dxa"/>
            <w:gridSpan w:val="4"/>
            <w:tcBorders>
              <w:top w:val="nil"/>
              <w:left w:val="single" w:sz="4" w:space="0" w:color="auto"/>
              <w:bottom w:val="single" w:sz="4" w:space="0" w:color="auto"/>
              <w:right w:val="single" w:sz="4" w:space="0" w:color="auto"/>
            </w:tcBorders>
            <w:shd w:val="clear" w:color="000000" w:fill="FFFFFF"/>
            <w:vAlign w:val="center"/>
          </w:tcPr>
          <w:p w14:paraId="58F0EB28" w14:textId="05AC4666" w:rsidR="009D4FF0" w:rsidRPr="009D4FF0" w:rsidRDefault="009D4FF0" w:rsidP="005E235B">
            <w:pPr>
              <w:numPr>
                <w:ilvl w:val="0"/>
                <w:numId w:val="21"/>
              </w:numPr>
              <w:spacing w:after="0" w:line="240" w:lineRule="auto"/>
              <w:ind w:left="360"/>
              <w:contextualSpacing/>
              <w:jc w:val="both"/>
              <w:rPr>
                <w:rFonts w:ascii="Garamond" w:eastAsia="Times New Roman" w:hAnsi="Garamond" w:cs="Calibri"/>
                <w:color w:val="000000"/>
                <w:lang w:eastAsia="es-PY"/>
              </w:rPr>
            </w:pPr>
            <w:r w:rsidRPr="009D4FF0">
              <w:rPr>
                <w:rFonts w:ascii="Garamond" w:eastAsia="Times New Roman" w:hAnsi="Garamond" w:cs="Calibri"/>
                <w:color w:val="000000"/>
                <w:lang w:eastAsia="es-PY"/>
              </w:rPr>
              <w:t xml:space="preserve">Los planes de capacitación y perfeccionamiento docente se implementan sistemáticamente y generan mejoras en la práctica pedagógica. </w:t>
            </w:r>
          </w:p>
        </w:tc>
        <w:tc>
          <w:tcPr>
            <w:tcW w:w="898" w:type="dxa"/>
            <w:gridSpan w:val="2"/>
            <w:tcBorders>
              <w:top w:val="single" w:sz="4" w:space="0" w:color="auto"/>
              <w:left w:val="single" w:sz="4" w:space="0" w:color="auto"/>
              <w:bottom w:val="single" w:sz="4" w:space="0" w:color="auto"/>
              <w:right w:val="single" w:sz="4" w:space="0" w:color="auto"/>
            </w:tcBorders>
            <w:shd w:val="clear" w:color="000000" w:fill="FFFFFF"/>
          </w:tcPr>
          <w:p w14:paraId="06014C06"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single" w:sz="4" w:space="0" w:color="auto"/>
              <w:left w:val="single" w:sz="4" w:space="0" w:color="auto"/>
              <w:bottom w:val="single" w:sz="4" w:space="0" w:color="auto"/>
              <w:right w:val="single" w:sz="4" w:space="0" w:color="auto"/>
            </w:tcBorders>
            <w:shd w:val="clear" w:color="000000" w:fill="FFFFFF"/>
          </w:tcPr>
          <w:p w14:paraId="7ACE3C05"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single" w:sz="4" w:space="0" w:color="auto"/>
              <w:left w:val="single" w:sz="4" w:space="0" w:color="auto"/>
              <w:bottom w:val="single" w:sz="4" w:space="0" w:color="auto"/>
              <w:right w:val="single" w:sz="4" w:space="0" w:color="auto"/>
            </w:tcBorders>
            <w:shd w:val="clear" w:color="000000" w:fill="FFFFFF"/>
          </w:tcPr>
          <w:p w14:paraId="4D1773D4" w14:textId="4CB99120"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r>
      <w:tr w:rsidR="009D4FF0" w:rsidRPr="002049DC" w14:paraId="4792C870" w14:textId="17C3761E" w:rsidTr="00B1385C">
        <w:trPr>
          <w:trHeight w:val="469"/>
        </w:trPr>
        <w:tc>
          <w:tcPr>
            <w:tcW w:w="1983" w:type="dxa"/>
            <w:vMerge/>
            <w:tcBorders>
              <w:top w:val="single" w:sz="4" w:space="0" w:color="auto"/>
              <w:left w:val="single" w:sz="4" w:space="0" w:color="auto"/>
              <w:bottom w:val="single" w:sz="4" w:space="0" w:color="auto"/>
              <w:right w:val="nil"/>
            </w:tcBorders>
            <w:vAlign w:val="center"/>
            <w:hideMark/>
          </w:tcPr>
          <w:p w14:paraId="43C7F367" w14:textId="77777777" w:rsidR="009D4FF0" w:rsidRPr="002049DC" w:rsidRDefault="009D4FF0" w:rsidP="00E31884">
            <w:pPr>
              <w:spacing w:after="0" w:line="240" w:lineRule="auto"/>
              <w:rPr>
                <w:rFonts w:ascii="Garamond" w:eastAsia="Times New Roman" w:hAnsi="Garamond" w:cs="Calibri"/>
                <w:color w:val="000000"/>
                <w:lang w:eastAsia="es-PY"/>
              </w:rPr>
            </w:pPr>
          </w:p>
        </w:tc>
        <w:tc>
          <w:tcPr>
            <w:tcW w:w="4820" w:type="dxa"/>
            <w:gridSpan w:val="4"/>
            <w:tcBorders>
              <w:top w:val="nil"/>
              <w:left w:val="single" w:sz="4" w:space="0" w:color="auto"/>
              <w:bottom w:val="single" w:sz="4" w:space="0" w:color="auto"/>
              <w:right w:val="single" w:sz="4" w:space="0" w:color="auto"/>
            </w:tcBorders>
            <w:shd w:val="clear" w:color="000000" w:fill="FFFFFF"/>
            <w:vAlign w:val="center"/>
          </w:tcPr>
          <w:p w14:paraId="68D17C19" w14:textId="36E936C0" w:rsidR="009D4FF0" w:rsidRPr="009D4FF0" w:rsidRDefault="009D4FF0" w:rsidP="005E235B">
            <w:pPr>
              <w:numPr>
                <w:ilvl w:val="0"/>
                <w:numId w:val="21"/>
              </w:numPr>
              <w:spacing w:after="0" w:line="240" w:lineRule="auto"/>
              <w:ind w:left="360"/>
              <w:contextualSpacing/>
              <w:jc w:val="both"/>
              <w:rPr>
                <w:rFonts w:ascii="Garamond" w:eastAsia="Times New Roman" w:hAnsi="Garamond" w:cs="Calibri"/>
                <w:color w:val="000000"/>
                <w:lang w:eastAsia="es-PY"/>
              </w:rPr>
            </w:pPr>
            <w:r w:rsidRPr="009D4FF0">
              <w:rPr>
                <w:rFonts w:ascii="Garamond" w:eastAsia="Times New Roman" w:hAnsi="Garamond" w:cs="Calibri"/>
                <w:color w:val="000000"/>
                <w:lang w:eastAsia="es-PY"/>
              </w:rPr>
              <w:t>Los planes de capacitación docente abordan contenidos específicos de la disciplina y necesidades de formación identificadas a partir de la evaluación del desempeño.</w:t>
            </w:r>
          </w:p>
        </w:tc>
        <w:tc>
          <w:tcPr>
            <w:tcW w:w="898" w:type="dxa"/>
            <w:gridSpan w:val="2"/>
            <w:tcBorders>
              <w:top w:val="nil"/>
              <w:left w:val="single" w:sz="4" w:space="0" w:color="auto"/>
              <w:bottom w:val="single" w:sz="4" w:space="0" w:color="auto"/>
              <w:right w:val="single" w:sz="4" w:space="0" w:color="auto"/>
            </w:tcBorders>
            <w:shd w:val="clear" w:color="000000" w:fill="FFFFFF"/>
          </w:tcPr>
          <w:p w14:paraId="36E83DEF"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single" w:sz="4" w:space="0" w:color="auto"/>
              <w:bottom w:val="single" w:sz="4" w:space="0" w:color="auto"/>
              <w:right w:val="single" w:sz="4" w:space="0" w:color="auto"/>
            </w:tcBorders>
            <w:shd w:val="clear" w:color="000000" w:fill="FFFFFF"/>
          </w:tcPr>
          <w:p w14:paraId="069CB9F7"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single" w:sz="4" w:space="0" w:color="auto"/>
              <w:bottom w:val="single" w:sz="4" w:space="0" w:color="auto"/>
              <w:right w:val="single" w:sz="4" w:space="0" w:color="auto"/>
            </w:tcBorders>
            <w:shd w:val="clear" w:color="000000" w:fill="FFFFFF"/>
          </w:tcPr>
          <w:p w14:paraId="4097182B" w14:textId="2B21488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r>
      <w:tr w:rsidR="009D4FF0" w:rsidRPr="002049DC" w14:paraId="66B35452" w14:textId="7F86F718" w:rsidTr="00B1385C">
        <w:trPr>
          <w:trHeight w:val="514"/>
        </w:trPr>
        <w:tc>
          <w:tcPr>
            <w:tcW w:w="1983" w:type="dxa"/>
            <w:vMerge/>
            <w:tcBorders>
              <w:top w:val="single" w:sz="4" w:space="0" w:color="auto"/>
              <w:left w:val="single" w:sz="4" w:space="0" w:color="auto"/>
              <w:bottom w:val="single" w:sz="4" w:space="0" w:color="auto"/>
              <w:right w:val="nil"/>
            </w:tcBorders>
            <w:vAlign w:val="center"/>
            <w:hideMark/>
          </w:tcPr>
          <w:p w14:paraId="6520461B" w14:textId="77777777" w:rsidR="009D4FF0" w:rsidRPr="002049DC" w:rsidRDefault="009D4FF0" w:rsidP="00E31884">
            <w:pPr>
              <w:spacing w:after="0" w:line="240" w:lineRule="auto"/>
              <w:rPr>
                <w:rFonts w:ascii="Garamond" w:eastAsia="Times New Roman" w:hAnsi="Garamond" w:cs="Calibri"/>
                <w:color w:val="000000"/>
                <w:lang w:eastAsia="es-PY"/>
              </w:rPr>
            </w:pPr>
          </w:p>
        </w:tc>
        <w:tc>
          <w:tcPr>
            <w:tcW w:w="4820" w:type="dxa"/>
            <w:gridSpan w:val="4"/>
            <w:tcBorders>
              <w:top w:val="nil"/>
              <w:left w:val="single" w:sz="4" w:space="0" w:color="auto"/>
              <w:bottom w:val="single" w:sz="4" w:space="0" w:color="auto"/>
              <w:right w:val="single" w:sz="4" w:space="0" w:color="auto"/>
            </w:tcBorders>
            <w:shd w:val="clear" w:color="000000" w:fill="FFFFFF"/>
            <w:vAlign w:val="center"/>
          </w:tcPr>
          <w:p w14:paraId="222E5659" w14:textId="22281C13" w:rsidR="009D4FF0" w:rsidRPr="009D4FF0" w:rsidRDefault="009D4FF0" w:rsidP="005E235B">
            <w:pPr>
              <w:numPr>
                <w:ilvl w:val="0"/>
                <w:numId w:val="21"/>
              </w:numPr>
              <w:spacing w:after="0" w:line="240" w:lineRule="auto"/>
              <w:ind w:left="360"/>
              <w:contextualSpacing/>
              <w:jc w:val="both"/>
              <w:rPr>
                <w:rFonts w:ascii="Garamond" w:eastAsia="Times New Roman" w:hAnsi="Garamond" w:cs="Calibri"/>
                <w:color w:val="000000"/>
                <w:lang w:eastAsia="es-PY"/>
              </w:rPr>
            </w:pPr>
            <w:r w:rsidRPr="009D4FF0">
              <w:rPr>
                <w:rFonts w:ascii="Garamond" w:eastAsia="Times New Roman" w:hAnsi="Garamond" w:cs="Calibri"/>
                <w:color w:val="000000"/>
                <w:lang w:eastAsia="es-PY"/>
              </w:rPr>
              <w:t>Los programas de movilidad nacional para docentes contribuyen al desarrollo de competencias disciplinares, pedagógicas y de gestión.</w:t>
            </w:r>
          </w:p>
        </w:tc>
        <w:tc>
          <w:tcPr>
            <w:tcW w:w="898" w:type="dxa"/>
            <w:gridSpan w:val="2"/>
            <w:tcBorders>
              <w:top w:val="nil"/>
              <w:left w:val="single" w:sz="4" w:space="0" w:color="auto"/>
              <w:bottom w:val="single" w:sz="4" w:space="0" w:color="auto"/>
              <w:right w:val="single" w:sz="4" w:space="0" w:color="auto"/>
            </w:tcBorders>
            <w:shd w:val="clear" w:color="000000" w:fill="FFFFFF"/>
          </w:tcPr>
          <w:p w14:paraId="1FA31CDA"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single" w:sz="4" w:space="0" w:color="auto"/>
              <w:bottom w:val="single" w:sz="4" w:space="0" w:color="auto"/>
              <w:right w:val="single" w:sz="4" w:space="0" w:color="auto"/>
            </w:tcBorders>
            <w:shd w:val="clear" w:color="000000" w:fill="FFFFFF"/>
          </w:tcPr>
          <w:p w14:paraId="4F968C8B"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single" w:sz="4" w:space="0" w:color="auto"/>
              <w:bottom w:val="single" w:sz="4" w:space="0" w:color="auto"/>
              <w:right w:val="single" w:sz="4" w:space="0" w:color="auto"/>
            </w:tcBorders>
            <w:shd w:val="clear" w:color="000000" w:fill="FFFFFF"/>
          </w:tcPr>
          <w:p w14:paraId="77C24CE0" w14:textId="0E5CF802"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r>
      <w:tr w:rsidR="009D4FF0" w:rsidRPr="002049DC" w14:paraId="722CAC81" w14:textId="740C22A3" w:rsidTr="00B1385C">
        <w:trPr>
          <w:trHeight w:val="615"/>
        </w:trPr>
        <w:tc>
          <w:tcPr>
            <w:tcW w:w="1983" w:type="dxa"/>
            <w:vMerge/>
            <w:tcBorders>
              <w:top w:val="single" w:sz="4" w:space="0" w:color="auto"/>
              <w:left w:val="single" w:sz="4" w:space="0" w:color="auto"/>
              <w:bottom w:val="single" w:sz="4" w:space="0" w:color="auto"/>
              <w:right w:val="nil"/>
            </w:tcBorders>
            <w:vAlign w:val="center"/>
            <w:hideMark/>
          </w:tcPr>
          <w:p w14:paraId="08B6AC47" w14:textId="77777777" w:rsidR="009D4FF0" w:rsidRPr="002049DC" w:rsidRDefault="009D4FF0" w:rsidP="00E31884">
            <w:pPr>
              <w:spacing w:after="0" w:line="240" w:lineRule="auto"/>
              <w:rPr>
                <w:rFonts w:ascii="Garamond" w:eastAsia="Times New Roman" w:hAnsi="Garamond" w:cs="Calibri"/>
                <w:color w:val="000000"/>
                <w:lang w:eastAsia="es-PY"/>
              </w:rPr>
            </w:pPr>
          </w:p>
        </w:tc>
        <w:tc>
          <w:tcPr>
            <w:tcW w:w="4820" w:type="dxa"/>
            <w:gridSpan w:val="4"/>
            <w:tcBorders>
              <w:top w:val="nil"/>
              <w:left w:val="single" w:sz="4" w:space="0" w:color="auto"/>
              <w:bottom w:val="single" w:sz="4" w:space="0" w:color="auto"/>
              <w:right w:val="single" w:sz="4" w:space="0" w:color="auto"/>
            </w:tcBorders>
            <w:shd w:val="clear" w:color="000000" w:fill="FFFFFF"/>
            <w:vAlign w:val="center"/>
          </w:tcPr>
          <w:p w14:paraId="62FBD524" w14:textId="082102F5" w:rsidR="009D4FF0" w:rsidRPr="009D4FF0" w:rsidRDefault="009D4FF0" w:rsidP="005E235B">
            <w:pPr>
              <w:numPr>
                <w:ilvl w:val="0"/>
                <w:numId w:val="21"/>
              </w:numPr>
              <w:spacing w:after="0" w:line="240" w:lineRule="auto"/>
              <w:ind w:left="360"/>
              <w:contextualSpacing/>
              <w:jc w:val="both"/>
              <w:rPr>
                <w:rFonts w:ascii="Garamond" w:eastAsia="Times New Roman" w:hAnsi="Garamond" w:cs="Calibri"/>
                <w:color w:val="000000"/>
                <w:lang w:eastAsia="es-PY"/>
              </w:rPr>
            </w:pPr>
            <w:r w:rsidRPr="009D4FF0">
              <w:rPr>
                <w:rFonts w:ascii="Garamond" w:eastAsia="Times New Roman" w:hAnsi="Garamond" w:cs="Calibri"/>
                <w:color w:val="000000"/>
                <w:lang w:eastAsia="es-PY"/>
              </w:rPr>
              <w:t>El apoyo brindado a los docentes (becas, incentivos económicos, licencias, etc.) impacta en el acceso y culminación de programas de formación continua relacionados con la disciplina.</w:t>
            </w:r>
          </w:p>
        </w:tc>
        <w:tc>
          <w:tcPr>
            <w:tcW w:w="898" w:type="dxa"/>
            <w:gridSpan w:val="2"/>
            <w:tcBorders>
              <w:top w:val="nil"/>
              <w:left w:val="single" w:sz="4" w:space="0" w:color="auto"/>
              <w:bottom w:val="single" w:sz="4" w:space="0" w:color="auto"/>
              <w:right w:val="single" w:sz="4" w:space="0" w:color="auto"/>
            </w:tcBorders>
            <w:shd w:val="clear" w:color="000000" w:fill="FFFFFF"/>
          </w:tcPr>
          <w:p w14:paraId="2FF9F7D2"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single" w:sz="4" w:space="0" w:color="auto"/>
              <w:bottom w:val="single" w:sz="4" w:space="0" w:color="auto"/>
              <w:right w:val="single" w:sz="4" w:space="0" w:color="auto"/>
            </w:tcBorders>
            <w:shd w:val="clear" w:color="000000" w:fill="FFFFFF"/>
          </w:tcPr>
          <w:p w14:paraId="23A50FD4"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single" w:sz="4" w:space="0" w:color="auto"/>
              <w:bottom w:val="single" w:sz="4" w:space="0" w:color="auto"/>
              <w:right w:val="single" w:sz="4" w:space="0" w:color="auto"/>
            </w:tcBorders>
            <w:shd w:val="clear" w:color="000000" w:fill="FFFFFF"/>
          </w:tcPr>
          <w:p w14:paraId="1099AB66" w14:textId="5F2BD792"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r>
      <w:tr w:rsidR="009D4FF0" w:rsidRPr="002049DC" w14:paraId="6AC754FE" w14:textId="725115FC" w:rsidTr="00B1385C">
        <w:trPr>
          <w:trHeight w:val="432"/>
        </w:trPr>
        <w:tc>
          <w:tcPr>
            <w:tcW w:w="1983" w:type="dxa"/>
            <w:vMerge/>
            <w:tcBorders>
              <w:top w:val="single" w:sz="4" w:space="0" w:color="auto"/>
              <w:left w:val="single" w:sz="4" w:space="0" w:color="auto"/>
              <w:bottom w:val="single" w:sz="4" w:space="0" w:color="auto"/>
              <w:right w:val="nil"/>
            </w:tcBorders>
            <w:vAlign w:val="center"/>
            <w:hideMark/>
          </w:tcPr>
          <w:p w14:paraId="36E2B651" w14:textId="77777777" w:rsidR="009D4FF0" w:rsidRPr="002049DC" w:rsidRDefault="009D4FF0" w:rsidP="00E31884">
            <w:pPr>
              <w:spacing w:after="0" w:line="240" w:lineRule="auto"/>
              <w:rPr>
                <w:rFonts w:ascii="Garamond" w:eastAsia="Times New Roman" w:hAnsi="Garamond" w:cs="Calibri"/>
                <w:color w:val="000000"/>
                <w:lang w:eastAsia="es-PY"/>
              </w:rPr>
            </w:pPr>
          </w:p>
        </w:tc>
        <w:tc>
          <w:tcPr>
            <w:tcW w:w="4820" w:type="dxa"/>
            <w:gridSpan w:val="4"/>
            <w:tcBorders>
              <w:top w:val="nil"/>
              <w:left w:val="single" w:sz="4" w:space="0" w:color="auto"/>
              <w:bottom w:val="single" w:sz="4" w:space="0" w:color="auto"/>
              <w:right w:val="single" w:sz="4" w:space="0" w:color="auto"/>
            </w:tcBorders>
            <w:vAlign w:val="center"/>
          </w:tcPr>
          <w:p w14:paraId="3279192B" w14:textId="50EB0C24" w:rsidR="009D4FF0" w:rsidRPr="002049DC" w:rsidRDefault="009D4FF0" w:rsidP="005E235B">
            <w:pPr>
              <w:numPr>
                <w:ilvl w:val="0"/>
                <w:numId w:val="21"/>
              </w:numPr>
              <w:spacing w:after="0" w:line="240" w:lineRule="auto"/>
              <w:ind w:left="360" w:hanging="283"/>
              <w:contextualSpacing/>
              <w:jc w:val="both"/>
              <w:rPr>
                <w:rFonts w:ascii="Garamond" w:eastAsia="Times New Roman" w:hAnsi="Garamond" w:cs="Calibri"/>
                <w:color w:val="000000"/>
                <w:lang w:eastAsia="es-PY"/>
              </w:rPr>
            </w:pPr>
            <w:r w:rsidRPr="009D4FF0">
              <w:rPr>
                <w:rFonts w:ascii="Garamond" w:eastAsia="Times New Roman" w:hAnsi="Garamond" w:cs="Calibri"/>
                <w:color w:val="000000"/>
                <w:lang w:eastAsia="es-PY"/>
              </w:rPr>
              <w:t>Se evidencia satisfacción de los docentes con los procesos de formación continua y con los apoyos institucionales brindados.</w:t>
            </w:r>
          </w:p>
        </w:tc>
        <w:tc>
          <w:tcPr>
            <w:tcW w:w="898" w:type="dxa"/>
            <w:gridSpan w:val="2"/>
            <w:tcBorders>
              <w:top w:val="nil"/>
              <w:left w:val="single" w:sz="4" w:space="0" w:color="auto"/>
              <w:bottom w:val="single" w:sz="4" w:space="0" w:color="auto"/>
              <w:right w:val="single" w:sz="4" w:space="0" w:color="auto"/>
            </w:tcBorders>
          </w:tcPr>
          <w:p w14:paraId="43A25EF2"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single" w:sz="4" w:space="0" w:color="auto"/>
              <w:bottom w:val="single" w:sz="4" w:space="0" w:color="auto"/>
              <w:right w:val="single" w:sz="4" w:space="0" w:color="auto"/>
            </w:tcBorders>
          </w:tcPr>
          <w:p w14:paraId="47212F99" w14:textId="77777777"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single" w:sz="4" w:space="0" w:color="auto"/>
              <w:bottom w:val="single" w:sz="4" w:space="0" w:color="auto"/>
              <w:right w:val="single" w:sz="4" w:space="0" w:color="auto"/>
            </w:tcBorders>
          </w:tcPr>
          <w:p w14:paraId="2BC54BA6" w14:textId="2E851C7B" w:rsidR="009D4FF0" w:rsidRPr="002049DC" w:rsidRDefault="009D4FF0" w:rsidP="00E31884">
            <w:pPr>
              <w:spacing w:after="0" w:line="240" w:lineRule="auto"/>
              <w:ind w:left="355"/>
              <w:contextualSpacing/>
              <w:jc w:val="both"/>
              <w:rPr>
                <w:rFonts w:ascii="Garamond" w:eastAsia="Times New Roman" w:hAnsi="Garamond" w:cs="Calibri"/>
                <w:color w:val="000000"/>
                <w:lang w:eastAsia="es-PY"/>
              </w:rPr>
            </w:pPr>
          </w:p>
        </w:tc>
      </w:tr>
      <w:tr w:rsidR="00E31884" w:rsidRPr="002049DC" w14:paraId="584C6A61" w14:textId="77777777" w:rsidTr="00B1385C">
        <w:trPr>
          <w:trHeight w:val="274"/>
        </w:trPr>
        <w:tc>
          <w:tcPr>
            <w:tcW w:w="6803"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48903587" w14:textId="1130BE67" w:rsidR="00E31884" w:rsidRPr="002049DC" w:rsidRDefault="00E31884" w:rsidP="00E31884">
            <w:pPr>
              <w:spacing w:after="0" w:line="240" w:lineRule="auto"/>
              <w:ind w:left="-78"/>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Nivel de Cumplimiento del Criterio</w:t>
            </w:r>
          </w:p>
        </w:tc>
        <w:tc>
          <w:tcPr>
            <w:tcW w:w="2695"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5F62470B" w14:textId="76B20A11" w:rsidR="00E31884" w:rsidRPr="00173D90" w:rsidRDefault="00E31884" w:rsidP="00E31884">
            <w:pPr>
              <w:spacing w:after="0" w:line="240" w:lineRule="auto"/>
              <w:ind w:left="355"/>
              <w:contextualSpacing/>
              <w:jc w:val="center"/>
              <w:rPr>
                <w:rFonts w:ascii="Garamond" w:hAnsi="Garamond"/>
              </w:rPr>
            </w:pPr>
          </w:p>
        </w:tc>
      </w:tr>
      <w:tr w:rsidR="00E31884" w:rsidRPr="002049DC" w14:paraId="4CA33D5B" w14:textId="77777777" w:rsidTr="00B1385C">
        <w:trPr>
          <w:trHeight w:val="277"/>
        </w:trPr>
        <w:tc>
          <w:tcPr>
            <w:tcW w:w="6803"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0D18F39B" w14:textId="160537CF" w:rsidR="00E31884" w:rsidRPr="002049DC" w:rsidRDefault="00E31884" w:rsidP="00E31884">
            <w:pPr>
              <w:spacing w:after="0" w:line="240" w:lineRule="auto"/>
              <w:ind w:left="-78"/>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695"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11462FC4" w14:textId="2739179A" w:rsidR="00E31884" w:rsidRPr="00173D90" w:rsidRDefault="00E31884" w:rsidP="00E31884">
            <w:pPr>
              <w:spacing w:after="0" w:line="240" w:lineRule="auto"/>
              <w:contextualSpacing/>
              <w:jc w:val="center"/>
              <w:rPr>
                <w:rFonts w:ascii="Garamond" w:hAnsi="Garamond"/>
              </w:rPr>
            </w:pPr>
            <w:r>
              <w:rPr>
                <w:rFonts w:ascii="Garamond" w:eastAsia="Calibri" w:hAnsi="Garamond" w:cs="Times New Roman"/>
                <w:b/>
                <w:sz w:val="20"/>
                <w:lang w:eastAsia="es-PY"/>
              </w:rPr>
              <w:t>Medios de Verificación</w:t>
            </w:r>
          </w:p>
        </w:tc>
      </w:tr>
      <w:tr w:rsidR="00E31884" w:rsidRPr="002049DC" w14:paraId="41F80415" w14:textId="77777777" w:rsidTr="00B1385C">
        <w:trPr>
          <w:trHeight w:val="432"/>
        </w:trPr>
        <w:tc>
          <w:tcPr>
            <w:tcW w:w="6803" w:type="dxa"/>
            <w:gridSpan w:val="5"/>
            <w:tcBorders>
              <w:top w:val="single" w:sz="4" w:space="0" w:color="auto"/>
              <w:left w:val="single" w:sz="4" w:space="0" w:color="auto"/>
              <w:bottom w:val="single" w:sz="4" w:space="0" w:color="auto"/>
              <w:right w:val="single" w:sz="4" w:space="0" w:color="auto"/>
            </w:tcBorders>
            <w:vAlign w:val="center"/>
          </w:tcPr>
          <w:p w14:paraId="03C39082" w14:textId="77777777" w:rsidR="00E31884" w:rsidRDefault="00E31884" w:rsidP="00E31884">
            <w:pPr>
              <w:spacing w:after="0" w:line="240" w:lineRule="auto"/>
              <w:ind w:left="355"/>
              <w:contextualSpacing/>
              <w:jc w:val="both"/>
              <w:rPr>
                <w:rFonts w:ascii="Garamond" w:eastAsia="Times New Roman" w:hAnsi="Garamond" w:cs="Calibri"/>
                <w:color w:val="000000"/>
                <w:lang w:eastAsia="es-PY"/>
              </w:rPr>
            </w:pPr>
          </w:p>
          <w:p w14:paraId="04FBDBFD" w14:textId="77777777" w:rsidR="00E31884" w:rsidRPr="002049DC" w:rsidRDefault="00E31884" w:rsidP="00A525B3">
            <w:pPr>
              <w:spacing w:after="0" w:line="240" w:lineRule="auto"/>
              <w:contextualSpacing/>
              <w:jc w:val="both"/>
              <w:rPr>
                <w:rFonts w:ascii="Garamond" w:eastAsia="Times New Roman" w:hAnsi="Garamond" w:cs="Calibri"/>
                <w:color w:val="000000"/>
                <w:lang w:eastAsia="es-PY"/>
              </w:rPr>
            </w:pPr>
          </w:p>
        </w:tc>
        <w:tc>
          <w:tcPr>
            <w:tcW w:w="2695" w:type="dxa"/>
            <w:gridSpan w:val="5"/>
            <w:tcBorders>
              <w:top w:val="nil"/>
              <w:left w:val="single" w:sz="4" w:space="0" w:color="auto"/>
              <w:bottom w:val="single" w:sz="4" w:space="0" w:color="auto"/>
              <w:right w:val="single" w:sz="4" w:space="0" w:color="auto"/>
            </w:tcBorders>
          </w:tcPr>
          <w:p w14:paraId="75914619" w14:textId="77777777" w:rsidR="00E31884" w:rsidRDefault="00E31884" w:rsidP="00E31884">
            <w:pPr>
              <w:spacing w:after="0" w:line="240" w:lineRule="auto"/>
              <w:ind w:left="355"/>
              <w:contextualSpacing/>
              <w:jc w:val="both"/>
              <w:rPr>
                <w:rFonts w:ascii="Garamond" w:hAnsi="Garamond"/>
              </w:rPr>
            </w:pPr>
          </w:p>
          <w:p w14:paraId="613B18D4" w14:textId="77777777" w:rsidR="00E31884" w:rsidRDefault="00E31884" w:rsidP="00E31884">
            <w:pPr>
              <w:spacing w:after="0" w:line="240" w:lineRule="auto"/>
              <w:ind w:left="355"/>
              <w:contextualSpacing/>
              <w:jc w:val="both"/>
              <w:rPr>
                <w:rFonts w:ascii="Garamond" w:hAnsi="Garamond"/>
              </w:rPr>
            </w:pPr>
          </w:p>
          <w:p w14:paraId="33345EA6" w14:textId="77777777" w:rsidR="00E31884" w:rsidRDefault="00E31884" w:rsidP="00E31884">
            <w:pPr>
              <w:spacing w:after="0" w:line="240" w:lineRule="auto"/>
              <w:ind w:left="355"/>
              <w:contextualSpacing/>
              <w:jc w:val="both"/>
              <w:rPr>
                <w:rFonts w:ascii="Garamond" w:hAnsi="Garamond"/>
              </w:rPr>
            </w:pPr>
          </w:p>
          <w:p w14:paraId="7B1FD3C7" w14:textId="77777777" w:rsidR="00E31884" w:rsidRDefault="00E31884" w:rsidP="00E31884">
            <w:pPr>
              <w:spacing w:after="0" w:line="240" w:lineRule="auto"/>
              <w:ind w:left="355"/>
              <w:contextualSpacing/>
              <w:jc w:val="both"/>
              <w:rPr>
                <w:rFonts w:ascii="Garamond" w:hAnsi="Garamond"/>
              </w:rPr>
            </w:pPr>
          </w:p>
          <w:p w14:paraId="0F0C7275" w14:textId="77777777" w:rsidR="00E31884" w:rsidRDefault="00E31884" w:rsidP="00E31884">
            <w:pPr>
              <w:spacing w:after="0" w:line="240" w:lineRule="auto"/>
              <w:ind w:left="355"/>
              <w:contextualSpacing/>
              <w:jc w:val="both"/>
              <w:rPr>
                <w:rFonts w:ascii="Garamond" w:hAnsi="Garamond"/>
              </w:rPr>
            </w:pPr>
          </w:p>
          <w:p w14:paraId="6B8F9B0A" w14:textId="77777777" w:rsidR="00E31884" w:rsidRDefault="00E31884" w:rsidP="00E31884">
            <w:pPr>
              <w:spacing w:after="0" w:line="240" w:lineRule="auto"/>
              <w:ind w:left="355"/>
              <w:contextualSpacing/>
              <w:jc w:val="both"/>
              <w:rPr>
                <w:rFonts w:ascii="Garamond" w:hAnsi="Garamond"/>
              </w:rPr>
            </w:pPr>
          </w:p>
          <w:p w14:paraId="7F3BB2BC" w14:textId="77777777" w:rsidR="00E31884" w:rsidRDefault="00E31884" w:rsidP="00E31884">
            <w:pPr>
              <w:spacing w:after="0" w:line="240" w:lineRule="auto"/>
              <w:ind w:left="355"/>
              <w:contextualSpacing/>
              <w:jc w:val="both"/>
              <w:rPr>
                <w:rFonts w:ascii="Garamond" w:hAnsi="Garamond"/>
              </w:rPr>
            </w:pPr>
          </w:p>
          <w:p w14:paraId="3044C9EA" w14:textId="77777777" w:rsidR="00E31884" w:rsidRDefault="00E31884" w:rsidP="00E31884">
            <w:pPr>
              <w:spacing w:after="0" w:line="240" w:lineRule="auto"/>
              <w:ind w:left="355"/>
              <w:contextualSpacing/>
              <w:jc w:val="both"/>
              <w:rPr>
                <w:rFonts w:ascii="Garamond" w:hAnsi="Garamond"/>
              </w:rPr>
            </w:pPr>
          </w:p>
          <w:p w14:paraId="5A02D3F9" w14:textId="77777777" w:rsidR="00E31884" w:rsidRDefault="00E31884" w:rsidP="00E31884">
            <w:pPr>
              <w:spacing w:after="0" w:line="240" w:lineRule="auto"/>
              <w:ind w:left="355"/>
              <w:contextualSpacing/>
              <w:jc w:val="both"/>
              <w:rPr>
                <w:rFonts w:ascii="Garamond" w:hAnsi="Garamond"/>
              </w:rPr>
            </w:pPr>
          </w:p>
          <w:p w14:paraId="398AD99D" w14:textId="77777777" w:rsidR="00E31884" w:rsidRDefault="00E31884" w:rsidP="00E31884">
            <w:pPr>
              <w:spacing w:after="0" w:line="240" w:lineRule="auto"/>
              <w:ind w:left="355"/>
              <w:contextualSpacing/>
              <w:jc w:val="both"/>
              <w:rPr>
                <w:rFonts w:ascii="Garamond" w:hAnsi="Garamond"/>
              </w:rPr>
            </w:pPr>
          </w:p>
          <w:p w14:paraId="1ECB33EE" w14:textId="77777777" w:rsidR="00E31884" w:rsidRDefault="00E31884" w:rsidP="00E31884">
            <w:pPr>
              <w:spacing w:after="0" w:line="240" w:lineRule="auto"/>
              <w:ind w:left="355"/>
              <w:contextualSpacing/>
              <w:jc w:val="both"/>
              <w:rPr>
                <w:rFonts w:ascii="Garamond" w:hAnsi="Garamond"/>
              </w:rPr>
            </w:pPr>
          </w:p>
          <w:p w14:paraId="7493E768" w14:textId="77777777" w:rsidR="00E31884" w:rsidRDefault="00E31884" w:rsidP="00E31884">
            <w:pPr>
              <w:spacing w:after="0" w:line="240" w:lineRule="auto"/>
              <w:ind w:left="355"/>
              <w:contextualSpacing/>
              <w:jc w:val="both"/>
              <w:rPr>
                <w:rFonts w:ascii="Garamond" w:hAnsi="Garamond"/>
              </w:rPr>
            </w:pPr>
          </w:p>
          <w:p w14:paraId="69217897" w14:textId="77777777" w:rsidR="00E31884" w:rsidRDefault="00E31884" w:rsidP="00E31884">
            <w:pPr>
              <w:spacing w:after="0" w:line="240" w:lineRule="auto"/>
              <w:ind w:left="355"/>
              <w:contextualSpacing/>
              <w:jc w:val="both"/>
              <w:rPr>
                <w:rFonts w:ascii="Garamond" w:hAnsi="Garamond"/>
              </w:rPr>
            </w:pPr>
          </w:p>
          <w:p w14:paraId="441C23C7" w14:textId="77777777" w:rsidR="00E31884" w:rsidRDefault="00E31884" w:rsidP="00E31884">
            <w:pPr>
              <w:spacing w:after="0" w:line="240" w:lineRule="auto"/>
              <w:ind w:left="355"/>
              <w:contextualSpacing/>
              <w:jc w:val="both"/>
              <w:rPr>
                <w:rFonts w:ascii="Garamond" w:hAnsi="Garamond"/>
              </w:rPr>
            </w:pPr>
          </w:p>
          <w:p w14:paraId="06956ADA" w14:textId="77777777" w:rsidR="00E31884" w:rsidRDefault="00E31884" w:rsidP="00E31884">
            <w:pPr>
              <w:spacing w:after="0" w:line="240" w:lineRule="auto"/>
              <w:ind w:left="355"/>
              <w:contextualSpacing/>
              <w:jc w:val="both"/>
              <w:rPr>
                <w:rFonts w:ascii="Garamond" w:hAnsi="Garamond"/>
              </w:rPr>
            </w:pPr>
          </w:p>
          <w:p w14:paraId="2D30F3B4" w14:textId="77777777" w:rsidR="00E31884" w:rsidRDefault="00E31884" w:rsidP="00E31884">
            <w:pPr>
              <w:spacing w:after="0" w:line="240" w:lineRule="auto"/>
              <w:ind w:left="355"/>
              <w:contextualSpacing/>
              <w:jc w:val="both"/>
              <w:rPr>
                <w:rFonts w:ascii="Garamond" w:hAnsi="Garamond"/>
              </w:rPr>
            </w:pPr>
          </w:p>
          <w:p w14:paraId="4A02174F" w14:textId="77777777" w:rsidR="00E31884" w:rsidRDefault="00E31884" w:rsidP="00E31884">
            <w:pPr>
              <w:spacing w:after="0" w:line="240" w:lineRule="auto"/>
              <w:ind w:left="355"/>
              <w:contextualSpacing/>
              <w:jc w:val="both"/>
              <w:rPr>
                <w:rFonts w:ascii="Garamond" w:hAnsi="Garamond"/>
              </w:rPr>
            </w:pPr>
          </w:p>
          <w:p w14:paraId="4D450026" w14:textId="77777777" w:rsidR="00E31884" w:rsidRDefault="00E31884" w:rsidP="00E31884">
            <w:pPr>
              <w:spacing w:after="0" w:line="240" w:lineRule="auto"/>
              <w:ind w:left="355"/>
              <w:contextualSpacing/>
              <w:jc w:val="both"/>
              <w:rPr>
                <w:rFonts w:ascii="Garamond" w:hAnsi="Garamond"/>
              </w:rPr>
            </w:pPr>
          </w:p>
          <w:p w14:paraId="6B239276" w14:textId="77777777" w:rsidR="00E31884" w:rsidRDefault="00E31884" w:rsidP="00E31884">
            <w:pPr>
              <w:spacing w:after="0" w:line="240" w:lineRule="auto"/>
              <w:ind w:left="355"/>
              <w:contextualSpacing/>
              <w:jc w:val="both"/>
              <w:rPr>
                <w:rFonts w:ascii="Garamond" w:hAnsi="Garamond"/>
              </w:rPr>
            </w:pPr>
          </w:p>
          <w:p w14:paraId="4EB69ED8" w14:textId="77777777" w:rsidR="00E31884" w:rsidRDefault="00E31884" w:rsidP="00E31884">
            <w:pPr>
              <w:spacing w:after="0" w:line="240" w:lineRule="auto"/>
              <w:ind w:left="355"/>
              <w:contextualSpacing/>
              <w:jc w:val="both"/>
              <w:rPr>
                <w:rFonts w:ascii="Garamond" w:hAnsi="Garamond"/>
              </w:rPr>
            </w:pPr>
          </w:p>
          <w:p w14:paraId="4EF8A68D" w14:textId="77777777" w:rsidR="00E31884" w:rsidRDefault="00E31884" w:rsidP="00E31884">
            <w:pPr>
              <w:spacing w:after="0" w:line="240" w:lineRule="auto"/>
              <w:ind w:left="355"/>
              <w:contextualSpacing/>
              <w:jc w:val="both"/>
              <w:rPr>
                <w:rFonts w:ascii="Garamond" w:hAnsi="Garamond"/>
              </w:rPr>
            </w:pPr>
          </w:p>
          <w:p w14:paraId="341A4025" w14:textId="77777777" w:rsidR="00E31884" w:rsidRDefault="00E31884" w:rsidP="00E31884">
            <w:pPr>
              <w:spacing w:after="0" w:line="240" w:lineRule="auto"/>
              <w:ind w:left="355"/>
              <w:contextualSpacing/>
              <w:jc w:val="both"/>
              <w:rPr>
                <w:rFonts w:ascii="Garamond" w:hAnsi="Garamond"/>
              </w:rPr>
            </w:pPr>
          </w:p>
          <w:p w14:paraId="6E1BABDF" w14:textId="77777777" w:rsidR="00E31884" w:rsidRDefault="00E31884" w:rsidP="00E31884">
            <w:pPr>
              <w:spacing w:after="0" w:line="240" w:lineRule="auto"/>
              <w:ind w:left="355"/>
              <w:contextualSpacing/>
              <w:jc w:val="both"/>
              <w:rPr>
                <w:rFonts w:ascii="Garamond" w:hAnsi="Garamond"/>
              </w:rPr>
            </w:pPr>
          </w:p>
          <w:p w14:paraId="369D8173" w14:textId="77777777" w:rsidR="00E31884" w:rsidRDefault="00E31884" w:rsidP="00E31884">
            <w:pPr>
              <w:spacing w:after="0" w:line="240" w:lineRule="auto"/>
              <w:ind w:left="355"/>
              <w:contextualSpacing/>
              <w:jc w:val="both"/>
              <w:rPr>
                <w:rFonts w:ascii="Garamond" w:hAnsi="Garamond"/>
              </w:rPr>
            </w:pPr>
          </w:p>
          <w:p w14:paraId="537BE0EF" w14:textId="77777777" w:rsidR="00E31884" w:rsidRDefault="00E31884" w:rsidP="00E31884">
            <w:pPr>
              <w:spacing w:after="0" w:line="240" w:lineRule="auto"/>
              <w:ind w:left="355"/>
              <w:contextualSpacing/>
              <w:jc w:val="both"/>
              <w:rPr>
                <w:rFonts w:ascii="Garamond" w:hAnsi="Garamond"/>
              </w:rPr>
            </w:pPr>
          </w:p>
          <w:p w14:paraId="7D9C689B" w14:textId="77777777" w:rsidR="00E31884" w:rsidRDefault="00E31884" w:rsidP="00A525B3">
            <w:pPr>
              <w:spacing w:after="0" w:line="240" w:lineRule="auto"/>
              <w:contextualSpacing/>
              <w:jc w:val="both"/>
              <w:rPr>
                <w:rFonts w:ascii="Garamond" w:hAnsi="Garamond"/>
              </w:rPr>
            </w:pPr>
          </w:p>
          <w:p w14:paraId="7465EB5B" w14:textId="77777777" w:rsidR="00E31884" w:rsidRDefault="00E31884" w:rsidP="00E31884">
            <w:pPr>
              <w:spacing w:after="0" w:line="240" w:lineRule="auto"/>
              <w:ind w:left="355"/>
              <w:contextualSpacing/>
              <w:jc w:val="both"/>
              <w:rPr>
                <w:rFonts w:ascii="Garamond" w:hAnsi="Garamond"/>
              </w:rPr>
            </w:pPr>
          </w:p>
          <w:p w14:paraId="0502F561" w14:textId="77777777" w:rsidR="00E31884" w:rsidRDefault="00E31884" w:rsidP="00E31884">
            <w:pPr>
              <w:spacing w:after="0" w:line="240" w:lineRule="auto"/>
              <w:ind w:left="355"/>
              <w:contextualSpacing/>
              <w:jc w:val="both"/>
              <w:rPr>
                <w:rFonts w:ascii="Garamond" w:hAnsi="Garamond"/>
              </w:rPr>
            </w:pPr>
          </w:p>
          <w:p w14:paraId="5D8C2C54" w14:textId="77777777" w:rsidR="00E31884" w:rsidRDefault="00E31884" w:rsidP="00E31884">
            <w:pPr>
              <w:spacing w:after="0" w:line="240" w:lineRule="auto"/>
              <w:ind w:left="355"/>
              <w:contextualSpacing/>
              <w:jc w:val="both"/>
              <w:rPr>
                <w:rFonts w:ascii="Garamond" w:hAnsi="Garamond"/>
              </w:rPr>
            </w:pPr>
          </w:p>
          <w:p w14:paraId="658D8527" w14:textId="77777777" w:rsidR="00E31884" w:rsidRDefault="00E31884" w:rsidP="00E31884">
            <w:pPr>
              <w:spacing w:after="0" w:line="240" w:lineRule="auto"/>
              <w:ind w:left="355"/>
              <w:contextualSpacing/>
              <w:jc w:val="both"/>
              <w:rPr>
                <w:rFonts w:ascii="Garamond" w:hAnsi="Garamond"/>
              </w:rPr>
            </w:pPr>
          </w:p>
          <w:p w14:paraId="4D333EAB" w14:textId="77777777" w:rsidR="00E31884" w:rsidRPr="00173D90" w:rsidRDefault="00E31884" w:rsidP="00E31884">
            <w:pPr>
              <w:spacing w:after="0" w:line="240" w:lineRule="auto"/>
              <w:contextualSpacing/>
              <w:jc w:val="both"/>
              <w:rPr>
                <w:rFonts w:ascii="Garamond" w:hAnsi="Garamond"/>
              </w:rPr>
            </w:pPr>
          </w:p>
        </w:tc>
      </w:tr>
      <w:tr w:rsidR="00E31884" w:rsidRPr="002049DC" w14:paraId="018917C3" w14:textId="77777777" w:rsidTr="00B1385C">
        <w:tblPrEx>
          <w:jc w:val="center"/>
          <w:tblInd w:w="0" w:type="dxa"/>
        </w:tblPrEx>
        <w:trPr>
          <w:trHeight w:val="303"/>
          <w:jc w:val="center"/>
        </w:trPr>
        <w:tc>
          <w:tcPr>
            <w:tcW w:w="9498" w:type="dxa"/>
            <w:gridSpan w:val="10"/>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tcPr>
          <w:p w14:paraId="449E21F2" w14:textId="77777777" w:rsidR="00E31884" w:rsidRPr="002049DC" w:rsidRDefault="00E31884" w:rsidP="00E31884">
            <w:pPr>
              <w:spacing w:after="0" w:line="240" w:lineRule="auto"/>
              <w:ind w:left="-78"/>
              <w:contextualSpacing/>
              <w:jc w:val="center"/>
              <w:rPr>
                <w:rFonts w:ascii="Garamond" w:eastAsia="Times New Roman" w:hAnsi="Garamond" w:cs="Arial"/>
                <w:color w:val="000000"/>
                <w:lang w:eastAsia="es-PY"/>
              </w:rPr>
            </w:pPr>
            <w:r w:rsidRPr="000A37BD">
              <w:rPr>
                <w:rFonts w:ascii="Garamond" w:eastAsia="Times New Roman" w:hAnsi="Garamond" w:cs="Arial"/>
                <w:b/>
                <w:bCs/>
                <w:color w:val="FFFFFF"/>
                <w:shd w:val="clear" w:color="auto" w:fill="386F53" w:themeFill="accent6" w:themeFillShade="80"/>
                <w:lang w:eastAsia="es-PY"/>
              </w:rPr>
              <w:lastRenderedPageBreak/>
              <w:t xml:space="preserve">Fortalezas y Debilidades del Cumplimiento de Criterios de la Dimensión Evaluada </w:t>
            </w:r>
          </w:p>
        </w:tc>
      </w:tr>
      <w:tr w:rsidR="00E31884" w:rsidRPr="000A37BD" w14:paraId="0FE80CC2" w14:textId="77777777" w:rsidTr="00B1385C">
        <w:tblPrEx>
          <w:jc w:val="center"/>
          <w:tblInd w:w="0" w:type="dxa"/>
        </w:tblPrEx>
        <w:trPr>
          <w:trHeight w:val="303"/>
          <w:jc w:val="center"/>
        </w:trPr>
        <w:tc>
          <w:tcPr>
            <w:tcW w:w="4852" w:type="dxa"/>
            <w:gridSpan w:val="3"/>
            <w:tcBorders>
              <w:top w:val="nil"/>
              <w:left w:val="single" w:sz="4" w:space="0" w:color="auto"/>
              <w:bottom w:val="single" w:sz="4" w:space="0" w:color="auto"/>
              <w:right w:val="single" w:sz="4" w:space="0" w:color="auto"/>
            </w:tcBorders>
            <w:vAlign w:val="center"/>
          </w:tcPr>
          <w:p w14:paraId="036134F6"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Fortalezas</w:t>
            </w:r>
          </w:p>
        </w:tc>
        <w:tc>
          <w:tcPr>
            <w:tcW w:w="4646" w:type="dxa"/>
            <w:gridSpan w:val="7"/>
            <w:tcBorders>
              <w:top w:val="single" w:sz="4" w:space="0" w:color="auto"/>
              <w:left w:val="nil"/>
              <w:bottom w:val="single" w:sz="4" w:space="0" w:color="auto"/>
              <w:right w:val="single" w:sz="4" w:space="0" w:color="auto"/>
            </w:tcBorders>
            <w:shd w:val="clear" w:color="000000" w:fill="FFFFFF"/>
            <w:vAlign w:val="center"/>
          </w:tcPr>
          <w:p w14:paraId="43397FC9"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Debilidades</w:t>
            </w:r>
          </w:p>
        </w:tc>
      </w:tr>
      <w:tr w:rsidR="00E31884" w:rsidRPr="000A37BD" w14:paraId="43BB3BF9" w14:textId="77777777" w:rsidTr="00B1385C">
        <w:tblPrEx>
          <w:jc w:val="center"/>
          <w:tblInd w:w="0" w:type="dxa"/>
        </w:tblPrEx>
        <w:trPr>
          <w:trHeight w:val="303"/>
          <w:jc w:val="center"/>
        </w:trPr>
        <w:tc>
          <w:tcPr>
            <w:tcW w:w="4852" w:type="dxa"/>
            <w:gridSpan w:val="3"/>
            <w:tcBorders>
              <w:top w:val="nil"/>
              <w:left w:val="single" w:sz="4" w:space="0" w:color="auto"/>
              <w:bottom w:val="single" w:sz="4" w:space="0" w:color="auto"/>
              <w:right w:val="single" w:sz="4" w:space="0" w:color="auto"/>
            </w:tcBorders>
            <w:vAlign w:val="center"/>
          </w:tcPr>
          <w:p w14:paraId="7177FEFA" w14:textId="77777777" w:rsidR="00E31884" w:rsidRPr="000A37BD" w:rsidRDefault="00E31884" w:rsidP="00E31884">
            <w:pPr>
              <w:spacing w:after="0" w:line="240" w:lineRule="auto"/>
              <w:rPr>
                <w:rFonts w:ascii="Garamond" w:eastAsia="Times New Roman" w:hAnsi="Garamond" w:cs="Arial"/>
                <w:b/>
                <w:bCs/>
                <w:color w:val="000000" w:themeColor="text1"/>
                <w:lang w:eastAsia="es-PY"/>
              </w:rPr>
            </w:pPr>
          </w:p>
          <w:p w14:paraId="237DC21F"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p>
          <w:p w14:paraId="2A8CD822"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p>
          <w:p w14:paraId="784C6504"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p>
          <w:p w14:paraId="25CC5466"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p>
          <w:p w14:paraId="2ACE8FF8"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p>
          <w:p w14:paraId="5175D870"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p>
          <w:p w14:paraId="30FD1522"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p>
          <w:p w14:paraId="78208806" w14:textId="77777777" w:rsidR="00E31884" w:rsidRDefault="00E31884" w:rsidP="00E31884">
            <w:pPr>
              <w:spacing w:after="0" w:line="240" w:lineRule="auto"/>
              <w:jc w:val="center"/>
              <w:rPr>
                <w:rFonts w:ascii="Garamond" w:eastAsia="Times New Roman" w:hAnsi="Garamond" w:cs="Arial"/>
                <w:b/>
                <w:bCs/>
                <w:color w:val="000000" w:themeColor="text1"/>
                <w:lang w:eastAsia="es-PY"/>
              </w:rPr>
            </w:pPr>
          </w:p>
          <w:p w14:paraId="7AE43E6C"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081A1921"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56B05C22"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06CBE2BB"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7D43C0B6"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11529213"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3DA627B6"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16E69E77" w14:textId="77777777" w:rsidR="00A525B3" w:rsidRDefault="00A525B3" w:rsidP="00E31884">
            <w:pPr>
              <w:spacing w:after="0" w:line="240" w:lineRule="auto"/>
              <w:jc w:val="center"/>
              <w:rPr>
                <w:rFonts w:ascii="Garamond" w:eastAsia="Times New Roman" w:hAnsi="Garamond" w:cs="Arial"/>
                <w:b/>
                <w:bCs/>
                <w:color w:val="000000" w:themeColor="text1"/>
                <w:lang w:eastAsia="es-PY"/>
              </w:rPr>
            </w:pPr>
          </w:p>
          <w:p w14:paraId="1F972B5D" w14:textId="77777777" w:rsidR="00A525B3" w:rsidRPr="000A37BD" w:rsidRDefault="00A525B3" w:rsidP="00E31884">
            <w:pPr>
              <w:spacing w:after="0" w:line="240" w:lineRule="auto"/>
              <w:jc w:val="center"/>
              <w:rPr>
                <w:rFonts w:ascii="Garamond" w:eastAsia="Times New Roman" w:hAnsi="Garamond" w:cs="Arial"/>
                <w:b/>
                <w:bCs/>
                <w:color w:val="000000" w:themeColor="text1"/>
                <w:lang w:eastAsia="es-PY"/>
              </w:rPr>
            </w:pPr>
          </w:p>
          <w:p w14:paraId="130F43BF" w14:textId="77777777" w:rsidR="00E31884" w:rsidRPr="000A37BD" w:rsidRDefault="00E31884" w:rsidP="00E31884">
            <w:pPr>
              <w:spacing w:after="0" w:line="240" w:lineRule="auto"/>
              <w:jc w:val="center"/>
              <w:rPr>
                <w:rFonts w:ascii="Garamond" w:eastAsia="Times New Roman" w:hAnsi="Garamond" w:cs="Arial"/>
                <w:b/>
                <w:bCs/>
                <w:color w:val="000000" w:themeColor="text1"/>
                <w:lang w:eastAsia="es-PY"/>
              </w:rPr>
            </w:pPr>
          </w:p>
          <w:p w14:paraId="4BA6A9B6" w14:textId="77777777" w:rsidR="00E31884" w:rsidRPr="000A37BD"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tc>
        <w:tc>
          <w:tcPr>
            <w:tcW w:w="4646" w:type="dxa"/>
            <w:gridSpan w:val="7"/>
            <w:tcBorders>
              <w:top w:val="single" w:sz="4" w:space="0" w:color="auto"/>
              <w:left w:val="nil"/>
              <w:bottom w:val="single" w:sz="4" w:space="0" w:color="auto"/>
              <w:right w:val="single" w:sz="4" w:space="0" w:color="auto"/>
            </w:tcBorders>
            <w:shd w:val="clear" w:color="000000" w:fill="FFFFFF"/>
            <w:vAlign w:val="center"/>
          </w:tcPr>
          <w:p w14:paraId="53C99537"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776E409C"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5BB19482"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469B3889"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4BD4BC88"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3B51824D"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41009618" w14:textId="77777777" w:rsidR="00E31884" w:rsidRDefault="00E31884" w:rsidP="00B060BE">
            <w:pPr>
              <w:spacing w:after="0" w:line="240" w:lineRule="auto"/>
              <w:jc w:val="center"/>
              <w:rPr>
                <w:rFonts w:ascii="Garamond" w:eastAsia="Times New Roman" w:hAnsi="Garamond" w:cs="Arial"/>
                <w:b/>
                <w:bCs/>
                <w:color w:val="000000" w:themeColor="text1"/>
                <w:lang w:eastAsia="es-PY"/>
              </w:rPr>
            </w:pPr>
          </w:p>
          <w:p w14:paraId="4E8AF38E"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43AE6A73"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15368BC8"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689D2E80"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710DE333"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3CD221A6" w14:textId="77777777" w:rsidR="00E31884"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p w14:paraId="596140E7" w14:textId="77777777" w:rsidR="00E31884" w:rsidRDefault="00E31884" w:rsidP="00E31884">
            <w:pPr>
              <w:spacing w:after="0" w:line="240" w:lineRule="auto"/>
              <w:contextualSpacing/>
              <w:rPr>
                <w:rFonts w:ascii="Garamond" w:eastAsia="Times New Roman" w:hAnsi="Garamond" w:cs="Arial"/>
                <w:b/>
                <w:bCs/>
                <w:color w:val="000000" w:themeColor="text1"/>
                <w:lang w:eastAsia="es-PY"/>
              </w:rPr>
            </w:pPr>
          </w:p>
          <w:p w14:paraId="16AE5888" w14:textId="77777777" w:rsidR="00E31884" w:rsidRDefault="00E31884" w:rsidP="00E31884">
            <w:pPr>
              <w:spacing w:after="0" w:line="240" w:lineRule="auto"/>
              <w:contextualSpacing/>
              <w:rPr>
                <w:rFonts w:ascii="Garamond" w:eastAsia="Times New Roman" w:hAnsi="Garamond" w:cs="Arial"/>
                <w:b/>
                <w:bCs/>
                <w:color w:val="000000" w:themeColor="text1"/>
                <w:lang w:eastAsia="es-PY"/>
              </w:rPr>
            </w:pPr>
          </w:p>
          <w:p w14:paraId="0DC6A31D" w14:textId="77777777" w:rsidR="00E31884" w:rsidRDefault="00E31884" w:rsidP="00E31884">
            <w:pPr>
              <w:spacing w:after="0" w:line="240" w:lineRule="auto"/>
              <w:contextualSpacing/>
              <w:rPr>
                <w:rFonts w:ascii="Garamond" w:eastAsia="Times New Roman" w:hAnsi="Garamond" w:cs="Arial"/>
                <w:b/>
                <w:bCs/>
                <w:color w:val="000000" w:themeColor="text1"/>
                <w:lang w:eastAsia="es-PY"/>
              </w:rPr>
            </w:pPr>
          </w:p>
          <w:p w14:paraId="0303CC24" w14:textId="77777777" w:rsidR="00E31884" w:rsidRPr="000A37BD" w:rsidRDefault="00E31884" w:rsidP="00E31884">
            <w:pPr>
              <w:spacing w:after="0" w:line="240" w:lineRule="auto"/>
              <w:ind w:left="285"/>
              <w:contextualSpacing/>
              <w:jc w:val="center"/>
              <w:rPr>
                <w:rFonts w:ascii="Garamond" w:eastAsia="Times New Roman" w:hAnsi="Garamond" w:cs="Arial"/>
                <w:b/>
                <w:bCs/>
                <w:color w:val="000000" w:themeColor="text1"/>
                <w:lang w:eastAsia="es-PY"/>
              </w:rPr>
            </w:pPr>
          </w:p>
        </w:tc>
      </w:tr>
      <w:tr w:rsidR="00E31884" w:rsidRPr="002049DC" w14:paraId="5ACAB08B" w14:textId="77777777" w:rsidTr="00B1385C">
        <w:tblPrEx>
          <w:jc w:val="center"/>
          <w:tblInd w:w="0" w:type="dxa"/>
        </w:tblPrEx>
        <w:trPr>
          <w:trHeight w:val="303"/>
          <w:jc w:val="center"/>
        </w:trPr>
        <w:tc>
          <w:tcPr>
            <w:tcW w:w="9498" w:type="dxa"/>
            <w:gridSpan w:val="10"/>
            <w:tcBorders>
              <w:top w:val="nil"/>
              <w:left w:val="single" w:sz="4" w:space="0" w:color="auto"/>
              <w:bottom w:val="single" w:sz="4" w:space="0" w:color="auto"/>
              <w:right w:val="single" w:sz="4" w:space="0" w:color="auto"/>
            </w:tcBorders>
            <w:shd w:val="clear" w:color="auto" w:fill="386F53" w:themeFill="accent6" w:themeFillShade="80"/>
            <w:vAlign w:val="center"/>
          </w:tcPr>
          <w:p w14:paraId="00F89076" w14:textId="42BBAFD8" w:rsidR="00E31884" w:rsidRPr="002049DC" w:rsidRDefault="00E31884" w:rsidP="00E31884">
            <w:pPr>
              <w:spacing w:after="0" w:line="240" w:lineRule="auto"/>
              <w:ind w:left="-78"/>
              <w:contextualSpacing/>
              <w:jc w:val="center"/>
              <w:rPr>
                <w:rFonts w:ascii="Garamond" w:eastAsia="Times New Roman" w:hAnsi="Garamond" w:cs="Arial"/>
                <w:color w:val="000000"/>
                <w:lang w:eastAsia="es-PY"/>
              </w:rPr>
            </w:pPr>
            <w:r>
              <w:rPr>
                <w:rFonts w:ascii="Garamond" w:eastAsia="Times New Roman" w:hAnsi="Garamond" w:cs="Arial"/>
                <w:b/>
                <w:bCs/>
                <w:color w:val="FFFFFF"/>
                <w:lang w:eastAsia="es-PY"/>
              </w:rPr>
              <w:t>Oportunidades de Mejora</w:t>
            </w:r>
          </w:p>
        </w:tc>
      </w:tr>
      <w:tr w:rsidR="00E31884" w:rsidRPr="002049DC" w14:paraId="059763BF" w14:textId="77777777" w:rsidTr="00B1385C">
        <w:tblPrEx>
          <w:jc w:val="center"/>
          <w:tblInd w:w="0" w:type="dxa"/>
        </w:tblPrEx>
        <w:trPr>
          <w:trHeight w:val="303"/>
          <w:jc w:val="center"/>
        </w:trPr>
        <w:tc>
          <w:tcPr>
            <w:tcW w:w="9498" w:type="dxa"/>
            <w:gridSpan w:val="10"/>
            <w:tcBorders>
              <w:top w:val="nil"/>
              <w:left w:val="single" w:sz="4" w:space="0" w:color="auto"/>
              <w:bottom w:val="single" w:sz="4" w:space="0" w:color="auto"/>
              <w:right w:val="single" w:sz="4" w:space="0" w:color="auto"/>
            </w:tcBorders>
            <w:vAlign w:val="center"/>
          </w:tcPr>
          <w:p w14:paraId="2CE3AEBF"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35B3AA0F"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4D9268F5" w14:textId="77777777" w:rsidR="00E31884" w:rsidRDefault="00E31884" w:rsidP="00E31884">
            <w:pPr>
              <w:spacing w:after="0" w:line="240" w:lineRule="auto"/>
              <w:ind w:left="285"/>
              <w:contextualSpacing/>
              <w:jc w:val="both"/>
              <w:rPr>
                <w:rFonts w:ascii="Garamond" w:eastAsia="Times New Roman" w:hAnsi="Garamond" w:cs="Arial"/>
                <w:bCs/>
                <w:color w:val="000000" w:themeColor="text1"/>
                <w:lang w:eastAsia="es-PY"/>
              </w:rPr>
            </w:pPr>
          </w:p>
          <w:p w14:paraId="5BD0BDEE" w14:textId="77777777" w:rsidR="00E31884" w:rsidRDefault="00E31884" w:rsidP="00E31884">
            <w:pPr>
              <w:spacing w:after="0" w:line="240" w:lineRule="auto"/>
              <w:ind w:left="285"/>
              <w:contextualSpacing/>
              <w:jc w:val="both"/>
              <w:rPr>
                <w:rFonts w:ascii="Garamond" w:eastAsia="Times New Roman" w:hAnsi="Garamond" w:cs="Arial"/>
                <w:bCs/>
                <w:color w:val="000000" w:themeColor="text1"/>
                <w:lang w:eastAsia="es-PY"/>
              </w:rPr>
            </w:pPr>
          </w:p>
          <w:p w14:paraId="64957674" w14:textId="77777777" w:rsidR="00E31884" w:rsidRDefault="00E31884" w:rsidP="00E31884">
            <w:pPr>
              <w:spacing w:after="0" w:line="240" w:lineRule="auto"/>
              <w:contextualSpacing/>
              <w:jc w:val="both"/>
              <w:rPr>
                <w:rFonts w:ascii="Garamond" w:eastAsia="Times New Roman" w:hAnsi="Garamond" w:cs="Arial"/>
                <w:color w:val="000000"/>
                <w:lang w:eastAsia="es-PY"/>
              </w:rPr>
            </w:pPr>
          </w:p>
          <w:p w14:paraId="04D159BF"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6E6CA696"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593FBD28"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7D487A53"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6089B757"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1E4B61BE"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4CF18765"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68E41192"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1082ECC0"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09C14C02"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578D9C6D"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6EB6E82C"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79F5D35F" w14:textId="77777777" w:rsidR="00E31884" w:rsidRDefault="00E31884" w:rsidP="00E31884">
            <w:pPr>
              <w:spacing w:after="0" w:line="240" w:lineRule="auto"/>
              <w:ind w:left="285"/>
              <w:contextualSpacing/>
              <w:jc w:val="both"/>
              <w:rPr>
                <w:rFonts w:ascii="Garamond" w:eastAsia="Times New Roman" w:hAnsi="Garamond" w:cs="Arial"/>
                <w:color w:val="000000"/>
                <w:lang w:eastAsia="es-PY"/>
              </w:rPr>
            </w:pPr>
          </w:p>
          <w:p w14:paraId="6F9A10C2" w14:textId="77777777" w:rsidR="00B060BE" w:rsidRDefault="00B060BE" w:rsidP="00E31884">
            <w:pPr>
              <w:spacing w:after="0" w:line="240" w:lineRule="auto"/>
              <w:contextualSpacing/>
              <w:jc w:val="both"/>
              <w:rPr>
                <w:rFonts w:ascii="Garamond" w:eastAsia="Times New Roman" w:hAnsi="Garamond" w:cs="Arial"/>
                <w:color w:val="000000"/>
                <w:lang w:eastAsia="es-PY"/>
              </w:rPr>
            </w:pPr>
          </w:p>
          <w:p w14:paraId="464A0A89" w14:textId="77777777" w:rsidR="00E31884" w:rsidRDefault="00E31884" w:rsidP="00E31884">
            <w:pPr>
              <w:spacing w:after="0" w:line="240" w:lineRule="auto"/>
              <w:contextualSpacing/>
              <w:jc w:val="both"/>
              <w:rPr>
                <w:rFonts w:ascii="Garamond" w:eastAsia="Times New Roman" w:hAnsi="Garamond" w:cs="Arial"/>
                <w:color w:val="000000"/>
                <w:lang w:eastAsia="es-PY"/>
              </w:rPr>
            </w:pPr>
          </w:p>
          <w:p w14:paraId="379EE6D5" w14:textId="77777777" w:rsidR="00E31884" w:rsidRDefault="00E31884" w:rsidP="00E31884">
            <w:pPr>
              <w:spacing w:after="0" w:line="240" w:lineRule="auto"/>
              <w:contextualSpacing/>
              <w:jc w:val="both"/>
              <w:rPr>
                <w:rFonts w:ascii="Garamond" w:eastAsia="Times New Roman" w:hAnsi="Garamond" w:cs="Arial"/>
                <w:color w:val="000000"/>
                <w:lang w:eastAsia="es-PY"/>
              </w:rPr>
            </w:pPr>
          </w:p>
          <w:p w14:paraId="694B4922" w14:textId="77777777" w:rsidR="00A525B3" w:rsidRDefault="00A525B3" w:rsidP="00E31884">
            <w:pPr>
              <w:spacing w:after="0" w:line="240" w:lineRule="auto"/>
              <w:contextualSpacing/>
              <w:jc w:val="both"/>
              <w:rPr>
                <w:rFonts w:ascii="Garamond" w:eastAsia="Times New Roman" w:hAnsi="Garamond" w:cs="Arial"/>
                <w:color w:val="000000"/>
                <w:lang w:eastAsia="es-PY"/>
              </w:rPr>
            </w:pPr>
          </w:p>
          <w:p w14:paraId="569F9545" w14:textId="77777777" w:rsidR="00A525B3" w:rsidRDefault="00A525B3" w:rsidP="00E31884">
            <w:pPr>
              <w:spacing w:after="0" w:line="240" w:lineRule="auto"/>
              <w:contextualSpacing/>
              <w:jc w:val="both"/>
              <w:rPr>
                <w:rFonts w:ascii="Garamond" w:eastAsia="Times New Roman" w:hAnsi="Garamond" w:cs="Arial"/>
                <w:color w:val="000000"/>
                <w:lang w:eastAsia="es-PY"/>
              </w:rPr>
            </w:pPr>
          </w:p>
          <w:p w14:paraId="61C43191" w14:textId="77777777" w:rsidR="00A525B3" w:rsidRDefault="00A525B3" w:rsidP="00E31884">
            <w:pPr>
              <w:spacing w:after="0" w:line="240" w:lineRule="auto"/>
              <w:contextualSpacing/>
              <w:jc w:val="both"/>
              <w:rPr>
                <w:rFonts w:ascii="Garamond" w:eastAsia="Times New Roman" w:hAnsi="Garamond" w:cs="Arial"/>
                <w:color w:val="000000"/>
                <w:lang w:eastAsia="es-PY"/>
              </w:rPr>
            </w:pPr>
          </w:p>
          <w:p w14:paraId="439AAE38" w14:textId="77777777" w:rsidR="00A525B3" w:rsidRDefault="00A525B3" w:rsidP="00E31884">
            <w:pPr>
              <w:spacing w:after="0" w:line="240" w:lineRule="auto"/>
              <w:contextualSpacing/>
              <w:jc w:val="both"/>
              <w:rPr>
                <w:rFonts w:ascii="Garamond" w:eastAsia="Times New Roman" w:hAnsi="Garamond" w:cs="Arial"/>
                <w:color w:val="000000"/>
                <w:lang w:eastAsia="es-PY"/>
              </w:rPr>
            </w:pPr>
          </w:p>
          <w:p w14:paraId="22182921" w14:textId="77777777" w:rsidR="00A525B3" w:rsidRDefault="00A525B3" w:rsidP="00E31884">
            <w:pPr>
              <w:spacing w:after="0" w:line="240" w:lineRule="auto"/>
              <w:contextualSpacing/>
              <w:jc w:val="both"/>
              <w:rPr>
                <w:rFonts w:ascii="Garamond" w:eastAsia="Times New Roman" w:hAnsi="Garamond" w:cs="Arial"/>
                <w:color w:val="000000"/>
                <w:lang w:eastAsia="es-PY"/>
              </w:rPr>
            </w:pPr>
          </w:p>
          <w:p w14:paraId="4353B11B" w14:textId="77777777" w:rsidR="00A525B3" w:rsidRDefault="00A525B3" w:rsidP="00E31884">
            <w:pPr>
              <w:spacing w:after="0" w:line="240" w:lineRule="auto"/>
              <w:contextualSpacing/>
              <w:jc w:val="both"/>
              <w:rPr>
                <w:rFonts w:ascii="Garamond" w:eastAsia="Times New Roman" w:hAnsi="Garamond" w:cs="Arial"/>
                <w:color w:val="000000"/>
                <w:lang w:eastAsia="es-PY"/>
              </w:rPr>
            </w:pPr>
          </w:p>
          <w:p w14:paraId="28F18D3C" w14:textId="77777777" w:rsidR="00A525B3" w:rsidRDefault="00A525B3" w:rsidP="00E31884">
            <w:pPr>
              <w:spacing w:after="0" w:line="240" w:lineRule="auto"/>
              <w:contextualSpacing/>
              <w:jc w:val="both"/>
              <w:rPr>
                <w:rFonts w:ascii="Garamond" w:eastAsia="Times New Roman" w:hAnsi="Garamond" w:cs="Arial"/>
                <w:color w:val="000000"/>
                <w:lang w:eastAsia="es-PY"/>
              </w:rPr>
            </w:pPr>
          </w:p>
          <w:p w14:paraId="322ABF6B" w14:textId="77777777" w:rsidR="00E31884" w:rsidRDefault="00E31884" w:rsidP="00E31884">
            <w:pPr>
              <w:spacing w:after="0" w:line="240" w:lineRule="auto"/>
              <w:contextualSpacing/>
              <w:jc w:val="both"/>
              <w:rPr>
                <w:rFonts w:ascii="Garamond" w:eastAsia="Times New Roman" w:hAnsi="Garamond" w:cs="Arial"/>
                <w:color w:val="000000"/>
                <w:lang w:eastAsia="es-PY"/>
              </w:rPr>
            </w:pPr>
          </w:p>
          <w:p w14:paraId="0C8C8357" w14:textId="77777777" w:rsidR="00E31884" w:rsidRPr="002049DC" w:rsidRDefault="00E31884" w:rsidP="00E31884">
            <w:pPr>
              <w:spacing w:after="0" w:line="240" w:lineRule="auto"/>
              <w:contextualSpacing/>
              <w:jc w:val="both"/>
              <w:rPr>
                <w:rFonts w:ascii="Garamond" w:eastAsia="Times New Roman" w:hAnsi="Garamond" w:cs="Arial"/>
                <w:color w:val="000000"/>
                <w:lang w:eastAsia="es-PY"/>
              </w:rPr>
            </w:pPr>
          </w:p>
        </w:tc>
      </w:tr>
      <w:tr w:rsidR="004D209B" w:rsidRPr="002049DC" w14:paraId="4DB5AC24" w14:textId="77777777" w:rsidTr="00B1385C">
        <w:trPr>
          <w:trHeight w:val="420"/>
        </w:trPr>
        <w:tc>
          <w:tcPr>
            <w:tcW w:w="1983" w:type="dxa"/>
            <w:vMerge w:val="restart"/>
            <w:tcBorders>
              <w:top w:val="single" w:sz="4" w:space="0" w:color="auto"/>
              <w:left w:val="single" w:sz="4" w:space="0" w:color="auto"/>
              <w:right w:val="single" w:sz="4" w:space="0" w:color="auto"/>
            </w:tcBorders>
            <w:shd w:val="clear" w:color="auto" w:fill="8AC4A7" w:themeFill="accent6"/>
            <w:vAlign w:val="center"/>
          </w:tcPr>
          <w:p w14:paraId="17FB9D40" w14:textId="56E993AD" w:rsidR="004D209B" w:rsidRPr="002049DC" w:rsidRDefault="004D209B" w:rsidP="004C6522">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820" w:type="dxa"/>
            <w:gridSpan w:val="4"/>
            <w:vMerge w:val="restart"/>
            <w:tcBorders>
              <w:top w:val="single" w:sz="4" w:space="0" w:color="auto"/>
              <w:left w:val="nil"/>
              <w:right w:val="single" w:sz="4" w:space="0" w:color="auto"/>
            </w:tcBorders>
            <w:shd w:val="clear" w:color="auto" w:fill="8AC4A7" w:themeFill="accent6"/>
            <w:vAlign w:val="center"/>
          </w:tcPr>
          <w:p w14:paraId="2ACC66C2" w14:textId="59D332C8" w:rsidR="004D209B" w:rsidRPr="002049DC" w:rsidRDefault="004D209B" w:rsidP="004C6522">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 xml:space="preserve">Indicadores </w:t>
            </w:r>
          </w:p>
        </w:tc>
        <w:tc>
          <w:tcPr>
            <w:tcW w:w="2695" w:type="dxa"/>
            <w:gridSpan w:val="5"/>
            <w:tcBorders>
              <w:top w:val="single" w:sz="4" w:space="0" w:color="auto"/>
              <w:left w:val="nil"/>
              <w:bottom w:val="single" w:sz="4" w:space="0" w:color="auto"/>
              <w:right w:val="single" w:sz="4" w:space="0" w:color="auto"/>
            </w:tcBorders>
            <w:shd w:val="clear" w:color="auto" w:fill="8AC4A7" w:themeFill="accent6"/>
            <w:vAlign w:val="center"/>
          </w:tcPr>
          <w:p w14:paraId="7E8EF764" w14:textId="2BDD59BB" w:rsidR="004D209B" w:rsidRDefault="004D209B" w:rsidP="004C6522">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Nivel de Cumplimiento</w:t>
            </w:r>
          </w:p>
        </w:tc>
      </w:tr>
      <w:tr w:rsidR="004D209B" w:rsidRPr="002049DC" w14:paraId="103AC155" w14:textId="77777777" w:rsidTr="00B1385C">
        <w:trPr>
          <w:trHeight w:val="420"/>
        </w:trPr>
        <w:tc>
          <w:tcPr>
            <w:tcW w:w="1983" w:type="dxa"/>
            <w:vMerge/>
            <w:tcBorders>
              <w:left w:val="single" w:sz="4" w:space="0" w:color="auto"/>
              <w:right w:val="single" w:sz="4" w:space="0" w:color="auto"/>
            </w:tcBorders>
            <w:shd w:val="clear" w:color="auto" w:fill="8AC4A7" w:themeFill="accent6"/>
            <w:vAlign w:val="center"/>
          </w:tcPr>
          <w:p w14:paraId="377B22C4" w14:textId="77777777" w:rsidR="004D209B" w:rsidRPr="002049DC" w:rsidRDefault="004D209B" w:rsidP="004D209B">
            <w:pPr>
              <w:spacing w:after="0" w:line="240" w:lineRule="auto"/>
              <w:jc w:val="center"/>
              <w:rPr>
                <w:rFonts w:ascii="Garamond" w:eastAsia="Times New Roman" w:hAnsi="Garamond" w:cs="Calibri"/>
                <w:b/>
                <w:bCs/>
                <w:color w:val="000000"/>
                <w:lang w:eastAsia="es-PY"/>
              </w:rPr>
            </w:pPr>
          </w:p>
        </w:tc>
        <w:tc>
          <w:tcPr>
            <w:tcW w:w="4820" w:type="dxa"/>
            <w:gridSpan w:val="4"/>
            <w:vMerge/>
            <w:tcBorders>
              <w:left w:val="nil"/>
              <w:right w:val="single" w:sz="4" w:space="0" w:color="auto"/>
            </w:tcBorders>
            <w:shd w:val="clear" w:color="auto" w:fill="8AC4A7" w:themeFill="accent6"/>
            <w:vAlign w:val="center"/>
          </w:tcPr>
          <w:p w14:paraId="09F17D3E" w14:textId="77777777" w:rsidR="004D209B" w:rsidRPr="002049DC" w:rsidRDefault="004D209B" w:rsidP="004D209B">
            <w:pPr>
              <w:spacing w:after="0" w:line="240" w:lineRule="auto"/>
              <w:jc w:val="center"/>
              <w:rPr>
                <w:rFonts w:ascii="Garamond" w:eastAsia="Times New Roman" w:hAnsi="Garamond" w:cs="Calibri"/>
                <w:b/>
                <w:bCs/>
                <w:color w:val="000000"/>
                <w:lang w:eastAsia="es-PY"/>
              </w:rPr>
            </w:pPr>
          </w:p>
        </w:tc>
        <w:tc>
          <w:tcPr>
            <w:tcW w:w="898"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48A9EBB5" w14:textId="2EA4B1B1" w:rsidR="004D209B" w:rsidRDefault="004D209B" w:rsidP="004D209B">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898"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39C45107" w14:textId="7F418EA4" w:rsidR="004D209B" w:rsidRDefault="004D209B" w:rsidP="004D209B">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899" w:type="dxa"/>
            <w:tcBorders>
              <w:top w:val="single" w:sz="4" w:space="0" w:color="auto"/>
              <w:left w:val="nil"/>
              <w:bottom w:val="single" w:sz="4" w:space="0" w:color="auto"/>
              <w:right w:val="single" w:sz="4" w:space="0" w:color="auto"/>
            </w:tcBorders>
            <w:shd w:val="clear" w:color="auto" w:fill="8AC4A7" w:themeFill="accent6"/>
            <w:vAlign w:val="center"/>
          </w:tcPr>
          <w:p w14:paraId="105E644E" w14:textId="110A2464" w:rsidR="004D209B" w:rsidRDefault="004D209B" w:rsidP="004D209B">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4C6522" w:rsidRPr="002049DC" w14:paraId="40C72FBA" w14:textId="77777777" w:rsidTr="00B1385C">
        <w:trPr>
          <w:trHeight w:val="420"/>
        </w:trPr>
        <w:tc>
          <w:tcPr>
            <w:tcW w:w="1983" w:type="dxa"/>
            <w:vMerge w:val="restart"/>
            <w:tcBorders>
              <w:top w:val="single" w:sz="4" w:space="0" w:color="auto"/>
              <w:left w:val="single" w:sz="4" w:space="0" w:color="auto"/>
              <w:right w:val="single" w:sz="4" w:space="0" w:color="auto"/>
            </w:tcBorders>
            <w:shd w:val="clear" w:color="auto" w:fill="FFFDD5"/>
            <w:vAlign w:val="center"/>
          </w:tcPr>
          <w:p w14:paraId="2FC703D3" w14:textId="61A39813" w:rsidR="004C6522" w:rsidRPr="004C6522" w:rsidRDefault="004C6522" w:rsidP="004C6522">
            <w:pPr>
              <w:spacing w:after="0" w:line="240" w:lineRule="auto"/>
              <w:jc w:val="both"/>
              <w:rPr>
                <w:rFonts w:ascii="Garamond" w:eastAsia="Times New Roman" w:hAnsi="Garamond" w:cs="Calibri"/>
                <w:b/>
                <w:bCs/>
                <w:color w:val="000000"/>
                <w:lang w:eastAsia="es-PY"/>
              </w:rPr>
            </w:pPr>
          </w:p>
          <w:p w14:paraId="00EA812F" w14:textId="5D3D1BC0" w:rsidR="004C6522" w:rsidRPr="004C6522" w:rsidRDefault="004C6522" w:rsidP="003E7323">
            <w:pPr>
              <w:spacing w:after="0" w:line="240" w:lineRule="auto"/>
              <w:jc w:val="center"/>
              <w:rPr>
                <w:rFonts w:ascii="Garamond" w:eastAsia="Times New Roman" w:hAnsi="Garamond" w:cs="Calibri"/>
                <w:b/>
                <w:bCs/>
                <w:color w:val="000000"/>
                <w:lang w:eastAsia="es-PY"/>
              </w:rPr>
            </w:pPr>
            <w:r w:rsidRPr="004C6522">
              <w:rPr>
                <w:rFonts w:ascii="Garamond" w:eastAsia="Times New Roman" w:hAnsi="Garamond" w:cs="Calibri"/>
                <w:b/>
                <w:bCs/>
                <w:color w:val="000000"/>
                <w:lang w:eastAsia="es-PY"/>
              </w:rPr>
              <w:t>Pertinencia de la infraestructura tecnológica para ofrecer la carrera</w:t>
            </w:r>
            <w:r w:rsidR="004D209B">
              <w:rPr>
                <w:rFonts w:ascii="Garamond" w:eastAsia="Times New Roman" w:hAnsi="Garamond" w:cs="Calibri"/>
                <w:b/>
                <w:bCs/>
                <w:color w:val="000000"/>
                <w:lang w:eastAsia="es-PY"/>
              </w:rPr>
              <w:t xml:space="preserve"> (D4.C1.C1.)</w:t>
            </w:r>
          </w:p>
          <w:p w14:paraId="4AE2D371" w14:textId="3F6A9F26" w:rsidR="004C6522" w:rsidRPr="002049DC" w:rsidRDefault="004C6522" w:rsidP="003E7323">
            <w:pPr>
              <w:spacing w:after="0" w:line="240" w:lineRule="auto"/>
              <w:jc w:val="center"/>
              <w:rPr>
                <w:rFonts w:ascii="Garamond" w:eastAsia="Times New Roman" w:hAnsi="Garamond" w:cs="Calibri"/>
                <w:b/>
                <w:bCs/>
                <w:color w:val="000000"/>
                <w:lang w:eastAsia="es-PY"/>
              </w:rPr>
            </w:pPr>
            <w:r w:rsidRPr="00A525B3">
              <w:rPr>
                <w:rFonts w:ascii="Garamond" w:eastAsia="Times New Roman" w:hAnsi="Garamond" w:cs="Calibri"/>
                <w:b/>
                <w:bCs/>
                <w:color w:val="FAA93A" w:themeColor="accent2"/>
                <w:lang w:eastAsia="es-PY"/>
              </w:rPr>
              <w:t>(Sustantivo)</w:t>
            </w:r>
          </w:p>
        </w:tc>
        <w:tc>
          <w:tcPr>
            <w:tcW w:w="4820" w:type="dxa"/>
            <w:gridSpan w:val="4"/>
            <w:tcBorders>
              <w:top w:val="single" w:sz="4" w:space="0" w:color="auto"/>
              <w:left w:val="nil"/>
              <w:right w:val="single" w:sz="4" w:space="0" w:color="auto"/>
            </w:tcBorders>
            <w:shd w:val="clear" w:color="auto" w:fill="FFFDD5"/>
            <w:vAlign w:val="center"/>
          </w:tcPr>
          <w:p w14:paraId="7AD665EC" w14:textId="69376BF4" w:rsidR="004C6522" w:rsidRPr="004D209B" w:rsidRDefault="004C6522" w:rsidP="00A525B3">
            <w:pPr>
              <w:numPr>
                <w:ilvl w:val="0"/>
                <w:numId w:val="22"/>
              </w:numPr>
              <w:spacing w:after="0" w:line="240" w:lineRule="auto"/>
              <w:ind w:left="355" w:hanging="283"/>
              <w:contextualSpacing/>
              <w:jc w:val="both"/>
              <w:rPr>
                <w:rFonts w:ascii="Garamond" w:eastAsia="Times New Roman" w:hAnsi="Garamond" w:cs="Calibri"/>
                <w:color w:val="000000"/>
                <w:lang w:eastAsia="es-PY"/>
              </w:rPr>
            </w:pPr>
            <w:r w:rsidRPr="004D209B">
              <w:rPr>
                <w:rFonts w:ascii="Garamond" w:eastAsia="Times New Roman" w:hAnsi="Garamond" w:cs="Calibri"/>
                <w:color w:val="000000"/>
                <w:lang w:eastAsia="es-PY"/>
              </w:rPr>
              <w:t>La institución cuenta con una plataforma tecnológica estable, segura y con capacidad suficiente para alojar los cursos, gestionar los procesos académicos y facilitar la interacción entre docentes, estudiantes y tutores.</w:t>
            </w: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5F6F1847" w14:textId="27BD0CFC" w:rsidR="004C6522" w:rsidRDefault="004C6522" w:rsidP="004C6522">
            <w:pPr>
              <w:spacing w:after="0" w:line="240" w:lineRule="auto"/>
              <w:jc w:val="both"/>
              <w:rPr>
                <w:rFonts w:ascii="Garamond" w:eastAsia="Calibri" w:hAnsi="Garamond" w:cs="Times New Roman"/>
                <w:b/>
                <w:lang w:eastAsia="es-PY"/>
              </w:rPr>
            </w:pP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44035148" w14:textId="682C966D" w:rsidR="004C6522" w:rsidRDefault="004C6522" w:rsidP="004C6522">
            <w:pPr>
              <w:spacing w:after="0" w:line="240" w:lineRule="auto"/>
              <w:jc w:val="both"/>
              <w:rPr>
                <w:rFonts w:ascii="Garamond" w:eastAsia="Calibri" w:hAnsi="Garamond" w:cs="Times New Roman"/>
                <w:b/>
                <w:lang w:eastAsia="es-PY"/>
              </w:rPr>
            </w:pPr>
          </w:p>
        </w:tc>
        <w:tc>
          <w:tcPr>
            <w:tcW w:w="899" w:type="dxa"/>
            <w:tcBorders>
              <w:top w:val="single" w:sz="4" w:space="0" w:color="auto"/>
              <w:left w:val="nil"/>
              <w:bottom w:val="single" w:sz="4" w:space="0" w:color="auto"/>
              <w:right w:val="single" w:sz="4" w:space="0" w:color="auto"/>
            </w:tcBorders>
            <w:shd w:val="clear" w:color="auto" w:fill="FFFDD5"/>
            <w:vAlign w:val="center"/>
          </w:tcPr>
          <w:p w14:paraId="0E1117B5" w14:textId="237FA09E" w:rsidR="004C6522" w:rsidRDefault="004C6522" w:rsidP="004C6522">
            <w:pPr>
              <w:spacing w:after="0" w:line="240" w:lineRule="auto"/>
              <w:jc w:val="both"/>
              <w:rPr>
                <w:rFonts w:ascii="Garamond" w:eastAsia="Calibri" w:hAnsi="Garamond" w:cs="Times New Roman"/>
                <w:b/>
                <w:lang w:eastAsia="es-PY"/>
              </w:rPr>
            </w:pPr>
          </w:p>
        </w:tc>
      </w:tr>
      <w:tr w:rsidR="004D209B" w:rsidRPr="002049DC" w14:paraId="139BDC9E" w14:textId="77777777" w:rsidTr="00B1385C">
        <w:trPr>
          <w:trHeight w:val="420"/>
        </w:trPr>
        <w:tc>
          <w:tcPr>
            <w:tcW w:w="1983" w:type="dxa"/>
            <w:vMerge/>
            <w:tcBorders>
              <w:left w:val="single" w:sz="4" w:space="0" w:color="auto"/>
              <w:right w:val="single" w:sz="4" w:space="0" w:color="auto"/>
            </w:tcBorders>
            <w:shd w:val="clear" w:color="auto" w:fill="FFFDD5"/>
            <w:vAlign w:val="center"/>
          </w:tcPr>
          <w:p w14:paraId="1F2BBBBC" w14:textId="77777777" w:rsidR="004D209B" w:rsidRPr="002049DC" w:rsidRDefault="004D209B" w:rsidP="004C6522">
            <w:pPr>
              <w:spacing w:after="0" w:line="240" w:lineRule="auto"/>
              <w:jc w:val="both"/>
              <w:rPr>
                <w:rFonts w:ascii="Garamond" w:eastAsia="Times New Roman" w:hAnsi="Garamond" w:cs="Calibri"/>
                <w:b/>
                <w:bCs/>
                <w:color w:val="000000"/>
                <w:lang w:eastAsia="es-PY"/>
              </w:rPr>
            </w:pPr>
          </w:p>
        </w:tc>
        <w:tc>
          <w:tcPr>
            <w:tcW w:w="4820" w:type="dxa"/>
            <w:gridSpan w:val="4"/>
            <w:tcBorders>
              <w:top w:val="single" w:sz="4" w:space="0" w:color="auto"/>
              <w:left w:val="nil"/>
              <w:right w:val="single" w:sz="4" w:space="0" w:color="auto"/>
            </w:tcBorders>
            <w:shd w:val="clear" w:color="auto" w:fill="FFFDD5"/>
            <w:vAlign w:val="center"/>
          </w:tcPr>
          <w:p w14:paraId="7F2D8144" w14:textId="37D33F58" w:rsidR="004D209B" w:rsidRPr="004D209B" w:rsidRDefault="004D209B" w:rsidP="00A525B3">
            <w:pPr>
              <w:numPr>
                <w:ilvl w:val="0"/>
                <w:numId w:val="22"/>
              </w:numPr>
              <w:spacing w:after="0" w:line="240" w:lineRule="auto"/>
              <w:ind w:left="355" w:hanging="283"/>
              <w:contextualSpacing/>
              <w:jc w:val="both"/>
              <w:rPr>
                <w:rFonts w:ascii="Garamond" w:eastAsia="Times New Roman" w:hAnsi="Garamond" w:cs="Calibri"/>
                <w:color w:val="000000"/>
                <w:lang w:eastAsia="es-PY"/>
              </w:rPr>
            </w:pPr>
            <w:r w:rsidRPr="004D209B">
              <w:rPr>
                <w:rFonts w:ascii="Garamond" w:eastAsia="Times New Roman" w:hAnsi="Garamond" w:cs="Calibri"/>
                <w:color w:val="000000"/>
                <w:lang w:eastAsia="es-PY"/>
              </w:rPr>
              <w:t>La infraestructura tecnológica garantiza el acceso</w:t>
            </w:r>
          </w:p>
          <w:p w14:paraId="6BCDD42A" w14:textId="33C09C00" w:rsidR="004D209B" w:rsidRPr="004D209B" w:rsidRDefault="004D209B" w:rsidP="00A525B3">
            <w:pPr>
              <w:spacing w:after="0" w:line="240" w:lineRule="auto"/>
              <w:ind w:left="355"/>
              <w:contextualSpacing/>
              <w:jc w:val="both"/>
              <w:rPr>
                <w:rFonts w:ascii="Garamond" w:eastAsia="Times New Roman" w:hAnsi="Garamond" w:cs="Calibri"/>
                <w:color w:val="000000"/>
                <w:lang w:eastAsia="es-PY"/>
              </w:rPr>
            </w:pPr>
            <w:r w:rsidRPr="004D209B">
              <w:rPr>
                <w:rFonts w:ascii="Garamond" w:eastAsia="Times New Roman" w:hAnsi="Garamond" w:cs="Calibri"/>
                <w:color w:val="000000"/>
                <w:lang w:eastAsia="es-PY"/>
              </w:rPr>
              <w:t>equitativo de estudiantes y docentes a los contenidos, actividades y servicios académicos, considerando posibles limitaciones de conectividad o dispositivos.</w:t>
            </w: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1B584253" w14:textId="77777777" w:rsidR="004D209B" w:rsidRDefault="004D209B" w:rsidP="004C6522">
            <w:pPr>
              <w:spacing w:after="0" w:line="240" w:lineRule="auto"/>
              <w:jc w:val="both"/>
              <w:rPr>
                <w:rFonts w:ascii="Garamond" w:eastAsia="Calibri" w:hAnsi="Garamond" w:cs="Times New Roman"/>
                <w:b/>
                <w:lang w:eastAsia="es-PY"/>
              </w:rPr>
            </w:pP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23F51816" w14:textId="77777777" w:rsidR="004D209B" w:rsidRDefault="004D209B" w:rsidP="004C6522">
            <w:pPr>
              <w:spacing w:after="0" w:line="240" w:lineRule="auto"/>
              <w:jc w:val="both"/>
              <w:rPr>
                <w:rFonts w:ascii="Garamond" w:eastAsia="Calibri" w:hAnsi="Garamond" w:cs="Times New Roman"/>
                <w:b/>
                <w:lang w:eastAsia="es-PY"/>
              </w:rPr>
            </w:pPr>
          </w:p>
        </w:tc>
        <w:tc>
          <w:tcPr>
            <w:tcW w:w="899" w:type="dxa"/>
            <w:tcBorders>
              <w:top w:val="single" w:sz="4" w:space="0" w:color="auto"/>
              <w:left w:val="nil"/>
              <w:bottom w:val="single" w:sz="4" w:space="0" w:color="auto"/>
              <w:right w:val="single" w:sz="4" w:space="0" w:color="auto"/>
            </w:tcBorders>
            <w:shd w:val="clear" w:color="auto" w:fill="FFFDD5"/>
            <w:vAlign w:val="center"/>
          </w:tcPr>
          <w:p w14:paraId="52514A4A" w14:textId="65341D63" w:rsidR="004D209B" w:rsidRDefault="004D209B" w:rsidP="004C6522">
            <w:pPr>
              <w:spacing w:after="0" w:line="240" w:lineRule="auto"/>
              <w:jc w:val="both"/>
              <w:rPr>
                <w:rFonts w:ascii="Garamond" w:eastAsia="Calibri" w:hAnsi="Garamond" w:cs="Times New Roman"/>
                <w:b/>
                <w:lang w:eastAsia="es-PY"/>
              </w:rPr>
            </w:pPr>
          </w:p>
        </w:tc>
      </w:tr>
      <w:tr w:rsidR="004D209B" w:rsidRPr="002049DC" w14:paraId="0C066A32" w14:textId="77777777" w:rsidTr="00B1385C">
        <w:trPr>
          <w:trHeight w:val="420"/>
        </w:trPr>
        <w:tc>
          <w:tcPr>
            <w:tcW w:w="1983" w:type="dxa"/>
            <w:vMerge/>
            <w:tcBorders>
              <w:left w:val="single" w:sz="4" w:space="0" w:color="auto"/>
              <w:right w:val="single" w:sz="4" w:space="0" w:color="auto"/>
            </w:tcBorders>
            <w:shd w:val="clear" w:color="auto" w:fill="FFFDD5"/>
            <w:vAlign w:val="center"/>
          </w:tcPr>
          <w:p w14:paraId="1FD07BB4" w14:textId="77777777" w:rsidR="004D209B" w:rsidRPr="002049DC" w:rsidRDefault="004D209B" w:rsidP="004C6522">
            <w:pPr>
              <w:spacing w:after="0" w:line="240" w:lineRule="auto"/>
              <w:jc w:val="both"/>
              <w:rPr>
                <w:rFonts w:ascii="Garamond" w:eastAsia="Times New Roman" w:hAnsi="Garamond" w:cs="Calibri"/>
                <w:b/>
                <w:bCs/>
                <w:color w:val="000000"/>
                <w:lang w:eastAsia="es-PY"/>
              </w:rPr>
            </w:pPr>
          </w:p>
        </w:tc>
        <w:tc>
          <w:tcPr>
            <w:tcW w:w="4820" w:type="dxa"/>
            <w:gridSpan w:val="4"/>
            <w:tcBorders>
              <w:top w:val="single" w:sz="4" w:space="0" w:color="auto"/>
              <w:left w:val="nil"/>
              <w:right w:val="single" w:sz="4" w:space="0" w:color="auto"/>
            </w:tcBorders>
            <w:shd w:val="clear" w:color="auto" w:fill="FFFDD5"/>
            <w:vAlign w:val="center"/>
          </w:tcPr>
          <w:p w14:paraId="1C2678A4" w14:textId="44C4DB7E" w:rsidR="004D209B" w:rsidRPr="004D209B" w:rsidRDefault="004D209B" w:rsidP="00A525B3">
            <w:pPr>
              <w:numPr>
                <w:ilvl w:val="0"/>
                <w:numId w:val="22"/>
              </w:numPr>
              <w:spacing w:after="0" w:line="240" w:lineRule="auto"/>
              <w:ind w:left="355" w:hanging="283"/>
              <w:contextualSpacing/>
              <w:jc w:val="both"/>
              <w:rPr>
                <w:rFonts w:ascii="Garamond" w:eastAsia="Times New Roman" w:hAnsi="Garamond" w:cs="Calibri"/>
                <w:color w:val="000000"/>
                <w:lang w:eastAsia="es-PY"/>
              </w:rPr>
            </w:pPr>
            <w:r w:rsidRPr="004D209B">
              <w:rPr>
                <w:rFonts w:ascii="Garamond" w:eastAsia="Times New Roman" w:hAnsi="Garamond" w:cs="Calibri"/>
                <w:color w:val="000000"/>
                <w:lang w:eastAsia="es-PY"/>
              </w:rPr>
              <w:t>Se dispone de soporte técnico eficiente y permanente para estudiantes y docentes, tan</w:t>
            </w:r>
            <w:r w:rsidR="00C41DF7">
              <w:rPr>
                <w:rFonts w:ascii="Garamond" w:eastAsia="Times New Roman" w:hAnsi="Garamond" w:cs="Calibri"/>
                <w:color w:val="000000"/>
                <w:lang w:eastAsia="es-PY"/>
              </w:rPr>
              <w:t xml:space="preserve">to para el uso de la plataforma, </w:t>
            </w:r>
            <w:r w:rsidRPr="004D209B">
              <w:rPr>
                <w:rFonts w:ascii="Garamond" w:eastAsia="Times New Roman" w:hAnsi="Garamond" w:cs="Calibri"/>
                <w:color w:val="000000"/>
                <w:lang w:eastAsia="es-PY"/>
              </w:rPr>
              <w:t>como para la resolución de incidencias tecnológicas.</w:t>
            </w: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737B3189" w14:textId="77777777" w:rsidR="004D209B" w:rsidRDefault="004D209B" w:rsidP="004C6522">
            <w:pPr>
              <w:spacing w:after="0" w:line="240" w:lineRule="auto"/>
              <w:jc w:val="both"/>
              <w:rPr>
                <w:rFonts w:ascii="Garamond" w:eastAsia="Calibri" w:hAnsi="Garamond" w:cs="Times New Roman"/>
                <w:b/>
                <w:lang w:eastAsia="es-PY"/>
              </w:rPr>
            </w:pP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58284E4D" w14:textId="77777777" w:rsidR="004D209B" w:rsidRDefault="004D209B" w:rsidP="004C6522">
            <w:pPr>
              <w:spacing w:after="0" w:line="240" w:lineRule="auto"/>
              <w:jc w:val="both"/>
              <w:rPr>
                <w:rFonts w:ascii="Garamond" w:eastAsia="Calibri" w:hAnsi="Garamond" w:cs="Times New Roman"/>
                <w:b/>
                <w:lang w:eastAsia="es-PY"/>
              </w:rPr>
            </w:pPr>
          </w:p>
        </w:tc>
        <w:tc>
          <w:tcPr>
            <w:tcW w:w="899" w:type="dxa"/>
            <w:tcBorders>
              <w:top w:val="single" w:sz="4" w:space="0" w:color="auto"/>
              <w:left w:val="nil"/>
              <w:bottom w:val="single" w:sz="4" w:space="0" w:color="auto"/>
              <w:right w:val="single" w:sz="4" w:space="0" w:color="auto"/>
            </w:tcBorders>
            <w:shd w:val="clear" w:color="auto" w:fill="FFFDD5"/>
            <w:vAlign w:val="center"/>
          </w:tcPr>
          <w:p w14:paraId="0AEEF3AA" w14:textId="3FE947FB" w:rsidR="004D209B" w:rsidRDefault="004D209B" w:rsidP="004C6522">
            <w:pPr>
              <w:spacing w:after="0" w:line="240" w:lineRule="auto"/>
              <w:jc w:val="both"/>
              <w:rPr>
                <w:rFonts w:ascii="Garamond" w:eastAsia="Calibri" w:hAnsi="Garamond" w:cs="Times New Roman"/>
                <w:b/>
                <w:lang w:eastAsia="es-PY"/>
              </w:rPr>
            </w:pPr>
          </w:p>
        </w:tc>
      </w:tr>
      <w:tr w:rsidR="004D209B" w:rsidRPr="002049DC" w14:paraId="74F4BBDF" w14:textId="77777777" w:rsidTr="00B1385C">
        <w:trPr>
          <w:trHeight w:val="420"/>
        </w:trPr>
        <w:tc>
          <w:tcPr>
            <w:tcW w:w="1983" w:type="dxa"/>
            <w:vMerge/>
            <w:tcBorders>
              <w:left w:val="single" w:sz="4" w:space="0" w:color="auto"/>
              <w:right w:val="single" w:sz="4" w:space="0" w:color="auto"/>
            </w:tcBorders>
            <w:shd w:val="clear" w:color="auto" w:fill="FFFDD5"/>
            <w:vAlign w:val="center"/>
          </w:tcPr>
          <w:p w14:paraId="3F83543E" w14:textId="77777777" w:rsidR="004D209B" w:rsidRPr="002049DC" w:rsidRDefault="004D209B" w:rsidP="004C6522">
            <w:pPr>
              <w:spacing w:after="0" w:line="240" w:lineRule="auto"/>
              <w:jc w:val="both"/>
              <w:rPr>
                <w:rFonts w:ascii="Garamond" w:eastAsia="Times New Roman" w:hAnsi="Garamond" w:cs="Calibri"/>
                <w:b/>
                <w:bCs/>
                <w:color w:val="000000"/>
                <w:lang w:eastAsia="es-PY"/>
              </w:rPr>
            </w:pPr>
          </w:p>
        </w:tc>
        <w:tc>
          <w:tcPr>
            <w:tcW w:w="4820" w:type="dxa"/>
            <w:gridSpan w:val="4"/>
            <w:tcBorders>
              <w:top w:val="single" w:sz="4" w:space="0" w:color="auto"/>
              <w:left w:val="nil"/>
              <w:right w:val="single" w:sz="4" w:space="0" w:color="auto"/>
            </w:tcBorders>
            <w:shd w:val="clear" w:color="auto" w:fill="FFFDD5"/>
            <w:vAlign w:val="center"/>
          </w:tcPr>
          <w:p w14:paraId="2C439E19" w14:textId="52C282A0" w:rsidR="004D209B" w:rsidRPr="004D209B" w:rsidRDefault="004D209B" w:rsidP="00A525B3">
            <w:pPr>
              <w:numPr>
                <w:ilvl w:val="0"/>
                <w:numId w:val="22"/>
              </w:numPr>
              <w:spacing w:after="0" w:line="240" w:lineRule="auto"/>
              <w:ind w:left="355" w:hanging="283"/>
              <w:contextualSpacing/>
              <w:jc w:val="both"/>
              <w:rPr>
                <w:rFonts w:ascii="Garamond" w:eastAsia="Times New Roman" w:hAnsi="Garamond" w:cs="Calibri"/>
                <w:color w:val="000000"/>
                <w:lang w:eastAsia="es-PY"/>
              </w:rPr>
            </w:pPr>
            <w:r w:rsidRPr="004D209B">
              <w:rPr>
                <w:rFonts w:ascii="Garamond" w:eastAsia="Times New Roman" w:hAnsi="Garamond" w:cs="Calibri"/>
                <w:color w:val="000000"/>
                <w:lang w:eastAsia="es-PY"/>
              </w:rPr>
              <w:t>Los entornos virtuales de aprendizaje cuentan con herramientas que permiten la implementación de diversas estrategias pedagógicas (videoconferencias, foros, actividades interactivas, seguimiento individual, etc.).</w:t>
            </w: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64C05CB4" w14:textId="77777777" w:rsidR="004D209B" w:rsidRDefault="004D209B" w:rsidP="004C6522">
            <w:pPr>
              <w:spacing w:after="0" w:line="240" w:lineRule="auto"/>
              <w:jc w:val="both"/>
              <w:rPr>
                <w:rFonts w:ascii="Garamond" w:eastAsia="Calibri" w:hAnsi="Garamond" w:cs="Times New Roman"/>
                <w:b/>
                <w:lang w:eastAsia="es-PY"/>
              </w:rPr>
            </w:pP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42B13EEE" w14:textId="77777777" w:rsidR="004D209B" w:rsidRDefault="004D209B" w:rsidP="004C6522">
            <w:pPr>
              <w:spacing w:after="0" w:line="240" w:lineRule="auto"/>
              <w:jc w:val="both"/>
              <w:rPr>
                <w:rFonts w:ascii="Garamond" w:eastAsia="Calibri" w:hAnsi="Garamond" w:cs="Times New Roman"/>
                <w:b/>
                <w:lang w:eastAsia="es-PY"/>
              </w:rPr>
            </w:pPr>
          </w:p>
        </w:tc>
        <w:tc>
          <w:tcPr>
            <w:tcW w:w="899" w:type="dxa"/>
            <w:tcBorders>
              <w:top w:val="single" w:sz="4" w:space="0" w:color="auto"/>
              <w:left w:val="nil"/>
              <w:bottom w:val="single" w:sz="4" w:space="0" w:color="auto"/>
              <w:right w:val="single" w:sz="4" w:space="0" w:color="auto"/>
            </w:tcBorders>
            <w:shd w:val="clear" w:color="auto" w:fill="FFFDD5"/>
            <w:vAlign w:val="center"/>
          </w:tcPr>
          <w:p w14:paraId="3914FB2D" w14:textId="750BE796" w:rsidR="004D209B" w:rsidRDefault="004D209B" w:rsidP="004C6522">
            <w:pPr>
              <w:spacing w:after="0" w:line="240" w:lineRule="auto"/>
              <w:jc w:val="both"/>
              <w:rPr>
                <w:rFonts w:ascii="Garamond" w:eastAsia="Calibri" w:hAnsi="Garamond" w:cs="Times New Roman"/>
                <w:b/>
                <w:lang w:eastAsia="es-PY"/>
              </w:rPr>
            </w:pPr>
          </w:p>
        </w:tc>
      </w:tr>
      <w:tr w:rsidR="004D209B" w:rsidRPr="002049DC" w14:paraId="4C446F3B" w14:textId="77777777" w:rsidTr="00B1385C">
        <w:trPr>
          <w:trHeight w:val="420"/>
        </w:trPr>
        <w:tc>
          <w:tcPr>
            <w:tcW w:w="1983" w:type="dxa"/>
            <w:vMerge/>
            <w:tcBorders>
              <w:left w:val="single" w:sz="4" w:space="0" w:color="auto"/>
              <w:right w:val="single" w:sz="4" w:space="0" w:color="auto"/>
            </w:tcBorders>
            <w:shd w:val="clear" w:color="auto" w:fill="FFFDD5"/>
            <w:vAlign w:val="center"/>
          </w:tcPr>
          <w:p w14:paraId="1BB97DEE" w14:textId="77777777" w:rsidR="004D209B" w:rsidRPr="002049DC" w:rsidRDefault="004D209B" w:rsidP="004C6522">
            <w:pPr>
              <w:spacing w:after="0" w:line="240" w:lineRule="auto"/>
              <w:jc w:val="both"/>
              <w:rPr>
                <w:rFonts w:ascii="Garamond" w:eastAsia="Times New Roman" w:hAnsi="Garamond" w:cs="Calibri"/>
                <w:b/>
                <w:bCs/>
                <w:color w:val="000000"/>
                <w:lang w:eastAsia="es-PY"/>
              </w:rPr>
            </w:pPr>
          </w:p>
        </w:tc>
        <w:tc>
          <w:tcPr>
            <w:tcW w:w="4820" w:type="dxa"/>
            <w:gridSpan w:val="4"/>
            <w:tcBorders>
              <w:top w:val="single" w:sz="4" w:space="0" w:color="auto"/>
              <w:left w:val="nil"/>
              <w:right w:val="single" w:sz="4" w:space="0" w:color="auto"/>
            </w:tcBorders>
            <w:shd w:val="clear" w:color="auto" w:fill="FFFDD5"/>
            <w:vAlign w:val="center"/>
          </w:tcPr>
          <w:p w14:paraId="3620DFAA" w14:textId="5C9783F4" w:rsidR="004D209B" w:rsidRPr="004D209B" w:rsidRDefault="004D209B" w:rsidP="00A525B3">
            <w:pPr>
              <w:numPr>
                <w:ilvl w:val="0"/>
                <w:numId w:val="22"/>
              </w:numPr>
              <w:spacing w:after="0" w:line="240" w:lineRule="auto"/>
              <w:ind w:left="355" w:hanging="283"/>
              <w:contextualSpacing/>
              <w:jc w:val="both"/>
              <w:rPr>
                <w:rFonts w:ascii="Garamond" w:eastAsia="Times New Roman" w:hAnsi="Garamond" w:cs="Calibri"/>
                <w:color w:val="000000"/>
                <w:lang w:eastAsia="es-PY"/>
              </w:rPr>
            </w:pPr>
            <w:r w:rsidRPr="004D209B">
              <w:rPr>
                <w:rFonts w:ascii="Garamond" w:eastAsia="Times New Roman" w:hAnsi="Garamond" w:cs="Calibri"/>
                <w:color w:val="000000"/>
                <w:lang w:eastAsia="es-PY"/>
              </w:rPr>
              <w:t>La infraestructura tecnológica es monitoreada y evaluada periódicamente para asegurar su pertinencia y adecuación a las necesidades de la carrera y de sus usuarios.</w:t>
            </w: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23D90443" w14:textId="77777777" w:rsidR="004D209B" w:rsidRDefault="004D209B" w:rsidP="004C6522">
            <w:pPr>
              <w:spacing w:after="0" w:line="240" w:lineRule="auto"/>
              <w:jc w:val="both"/>
              <w:rPr>
                <w:rFonts w:ascii="Garamond" w:eastAsia="Calibri" w:hAnsi="Garamond" w:cs="Times New Roman"/>
                <w:b/>
                <w:lang w:eastAsia="es-PY"/>
              </w:rPr>
            </w:pP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57854871" w14:textId="77777777" w:rsidR="004D209B" w:rsidRDefault="004D209B" w:rsidP="004C6522">
            <w:pPr>
              <w:spacing w:after="0" w:line="240" w:lineRule="auto"/>
              <w:jc w:val="both"/>
              <w:rPr>
                <w:rFonts w:ascii="Garamond" w:eastAsia="Calibri" w:hAnsi="Garamond" w:cs="Times New Roman"/>
                <w:b/>
                <w:lang w:eastAsia="es-PY"/>
              </w:rPr>
            </w:pPr>
          </w:p>
        </w:tc>
        <w:tc>
          <w:tcPr>
            <w:tcW w:w="899" w:type="dxa"/>
            <w:tcBorders>
              <w:top w:val="single" w:sz="4" w:space="0" w:color="auto"/>
              <w:left w:val="nil"/>
              <w:bottom w:val="single" w:sz="4" w:space="0" w:color="auto"/>
              <w:right w:val="single" w:sz="4" w:space="0" w:color="auto"/>
            </w:tcBorders>
            <w:shd w:val="clear" w:color="auto" w:fill="FFFDD5"/>
            <w:vAlign w:val="center"/>
          </w:tcPr>
          <w:p w14:paraId="26314C2F" w14:textId="1963C714" w:rsidR="004D209B" w:rsidRDefault="004D209B" w:rsidP="004C6522">
            <w:pPr>
              <w:spacing w:after="0" w:line="240" w:lineRule="auto"/>
              <w:jc w:val="both"/>
              <w:rPr>
                <w:rFonts w:ascii="Garamond" w:eastAsia="Calibri" w:hAnsi="Garamond" w:cs="Times New Roman"/>
                <w:b/>
                <w:lang w:eastAsia="es-PY"/>
              </w:rPr>
            </w:pPr>
          </w:p>
        </w:tc>
      </w:tr>
      <w:tr w:rsidR="004C6522" w:rsidRPr="002049DC" w14:paraId="4C7A5A37" w14:textId="77777777" w:rsidTr="00B1385C">
        <w:trPr>
          <w:trHeight w:val="420"/>
        </w:trPr>
        <w:tc>
          <w:tcPr>
            <w:tcW w:w="6803" w:type="dxa"/>
            <w:gridSpan w:val="5"/>
            <w:tcBorders>
              <w:top w:val="single" w:sz="4" w:space="0" w:color="auto"/>
              <w:left w:val="single" w:sz="4" w:space="0" w:color="auto"/>
              <w:right w:val="single" w:sz="4" w:space="0" w:color="auto"/>
            </w:tcBorders>
            <w:shd w:val="clear" w:color="auto" w:fill="8AC4A7" w:themeFill="accent6"/>
            <w:vAlign w:val="center"/>
          </w:tcPr>
          <w:p w14:paraId="023904FC" w14:textId="1670158E" w:rsidR="004C6522" w:rsidRPr="00A525B3" w:rsidRDefault="004C6522" w:rsidP="00E31884">
            <w:pPr>
              <w:spacing w:after="0" w:line="240" w:lineRule="auto"/>
              <w:jc w:val="center"/>
              <w:rPr>
                <w:rFonts w:ascii="Garamond" w:eastAsia="Times New Roman" w:hAnsi="Garamond" w:cs="Calibri"/>
                <w:b/>
                <w:bCs/>
                <w:color w:val="000000"/>
                <w:sz w:val="20"/>
                <w:szCs w:val="20"/>
                <w:lang w:eastAsia="es-PY"/>
              </w:rPr>
            </w:pPr>
            <w:r w:rsidRPr="00A525B3">
              <w:rPr>
                <w:rFonts w:ascii="Garamond" w:eastAsia="Times New Roman" w:hAnsi="Garamond" w:cs="Calibri"/>
                <w:b/>
                <w:bCs/>
                <w:color w:val="000000"/>
                <w:sz w:val="20"/>
                <w:szCs w:val="20"/>
                <w:lang w:eastAsia="es-PY"/>
              </w:rPr>
              <w:t>Nivel de Cumplimiento del Criterio</w:t>
            </w:r>
          </w:p>
        </w:tc>
        <w:tc>
          <w:tcPr>
            <w:tcW w:w="2695" w:type="dxa"/>
            <w:gridSpan w:val="5"/>
            <w:tcBorders>
              <w:top w:val="single" w:sz="4" w:space="0" w:color="auto"/>
              <w:left w:val="nil"/>
              <w:bottom w:val="single" w:sz="4" w:space="0" w:color="auto"/>
              <w:right w:val="single" w:sz="4" w:space="0" w:color="auto"/>
            </w:tcBorders>
            <w:shd w:val="clear" w:color="auto" w:fill="8AC4A7" w:themeFill="accent6"/>
            <w:vAlign w:val="center"/>
          </w:tcPr>
          <w:p w14:paraId="6080E913" w14:textId="77777777" w:rsidR="004C6522" w:rsidRPr="00A525B3" w:rsidRDefault="004C6522" w:rsidP="00E31884">
            <w:pPr>
              <w:spacing w:after="0" w:line="240" w:lineRule="auto"/>
              <w:jc w:val="center"/>
              <w:rPr>
                <w:rFonts w:ascii="Garamond" w:eastAsia="Calibri" w:hAnsi="Garamond" w:cs="Times New Roman"/>
                <w:b/>
                <w:sz w:val="20"/>
                <w:szCs w:val="20"/>
                <w:lang w:eastAsia="es-PY"/>
              </w:rPr>
            </w:pPr>
          </w:p>
        </w:tc>
      </w:tr>
      <w:tr w:rsidR="004C6522" w:rsidRPr="002049DC" w14:paraId="3DE4F705" w14:textId="77777777" w:rsidTr="00B1385C">
        <w:trPr>
          <w:trHeight w:val="420"/>
        </w:trPr>
        <w:tc>
          <w:tcPr>
            <w:tcW w:w="6803"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05B8B387" w14:textId="3C86FA4E" w:rsidR="004C6522" w:rsidRPr="002049DC" w:rsidRDefault="004C6522" w:rsidP="004C6522">
            <w:pPr>
              <w:spacing w:after="0" w:line="240" w:lineRule="auto"/>
              <w:jc w:val="center"/>
              <w:rPr>
                <w:rFonts w:ascii="Garamond" w:eastAsia="Times New Roman" w:hAnsi="Garamond" w:cs="Calibri"/>
                <w:b/>
                <w:bCs/>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695" w:type="dxa"/>
            <w:gridSpan w:val="5"/>
            <w:tcBorders>
              <w:top w:val="single" w:sz="4" w:space="0" w:color="auto"/>
              <w:left w:val="nil"/>
              <w:bottom w:val="single" w:sz="4" w:space="0" w:color="auto"/>
              <w:right w:val="single" w:sz="4" w:space="0" w:color="auto"/>
            </w:tcBorders>
            <w:shd w:val="clear" w:color="auto" w:fill="8AC4A7" w:themeFill="accent6"/>
            <w:vAlign w:val="center"/>
          </w:tcPr>
          <w:p w14:paraId="19CBE38A" w14:textId="213D688A" w:rsidR="004C6522" w:rsidRDefault="004C6522" w:rsidP="004C6522">
            <w:pPr>
              <w:spacing w:after="0" w:line="240" w:lineRule="auto"/>
              <w:jc w:val="center"/>
              <w:rPr>
                <w:rFonts w:ascii="Garamond" w:eastAsia="Calibri" w:hAnsi="Garamond" w:cs="Times New Roman"/>
                <w:b/>
                <w:lang w:eastAsia="es-PY"/>
              </w:rPr>
            </w:pPr>
            <w:r>
              <w:rPr>
                <w:rFonts w:ascii="Garamond" w:eastAsia="Calibri" w:hAnsi="Garamond" w:cs="Times New Roman"/>
                <w:b/>
                <w:sz w:val="20"/>
                <w:lang w:eastAsia="es-PY"/>
              </w:rPr>
              <w:t>Medios de Verificación</w:t>
            </w:r>
          </w:p>
        </w:tc>
      </w:tr>
      <w:tr w:rsidR="00A525B3" w:rsidRPr="002049DC" w14:paraId="4B7E93DD" w14:textId="77777777" w:rsidTr="00B1385C">
        <w:trPr>
          <w:trHeight w:val="420"/>
        </w:trPr>
        <w:tc>
          <w:tcPr>
            <w:tcW w:w="680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A594F49" w14:textId="77777777" w:rsidR="00A525B3" w:rsidRDefault="00A525B3" w:rsidP="00A525B3">
            <w:pPr>
              <w:spacing w:after="0" w:line="240" w:lineRule="auto"/>
              <w:jc w:val="both"/>
              <w:rPr>
                <w:rFonts w:ascii="Garamond" w:eastAsia="Times New Roman" w:hAnsi="Garamond" w:cs="Calibri"/>
                <w:b/>
                <w:bCs/>
                <w:color w:val="000000"/>
                <w:lang w:eastAsia="es-PY"/>
              </w:rPr>
            </w:pPr>
          </w:p>
          <w:p w14:paraId="3F436335" w14:textId="77777777" w:rsidR="00A525B3" w:rsidRDefault="00A525B3" w:rsidP="00A525B3">
            <w:pPr>
              <w:spacing w:after="0" w:line="240" w:lineRule="auto"/>
              <w:jc w:val="both"/>
              <w:rPr>
                <w:rFonts w:ascii="Garamond" w:eastAsia="Times New Roman" w:hAnsi="Garamond" w:cs="Calibri"/>
                <w:b/>
                <w:bCs/>
                <w:color w:val="000000"/>
                <w:lang w:eastAsia="es-PY"/>
              </w:rPr>
            </w:pPr>
          </w:p>
          <w:p w14:paraId="1741D13B" w14:textId="77777777" w:rsidR="00A525B3" w:rsidRDefault="00A525B3" w:rsidP="00A525B3">
            <w:pPr>
              <w:spacing w:after="0" w:line="240" w:lineRule="auto"/>
              <w:jc w:val="both"/>
              <w:rPr>
                <w:rFonts w:ascii="Garamond" w:eastAsia="Times New Roman" w:hAnsi="Garamond" w:cs="Calibri"/>
                <w:b/>
                <w:bCs/>
                <w:color w:val="000000"/>
                <w:lang w:eastAsia="es-PY"/>
              </w:rPr>
            </w:pPr>
          </w:p>
          <w:p w14:paraId="53048A44" w14:textId="77777777" w:rsidR="00A525B3" w:rsidRDefault="00A525B3" w:rsidP="00A525B3">
            <w:pPr>
              <w:spacing w:after="0" w:line="240" w:lineRule="auto"/>
              <w:jc w:val="both"/>
              <w:rPr>
                <w:rFonts w:ascii="Garamond" w:eastAsia="Times New Roman" w:hAnsi="Garamond" w:cs="Calibri"/>
                <w:b/>
                <w:bCs/>
                <w:color w:val="000000"/>
                <w:lang w:eastAsia="es-PY"/>
              </w:rPr>
            </w:pPr>
          </w:p>
          <w:p w14:paraId="703937A1" w14:textId="77777777" w:rsidR="00A525B3" w:rsidRDefault="00A525B3" w:rsidP="00A525B3">
            <w:pPr>
              <w:spacing w:after="0" w:line="240" w:lineRule="auto"/>
              <w:jc w:val="both"/>
              <w:rPr>
                <w:rFonts w:ascii="Garamond" w:eastAsia="Times New Roman" w:hAnsi="Garamond" w:cs="Calibri"/>
                <w:b/>
                <w:bCs/>
                <w:color w:val="000000"/>
                <w:lang w:eastAsia="es-PY"/>
              </w:rPr>
            </w:pPr>
          </w:p>
          <w:p w14:paraId="5E180F07" w14:textId="77777777" w:rsidR="00A525B3" w:rsidRDefault="00A525B3" w:rsidP="00A525B3">
            <w:pPr>
              <w:spacing w:after="0" w:line="240" w:lineRule="auto"/>
              <w:jc w:val="both"/>
              <w:rPr>
                <w:rFonts w:ascii="Garamond" w:eastAsia="Times New Roman" w:hAnsi="Garamond" w:cs="Calibri"/>
                <w:b/>
                <w:bCs/>
                <w:color w:val="000000"/>
                <w:lang w:eastAsia="es-PY"/>
              </w:rPr>
            </w:pPr>
          </w:p>
          <w:p w14:paraId="5C055CFA" w14:textId="77777777" w:rsidR="00A525B3" w:rsidRDefault="00A525B3" w:rsidP="00A525B3">
            <w:pPr>
              <w:spacing w:after="0" w:line="240" w:lineRule="auto"/>
              <w:jc w:val="both"/>
              <w:rPr>
                <w:rFonts w:ascii="Garamond" w:eastAsia="Times New Roman" w:hAnsi="Garamond" w:cs="Calibri"/>
                <w:b/>
                <w:bCs/>
                <w:color w:val="000000"/>
                <w:lang w:eastAsia="es-PY"/>
              </w:rPr>
            </w:pPr>
          </w:p>
          <w:p w14:paraId="54CCD011" w14:textId="77777777" w:rsidR="00A525B3" w:rsidRDefault="00A525B3" w:rsidP="00A525B3">
            <w:pPr>
              <w:spacing w:after="0" w:line="240" w:lineRule="auto"/>
              <w:jc w:val="both"/>
              <w:rPr>
                <w:rFonts w:ascii="Garamond" w:eastAsia="Times New Roman" w:hAnsi="Garamond" w:cs="Calibri"/>
                <w:b/>
                <w:bCs/>
                <w:color w:val="000000"/>
                <w:lang w:eastAsia="es-PY"/>
              </w:rPr>
            </w:pPr>
          </w:p>
          <w:p w14:paraId="5056EF92" w14:textId="77777777" w:rsidR="00A525B3" w:rsidRDefault="00A525B3" w:rsidP="00A525B3">
            <w:pPr>
              <w:spacing w:after="0" w:line="240" w:lineRule="auto"/>
              <w:jc w:val="both"/>
              <w:rPr>
                <w:rFonts w:ascii="Garamond" w:eastAsia="Times New Roman" w:hAnsi="Garamond" w:cs="Calibri"/>
                <w:b/>
                <w:bCs/>
                <w:color w:val="000000"/>
                <w:lang w:eastAsia="es-PY"/>
              </w:rPr>
            </w:pPr>
          </w:p>
          <w:p w14:paraId="32319440" w14:textId="77777777" w:rsidR="00A525B3" w:rsidRDefault="00A525B3" w:rsidP="00A525B3">
            <w:pPr>
              <w:spacing w:after="0" w:line="240" w:lineRule="auto"/>
              <w:jc w:val="both"/>
              <w:rPr>
                <w:rFonts w:ascii="Garamond" w:eastAsia="Times New Roman" w:hAnsi="Garamond" w:cs="Calibri"/>
                <w:b/>
                <w:bCs/>
                <w:color w:val="000000"/>
                <w:lang w:eastAsia="es-PY"/>
              </w:rPr>
            </w:pPr>
          </w:p>
          <w:p w14:paraId="54CCCE63" w14:textId="77777777" w:rsidR="00A525B3" w:rsidRDefault="00A525B3" w:rsidP="00A525B3">
            <w:pPr>
              <w:spacing w:after="0" w:line="240" w:lineRule="auto"/>
              <w:jc w:val="both"/>
              <w:rPr>
                <w:rFonts w:ascii="Garamond" w:eastAsia="Times New Roman" w:hAnsi="Garamond" w:cs="Calibri"/>
                <w:b/>
                <w:bCs/>
                <w:color w:val="000000"/>
                <w:lang w:eastAsia="es-PY"/>
              </w:rPr>
            </w:pPr>
          </w:p>
          <w:p w14:paraId="0D204A1A" w14:textId="77777777" w:rsidR="00A525B3" w:rsidRDefault="00A525B3" w:rsidP="00A525B3">
            <w:pPr>
              <w:spacing w:after="0" w:line="240" w:lineRule="auto"/>
              <w:jc w:val="both"/>
              <w:rPr>
                <w:rFonts w:ascii="Garamond" w:eastAsia="Times New Roman" w:hAnsi="Garamond" w:cs="Calibri"/>
                <w:b/>
                <w:bCs/>
                <w:color w:val="000000"/>
                <w:lang w:eastAsia="es-PY"/>
              </w:rPr>
            </w:pPr>
          </w:p>
          <w:p w14:paraId="44E57D53" w14:textId="77777777" w:rsidR="00A525B3" w:rsidRDefault="00A525B3" w:rsidP="00A525B3">
            <w:pPr>
              <w:spacing w:after="0" w:line="240" w:lineRule="auto"/>
              <w:jc w:val="both"/>
              <w:rPr>
                <w:rFonts w:ascii="Garamond" w:eastAsia="Times New Roman" w:hAnsi="Garamond" w:cs="Calibri"/>
                <w:b/>
                <w:bCs/>
                <w:color w:val="000000"/>
                <w:lang w:eastAsia="es-PY"/>
              </w:rPr>
            </w:pPr>
          </w:p>
          <w:p w14:paraId="7CCA6AC7" w14:textId="77777777" w:rsidR="00A525B3" w:rsidRDefault="00A525B3" w:rsidP="00A525B3">
            <w:pPr>
              <w:spacing w:after="0" w:line="240" w:lineRule="auto"/>
              <w:jc w:val="both"/>
              <w:rPr>
                <w:rFonts w:ascii="Garamond" w:eastAsia="Times New Roman" w:hAnsi="Garamond" w:cs="Calibri"/>
                <w:b/>
                <w:bCs/>
                <w:color w:val="000000"/>
                <w:lang w:eastAsia="es-PY"/>
              </w:rPr>
            </w:pPr>
          </w:p>
          <w:p w14:paraId="5628FC89" w14:textId="77777777" w:rsidR="00A525B3" w:rsidRDefault="00A525B3" w:rsidP="00A525B3">
            <w:pPr>
              <w:spacing w:after="0" w:line="240" w:lineRule="auto"/>
              <w:jc w:val="both"/>
              <w:rPr>
                <w:rFonts w:ascii="Garamond" w:eastAsia="Times New Roman" w:hAnsi="Garamond" w:cs="Calibri"/>
                <w:b/>
                <w:bCs/>
                <w:color w:val="000000"/>
                <w:lang w:eastAsia="es-PY"/>
              </w:rPr>
            </w:pPr>
          </w:p>
          <w:p w14:paraId="57E13FF6" w14:textId="77777777" w:rsidR="00A525B3" w:rsidRDefault="00A525B3" w:rsidP="00A525B3">
            <w:pPr>
              <w:spacing w:after="0" w:line="240" w:lineRule="auto"/>
              <w:jc w:val="both"/>
              <w:rPr>
                <w:rFonts w:ascii="Garamond" w:eastAsia="Times New Roman" w:hAnsi="Garamond" w:cs="Calibri"/>
                <w:b/>
                <w:bCs/>
                <w:color w:val="000000"/>
                <w:lang w:eastAsia="es-PY"/>
              </w:rPr>
            </w:pPr>
          </w:p>
          <w:p w14:paraId="2CC5113C" w14:textId="77777777" w:rsidR="00A525B3" w:rsidRDefault="00A525B3" w:rsidP="00A525B3">
            <w:pPr>
              <w:spacing w:after="0" w:line="240" w:lineRule="auto"/>
              <w:jc w:val="both"/>
              <w:rPr>
                <w:rFonts w:ascii="Garamond" w:eastAsia="Times New Roman" w:hAnsi="Garamond" w:cs="Calibri"/>
                <w:b/>
                <w:bCs/>
                <w:color w:val="000000"/>
                <w:lang w:eastAsia="es-PY"/>
              </w:rPr>
            </w:pPr>
          </w:p>
          <w:p w14:paraId="7F7FDE56" w14:textId="77777777" w:rsidR="00A525B3" w:rsidRDefault="00A525B3" w:rsidP="00A525B3">
            <w:pPr>
              <w:spacing w:after="0" w:line="240" w:lineRule="auto"/>
              <w:jc w:val="both"/>
              <w:rPr>
                <w:rFonts w:ascii="Garamond" w:eastAsia="Times New Roman" w:hAnsi="Garamond" w:cs="Calibri"/>
                <w:b/>
                <w:bCs/>
                <w:color w:val="000000"/>
                <w:lang w:eastAsia="es-PY"/>
              </w:rPr>
            </w:pPr>
          </w:p>
          <w:p w14:paraId="6FFB66BA" w14:textId="77777777" w:rsidR="00A525B3" w:rsidRDefault="00A525B3" w:rsidP="00A525B3">
            <w:pPr>
              <w:spacing w:after="0" w:line="240" w:lineRule="auto"/>
              <w:jc w:val="both"/>
              <w:rPr>
                <w:rFonts w:ascii="Garamond" w:eastAsia="Times New Roman" w:hAnsi="Garamond" w:cs="Calibri"/>
                <w:b/>
                <w:bCs/>
                <w:color w:val="000000"/>
                <w:lang w:eastAsia="es-PY"/>
              </w:rPr>
            </w:pPr>
          </w:p>
          <w:p w14:paraId="28D78D3C" w14:textId="77777777" w:rsidR="00A525B3" w:rsidRDefault="00A525B3" w:rsidP="00A525B3">
            <w:pPr>
              <w:spacing w:after="0" w:line="240" w:lineRule="auto"/>
              <w:jc w:val="both"/>
              <w:rPr>
                <w:rFonts w:ascii="Garamond" w:eastAsia="Times New Roman" w:hAnsi="Garamond" w:cs="Calibri"/>
                <w:b/>
                <w:bCs/>
                <w:color w:val="000000"/>
                <w:lang w:eastAsia="es-PY"/>
              </w:rPr>
            </w:pPr>
          </w:p>
          <w:p w14:paraId="161BBCFC" w14:textId="77777777" w:rsidR="00A525B3" w:rsidRDefault="00A525B3" w:rsidP="00A525B3">
            <w:pPr>
              <w:spacing w:after="0" w:line="240" w:lineRule="auto"/>
              <w:jc w:val="both"/>
              <w:rPr>
                <w:rFonts w:ascii="Garamond" w:eastAsia="Times New Roman" w:hAnsi="Garamond" w:cs="Calibri"/>
                <w:b/>
                <w:bCs/>
                <w:color w:val="000000"/>
                <w:lang w:eastAsia="es-PY"/>
              </w:rPr>
            </w:pPr>
          </w:p>
          <w:p w14:paraId="17A4A08E" w14:textId="77777777" w:rsidR="00A525B3" w:rsidRDefault="00A525B3" w:rsidP="00A525B3">
            <w:pPr>
              <w:spacing w:after="0" w:line="240" w:lineRule="auto"/>
              <w:jc w:val="both"/>
              <w:rPr>
                <w:rFonts w:ascii="Garamond" w:eastAsia="Times New Roman" w:hAnsi="Garamond" w:cs="Calibri"/>
                <w:b/>
                <w:bCs/>
                <w:color w:val="000000"/>
                <w:lang w:eastAsia="es-PY"/>
              </w:rPr>
            </w:pPr>
          </w:p>
          <w:p w14:paraId="1371B658" w14:textId="77777777" w:rsidR="00A525B3" w:rsidRPr="002049DC" w:rsidRDefault="00A525B3" w:rsidP="00A525B3">
            <w:pPr>
              <w:spacing w:after="0" w:line="240" w:lineRule="auto"/>
              <w:jc w:val="both"/>
              <w:rPr>
                <w:rFonts w:ascii="Garamond" w:eastAsia="Times New Roman" w:hAnsi="Garamond" w:cs="Calibri"/>
                <w:b/>
                <w:bCs/>
                <w:color w:val="000000"/>
                <w:lang w:eastAsia="es-PY"/>
              </w:rPr>
            </w:pPr>
          </w:p>
        </w:tc>
        <w:tc>
          <w:tcPr>
            <w:tcW w:w="2695" w:type="dxa"/>
            <w:gridSpan w:val="5"/>
            <w:tcBorders>
              <w:top w:val="single" w:sz="4" w:space="0" w:color="auto"/>
              <w:left w:val="nil"/>
              <w:bottom w:val="single" w:sz="4" w:space="0" w:color="auto"/>
              <w:right w:val="single" w:sz="4" w:space="0" w:color="auto"/>
            </w:tcBorders>
            <w:shd w:val="clear" w:color="auto" w:fill="FFFFFF" w:themeFill="background1"/>
          </w:tcPr>
          <w:p w14:paraId="0C6CF84F" w14:textId="77777777" w:rsidR="00A525B3" w:rsidRDefault="00A525B3" w:rsidP="00A525B3">
            <w:pPr>
              <w:spacing w:after="0" w:line="240" w:lineRule="auto"/>
              <w:jc w:val="both"/>
              <w:rPr>
                <w:rFonts w:ascii="Garamond" w:eastAsia="Calibri" w:hAnsi="Garamond" w:cs="Times New Roman"/>
                <w:b/>
                <w:lang w:eastAsia="es-PY"/>
              </w:rPr>
            </w:pPr>
          </w:p>
        </w:tc>
      </w:tr>
      <w:tr w:rsidR="004D209B" w:rsidRPr="002049DC" w14:paraId="02611435" w14:textId="77777777" w:rsidTr="00B1385C">
        <w:trPr>
          <w:trHeight w:val="420"/>
        </w:trPr>
        <w:tc>
          <w:tcPr>
            <w:tcW w:w="1983" w:type="dxa"/>
            <w:vMerge w:val="restart"/>
            <w:tcBorders>
              <w:top w:val="single" w:sz="4" w:space="0" w:color="auto"/>
              <w:left w:val="single" w:sz="4" w:space="0" w:color="auto"/>
              <w:right w:val="single" w:sz="4" w:space="0" w:color="auto"/>
            </w:tcBorders>
            <w:shd w:val="clear" w:color="auto" w:fill="8AC4A7" w:themeFill="accent6"/>
            <w:vAlign w:val="center"/>
          </w:tcPr>
          <w:p w14:paraId="0BDC4037" w14:textId="4C04CE4D" w:rsidR="004D209B" w:rsidRPr="002049DC" w:rsidRDefault="004D209B" w:rsidP="004D209B">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820" w:type="dxa"/>
            <w:gridSpan w:val="4"/>
            <w:vMerge w:val="restart"/>
            <w:tcBorders>
              <w:top w:val="single" w:sz="4" w:space="0" w:color="auto"/>
              <w:left w:val="nil"/>
              <w:right w:val="single" w:sz="4" w:space="0" w:color="auto"/>
            </w:tcBorders>
            <w:shd w:val="clear" w:color="auto" w:fill="8AC4A7" w:themeFill="accent6"/>
            <w:vAlign w:val="center"/>
          </w:tcPr>
          <w:p w14:paraId="1B982DB6" w14:textId="6F6B47BF" w:rsidR="004D209B" w:rsidRPr="002049DC" w:rsidRDefault="004D209B" w:rsidP="004D209B">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 xml:space="preserve">Indicadores </w:t>
            </w:r>
          </w:p>
        </w:tc>
        <w:tc>
          <w:tcPr>
            <w:tcW w:w="2695" w:type="dxa"/>
            <w:gridSpan w:val="5"/>
            <w:tcBorders>
              <w:top w:val="single" w:sz="4" w:space="0" w:color="auto"/>
              <w:left w:val="nil"/>
              <w:bottom w:val="single" w:sz="4" w:space="0" w:color="auto"/>
              <w:right w:val="single" w:sz="4" w:space="0" w:color="auto"/>
            </w:tcBorders>
            <w:shd w:val="clear" w:color="auto" w:fill="8AC4A7" w:themeFill="accent6"/>
            <w:vAlign w:val="center"/>
          </w:tcPr>
          <w:p w14:paraId="381E6DA5" w14:textId="756AED7D" w:rsidR="004D209B" w:rsidRDefault="004D209B" w:rsidP="004D209B">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Nivel de Cumplimiento</w:t>
            </w:r>
          </w:p>
        </w:tc>
      </w:tr>
      <w:tr w:rsidR="004D209B" w:rsidRPr="002049DC" w14:paraId="3ED95943" w14:textId="77777777" w:rsidTr="00B1385C">
        <w:trPr>
          <w:trHeight w:val="420"/>
        </w:trPr>
        <w:tc>
          <w:tcPr>
            <w:tcW w:w="1983" w:type="dxa"/>
            <w:vMerge/>
            <w:tcBorders>
              <w:left w:val="single" w:sz="4" w:space="0" w:color="auto"/>
              <w:bottom w:val="single" w:sz="4" w:space="0" w:color="auto"/>
              <w:right w:val="single" w:sz="4" w:space="0" w:color="auto"/>
            </w:tcBorders>
            <w:shd w:val="clear" w:color="auto" w:fill="8AC4A7" w:themeFill="accent6"/>
            <w:vAlign w:val="center"/>
          </w:tcPr>
          <w:p w14:paraId="6D0CDD51" w14:textId="77777777" w:rsidR="004D209B" w:rsidRPr="002049DC" w:rsidRDefault="004D209B" w:rsidP="004D209B">
            <w:pPr>
              <w:spacing w:after="0" w:line="240" w:lineRule="auto"/>
              <w:jc w:val="center"/>
              <w:rPr>
                <w:rFonts w:ascii="Garamond" w:eastAsia="Times New Roman" w:hAnsi="Garamond" w:cs="Calibri"/>
                <w:b/>
                <w:bCs/>
                <w:color w:val="000000"/>
                <w:lang w:eastAsia="es-PY"/>
              </w:rPr>
            </w:pPr>
          </w:p>
        </w:tc>
        <w:tc>
          <w:tcPr>
            <w:tcW w:w="4820" w:type="dxa"/>
            <w:gridSpan w:val="4"/>
            <w:vMerge/>
            <w:tcBorders>
              <w:left w:val="nil"/>
              <w:bottom w:val="single" w:sz="4" w:space="0" w:color="auto"/>
              <w:right w:val="single" w:sz="4" w:space="0" w:color="auto"/>
            </w:tcBorders>
            <w:shd w:val="clear" w:color="auto" w:fill="8AC4A7" w:themeFill="accent6"/>
            <w:vAlign w:val="center"/>
          </w:tcPr>
          <w:p w14:paraId="21936D28" w14:textId="77777777" w:rsidR="004D209B" w:rsidRPr="002049DC" w:rsidRDefault="004D209B" w:rsidP="004D209B">
            <w:pPr>
              <w:spacing w:after="0" w:line="240" w:lineRule="auto"/>
              <w:jc w:val="center"/>
              <w:rPr>
                <w:rFonts w:ascii="Garamond" w:eastAsia="Times New Roman" w:hAnsi="Garamond" w:cs="Calibri"/>
                <w:b/>
                <w:bCs/>
                <w:color w:val="000000"/>
                <w:lang w:eastAsia="es-PY"/>
              </w:rPr>
            </w:pPr>
          </w:p>
        </w:tc>
        <w:tc>
          <w:tcPr>
            <w:tcW w:w="898"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241BE255" w14:textId="7FC3A2CE" w:rsidR="004D209B" w:rsidRDefault="004D209B" w:rsidP="004D209B">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898"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5CC69059" w14:textId="0F49C28F" w:rsidR="004D209B" w:rsidRDefault="004D209B" w:rsidP="004D209B">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899" w:type="dxa"/>
            <w:tcBorders>
              <w:top w:val="single" w:sz="4" w:space="0" w:color="auto"/>
              <w:left w:val="nil"/>
              <w:bottom w:val="single" w:sz="4" w:space="0" w:color="auto"/>
              <w:right w:val="single" w:sz="4" w:space="0" w:color="auto"/>
            </w:tcBorders>
            <w:shd w:val="clear" w:color="auto" w:fill="8AC4A7" w:themeFill="accent6"/>
            <w:vAlign w:val="center"/>
          </w:tcPr>
          <w:p w14:paraId="2FCF4D68" w14:textId="1BB99608" w:rsidR="004D209B" w:rsidRDefault="004D209B" w:rsidP="004D209B">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4D209B" w:rsidRPr="002049DC" w14:paraId="6E106563" w14:textId="77777777" w:rsidTr="00B1385C">
        <w:trPr>
          <w:trHeight w:val="420"/>
        </w:trPr>
        <w:tc>
          <w:tcPr>
            <w:tcW w:w="1983" w:type="dxa"/>
            <w:vMerge w:val="restart"/>
            <w:tcBorders>
              <w:top w:val="single" w:sz="4" w:space="0" w:color="auto"/>
              <w:left w:val="single" w:sz="4" w:space="0" w:color="auto"/>
              <w:right w:val="single" w:sz="4" w:space="0" w:color="auto"/>
            </w:tcBorders>
            <w:shd w:val="clear" w:color="auto" w:fill="FFFDD5"/>
            <w:vAlign w:val="center"/>
          </w:tcPr>
          <w:p w14:paraId="3E9DAC34" w14:textId="65615347" w:rsidR="004D209B" w:rsidRDefault="004D209B" w:rsidP="004D209B">
            <w:pPr>
              <w:spacing w:after="0" w:line="240" w:lineRule="auto"/>
              <w:jc w:val="center"/>
              <w:rPr>
                <w:rFonts w:ascii="Garamond" w:eastAsia="Times New Roman" w:hAnsi="Garamond" w:cs="Calibri"/>
                <w:b/>
                <w:bCs/>
                <w:color w:val="000000"/>
                <w:lang w:eastAsia="es-PY"/>
              </w:rPr>
            </w:pPr>
            <w:r w:rsidRPr="004D209B">
              <w:rPr>
                <w:rFonts w:ascii="Garamond" w:eastAsia="Times New Roman" w:hAnsi="Garamond" w:cs="Calibri"/>
                <w:b/>
                <w:bCs/>
                <w:color w:val="000000"/>
                <w:lang w:eastAsia="es-PY"/>
              </w:rPr>
              <w:t>Eficiencia en el uso de los recursos disponibles para la implementación del proyecto académico</w:t>
            </w:r>
          </w:p>
          <w:p w14:paraId="61C4CA18" w14:textId="78ED2D0C" w:rsidR="004D209B" w:rsidRPr="004D209B" w:rsidRDefault="004D209B" w:rsidP="004D209B">
            <w:pPr>
              <w:spacing w:after="0" w:line="240" w:lineRule="auto"/>
              <w:jc w:val="center"/>
              <w:rPr>
                <w:rFonts w:ascii="Garamond" w:eastAsia="Times New Roman" w:hAnsi="Garamond" w:cs="Calibri"/>
                <w:b/>
                <w:bCs/>
                <w:color w:val="000000"/>
                <w:lang w:eastAsia="es-PY"/>
              </w:rPr>
            </w:pPr>
            <w:r>
              <w:rPr>
                <w:rFonts w:ascii="Garamond" w:eastAsia="Times New Roman" w:hAnsi="Garamond" w:cs="Calibri"/>
                <w:b/>
                <w:bCs/>
                <w:color w:val="000000"/>
                <w:lang w:eastAsia="es-PY"/>
              </w:rPr>
              <w:t>(D4.C1.C2.)</w:t>
            </w:r>
          </w:p>
          <w:p w14:paraId="088DC9DF" w14:textId="41E410B2" w:rsidR="004D209B" w:rsidRPr="002049DC" w:rsidRDefault="004D209B" w:rsidP="004D209B">
            <w:pPr>
              <w:spacing w:after="0" w:line="240" w:lineRule="auto"/>
              <w:jc w:val="center"/>
              <w:rPr>
                <w:rFonts w:ascii="Garamond" w:eastAsia="Times New Roman" w:hAnsi="Garamond" w:cs="Calibri"/>
                <w:b/>
                <w:bCs/>
                <w:color w:val="000000"/>
                <w:lang w:eastAsia="es-PY"/>
              </w:rPr>
            </w:pPr>
            <w:r w:rsidRPr="00A525B3">
              <w:rPr>
                <w:rFonts w:ascii="Garamond" w:eastAsia="Times New Roman" w:hAnsi="Garamond" w:cs="Calibri"/>
                <w:b/>
                <w:bCs/>
                <w:color w:val="FAA93A" w:themeColor="accent2"/>
                <w:lang w:eastAsia="es-PY"/>
              </w:rPr>
              <w:t>(Sustantivo)</w:t>
            </w:r>
          </w:p>
        </w:tc>
        <w:tc>
          <w:tcPr>
            <w:tcW w:w="4820" w:type="dxa"/>
            <w:gridSpan w:val="4"/>
            <w:tcBorders>
              <w:top w:val="single" w:sz="4" w:space="0" w:color="auto"/>
              <w:left w:val="nil"/>
              <w:bottom w:val="single" w:sz="4" w:space="0" w:color="auto"/>
              <w:right w:val="single" w:sz="4" w:space="0" w:color="auto"/>
            </w:tcBorders>
            <w:shd w:val="clear" w:color="auto" w:fill="FFFDD5"/>
            <w:vAlign w:val="center"/>
          </w:tcPr>
          <w:p w14:paraId="428616D3" w14:textId="57C475FF" w:rsidR="004D209B" w:rsidRPr="004D209B" w:rsidRDefault="004D209B" w:rsidP="00A525B3">
            <w:pPr>
              <w:numPr>
                <w:ilvl w:val="0"/>
                <w:numId w:val="29"/>
              </w:numPr>
              <w:spacing w:after="0" w:line="240" w:lineRule="auto"/>
              <w:ind w:left="354"/>
              <w:contextualSpacing/>
              <w:jc w:val="both"/>
              <w:rPr>
                <w:rFonts w:ascii="Garamond" w:eastAsia="Times New Roman" w:hAnsi="Garamond" w:cs="Calibri"/>
                <w:color w:val="000000"/>
                <w:lang w:eastAsia="es-PY"/>
              </w:rPr>
            </w:pPr>
            <w:r w:rsidRPr="004D209B">
              <w:rPr>
                <w:rFonts w:ascii="Garamond" w:eastAsia="Times New Roman" w:hAnsi="Garamond" w:cs="Calibri"/>
                <w:color w:val="000000"/>
                <w:lang w:eastAsia="es-PY"/>
              </w:rPr>
              <w:t>Los recursos humanos, tecnológicos y financieros disponibles son gestionados de manera eficiente para asegurar el funcionamiento sostenido de las actividades académicas y administrativas de la carrera.</w:t>
            </w: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2D2679F1" w14:textId="77777777" w:rsidR="004D209B" w:rsidRDefault="004D209B" w:rsidP="004D209B">
            <w:pPr>
              <w:spacing w:after="0" w:line="240" w:lineRule="auto"/>
              <w:jc w:val="center"/>
              <w:rPr>
                <w:rFonts w:ascii="Garamond" w:eastAsia="Calibri" w:hAnsi="Garamond" w:cs="Times New Roman"/>
                <w:b/>
                <w:lang w:eastAsia="es-PY"/>
              </w:rPr>
            </w:pP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3820CB7F" w14:textId="77777777" w:rsidR="004D209B" w:rsidRDefault="004D209B" w:rsidP="004D209B">
            <w:pPr>
              <w:spacing w:after="0" w:line="240" w:lineRule="auto"/>
              <w:jc w:val="center"/>
              <w:rPr>
                <w:rFonts w:ascii="Garamond" w:eastAsia="Calibri" w:hAnsi="Garamond" w:cs="Times New Roman"/>
                <w:b/>
                <w:lang w:eastAsia="es-PY"/>
              </w:rPr>
            </w:pPr>
          </w:p>
        </w:tc>
        <w:tc>
          <w:tcPr>
            <w:tcW w:w="899" w:type="dxa"/>
            <w:tcBorders>
              <w:top w:val="single" w:sz="4" w:space="0" w:color="auto"/>
              <w:left w:val="nil"/>
              <w:bottom w:val="single" w:sz="4" w:space="0" w:color="auto"/>
              <w:right w:val="single" w:sz="4" w:space="0" w:color="auto"/>
            </w:tcBorders>
            <w:shd w:val="clear" w:color="auto" w:fill="FFFDD5"/>
            <w:vAlign w:val="center"/>
          </w:tcPr>
          <w:p w14:paraId="5D2BA2C6" w14:textId="77777777" w:rsidR="004D209B" w:rsidRDefault="004D209B" w:rsidP="004D209B">
            <w:pPr>
              <w:spacing w:after="0" w:line="240" w:lineRule="auto"/>
              <w:jc w:val="center"/>
              <w:rPr>
                <w:rFonts w:ascii="Garamond" w:eastAsia="Calibri" w:hAnsi="Garamond" w:cs="Times New Roman"/>
                <w:b/>
                <w:lang w:eastAsia="es-PY"/>
              </w:rPr>
            </w:pPr>
          </w:p>
        </w:tc>
      </w:tr>
      <w:tr w:rsidR="004D209B" w:rsidRPr="002049DC" w14:paraId="06B75919" w14:textId="77777777" w:rsidTr="00B1385C">
        <w:trPr>
          <w:trHeight w:val="420"/>
        </w:trPr>
        <w:tc>
          <w:tcPr>
            <w:tcW w:w="1983" w:type="dxa"/>
            <w:vMerge/>
            <w:tcBorders>
              <w:left w:val="single" w:sz="4" w:space="0" w:color="auto"/>
              <w:right w:val="single" w:sz="4" w:space="0" w:color="auto"/>
            </w:tcBorders>
            <w:shd w:val="clear" w:color="auto" w:fill="FFFDD5"/>
            <w:vAlign w:val="center"/>
          </w:tcPr>
          <w:p w14:paraId="0C4A9571" w14:textId="77777777" w:rsidR="004D209B" w:rsidRPr="002049DC" w:rsidRDefault="004D209B" w:rsidP="004D209B">
            <w:pPr>
              <w:spacing w:after="0" w:line="240" w:lineRule="auto"/>
              <w:jc w:val="center"/>
              <w:rPr>
                <w:rFonts w:ascii="Garamond" w:eastAsia="Times New Roman" w:hAnsi="Garamond" w:cs="Calibri"/>
                <w:b/>
                <w:bCs/>
                <w:color w:val="000000"/>
                <w:lang w:eastAsia="es-PY"/>
              </w:rPr>
            </w:pPr>
          </w:p>
        </w:tc>
        <w:tc>
          <w:tcPr>
            <w:tcW w:w="4820" w:type="dxa"/>
            <w:gridSpan w:val="4"/>
            <w:tcBorders>
              <w:top w:val="single" w:sz="4" w:space="0" w:color="auto"/>
              <w:left w:val="nil"/>
              <w:bottom w:val="single" w:sz="4" w:space="0" w:color="auto"/>
              <w:right w:val="single" w:sz="4" w:space="0" w:color="auto"/>
            </w:tcBorders>
            <w:shd w:val="clear" w:color="auto" w:fill="FFFDD5"/>
            <w:vAlign w:val="center"/>
          </w:tcPr>
          <w:p w14:paraId="2453BFB5" w14:textId="59C3718B" w:rsidR="004D209B" w:rsidRPr="004D209B" w:rsidRDefault="004D209B" w:rsidP="00A525B3">
            <w:pPr>
              <w:numPr>
                <w:ilvl w:val="0"/>
                <w:numId w:val="29"/>
              </w:numPr>
              <w:spacing w:after="0" w:line="240" w:lineRule="auto"/>
              <w:ind w:left="354"/>
              <w:contextualSpacing/>
              <w:jc w:val="both"/>
              <w:rPr>
                <w:rFonts w:ascii="Garamond" w:eastAsia="Times New Roman" w:hAnsi="Garamond" w:cs="Calibri"/>
                <w:color w:val="000000"/>
                <w:lang w:eastAsia="es-PY"/>
              </w:rPr>
            </w:pPr>
            <w:r w:rsidRPr="004D209B">
              <w:rPr>
                <w:rFonts w:ascii="Garamond" w:eastAsia="Times New Roman" w:hAnsi="Garamond" w:cs="Calibri"/>
                <w:color w:val="000000"/>
                <w:lang w:eastAsia="es-PY"/>
              </w:rPr>
              <w:t>Los recursos tecnológicos disponibles (plataforma, software, licencias, etc.) son utilizados de forma efectiva por docentes y estudiantes para el logro de los objetivos de enseñanza-aprendizaje.</w:t>
            </w: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3BEE4A50" w14:textId="77777777" w:rsidR="004D209B" w:rsidRDefault="004D209B" w:rsidP="004D209B">
            <w:pPr>
              <w:spacing w:after="0" w:line="240" w:lineRule="auto"/>
              <w:jc w:val="center"/>
              <w:rPr>
                <w:rFonts w:ascii="Garamond" w:eastAsia="Calibri" w:hAnsi="Garamond" w:cs="Times New Roman"/>
                <w:b/>
                <w:lang w:eastAsia="es-PY"/>
              </w:rPr>
            </w:pP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3FA5A472" w14:textId="77777777" w:rsidR="004D209B" w:rsidRDefault="004D209B" w:rsidP="004D209B">
            <w:pPr>
              <w:spacing w:after="0" w:line="240" w:lineRule="auto"/>
              <w:jc w:val="center"/>
              <w:rPr>
                <w:rFonts w:ascii="Garamond" w:eastAsia="Calibri" w:hAnsi="Garamond" w:cs="Times New Roman"/>
                <w:b/>
                <w:lang w:eastAsia="es-PY"/>
              </w:rPr>
            </w:pPr>
          </w:p>
        </w:tc>
        <w:tc>
          <w:tcPr>
            <w:tcW w:w="899" w:type="dxa"/>
            <w:tcBorders>
              <w:top w:val="single" w:sz="4" w:space="0" w:color="auto"/>
              <w:left w:val="nil"/>
              <w:bottom w:val="single" w:sz="4" w:space="0" w:color="auto"/>
              <w:right w:val="single" w:sz="4" w:space="0" w:color="auto"/>
            </w:tcBorders>
            <w:shd w:val="clear" w:color="auto" w:fill="FFFDD5"/>
            <w:vAlign w:val="center"/>
          </w:tcPr>
          <w:p w14:paraId="50A28AE5" w14:textId="77777777" w:rsidR="004D209B" w:rsidRDefault="004D209B" w:rsidP="004D209B">
            <w:pPr>
              <w:spacing w:after="0" w:line="240" w:lineRule="auto"/>
              <w:jc w:val="center"/>
              <w:rPr>
                <w:rFonts w:ascii="Garamond" w:eastAsia="Calibri" w:hAnsi="Garamond" w:cs="Times New Roman"/>
                <w:b/>
                <w:lang w:eastAsia="es-PY"/>
              </w:rPr>
            </w:pPr>
          </w:p>
        </w:tc>
      </w:tr>
      <w:tr w:rsidR="004D209B" w:rsidRPr="002049DC" w14:paraId="04B728F6" w14:textId="77777777" w:rsidTr="00B1385C">
        <w:trPr>
          <w:trHeight w:val="420"/>
        </w:trPr>
        <w:tc>
          <w:tcPr>
            <w:tcW w:w="1983" w:type="dxa"/>
            <w:vMerge/>
            <w:tcBorders>
              <w:left w:val="single" w:sz="4" w:space="0" w:color="auto"/>
              <w:right w:val="single" w:sz="4" w:space="0" w:color="auto"/>
            </w:tcBorders>
            <w:shd w:val="clear" w:color="auto" w:fill="FFFDD5"/>
            <w:vAlign w:val="center"/>
          </w:tcPr>
          <w:p w14:paraId="7DCB50C8" w14:textId="77777777" w:rsidR="004D209B" w:rsidRPr="002049DC" w:rsidRDefault="004D209B" w:rsidP="004D209B">
            <w:pPr>
              <w:spacing w:after="0" w:line="240" w:lineRule="auto"/>
              <w:jc w:val="center"/>
              <w:rPr>
                <w:rFonts w:ascii="Garamond" w:eastAsia="Times New Roman" w:hAnsi="Garamond" w:cs="Calibri"/>
                <w:b/>
                <w:bCs/>
                <w:color w:val="000000"/>
                <w:lang w:eastAsia="es-PY"/>
              </w:rPr>
            </w:pPr>
          </w:p>
        </w:tc>
        <w:tc>
          <w:tcPr>
            <w:tcW w:w="4820" w:type="dxa"/>
            <w:gridSpan w:val="4"/>
            <w:tcBorders>
              <w:top w:val="single" w:sz="4" w:space="0" w:color="auto"/>
              <w:left w:val="nil"/>
              <w:bottom w:val="single" w:sz="4" w:space="0" w:color="auto"/>
              <w:right w:val="single" w:sz="4" w:space="0" w:color="auto"/>
            </w:tcBorders>
            <w:shd w:val="clear" w:color="auto" w:fill="FFFDD5"/>
            <w:vAlign w:val="center"/>
          </w:tcPr>
          <w:p w14:paraId="7BE707E2" w14:textId="4789F128" w:rsidR="004D209B" w:rsidRPr="004D209B" w:rsidRDefault="004D209B" w:rsidP="00A525B3">
            <w:pPr>
              <w:numPr>
                <w:ilvl w:val="0"/>
                <w:numId w:val="29"/>
              </w:numPr>
              <w:spacing w:after="0" w:line="240" w:lineRule="auto"/>
              <w:ind w:left="354"/>
              <w:contextualSpacing/>
              <w:jc w:val="both"/>
              <w:rPr>
                <w:rFonts w:ascii="Garamond" w:eastAsia="Times New Roman" w:hAnsi="Garamond" w:cs="Calibri"/>
                <w:color w:val="000000"/>
                <w:lang w:eastAsia="es-PY"/>
              </w:rPr>
            </w:pPr>
            <w:r w:rsidRPr="004D209B">
              <w:rPr>
                <w:rFonts w:ascii="Garamond" w:eastAsia="Times New Roman" w:hAnsi="Garamond" w:cs="Calibri"/>
                <w:color w:val="000000"/>
                <w:lang w:eastAsia="es-PY"/>
              </w:rPr>
              <w:t>Se dispone de acceso a bibliotecas virtuales o repositorios digitales adecuados, y</w:t>
            </w:r>
            <w:r w:rsidR="001A2BFA">
              <w:rPr>
                <w:rFonts w:ascii="Garamond" w:eastAsia="Times New Roman" w:hAnsi="Garamond" w:cs="Calibri"/>
                <w:color w:val="000000"/>
                <w:lang w:eastAsia="es-PY"/>
              </w:rPr>
              <w:t>,</w:t>
            </w:r>
            <w:r w:rsidRPr="004D209B">
              <w:rPr>
                <w:rFonts w:ascii="Garamond" w:eastAsia="Times New Roman" w:hAnsi="Garamond" w:cs="Calibri"/>
                <w:color w:val="000000"/>
                <w:lang w:eastAsia="es-PY"/>
              </w:rPr>
              <w:t xml:space="preserve"> se promueve activamente su uso por parte de docentes y estudiantes para el desarrollo de actividades académicas.</w:t>
            </w: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6926536C" w14:textId="77777777" w:rsidR="004D209B" w:rsidRDefault="004D209B" w:rsidP="004D209B">
            <w:pPr>
              <w:spacing w:after="0" w:line="240" w:lineRule="auto"/>
              <w:jc w:val="center"/>
              <w:rPr>
                <w:rFonts w:ascii="Garamond" w:eastAsia="Calibri" w:hAnsi="Garamond" w:cs="Times New Roman"/>
                <w:b/>
                <w:lang w:eastAsia="es-PY"/>
              </w:rPr>
            </w:pP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7E5B4CD8" w14:textId="77777777" w:rsidR="004D209B" w:rsidRDefault="004D209B" w:rsidP="004D209B">
            <w:pPr>
              <w:spacing w:after="0" w:line="240" w:lineRule="auto"/>
              <w:jc w:val="center"/>
              <w:rPr>
                <w:rFonts w:ascii="Garamond" w:eastAsia="Calibri" w:hAnsi="Garamond" w:cs="Times New Roman"/>
                <w:b/>
                <w:lang w:eastAsia="es-PY"/>
              </w:rPr>
            </w:pPr>
          </w:p>
        </w:tc>
        <w:tc>
          <w:tcPr>
            <w:tcW w:w="899" w:type="dxa"/>
            <w:tcBorders>
              <w:top w:val="single" w:sz="4" w:space="0" w:color="auto"/>
              <w:left w:val="nil"/>
              <w:bottom w:val="single" w:sz="4" w:space="0" w:color="auto"/>
              <w:right w:val="single" w:sz="4" w:space="0" w:color="auto"/>
            </w:tcBorders>
            <w:shd w:val="clear" w:color="auto" w:fill="FFFDD5"/>
            <w:vAlign w:val="center"/>
          </w:tcPr>
          <w:p w14:paraId="0F9FE8EB" w14:textId="77777777" w:rsidR="004D209B" w:rsidRDefault="004D209B" w:rsidP="004D209B">
            <w:pPr>
              <w:spacing w:after="0" w:line="240" w:lineRule="auto"/>
              <w:jc w:val="center"/>
              <w:rPr>
                <w:rFonts w:ascii="Garamond" w:eastAsia="Calibri" w:hAnsi="Garamond" w:cs="Times New Roman"/>
                <w:b/>
                <w:lang w:eastAsia="es-PY"/>
              </w:rPr>
            </w:pPr>
          </w:p>
        </w:tc>
      </w:tr>
      <w:tr w:rsidR="004D209B" w:rsidRPr="002049DC" w14:paraId="3C26A989" w14:textId="77777777" w:rsidTr="00B1385C">
        <w:trPr>
          <w:trHeight w:val="420"/>
        </w:trPr>
        <w:tc>
          <w:tcPr>
            <w:tcW w:w="1983" w:type="dxa"/>
            <w:vMerge/>
            <w:tcBorders>
              <w:left w:val="single" w:sz="4" w:space="0" w:color="auto"/>
              <w:right w:val="single" w:sz="4" w:space="0" w:color="auto"/>
            </w:tcBorders>
            <w:shd w:val="clear" w:color="auto" w:fill="FFFDD5"/>
            <w:vAlign w:val="center"/>
          </w:tcPr>
          <w:p w14:paraId="1987F73A" w14:textId="77777777" w:rsidR="004D209B" w:rsidRPr="002049DC" w:rsidRDefault="004D209B" w:rsidP="004D209B">
            <w:pPr>
              <w:spacing w:after="0" w:line="240" w:lineRule="auto"/>
              <w:jc w:val="center"/>
              <w:rPr>
                <w:rFonts w:ascii="Garamond" w:eastAsia="Times New Roman" w:hAnsi="Garamond" w:cs="Calibri"/>
                <w:b/>
                <w:bCs/>
                <w:color w:val="000000"/>
                <w:lang w:eastAsia="es-PY"/>
              </w:rPr>
            </w:pPr>
          </w:p>
        </w:tc>
        <w:tc>
          <w:tcPr>
            <w:tcW w:w="4820" w:type="dxa"/>
            <w:gridSpan w:val="4"/>
            <w:tcBorders>
              <w:top w:val="single" w:sz="4" w:space="0" w:color="auto"/>
              <w:left w:val="nil"/>
              <w:bottom w:val="single" w:sz="4" w:space="0" w:color="auto"/>
              <w:right w:val="single" w:sz="4" w:space="0" w:color="auto"/>
            </w:tcBorders>
            <w:shd w:val="clear" w:color="auto" w:fill="FFFDD5"/>
            <w:vAlign w:val="center"/>
          </w:tcPr>
          <w:p w14:paraId="10242864" w14:textId="5CD60FD9" w:rsidR="004D209B" w:rsidRPr="004D209B" w:rsidRDefault="004D209B" w:rsidP="00A525B3">
            <w:pPr>
              <w:numPr>
                <w:ilvl w:val="0"/>
                <w:numId w:val="29"/>
              </w:numPr>
              <w:spacing w:after="0" w:line="240" w:lineRule="auto"/>
              <w:ind w:left="354"/>
              <w:contextualSpacing/>
              <w:jc w:val="both"/>
              <w:rPr>
                <w:rFonts w:ascii="Garamond" w:eastAsia="Times New Roman" w:hAnsi="Garamond" w:cs="Calibri"/>
                <w:color w:val="000000"/>
                <w:lang w:eastAsia="es-PY"/>
              </w:rPr>
            </w:pPr>
            <w:r w:rsidRPr="004D209B">
              <w:rPr>
                <w:rFonts w:ascii="Garamond" w:eastAsia="Times New Roman" w:hAnsi="Garamond" w:cs="Calibri"/>
                <w:color w:val="000000"/>
                <w:lang w:eastAsia="es-PY"/>
              </w:rPr>
              <w:t>La carga académica y las funciones asignadas a los docentes son proporcionales a su disponibilidad horaria y se distribuyen de manera eficiente.</w:t>
            </w: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562E4045" w14:textId="77777777" w:rsidR="004D209B" w:rsidRDefault="004D209B" w:rsidP="004D209B">
            <w:pPr>
              <w:spacing w:after="0" w:line="240" w:lineRule="auto"/>
              <w:jc w:val="center"/>
              <w:rPr>
                <w:rFonts w:ascii="Garamond" w:eastAsia="Calibri" w:hAnsi="Garamond" w:cs="Times New Roman"/>
                <w:b/>
                <w:lang w:eastAsia="es-PY"/>
              </w:rPr>
            </w:pP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47647CE5" w14:textId="77777777" w:rsidR="004D209B" w:rsidRDefault="004D209B" w:rsidP="004D209B">
            <w:pPr>
              <w:spacing w:after="0" w:line="240" w:lineRule="auto"/>
              <w:jc w:val="center"/>
              <w:rPr>
                <w:rFonts w:ascii="Garamond" w:eastAsia="Calibri" w:hAnsi="Garamond" w:cs="Times New Roman"/>
                <w:b/>
                <w:lang w:eastAsia="es-PY"/>
              </w:rPr>
            </w:pPr>
          </w:p>
        </w:tc>
        <w:tc>
          <w:tcPr>
            <w:tcW w:w="899" w:type="dxa"/>
            <w:tcBorders>
              <w:top w:val="single" w:sz="4" w:space="0" w:color="auto"/>
              <w:left w:val="nil"/>
              <w:bottom w:val="single" w:sz="4" w:space="0" w:color="auto"/>
              <w:right w:val="single" w:sz="4" w:space="0" w:color="auto"/>
            </w:tcBorders>
            <w:shd w:val="clear" w:color="auto" w:fill="FFFDD5"/>
            <w:vAlign w:val="center"/>
          </w:tcPr>
          <w:p w14:paraId="75183142" w14:textId="77777777" w:rsidR="004D209B" w:rsidRDefault="004D209B" w:rsidP="004D209B">
            <w:pPr>
              <w:spacing w:after="0" w:line="240" w:lineRule="auto"/>
              <w:jc w:val="center"/>
              <w:rPr>
                <w:rFonts w:ascii="Garamond" w:eastAsia="Calibri" w:hAnsi="Garamond" w:cs="Times New Roman"/>
                <w:b/>
                <w:lang w:eastAsia="es-PY"/>
              </w:rPr>
            </w:pPr>
          </w:p>
        </w:tc>
      </w:tr>
      <w:tr w:rsidR="004D209B" w:rsidRPr="002049DC" w14:paraId="5559BBD8" w14:textId="77777777" w:rsidTr="00B1385C">
        <w:trPr>
          <w:trHeight w:val="420"/>
        </w:trPr>
        <w:tc>
          <w:tcPr>
            <w:tcW w:w="1983" w:type="dxa"/>
            <w:vMerge/>
            <w:tcBorders>
              <w:left w:val="single" w:sz="4" w:space="0" w:color="auto"/>
              <w:bottom w:val="single" w:sz="4" w:space="0" w:color="auto"/>
              <w:right w:val="single" w:sz="4" w:space="0" w:color="auto"/>
            </w:tcBorders>
            <w:shd w:val="clear" w:color="auto" w:fill="FFFDD5"/>
            <w:vAlign w:val="center"/>
          </w:tcPr>
          <w:p w14:paraId="6E9768E3" w14:textId="77777777" w:rsidR="004D209B" w:rsidRPr="002049DC" w:rsidRDefault="004D209B" w:rsidP="004D209B">
            <w:pPr>
              <w:spacing w:after="0" w:line="240" w:lineRule="auto"/>
              <w:jc w:val="center"/>
              <w:rPr>
                <w:rFonts w:ascii="Garamond" w:eastAsia="Times New Roman" w:hAnsi="Garamond" w:cs="Calibri"/>
                <w:b/>
                <w:bCs/>
                <w:color w:val="000000"/>
                <w:lang w:eastAsia="es-PY"/>
              </w:rPr>
            </w:pPr>
          </w:p>
        </w:tc>
        <w:tc>
          <w:tcPr>
            <w:tcW w:w="4820" w:type="dxa"/>
            <w:gridSpan w:val="4"/>
            <w:tcBorders>
              <w:top w:val="single" w:sz="4" w:space="0" w:color="auto"/>
              <w:left w:val="nil"/>
              <w:bottom w:val="single" w:sz="4" w:space="0" w:color="auto"/>
              <w:right w:val="single" w:sz="4" w:space="0" w:color="auto"/>
            </w:tcBorders>
            <w:shd w:val="clear" w:color="auto" w:fill="FFFDD5"/>
            <w:vAlign w:val="center"/>
          </w:tcPr>
          <w:p w14:paraId="419FC22D" w14:textId="1BD40581" w:rsidR="004D209B" w:rsidRPr="004D209B" w:rsidRDefault="004D209B" w:rsidP="00A525B3">
            <w:pPr>
              <w:numPr>
                <w:ilvl w:val="0"/>
                <w:numId w:val="29"/>
              </w:numPr>
              <w:spacing w:after="0" w:line="240" w:lineRule="auto"/>
              <w:ind w:left="354"/>
              <w:contextualSpacing/>
              <w:jc w:val="both"/>
              <w:rPr>
                <w:rFonts w:ascii="Garamond" w:eastAsia="Times New Roman" w:hAnsi="Garamond" w:cs="Calibri"/>
                <w:color w:val="000000"/>
                <w:lang w:eastAsia="es-PY"/>
              </w:rPr>
            </w:pPr>
            <w:r w:rsidRPr="004D209B">
              <w:rPr>
                <w:rFonts w:ascii="Garamond" w:eastAsia="Times New Roman" w:hAnsi="Garamond" w:cs="Calibri"/>
                <w:color w:val="000000"/>
                <w:lang w:eastAsia="es-PY"/>
              </w:rPr>
              <w:t>Se monitorea periódicamente el uso y rendimiento de los recur</w:t>
            </w:r>
            <w:r w:rsidR="006E1061">
              <w:rPr>
                <w:rFonts w:ascii="Garamond" w:eastAsia="Times New Roman" w:hAnsi="Garamond" w:cs="Calibri"/>
                <w:color w:val="000000"/>
                <w:lang w:eastAsia="es-PY"/>
              </w:rPr>
              <w:t xml:space="preserve">sos asignados a la carrera, y, </w:t>
            </w:r>
            <w:r w:rsidRPr="004D209B">
              <w:rPr>
                <w:rFonts w:ascii="Garamond" w:eastAsia="Times New Roman" w:hAnsi="Garamond" w:cs="Calibri"/>
                <w:color w:val="000000"/>
                <w:lang w:eastAsia="es-PY"/>
              </w:rPr>
              <w:t>se aplican ajustes cuando se identifican ineficiencias o subutilización.</w:t>
            </w: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28E91FFA" w14:textId="77777777" w:rsidR="004D209B" w:rsidRDefault="004D209B" w:rsidP="004D209B">
            <w:pPr>
              <w:spacing w:after="0" w:line="240" w:lineRule="auto"/>
              <w:jc w:val="center"/>
              <w:rPr>
                <w:rFonts w:ascii="Garamond" w:eastAsia="Calibri" w:hAnsi="Garamond" w:cs="Times New Roman"/>
                <w:b/>
                <w:lang w:eastAsia="es-PY"/>
              </w:rPr>
            </w:pPr>
          </w:p>
        </w:tc>
        <w:tc>
          <w:tcPr>
            <w:tcW w:w="898" w:type="dxa"/>
            <w:gridSpan w:val="2"/>
            <w:tcBorders>
              <w:top w:val="single" w:sz="4" w:space="0" w:color="auto"/>
              <w:left w:val="nil"/>
              <w:bottom w:val="single" w:sz="4" w:space="0" w:color="auto"/>
              <w:right w:val="single" w:sz="4" w:space="0" w:color="auto"/>
            </w:tcBorders>
            <w:shd w:val="clear" w:color="auto" w:fill="FFFDD5"/>
            <w:vAlign w:val="center"/>
          </w:tcPr>
          <w:p w14:paraId="127C7551" w14:textId="77777777" w:rsidR="004D209B" w:rsidRDefault="004D209B" w:rsidP="004D209B">
            <w:pPr>
              <w:spacing w:after="0" w:line="240" w:lineRule="auto"/>
              <w:jc w:val="center"/>
              <w:rPr>
                <w:rFonts w:ascii="Garamond" w:eastAsia="Calibri" w:hAnsi="Garamond" w:cs="Times New Roman"/>
                <w:b/>
                <w:lang w:eastAsia="es-PY"/>
              </w:rPr>
            </w:pPr>
          </w:p>
        </w:tc>
        <w:tc>
          <w:tcPr>
            <w:tcW w:w="899" w:type="dxa"/>
            <w:tcBorders>
              <w:top w:val="single" w:sz="4" w:space="0" w:color="auto"/>
              <w:left w:val="nil"/>
              <w:bottom w:val="single" w:sz="4" w:space="0" w:color="auto"/>
              <w:right w:val="single" w:sz="4" w:space="0" w:color="auto"/>
            </w:tcBorders>
            <w:shd w:val="clear" w:color="auto" w:fill="FFFDD5"/>
            <w:vAlign w:val="center"/>
          </w:tcPr>
          <w:p w14:paraId="4BAD6071" w14:textId="77777777" w:rsidR="004D209B" w:rsidRDefault="004D209B" w:rsidP="004D209B">
            <w:pPr>
              <w:spacing w:after="0" w:line="240" w:lineRule="auto"/>
              <w:jc w:val="center"/>
              <w:rPr>
                <w:rFonts w:ascii="Garamond" w:eastAsia="Calibri" w:hAnsi="Garamond" w:cs="Times New Roman"/>
                <w:b/>
                <w:lang w:eastAsia="es-PY"/>
              </w:rPr>
            </w:pPr>
          </w:p>
        </w:tc>
      </w:tr>
      <w:tr w:rsidR="00A525B3" w:rsidRPr="002049DC" w14:paraId="433408D0" w14:textId="77777777" w:rsidTr="00B1385C">
        <w:trPr>
          <w:trHeight w:val="420"/>
        </w:trPr>
        <w:tc>
          <w:tcPr>
            <w:tcW w:w="6803"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757F6EDE" w14:textId="77777777" w:rsidR="00A525B3" w:rsidRPr="00A525B3" w:rsidRDefault="00A525B3" w:rsidP="004D209B">
            <w:pPr>
              <w:spacing w:after="0" w:line="240" w:lineRule="auto"/>
              <w:jc w:val="center"/>
              <w:rPr>
                <w:rFonts w:ascii="Garamond" w:eastAsia="Calibri" w:hAnsi="Garamond" w:cs="Times New Roman"/>
                <w:b/>
                <w:sz w:val="20"/>
                <w:szCs w:val="20"/>
                <w:lang w:eastAsia="es-PY"/>
              </w:rPr>
            </w:pPr>
            <w:r w:rsidRPr="00A525B3">
              <w:rPr>
                <w:rFonts w:ascii="Garamond" w:eastAsia="Calibri" w:hAnsi="Garamond" w:cs="Times New Roman"/>
                <w:b/>
                <w:lang w:eastAsia="es-PY"/>
              </w:rPr>
              <w:t>Nivel de Cumplimiento del Criterio</w:t>
            </w:r>
          </w:p>
        </w:tc>
        <w:tc>
          <w:tcPr>
            <w:tcW w:w="2695"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10A5C99B" w14:textId="08EC8A39" w:rsidR="00A525B3" w:rsidRPr="00A525B3" w:rsidRDefault="00A525B3" w:rsidP="004D209B">
            <w:pPr>
              <w:spacing w:after="0" w:line="240" w:lineRule="auto"/>
              <w:jc w:val="center"/>
              <w:rPr>
                <w:rFonts w:ascii="Garamond" w:eastAsia="Calibri" w:hAnsi="Garamond" w:cs="Times New Roman"/>
                <w:b/>
                <w:sz w:val="20"/>
                <w:szCs w:val="20"/>
                <w:lang w:eastAsia="es-PY"/>
              </w:rPr>
            </w:pPr>
          </w:p>
        </w:tc>
      </w:tr>
      <w:tr w:rsidR="004D209B" w:rsidRPr="002049DC" w14:paraId="64AD000C" w14:textId="77777777" w:rsidTr="00B1385C">
        <w:trPr>
          <w:trHeight w:val="420"/>
        </w:trPr>
        <w:tc>
          <w:tcPr>
            <w:tcW w:w="6803"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2E9FB65D" w14:textId="0619A7CE" w:rsidR="004D209B" w:rsidRPr="00A525B3" w:rsidRDefault="004D209B" w:rsidP="004D209B">
            <w:pPr>
              <w:spacing w:after="0" w:line="240" w:lineRule="auto"/>
              <w:jc w:val="center"/>
              <w:rPr>
                <w:rFonts w:ascii="Garamond" w:eastAsia="Times New Roman" w:hAnsi="Garamond" w:cs="Calibri"/>
                <w:b/>
                <w:bCs/>
                <w:color w:val="000000"/>
                <w:lang w:eastAsia="es-PY"/>
              </w:rPr>
            </w:pPr>
            <w:r w:rsidRPr="00A525B3">
              <w:rPr>
                <w:rFonts w:ascii="Garamond" w:eastAsia="Times New Roman" w:hAnsi="Garamond" w:cs="Calibri"/>
                <w:b/>
                <w:bCs/>
                <w:color w:val="000000"/>
                <w:lang w:eastAsia="es-PY"/>
              </w:rPr>
              <w:t>Argumento que sostiene el nivel de cumplimiento del criterio</w:t>
            </w:r>
          </w:p>
        </w:tc>
        <w:tc>
          <w:tcPr>
            <w:tcW w:w="2695" w:type="dxa"/>
            <w:gridSpan w:val="5"/>
            <w:tcBorders>
              <w:top w:val="single" w:sz="4" w:space="0" w:color="auto"/>
              <w:left w:val="nil"/>
              <w:bottom w:val="single" w:sz="4" w:space="0" w:color="auto"/>
              <w:right w:val="single" w:sz="4" w:space="0" w:color="auto"/>
            </w:tcBorders>
            <w:shd w:val="clear" w:color="auto" w:fill="8AC4A7" w:themeFill="accent6"/>
            <w:vAlign w:val="center"/>
          </w:tcPr>
          <w:p w14:paraId="1B03324A" w14:textId="445D1252" w:rsidR="004D209B" w:rsidRPr="00A525B3" w:rsidRDefault="004D209B" w:rsidP="004D209B">
            <w:pPr>
              <w:spacing w:after="0" w:line="240" w:lineRule="auto"/>
              <w:jc w:val="center"/>
              <w:rPr>
                <w:rFonts w:ascii="Garamond" w:eastAsia="Calibri" w:hAnsi="Garamond" w:cs="Times New Roman"/>
                <w:b/>
                <w:lang w:eastAsia="es-PY"/>
              </w:rPr>
            </w:pPr>
            <w:r w:rsidRPr="00A525B3">
              <w:rPr>
                <w:rFonts w:ascii="Garamond" w:eastAsia="Calibri" w:hAnsi="Garamond" w:cs="Times New Roman"/>
                <w:b/>
                <w:lang w:eastAsia="es-PY"/>
              </w:rPr>
              <w:t>Medios de Verificación</w:t>
            </w:r>
          </w:p>
        </w:tc>
      </w:tr>
      <w:tr w:rsidR="004D209B" w:rsidRPr="002049DC" w14:paraId="3619EA04" w14:textId="77777777" w:rsidTr="00B1385C">
        <w:trPr>
          <w:trHeight w:val="420"/>
        </w:trPr>
        <w:tc>
          <w:tcPr>
            <w:tcW w:w="680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93559" w14:textId="77777777" w:rsidR="004D209B" w:rsidRDefault="004D209B" w:rsidP="004D209B">
            <w:pPr>
              <w:spacing w:after="0" w:line="240" w:lineRule="auto"/>
              <w:jc w:val="center"/>
              <w:rPr>
                <w:rFonts w:ascii="Garamond" w:eastAsia="Times New Roman" w:hAnsi="Garamond" w:cs="Calibri"/>
                <w:b/>
                <w:bCs/>
                <w:color w:val="000000"/>
                <w:lang w:eastAsia="es-PY"/>
              </w:rPr>
            </w:pPr>
          </w:p>
          <w:p w14:paraId="25795044"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0607C951"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14614B44"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24F64B3E"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092150C6"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37E0EE4C"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0CAA1BB2"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7D24097D"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3D0FE7C9"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6081F909"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0E595894"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062EF23C"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3AE46831"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633B8426"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0C41BA1C"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605BD425"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4D7868C6"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19B7CFB9"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5238E942"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03870632"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1CE0B7EC" w14:textId="77777777" w:rsidR="00A525B3" w:rsidRDefault="00A525B3" w:rsidP="004D209B">
            <w:pPr>
              <w:spacing w:after="0" w:line="240" w:lineRule="auto"/>
              <w:jc w:val="center"/>
              <w:rPr>
                <w:rFonts w:ascii="Garamond" w:eastAsia="Times New Roman" w:hAnsi="Garamond" w:cs="Calibri"/>
                <w:b/>
                <w:bCs/>
                <w:color w:val="000000"/>
                <w:lang w:eastAsia="es-PY"/>
              </w:rPr>
            </w:pPr>
          </w:p>
          <w:p w14:paraId="3F55EED8" w14:textId="77777777" w:rsidR="00A525B3" w:rsidRDefault="00A525B3" w:rsidP="004D209B">
            <w:pPr>
              <w:spacing w:after="0" w:line="240" w:lineRule="auto"/>
              <w:jc w:val="center"/>
              <w:rPr>
                <w:rFonts w:ascii="Garamond" w:eastAsia="Times New Roman" w:hAnsi="Garamond" w:cs="Calibri"/>
                <w:b/>
                <w:bCs/>
                <w:color w:val="000000"/>
                <w:lang w:eastAsia="es-PY"/>
              </w:rPr>
            </w:pPr>
          </w:p>
          <w:p w14:paraId="5FDC809E"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75C595A2"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3DB7AC03" w14:textId="77777777" w:rsidR="00AE2164" w:rsidRDefault="00AE2164" w:rsidP="004D209B">
            <w:pPr>
              <w:spacing w:after="0" w:line="240" w:lineRule="auto"/>
              <w:jc w:val="center"/>
              <w:rPr>
                <w:rFonts w:ascii="Garamond" w:eastAsia="Times New Roman" w:hAnsi="Garamond" w:cs="Calibri"/>
                <w:b/>
                <w:bCs/>
                <w:color w:val="000000"/>
                <w:lang w:eastAsia="es-PY"/>
              </w:rPr>
            </w:pPr>
          </w:p>
          <w:p w14:paraId="22316A84" w14:textId="6C596D01" w:rsidR="00AE2164" w:rsidRPr="004D209B" w:rsidRDefault="00AE2164" w:rsidP="004D209B">
            <w:pPr>
              <w:spacing w:after="0" w:line="240" w:lineRule="auto"/>
              <w:jc w:val="center"/>
              <w:rPr>
                <w:rFonts w:ascii="Garamond" w:eastAsia="Times New Roman" w:hAnsi="Garamond" w:cs="Calibri"/>
                <w:b/>
                <w:bCs/>
                <w:color w:val="000000"/>
                <w:lang w:eastAsia="es-PY"/>
              </w:rPr>
            </w:pPr>
          </w:p>
        </w:tc>
        <w:tc>
          <w:tcPr>
            <w:tcW w:w="2695" w:type="dxa"/>
            <w:gridSpan w:val="5"/>
            <w:tcBorders>
              <w:top w:val="single" w:sz="4" w:space="0" w:color="auto"/>
              <w:left w:val="nil"/>
              <w:bottom w:val="single" w:sz="4" w:space="0" w:color="auto"/>
              <w:right w:val="single" w:sz="4" w:space="0" w:color="auto"/>
            </w:tcBorders>
            <w:shd w:val="clear" w:color="auto" w:fill="FFFFFF" w:themeFill="background1"/>
            <w:vAlign w:val="center"/>
          </w:tcPr>
          <w:p w14:paraId="5CD01747" w14:textId="77777777" w:rsidR="004D209B" w:rsidRPr="004D209B" w:rsidRDefault="004D209B" w:rsidP="004D209B">
            <w:pPr>
              <w:spacing w:after="0" w:line="240" w:lineRule="auto"/>
              <w:jc w:val="center"/>
              <w:rPr>
                <w:rFonts w:ascii="Garamond" w:eastAsia="Calibri" w:hAnsi="Garamond" w:cs="Times New Roman"/>
                <w:b/>
                <w:lang w:eastAsia="es-PY"/>
              </w:rPr>
            </w:pPr>
          </w:p>
        </w:tc>
      </w:tr>
      <w:tr w:rsidR="004D209B" w:rsidRPr="002049DC" w14:paraId="394B03F7" w14:textId="77777777" w:rsidTr="00B1385C">
        <w:trPr>
          <w:trHeight w:val="420"/>
        </w:trPr>
        <w:tc>
          <w:tcPr>
            <w:tcW w:w="9498" w:type="dxa"/>
            <w:gridSpan w:val="10"/>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tcPr>
          <w:p w14:paraId="4599D346" w14:textId="5476B342" w:rsidR="004D209B" w:rsidRPr="004D209B" w:rsidRDefault="004D209B" w:rsidP="004D209B">
            <w:pPr>
              <w:spacing w:after="0" w:line="240" w:lineRule="auto"/>
              <w:jc w:val="center"/>
              <w:rPr>
                <w:rFonts w:ascii="Garamond" w:eastAsia="Calibri" w:hAnsi="Garamond" w:cs="Times New Roman"/>
                <w:b/>
                <w:lang w:eastAsia="es-PY"/>
              </w:rPr>
            </w:pPr>
            <w:r w:rsidRPr="000A37BD">
              <w:rPr>
                <w:rFonts w:ascii="Garamond" w:eastAsia="Times New Roman" w:hAnsi="Garamond" w:cs="Arial"/>
                <w:b/>
                <w:bCs/>
                <w:color w:val="FFFFFF"/>
                <w:shd w:val="clear" w:color="auto" w:fill="386F53" w:themeFill="accent6" w:themeFillShade="80"/>
                <w:lang w:eastAsia="es-PY"/>
              </w:rPr>
              <w:t xml:space="preserve">Fortalezas y Debilidades del Cumplimiento de Criterios de la Dimensión Evaluada </w:t>
            </w:r>
          </w:p>
        </w:tc>
      </w:tr>
      <w:tr w:rsidR="00A525B3" w:rsidRPr="002049DC" w14:paraId="013A51DD" w14:textId="77777777" w:rsidTr="00B1385C">
        <w:trPr>
          <w:trHeight w:val="420"/>
        </w:trPr>
        <w:tc>
          <w:tcPr>
            <w:tcW w:w="4749" w:type="dxa"/>
            <w:gridSpan w:val="2"/>
            <w:tcBorders>
              <w:top w:val="nil"/>
              <w:left w:val="single" w:sz="4" w:space="0" w:color="auto"/>
              <w:bottom w:val="single" w:sz="4" w:space="0" w:color="auto"/>
              <w:right w:val="single" w:sz="4" w:space="0" w:color="auto"/>
            </w:tcBorders>
            <w:vAlign w:val="center"/>
          </w:tcPr>
          <w:p w14:paraId="7F8C9808" w14:textId="5526443B" w:rsidR="00A525B3" w:rsidRPr="001A1B4E" w:rsidRDefault="00A525B3" w:rsidP="004D209B">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Fortalezas</w:t>
            </w:r>
          </w:p>
        </w:tc>
        <w:tc>
          <w:tcPr>
            <w:tcW w:w="4749" w:type="dxa"/>
            <w:gridSpan w:val="8"/>
            <w:tcBorders>
              <w:top w:val="nil"/>
              <w:left w:val="single" w:sz="4" w:space="0" w:color="auto"/>
              <w:bottom w:val="single" w:sz="4" w:space="0" w:color="auto"/>
              <w:right w:val="single" w:sz="4" w:space="0" w:color="auto"/>
            </w:tcBorders>
            <w:vAlign w:val="center"/>
          </w:tcPr>
          <w:p w14:paraId="4B4DC2E3" w14:textId="0C6B8670" w:rsidR="00A525B3" w:rsidRPr="001A1B4E" w:rsidRDefault="00A525B3" w:rsidP="004D209B">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Debilidades</w:t>
            </w:r>
          </w:p>
        </w:tc>
      </w:tr>
      <w:tr w:rsidR="00A525B3" w:rsidRPr="002049DC" w14:paraId="0A39B66B" w14:textId="77777777" w:rsidTr="00B1385C">
        <w:trPr>
          <w:trHeight w:val="420"/>
        </w:trPr>
        <w:tc>
          <w:tcPr>
            <w:tcW w:w="4749" w:type="dxa"/>
            <w:gridSpan w:val="2"/>
            <w:tcBorders>
              <w:top w:val="nil"/>
              <w:left w:val="single" w:sz="4" w:space="0" w:color="auto"/>
              <w:bottom w:val="single" w:sz="4" w:space="0" w:color="auto"/>
              <w:right w:val="single" w:sz="4" w:space="0" w:color="auto"/>
            </w:tcBorders>
            <w:vAlign w:val="center"/>
          </w:tcPr>
          <w:p w14:paraId="056CE36F"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3D5DDA83"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7157A141"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20B43AD9"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35D88B77"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59E2479A"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6A773AC7"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37711782"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71774ABE"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7C0378DF"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52E92063"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1D89EF90"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65B49FDF"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305BCFF1"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27F7EB53"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72CC508A"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1C96DE2B"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41195605"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6CF31370"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6C09F93A" w14:textId="77777777" w:rsidR="00A525B3" w:rsidRDefault="00A525B3" w:rsidP="00A525B3">
            <w:pPr>
              <w:spacing w:after="0" w:line="240" w:lineRule="auto"/>
              <w:rPr>
                <w:rFonts w:ascii="Garamond" w:eastAsia="Times New Roman" w:hAnsi="Garamond" w:cs="Arial"/>
                <w:b/>
                <w:bCs/>
                <w:color w:val="000000" w:themeColor="text1"/>
                <w:lang w:eastAsia="es-PY"/>
              </w:rPr>
            </w:pPr>
          </w:p>
          <w:p w14:paraId="5494AE7A"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66F664D2"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1586B8B7"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6C68F196"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1130EC62"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tc>
        <w:tc>
          <w:tcPr>
            <w:tcW w:w="4749" w:type="dxa"/>
            <w:gridSpan w:val="8"/>
            <w:tcBorders>
              <w:top w:val="nil"/>
              <w:left w:val="single" w:sz="4" w:space="0" w:color="auto"/>
              <w:bottom w:val="single" w:sz="4" w:space="0" w:color="auto"/>
              <w:right w:val="single" w:sz="4" w:space="0" w:color="auto"/>
            </w:tcBorders>
            <w:vAlign w:val="center"/>
          </w:tcPr>
          <w:p w14:paraId="1EB8F49C"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388CBA06"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09C9383F"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077F87FB"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42905969"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36C2F7F2" w14:textId="77777777" w:rsidR="00A525B3" w:rsidRDefault="00A525B3" w:rsidP="004D209B">
            <w:pPr>
              <w:spacing w:after="0" w:line="240" w:lineRule="auto"/>
              <w:jc w:val="center"/>
              <w:rPr>
                <w:rFonts w:ascii="Garamond" w:eastAsia="Times New Roman" w:hAnsi="Garamond" w:cs="Arial"/>
                <w:b/>
                <w:bCs/>
                <w:color w:val="000000" w:themeColor="text1"/>
                <w:lang w:eastAsia="es-PY"/>
              </w:rPr>
            </w:pPr>
          </w:p>
          <w:p w14:paraId="30215800" w14:textId="77777777" w:rsidR="00A525B3" w:rsidRPr="001A1B4E" w:rsidRDefault="00A525B3" w:rsidP="004D209B">
            <w:pPr>
              <w:spacing w:after="0" w:line="240" w:lineRule="auto"/>
              <w:jc w:val="center"/>
              <w:rPr>
                <w:rFonts w:ascii="Garamond" w:eastAsia="Times New Roman" w:hAnsi="Garamond" w:cs="Arial"/>
                <w:b/>
                <w:bCs/>
                <w:color w:val="000000" w:themeColor="text1"/>
                <w:lang w:eastAsia="es-PY"/>
              </w:rPr>
            </w:pPr>
          </w:p>
        </w:tc>
      </w:tr>
      <w:tr w:rsidR="004D209B" w:rsidRPr="002049DC" w14:paraId="7FEB7549" w14:textId="77777777" w:rsidTr="00B1385C">
        <w:trPr>
          <w:trHeight w:val="420"/>
        </w:trPr>
        <w:tc>
          <w:tcPr>
            <w:tcW w:w="9498" w:type="dxa"/>
            <w:gridSpan w:val="10"/>
            <w:tcBorders>
              <w:top w:val="nil"/>
              <w:left w:val="single" w:sz="4" w:space="0" w:color="auto"/>
              <w:bottom w:val="single" w:sz="4" w:space="0" w:color="auto"/>
              <w:right w:val="single" w:sz="4" w:space="0" w:color="auto"/>
            </w:tcBorders>
            <w:shd w:val="clear" w:color="auto" w:fill="386F53" w:themeFill="accent6" w:themeFillShade="80"/>
            <w:vAlign w:val="center"/>
          </w:tcPr>
          <w:p w14:paraId="1162372D" w14:textId="1D73AA55" w:rsidR="004D209B" w:rsidRPr="001A1B4E" w:rsidRDefault="004D209B" w:rsidP="004D209B">
            <w:pPr>
              <w:spacing w:after="0" w:line="240" w:lineRule="auto"/>
              <w:jc w:val="center"/>
              <w:rPr>
                <w:rFonts w:ascii="Garamond" w:eastAsia="Times New Roman" w:hAnsi="Garamond" w:cs="Arial"/>
                <w:b/>
                <w:bCs/>
                <w:color w:val="000000" w:themeColor="text1"/>
                <w:lang w:eastAsia="es-PY"/>
              </w:rPr>
            </w:pPr>
            <w:r>
              <w:rPr>
                <w:rFonts w:ascii="Garamond" w:eastAsia="Times New Roman" w:hAnsi="Garamond" w:cs="Arial"/>
                <w:b/>
                <w:bCs/>
                <w:color w:val="FFFFFF"/>
                <w:lang w:eastAsia="es-PY"/>
              </w:rPr>
              <w:t>Oportunidades de Mejora</w:t>
            </w:r>
          </w:p>
        </w:tc>
      </w:tr>
      <w:tr w:rsidR="00B060BE" w:rsidRPr="002049DC" w14:paraId="4684A2F9" w14:textId="77777777" w:rsidTr="00B1385C">
        <w:trPr>
          <w:trHeight w:val="420"/>
        </w:trPr>
        <w:tc>
          <w:tcPr>
            <w:tcW w:w="9498"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F9618C"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02200A22"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22317EC3"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5FD8D276"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1C0EDE9F"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7221A85E" w14:textId="77777777" w:rsidR="00A525B3" w:rsidRDefault="00A525B3" w:rsidP="004D209B">
            <w:pPr>
              <w:spacing w:after="0" w:line="240" w:lineRule="auto"/>
              <w:jc w:val="center"/>
              <w:rPr>
                <w:rFonts w:ascii="Garamond" w:eastAsia="Times New Roman" w:hAnsi="Garamond" w:cs="Calibri"/>
                <w:b/>
                <w:bCs/>
                <w:color w:val="000000"/>
                <w:lang w:eastAsia="es-PY"/>
              </w:rPr>
            </w:pPr>
          </w:p>
          <w:p w14:paraId="44A7AB84" w14:textId="77777777" w:rsidR="00A525B3" w:rsidRDefault="00A525B3" w:rsidP="004D209B">
            <w:pPr>
              <w:spacing w:after="0" w:line="240" w:lineRule="auto"/>
              <w:jc w:val="center"/>
              <w:rPr>
                <w:rFonts w:ascii="Garamond" w:eastAsia="Times New Roman" w:hAnsi="Garamond" w:cs="Calibri"/>
                <w:b/>
                <w:bCs/>
                <w:color w:val="000000"/>
                <w:lang w:eastAsia="es-PY"/>
              </w:rPr>
            </w:pPr>
          </w:p>
          <w:p w14:paraId="150F0F11" w14:textId="77777777" w:rsidR="00A525B3" w:rsidRDefault="00A525B3" w:rsidP="004D209B">
            <w:pPr>
              <w:spacing w:after="0" w:line="240" w:lineRule="auto"/>
              <w:jc w:val="center"/>
              <w:rPr>
                <w:rFonts w:ascii="Garamond" w:eastAsia="Times New Roman" w:hAnsi="Garamond" w:cs="Calibri"/>
                <w:b/>
                <w:bCs/>
                <w:color w:val="000000"/>
                <w:lang w:eastAsia="es-PY"/>
              </w:rPr>
            </w:pPr>
          </w:p>
          <w:p w14:paraId="0B513DF2" w14:textId="77777777" w:rsidR="00A525B3" w:rsidRDefault="00A525B3" w:rsidP="004D209B">
            <w:pPr>
              <w:spacing w:after="0" w:line="240" w:lineRule="auto"/>
              <w:jc w:val="center"/>
              <w:rPr>
                <w:rFonts w:ascii="Garamond" w:eastAsia="Times New Roman" w:hAnsi="Garamond" w:cs="Calibri"/>
                <w:b/>
                <w:bCs/>
                <w:color w:val="000000"/>
                <w:lang w:eastAsia="es-PY"/>
              </w:rPr>
            </w:pPr>
          </w:p>
          <w:p w14:paraId="224FD7C2" w14:textId="77777777" w:rsidR="00A525B3" w:rsidRDefault="00A525B3" w:rsidP="004D209B">
            <w:pPr>
              <w:spacing w:after="0" w:line="240" w:lineRule="auto"/>
              <w:jc w:val="center"/>
              <w:rPr>
                <w:rFonts w:ascii="Garamond" w:eastAsia="Times New Roman" w:hAnsi="Garamond" w:cs="Calibri"/>
                <w:b/>
                <w:bCs/>
                <w:color w:val="000000"/>
                <w:lang w:eastAsia="es-PY"/>
              </w:rPr>
            </w:pPr>
          </w:p>
          <w:p w14:paraId="017F46DE"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0ACE629B"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22AA4A6D" w14:textId="77777777" w:rsidR="00A525B3" w:rsidRDefault="00A525B3" w:rsidP="00B1385C">
            <w:pPr>
              <w:spacing w:after="0" w:line="240" w:lineRule="auto"/>
              <w:rPr>
                <w:rFonts w:ascii="Garamond" w:eastAsia="Times New Roman" w:hAnsi="Garamond" w:cs="Calibri"/>
                <w:b/>
                <w:bCs/>
                <w:color w:val="000000"/>
                <w:lang w:eastAsia="es-PY"/>
              </w:rPr>
            </w:pPr>
          </w:p>
          <w:p w14:paraId="2AA99161"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463AF6A4"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5F14BCD8"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399D82BC"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6AAD3F16"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135A1233"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0178F4E4"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18577173" w14:textId="77777777" w:rsidR="00B060BE" w:rsidRDefault="00B060BE" w:rsidP="004D209B">
            <w:pPr>
              <w:spacing w:after="0" w:line="240" w:lineRule="auto"/>
              <w:jc w:val="center"/>
              <w:rPr>
                <w:rFonts w:ascii="Garamond" w:eastAsia="Times New Roman" w:hAnsi="Garamond" w:cs="Calibri"/>
                <w:b/>
                <w:bCs/>
                <w:color w:val="000000"/>
                <w:lang w:eastAsia="es-PY"/>
              </w:rPr>
            </w:pPr>
          </w:p>
          <w:p w14:paraId="044E2F99" w14:textId="77777777" w:rsidR="00B060BE" w:rsidRPr="004D209B" w:rsidRDefault="00B060BE" w:rsidP="004D209B">
            <w:pPr>
              <w:spacing w:after="0" w:line="240" w:lineRule="auto"/>
              <w:jc w:val="center"/>
              <w:rPr>
                <w:rFonts w:ascii="Garamond" w:eastAsia="Calibri" w:hAnsi="Garamond" w:cs="Times New Roman"/>
                <w:b/>
                <w:lang w:eastAsia="es-PY"/>
              </w:rPr>
            </w:pPr>
          </w:p>
        </w:tc>
      </w:tr>
      <w:tr w:rsidR="004D209B" w:rsidRPr="002049DC" w14:paraId="40173ED4" w14:textId="4AF3F6BF" w:rsidTr="00B1385C">
        <w:trPr>
          <w:trHeight w:val="420"/>
        </w:trPr>
        <w:tc>
          <w:tcPr>
            <w:tcW w:w="1983" w:type="dxa"/>
            <w:vMerge w:val="restart"/>
            <w:tcBorders>
              <w:top w:val="single" w:sz="4" w:space="0" w:color="auto"/>
              <w:left w:val="single" w:sz="4" w:space="0" w:color="auto"/>
              <w:right w:val="single" w:sz="4" w:space="0" w:color="auto"/>
            </w:tcBorders>
            <w:shd w:val="clear" w:color="auto" w:fill="8AC4A7" w:themeFill="accent6"/>
            <w:vAlign w:val="center"/>
            <w:hideMark/>
          </w:tcPr>
          <w:p w14:paraId="7C149453" w14:textId="77777777" w:rsidR="004D209B" w:rsidRPr="002049DC" w:rsidRDefault="004D209B" w:rsidP="004D209B">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lastRenderedPageBreak/>
              <w:t xml:space="preserve">Criterio </w:t>
            </w:r>
          </w:p>
        </w:tc>
        <w:tc>
          <w:tcPr>
            <w:tcW w:w="4820" w:type="dxa"/>
            <w:gridSpan w:val="4"/>
            <w:vMerge w:val="restart"/>
            <w:tcBorders>
              <w:top w:val="single" w:sz="4" w:space="0" w:color="auto"/>
              <w:left w:val="nil"/>
              <w:right w:val="single" w:sz="4" w:space="0" w:color="auto"/>
            </w:tcBorders>
            <w:shd w:val="clear" w:color="auto" w:fill="8AC4A7" w:themeFill="accent6"/>
            <w:vAlign w:val="center"/>
            <w:hideMark/>
          </w:tcPr>
          <w:p w14:paraId="3C8B1E54" w14:textId="77777777" w:rsidR="004D209B" w:rsidRPr="002049DC" w:rsidRDefault="004D209B" w:rsidP="004D209B">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 xml:space="preserve">Indicadores </w:t>
            </w:r>
          </w:p>
        </w:tc>
        <w:tc>
          <w:tcPr>
            <w:tcW w:w="2695" w:type="dxa"/>
            <w:gridSpan w:val="5"/>
            <w:tcBorders>
              <w:top w:val="single" w:sz="4" w:space="0" w:color="auto"/>
              <w:left w:val="nil"/>
              <w:bottom w:val="single" w:sz="4" w:space="0" w:color="auto"/>
              <w:right w:val="single" w:sz="4" w:space="0" w:color="auto"/>
            </w:tcBorders>
            <w:shd w:val="clear" w:color="auto" w:fill="8AC4A7" w:themeFill="accent6"/>
            <w:vAlign w:val="center"/>
          </w:tcPr>
          <w:p w14:paraId="0C4DD641" w14:textId="5A675BC4" w:rsidR="004D209B" w:rsidRPr="002049DC" w:rsidRDefault="004D209B" w:rsidP="004D209B">
            <w:pPr>
              <w:spacing w:after="0" w:line="240" w:lineRule="auto"/>
              <w:jc w:val="center"/>
              <w:rPr>
                <w:rFonts w:ascii="Garamond" w:eastAsia="Times New Roman" w:hAnsi="Garamond" w:cs="Calibri"/>
                <w:b/>
                <w:bCs/>
                <w:color w:val="000000"/>
                <w:lang w:eastAsia="es-PY"/>
              </w:rPr>
            </w:pPr>
            <w:r>
              <w:rPr>
                <w:rFonts w:ascii="Garamond" w:eastAsia="Calibri" w:hAnsi="Garamond" w:cs="Times New Roman"/>
                <w:b/>
                <w:lang w:eastAsia="es-PY"/>
              </w:rPr>
              <w:t>Nivel de Cumplimiento</w:t>
            </w:r>
          </w:p>
        </w:tc>
      </w:tr>
      <w:tr w:rsidR="004D209B" w:rsidRPr="002049DC" w14:paraId="067E5C75" w14:textId="77777777" w:rsidTr="00B1385C">
        <w:trPr>
          <w:trHeight w:val="420"/>
        </w:trPr>
        <w:tc>
          <w:tcPr>
            <w:tcW w:w="1983" w:type="dxa"/>
            <w:vMerge/>
            <w:tcBorders>
              <w:left w:val="single" w:sz="4" w:space="0" w:color="auto"/>
              <w:bottom w:val="single" w:sz="4" w:space="0" w:color="auto"/>
              <w:right w:val="single" w:sz="4" w:space="0" w:color="auto"/>
            </w:tcBorders>
            <w:shd w:val="clear" w:color="auto" w:fill="8AC4A7" w:themeFill="accent6"/>
            <w:vAlign w:val="center"/>
          </w:tcPr>
          <w:p w14:paraId="35C86FF7" w14:textId="77777777" w:rsidR="004D209B" w:rsidRPr="002049DC" w:rsidRDefault="004D209B" w:rsidP="004D209B">
            <w:pPr>
              <w:spacing w:after="0" w:line="240" w:lineRule="auto"/>
              <w:jc w:val="center"/>
              <w:rPr>
                <w:rFonts w:ascii="Garamond" w:eastAsia="Times New Roman" w:hAnsi="Garamond" w:cs="Calibri"/>
                <w:b/>
                <w:bCs/>
                <w:color w:val="000000"/>
                <w:lang w:eastAsia="es-PY"/>
              </w:rPr>
            </w:pPr>
          </w:p>
        </w:tc>
        <w:tc>
          <w:tcPr>
            <w:tcW w:w="4820" w:type="dxa"/>
            <w:gridSpan w:val="4"/>
            <w:vMerge/>
            <w:tcBorders>
              <w:left w:val="nil"/>
              <w:bottom w:val="single" w:sz="4" w:space="0" w:color="auto"/>
              <w:right w:val="single" w:sz="4" w:space="0" w:color="auto"/>
            </w:tcBorders>
            <w:shd w:val="clear" w:color="auto" w:fill="8AC4A7" w:themeFill="accent6"/>
            <w:vAlign w:val="center"/>
          </w:tcPr>
          <w:p w14:paraId="657C24F4" w14:textId="77777777" w:rsidR="004D209B" w:rsidRPr="002049DC" w:rsidRDefault="004D209B" w:rsidP="004D209B">
            <w:pPr>
              <w:spacing w:after="0" w:line="240" w:lineRule="auto"/>
              <w:jc w:val="center"/>
              <w:rPr>
                <w:rFonts w:ascii="Garamond" w:eastAsia="Times New Roman" w:hAnsi="Garamond" w:cs="Calibri"/>
                <w:b/>
                <w:bCs/>
                <w:color w:val="000000"/>
                <w:lang w:eastAsia="es-PY"/>
              </w:rPr>
            </w:pPr>
          </w:p>
        </w:tc>
        <w:tc>
          <w:tcPr>
            <w:tcW w:w="898"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49BE902B" w14:textId="12BD6E1E" w:rsidR="004D209B" w:rsidRDefault="004D209B" w:rsidP="004D209B">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CT</w:t>
            </w:r>
          </w:p>
        </w:tc>
        <w:tc>
          <w:tcPr>
            <w:tcW w:w="898" w:type="dxa"/>
            <w:gridSpan w:val="2"/>
            <w:tcBorders>
              <w:top w:val="single" w:sz="4" w:space="0" w:color="auto"/>
              <w:left w:val="nil"/>
              <w:bottom w:val="single" w:sz="4" w:space="0" w:color="auto"/>
              <w:right w:val="single" w:sz="4" w:space="0" w:color="auto"/>
            </w:tcBorders>
            <w:shd w:val="clear" w:color="auto" w:fill="8AC4A7" w:themeFill="accent6"/>
            <w:vAlign w:val="center"/>
          </w:tcPr>
          <w:p w14:paraId="2EAD995D" w14:textId="01267B07" w:rsidR="004D209B" w:rsidRDefault="004D209B" w:rsidP="004D209B">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CP</w:t>
            </w:r>
          </w:p>
        </w:tc>
        <w:tc>
          <w:tcPr>
            <w:tcW w:w="899" w:type="dxa"/>
            <w:tcBorders>
              <w:top w:val="single" w:sz="4" w:space="0" w:color="auto"/>
              <w:left w:val="nil"/>
              <w:bottom w:val="single" w:sz="4" w:space="0" w:color="auto"/>
              <w:right w:val="single" w:sz="4" w:space="0" w:color="auto"/>
            </w:tcBorders>
            <w:shd w:val="clear" w:color="auto" w:fill="8AC4A7" w:themeFill="accent6"/>
            <w:vAlign w:val="center"/>
          </w:tcPr>
          <w:p w14:paraId="66A296C1" w14:textId="0F697ACB" w:rsidR="004D209B" w:rsidRDefault="004D209B" w:rsidP="004D209B">
            <w:pPr>
              <w:spacing w:after="0" w:line="240" w:lineRule="auto"/>
              <w:jc w:val="center"/>
              <w:rPr>
                <w:rFonts w:ascii="Garamond" w:eastAsia="Calibri" w:hAnsi="Garamond" w:cs="Times New Roman"/>
                <w:b/>
                <w:lang w:eastAsia="es-PY"/>
              </w:rPr>
            </w:pPr>
            <w:r>
              <w:rPr>
                <w:rFonts w:ascii="Garamond" w:eastAsia="Calibri" w:hAnsi="Garamond" w:cs="Times New Roman"/>
                <w:b/>
                <w:lang w:eastAsia="es-PY"/>
              </w:rPr>
              <w:t>NC</w:t>
            </w:r>
          </w:p>
        </w:tc>
      </w:tr>
      <w:tr w:rsidR="004D209B" w:rsidRPr="002049DC" w14:paraId="55CDAAA1" w14:textId="21213F6D" w:rsidTr="00B1385C">
        <w:trPr>
          <w:trHeight w:val="457"/>
        </w:trPr>
        <w:tc>
          <w:tcPr>
            <w:tcW w:w="1983" w:type="dxa"/>
            <w:vMerge w:val="restart"/>
            <w:tcBorders>
              <w:top w:val="nil"/>
              <w:left w:val="single" w:sz="4" w:space="0" w:color="auto"/>
              <w:bottom w:val="single" w:sz="4" w:space="0" w:color="auto"/>
              <w:right w:val="single" w:sz="4" w:space="0" w:color="auto"/>
            </w:tcBorders>
            <w:shd w:val="clear" w:color="auto" w:fill="FFFDD5"/>
            <w:vAlign w:val="center"/>
            <w:hideMark/>
          </w:tcPr>
          <w:p w14:paraId="56D21B56" w14:textId="5D213A30" w:rsidR="004D209B" w:rsidRPr="002049DC" w:rsidRDefault="004D209B" w:rsidP="004D209B">
            <w:pPr>
              <w:spacing w:after="0" w:line="240" w:lineRule="auto"/>
              <w:jc w:val="center"/>
              <w:rPr>
                <w:rFonts w:ascii="Garamond" w:eastAsia="Times New Roman" w:hAnsi="Garamond" w:cs="Calibri"/>
                <w:b/>
                <w:bCs/>
                <w:color w:val="000000"/>
                <w:lang w:eastAsia="es-PY"/>
              </w:rPr>
            </w:pPr>
            <w:r w:rsidRPr="002049DC">
              <w:rPr>
                <w:rFonts w:ascii="Garamond" w:eastAsia="Times New Roman" w:hAnsi="Garamond" w:cs="Calibri"/>
                <w:b/>
                <w:bCs/>
                <w:color w:val="000000"/>
                <w:lang w:eastAsia="es-PY"/>
              </w:rPr>
              <w:t>Eficacia de los proyect</w:t>
            </w:r>
            <w:r w:rsidR="003E7323">
              <w:rPr>
                <w:rFonts w:ascii="Garamond" w:eastAsia="Times New Roman" w:hAnsi="Garamond" w:cs="Calibri"/>
                <w:b/>
                <w:bCs/>
                <w:color w:val="000000"/>
                <w:lang w:eastAsia="es-PY"/>
              </w:rPr>
              <w:t>os de investigación y extensión</w:t>
            </w:r>
          </w:p>
          <w:p w14:paraId="556FA7A7" w14:textId="77777777" w:rsidR="004D209B" w:rsidRPr="002049DC" w:rsidRDefault="004D209B" w:rsidP="004D209B">
            <w:pPr>
              <w:spacing w:after="0" w:line="240" w:lineRule="auto"/>
              <w:jc w:val="center"/>
              <w:rPr>
                <w:rFonts w:ascii="Garamond" w:eastAsia="Times New Roman" w:hAnsi="Garamond" w:cs="Calibri"/>
                <w:b/>
                <w:bCs/>
                <w:color w:val="000000"/>
                <w:lang w:eastAsia="es-PY"/>
              </w:rPr>
            </w:pPr>
            <w:r w:rsidRPr="002049DC">
              <w:rPr>
                <w:rFonts w:ascii="Book Antiqua" w:eastAsia="Calibri" w:hAnsi="Book Antiqua" w:cs="Times New Roman"/>
                <w:b/>
                <w:sz w:val="20"/>
                <w:szCs w:val="20"/>
              </w:rPr>
              <w:t>(D5.C2.C2)</w:t>
            </w:r>
          </w:p>
          <w:p w14:paraId="377FA3B6" w14:textId="77777777" w:rsidR="004D209B" w:rsidRPr="002049DC" w:rsidRDefault="004D209B" w:rsidP="004D209B">
            <w:pPr>
              <w:spacing w:after="0" w:line="240" w:lineRule="auto"/>
              <w:jc w:val="center"/>
              <w:rPr>
                <w:rFonts w:ascii="Garamond" w:eastAsia="Times New Roman" w:hAnsi="Garamond" w:cs="Calibri"/>
                <w:b/>
                <w:bCs/>
                <w:color w:val="000000"/>
                <w:lang w:eastAsia="es-PY"/>
              </w:rPr>
            </w:pPr>
            <w:r w:rsidRPr="005B7DCB">
              <w:rPr>
                <w:rFonts w:ascii="Garamond" w:eastAsia="Times New Roman" w:hAnsi="Garamond" w:cs="Arial"/>
                <w:b/>
                <w:bCs/>
                <w:color w:val="E08405" w:themeColor="accent2" w:themeShade="BF"/>
                <w:lang w:eastAsia="es-PY"/>
              </w:rPr>
              <w:t>(sustantivo)</w:t>
            </w:r>
            <w:r w:rsidRPr="005B7DCB">
              <w:rPr>
                <w:rFonts w:ascii="Garamond" w:eastAsia="Times New Roman" w:hAnsi="Garamond" w:cs="Calibri"/>
                <w:b/>
                <w:bCs/>
                <w:color w:val="E08405" w:themeColor="accent2" w:themeShade="BF"/>
                <w:lang w:eastAsia="es-PY"/>
              </w:rPr>
              <w:t xml:space="preserve"> </w:t>
            </w:r>
          </w:p>
        </w:tc>
        <w:tc>
          <w:tcPr>
            <w:tcW w:w="4820" w:type="dxa"/>
            <w:gridSpan w:val="4"/>
            <w:tcBorders>
              <w:top w:val="nil"/>
              <w:left w:val="nil"/>
              <w:bottom w:val="single" w:sz="4" w:space="0" w:color="auto"/>
              <w:right w:val="single" w:sz="4" w:space="0" w:color="auto"/>
            </w:tcBorders>
            <w:shd w:val="clear" w:color="auto" w:fill="FFFDD5"/>
            <w:vAlign w:val="center"/>
            <w:hideMark/>
          </w:tcPr>
          <w:p w14:paraId="36B84221" w14:textId="4017B4C6" w:rsidR="004D209B" w:rsidRPr="002049DC" w:rsidRDefault="004D209B" w:rsidP="004D209B">
            <w:pPr>
              <w:numPr>
                <w:ilvl w:val="0"/>
                <w:numId w:val="28"/>
              </w:numPr>
              <w:spacing w:after="0" w:line="240" w:lineRule="auto"/>
              <w:ind w:left="496"/>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Los resultados de los proyectos de investigación ejecutados son transferidos a la sociedad</w:t>
            </w:r>
            <w:r w:rsidR="00526C6F">
              <w:rPr>
                <w:rFonts w:ascii="Garamond" w:eastAsia="Times New Roman" w:hAnsi="Garamond" w:cs="Calibri"/>
                <w:color w:val="000000"/>
                <w:lang w:eastAsia="es-PY"/>
              </w:rPr>
              <w:t>.</w:t>
            </w:r>
          </w:p>
        </w:tc>
        <w:tc>
          <w:tcPr>
            <w:tcW w:w="898" w:type="dxa"/>
            <w:gridSpan w:val="2"/>
            <w:tcBorders>
              <w:top w:val="nil"/>
              <w:left w:val="nil"/>
              <w:bottom w:val="single" w:sz="4" w:space="0" w:color="auto"/>
              <w:right w:val="single" w:sz="4" w:space="0" w:color="auto"/>
            </w:tcBorders>
            <w:shd w:val="clear" w:color="auto" w:fill="FFFDD5"/>
          </w:tcPr>
          <w:p w14:paraId="4F8A5AB7" w14:textId="77777777" w:rsidR="004D209B" w:rsidRPr="002049DC" w:rsidRDefault="004D209B" w:rsidP="004D209B">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nil"/>
              <w:bottom w:val="single" w:sz="4" w:space="0" w:color="auto"/>
              <w:right w:val="single" w:sz="4" w:space="0" w:color="auto"/>
            </w:tcBorders>
            <w:shd w:val="clear" w:color="auto" w:fill="FFFDD5"/>
          </w:tcPr>
          <w:p w14:paraId="09C6F94C" w14:textId="77777777" w:rsidR="004D209B" w:rsidRPr="002049DC" w:rsidRDefault="004D209B" w:rsidP="004D209B">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nil"/>
              <w:bottom w:val="single" w:sz="4" w:space="0" w:color="auto"/>
              <w:right w:val="single" w:sz="4" w:space="0" w:color="auto"/>
            </w:tcBorders>
            <w:shd w:val="clear" w:color="auto" w:fill="FFFDD5"/>
          </w:tcPr>
          <w:p w14:paraId="138AFAD6" w14:textId="3B3A8844" w:rsidR="004D209B" w:rsidRPr="002049DC" w:rsidRDefault="004D209B" w:rsidP="004D209B">
            <w:pPr>
              <w:spacing w:after="0" w:line="240" w:lineRule="auto"/>
              <w:ind w:left="355"/>
              <w:contextualSpacing/>
              <w:jc w:val="both"/>
              <w:rPr>
                <w:rFonts w:ascii="Garamond" w:eastAsia="Times New Roman" w:hAnsi="Garamond" w:cs="Calibri"/>
                <w:color w:val="000000"/>
                <w:lang w:eastAsia="es-PY"/>
              </w:rPr>
            </w:pPr>
          </w:p>
        </w:tc>
      </w:tr>
      <w:tr w:rsidR="004D209B" w:rsidRPr="002049DC" w14:paraId="1645FF24" w14:textId="55C5AD19" w:rsidTr="00B1385C">
        <w:trPr>
          <w:trHeight w:val="564"/>
        </w:trPr>
        <w:tc>
          <w:tcPr>
            <w:tcW w:w="1983" w:type="dxa"/>
            <w:vMerge/>
            <w:tcBorders>
              <w:top w:val="nil"/>
              <w:left w:val="single" w:sz="4" w:space="0" w:color="auto"/>
              <w:bottom w:val="single" w:sz="4" w:space="0" w:color="auto"/>
              <w:right w:val="single" w:sz="4" w:space="0" w:color="auto"/>
            </w:tcBorders>
            <w:shd w:val="clear" w:color="auto" w:fill="FFFDD5"/>
            <w:vAlign w:val="center"/>
            <w:hideMark/>
          </w:tcPr>
          <w:p w14:paraId="4E17B6A2" w14:textId="77777777" w:rsidR="004D209B" w:rsidRPr="002049DC" w:rsidRDefault="004D209B" w:rsidP="004D209B">
            <w:pPr>
              <w:spacing w:after="0" w:line="240" w:lineRule="auto"/>
              <w:rPr>
                <w:rFonts w:ascii="Garamond" w:eastAsia="Times New Roman" w:hAnsi="Garamond" w:cs="Calibri"/>
                <w:b/>
                <w:bCs/>
                <w:color w:val="000000"/>
                <w:lang w:eastAsia="es-PY"/>
              </w:rPr>
            </w:pPr>
          </w:p>
        </w:tc>
        <w:tc>
          <w:tcPr>
            <w:tcW w:w="4820" w:type="dxa"/>
            <w:gridSpan w:val="4"/>
            <w:tcBorders>
              <w:top w:val="nil"/>
              <w:left w:val="nil"/>
              <w:bottom w:val="single" w:sz="4" w:space="0" w:color="auto"/>
              <w:right w:val="single" w:sz="4" w:space="0" w:color="auto"/>
            </w:tcBorders>
            <w:shd w:val="clear" w:color="auto" w:fill="FFFDD5"/>
            <w:vAlign w:val="center"/>
            <w:hideMark/>
          </w:tcPr>
          <w:p w14:paraId="7EC63E03" w14:textId="77777777" w:rsidR="004D209B" w:rsidRPr="002049DC" w:rsidRDefault="004D209B" w:rsidP="004D209B">
            <w:pPr>
              <w:numPr>
                <w:ilvl w:val="0"/>
                <w:numId w:val="28"/>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 xml:space="preserve">Los proyectos de extensión desarrollados tienen evidencia de impacto en la comunidad o sector beneficiado. </w:t>
            </w:r>
          </w:p>
        </w:tc>
        <w:tc>
          <w:tcPr>
            <w:tcW w:w="898" w:type="dxa"/>
            <w:gridSpan w:val="2"/>
            <w:tcBorders>
              <w:top w:val="nil"/>
              <w:left w:val="nil"/>
              <w:bottom w:val="single" w:sz="4" w:space="0" w:color="auto"/>
              <w:right w:val="single" w:sz="4" w:space="0" w:color="auto"/>
            </w:tcBorders>
            <w:shd w:val="clear" w:color="auto" w:fill="FFFDD5"/>
          </w:tcPr>
          <w:p w14:paraId="4FFAE288" w14:textId="77777777" w:rsidR="004D209B" w:rsidRPr="002049DC" w:rsidRDefault="004D209B" w:rsidP="004D209B">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nil"/>
              <w:bottom w:val="single" w:sz="4" w:space="0" w:color="auto"/>
              <w:right w:val="single" w:sz="4" w:space="0" w:color="auto"/>
            </w:tcBorders>
            <w:shd w:val="clear" w:color="auto" w:fill="FFFDD5"/>
          </w:tcPr>
          <w:p w14:paraId="66D16A99" w14:textId="77777777" w:rsidR="004D209B" w:rsidRPr="002049DC" w:rsidRDefault="004D209B" w:rsidP="004D209B">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nil"/>
              <w:bottom w:val="single" w:sz="4" w:space="0" w:color="auto"/>
              <w:right w:val="single" w:sz="4" w:space="0" w:color="auto"/>
            </w:tcBorders>
            <w:shd w:val="clear" w:color="auto" w:fill="FFFDD5"/>
          </w:tcPr>
          <w:p w14:paraId="1B8E6B41" w14:textId="4A6CEE32" w:rsidR="004D209B" w:rsidRPr="002049DC" w:rsidRDefault="004D209B" w:rsidP="004D209B">
            <w:pPr>
              <w:spacing w:after="0" w:line="240" w:lineRule="auto"/>
              <w:ind w:left="355"/>
              <w:contextualSpacing/>
              <w:jc w:val="both"/>
              <w:rPr>
                <w:rFonts w:ascii="Garamond" w:eastAsia="Times New Roman" w:hAnsi="Garamond" w:cs="Calibri"/>
                <w:color w:val="000000"/>
                <w:lang w:eastAsia="es-PY"/>
              </w:rPr>
            </w:pPr>
          </w:p>
        </w:tc>
      </w:tr>
      <w:tr w:rsidR="004D209B" w:rsidRPr="002049DC" w14:paraId="5CA58BC5" w14:textId="41B567EB" w:rsidTr="00B1385C">
        <w:trPr>
          <w:trHeight w:val="416"/>
        </w:trPr>
        <w:tc>
          <w:tcPr>
            <w:tcW w:w="1983" w:type="dxa"/>
            <w:vMerge/>
            <w:tcBorders>
              <w:top w:val="nil"/>
              <w:left w:val="single" w:sz="4" w:space="0" w:color="auto"/>
              <w:bottom w:val="single" w:sz="4" w:space="0" w:color="auto"/>
              <w:right w:val="single" w:sz="4" w:space="0" w:color="auto"/>
            </w:tcBorders>
            <w:shd w:val="clear" w:color="auto" w:fill="FFFDD5"/>
            <w:vAlign w:val="center"/>
            <w:hideMark/>
          </w:tcPr>
          <w:p w14:paraId="1659B9E9" w14:textId="77777777" w:rsidR="004D209B" w:rsidRPr="002049DC" w:rsidRDefault="004D209B" w:rsidP="004D209B">
            <w:pPr>
              <w:spacing w:after="0" w:line="240" w:lineRule="auto"/>
              <w:rPr>
                <w:rFonts w:ascii="Garamond" w:eastAsia="Times New Roman" w:hAnsi="Garamond" w:cs="Calibri"/>
                <w:b/>
                <w:bCs/>
                <w:color w:val="000000"/>
                <w:lang w:eastAsia="es-PY"/>
              </w:rPr>
            </w:pPr>
          </w:p>
        </w:tc>
        <w:tc>
          <w:tcPr>
            <w:tcW w:w="4820" w:type="dxa"/>
            <w:gridSpan w:val="4"/>
            <w:tcBorders>
              <w:top w:val="nil"/>
              <w:left w:val="nil"/>
              <w:bottom w:val="single" w:sz="4" w:space="0" w:color="auto"/>
              <w:right w:val="single" w:sz="4" w:space="0" w:color="auto"/>
            </w:tcBorders>
            <w:shd w:val="clear" w:color="auto" w:fill="FFFDD5"/>
            <w:vAlign w:val="center"/>
            <w:hideMark/>
          </w:tcPr>
          <w:p w14:paraId="0B3DCB1B" w14:textId="687EF382" w:rsidR="004D209B" w:rsidRPr="002049DC" w:rsidRDefault="004D209B" w:rsidP="004D209B">
            <w:pPr>
              <w:numPr>
                <w:ilvl w:val="0"/>
                <w:numId w:val="28"/>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demuestra satisfacción de la comunidad educativa sobre los proyectos de investigación y extensión implementados</w:t>
            </w:r>
            <w:r w:rsidR="00526C6F">
              <w:rPr>
                <w:rFonts w:ascii="Garamond" w:eastAsia="Times New Roman" w:hAnsi="Garamond" w:cs="Calibri"/>
                <w:color w:val="000000"/>
                <w:lang w:eastAsia="es-PY"/>
              </w:rPr>
              <w:t>.</w:t>
            </w:r>
          </w:p>
        </w:tc>
        <w:tc>
          <w:tcPr>
            <w:tcW w:w="898" w:type="dxa"/>
            <w:gridSpan w:val="2"/>
            <w:tcBorders>
              <w:top w:val="nil"/>
              <w:left w:val="nil"/>
              <w:bottom w:val="single" w:sz="4" w:space="0" w:color="auto"/>
              <w:right w:val="single" w:sz="4" w:space="0" w:color="auto"/>
            </w:tcBorders>
            <w:shd w:val="clear" w:color="auto" w:fill="FFFDD5"/>
          </w:tcPr>
          <w:p w14:paraId="0965EA11" w14:textId="77777777" w:rsidR="004D209B" w:rsidRPr="002049DC" w:rsidRDefault="004D209B" w:rsidP="004D209B">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nil"/>
              <w:bottom w:val="single" w:sz="4" w:space="0" w:color="auto"/>
              <w:right w:val="single" w:sz="4" w:space="0" w:color="auto"/>
            </w:tcBorders>
            <w:shd w:val="clear" w:color="auto" w:fill="FFFDD5"/>
          </w:tcPr>
          <w:p w14:paraId="25D15309" w14:textId="77777777" w:rsidR="004D209B" w:rsidRPr="002049DC" w:rsidRDefault="004D209B" w:rsidP="004D209B">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nil"/>
              <w:bottom w:val="single" w:sz="4" w:space="0" w:color="auto"/>
              <w:right w:val="single" w:sz="4" w:space="0" w:color="auto"/>
            </w:tcBorders>
            <w:shd w:val="clear" w:color="auto" w:fill="FFFDD5"/>
          </w:tcPr>
          <w:p w14:paraId="67606AE6" w14:textId="1234A9E1" w:rsidR="004D209B" w:rsidRPr="002049DC" w:rsidRDefault="004D209B" w:rsidP="004D209B">
            <w:pPr>
              <w:spacing w:after="0" w:line="240" w:lineRule="auto"/>
              <w:ind w:left="355"/>
              <w:contextualSpacing/>
              <w:jc w:val="both"/>
              <w:rPr>
                <w:rFonts w:ascii="Garamond" w:eastAsia="Times New Roman" w:hAnsi="Garamond" w:cs="Calibri"/>
                <w:color w:val="000000"/>
                <w:lang w:eastAsia="es-PY"/>
              </w:rPr>
            </w:pPr>
          </w:p>
        </w:tc>
      </w:tr>
      <w:tr w:rsidR="004D209B" w:rsidRPr="002049DC" w14:paraId="43E51F86" w14:textId="78F1F329" w:rsidTr="00B1385C">
        <w:trPr>
          <w:trHeight w:val="380"/>
        </w:trPr>
        <w:tc>
          <w:tcPr>
            <w:tcW w:w="1983" w:type="dxa"/>
            <w:vMerge/>
            <w:tcBorders>
              <w:top w:val="nil"/>
              <w:left w:val="single" w:sz="4" w:space="0" w:color="auto"/>
              <w:bottom w:val="single" w:sz="4" w:space="0" w:color="auto"/>
              <w:right w:val="single" w:sz="4" w:space="0" w:color="auto"/>
            </w:tcBorders>
            <w:shd w:val="clear" w:color="auto" w:fill="FFFDD5"/>
            <w:vAlign w:val="center"/>
            <w:hideMark/>
          </w:tcPr>
          <w:p w14:paraId="55EFF0E9" w14:textId="77777777" w:rsidR="004D209B" w:rsidRPr="002049DC" w:rsidRDefault="004D209B" w:rsidP="004D209B">
            <w:pPr>
              <w:spacing w:after="0" w:line="240" w:lineRule="auto"/>
              <w:rPr>
                <w:rFonts w:ascii="Garamond" w:eastAsia="Times New Roman" w:hAnsi="Garamond" w:cs="Calibri"/>
                <w:b/>
                <w:bCs/>
                <w:color w:val="000000"/>
                <w:lang w:eastAsia="es-PY"/>
              </w:rPr>
            </w:pPr>
          </w:p>
        </w:tc>
        <w:tc>
          <w:tcPr>
            <w:tcW w:w="4820" w:type="dxa"/>
            <w:gridSpan w:val="4"/>
            <w:tcBorders>
              <w:top w:val="nil"/>
              <w:left w:val="nil"/>
              <w:bottom w:val="single" w:sz="4" w:space="0" w:color="auto"/>
              <w:right w:val="single" w:sz="4" w:space="0" w:color="auto"/>
            </w:tcBorders>
            <w:shd w:val="clear" w:color="auto" w:fill="FFFDD5"/>
            <w:vAlign w:val="center"/>
            <w:hideMark/>
          </w:tcPr>
          <w:p w14:paraId="70FA0D82" w14:textId="63AFCDF6" w:rsidR="004D209B" w:rsidRPr="002049DC" w:rsidRDefault="004D209B" w:rsidP="004D209B">
            <w:pPr>
              <w:numPr>
                <w:ilvl w:val="0"/>
                <w:numId w:val="28"/>
              </w:numPr>
              <w:spacing w:after="0" w:line="240" w:lineRule="auto"/>
              <w:ind w:left="355" w:hanging="283"/>
              <w:contextualSpacing/>
              <w:jc w:val="both"/>
              <w:rPr>
                <w:rFonts w:ascii="Garamond" w:eastAsia="Times New Roman" w:hAnsi="Garamond" w:cs="Calibri"/>
                <w:color w:val="000000"/>
                <w:lang w:eastAsia="es-PY"/>
              </w:rPr>
            </w:pPr>
            <w:r w:rsidRPr="002049DC">
              <w:rPr>
                <w:rFonts w:ascii="Garamond" w:eastAsia="Times New Roman" w:hAnsi="Garamond" w:cs="Calibri"/>
                <w:color w:val="000000"/>
                <w:lang w:eastAsia="es-PY"/>
              </w:rPr>
              <w:t>Se ejecuta convenios/acuerdos nacionales para el desarrollo de proyectos de investigación y de extensión</w:t>
            </w:r>
            <w:r w:rsidR="005B5D4C">
              <w:rPr>
                <w:rFonts w:ascii="Garamond" w:eastAsia="Times New Roman" w:hAnsi="Garamond" w:cs="Calibri"/>
                <w:color w:val="000000"/>
                <w:lang w:eastAsia="es-PY"/>
              </w:rPr>
              <w:t>.</w:t>
            </w:r>
          </w:p>
        </w:tc>
        <w:tc>
          <w:tcPr>
            <w:tcW w:w="898" w:type="dxa"/>
            <w:gridSpan w:val="2"/>
            <w:tcBorders>
              <w:top w:val="nil"/>
              <w:left w:val="nil"/>
              <w:bottom w:val="single" w:sz="4" w:space="0" w:color="auto"/>
              <w:right w:val="single" w:sz="4" w:space="0" w:color="auto"/>
            </w:tcBorders>
            <w:shd w:val="clear" w:color="auto" w:fill="FFFDD5"/>
          </w:tcPr>
          <w:p w14:paraId="518ED995" w14:textId="77777777" w:rsidR="004D209B" w:rsidRPr="002049DC" w:rsidRDefault="004D209B" w:rsidP="004D209B">
            <w:pPr>
              <w:spacing w:after="0" w:line="240" w:lineRule="auto"/>
              <w:ind w:left="355"/>
              <w:contextualSpacing/>
              <w:jc w:val="both"/>
              <w:rPr>
                <w:rFonts w:ascii="Garamond" w:eastAsia="Times New Roman" w:hAnsi="Garamond" w:cs="Calibri"/>
                <w:color w:val="000000"/>
                <w:lang w:eastAsia="es-PY"/>
              </w:rPr>
            </w:pPr>
          </w:p>
        </w:tc>
        <w:tc>
          <w:tcPr>
            <w:tcW w:w="898" w:type="dxa"/>
            <w:gridSpan w:val="2"/>
            <w:tcBorders>
              <w:top w:val="nil"/>
              <w:left w:val="nil"/>
              <w:bottom w:val="single" w:sz="4" w:space="0" w:color="auto"/>
              <w:right w:val="single" w:sz="4" w:space="0" w:color="auto"/>
            </w:tcBorders>
            <w:shd w:val="clear" w:color="auto" w:fill="FFFDD5"/>
          </w:tcPr>
          <w:p w14:paraId="703DFFF8" w14:textId="77777777" w:rsidR="004D209B" w:rsidRPr="002049DC" w:rsidRDefault="004D209B" w:rsidP="004D209B">
            <w:pPr>
              <w:spacing w:after="0" w:line="240" w:lineRule="auto"/>
              <w:ind w:left="355"/>
              <w:contextualSpacing/>
              <w:jc w:val="both"/>
              <w:rPr>
                <w:rFonts w:ascii="Garamond" w:eastAsia="Times New Roman" w:hAnsi="Garamond" w:cs="Calibri"/>
                <w:color w:val="000000"/>
                <w:lang w:eastAsia="es-PY"/>
              </w:rPr>
            </w:pPr>
          </w:p>
        </w:tc>
        <w:tc>
          <w:tcPr>
            <w:tcW w:w="899" w:type="dxa"/>
            <w:tcBorders>
              <w:top w:val="nil"/>
              <w:left w:val="nil"/>
              <w:bottom w:val="single" w:sz="4" w:space="0" w:color="auto"/>
              <w:right w:val="single" w:sz="4" w:space="0" w:color="auto"/>
            </w:tcBorders>
            <w:shd w:val="clear" w:color="auto" w:fill="FFFDD5"/>
          </w:tcPr>
          <w:p w14:paraId="750A6487" w14:textId="3E7CB740" w:rsidR="004D209B" w:rsidRPr="002049DC" w:rsidRDefault="004D209B" w:rsidP="004D209B">
            <w:pPr>
              <w:spacing w:after="0" w:line="240" w:lineRule="auto"/>
              <w:ind w:left="355"/>
              <w:contextualSpacing/>
              <w:jc w:val="both"/>
              <w:rPr>
                <w:rFonts w:ascii="Garamond" w:eastAsia="Times New Roman" w:hAnsi="Garamond" w:cs="Calibri"/>
                <w:color w:val="000000"/>
                <w:lang w:eastAsia="es-PY"/>
              </w:rPr>
            </w:pPr>
          </w:p>
        </w:tc>
      </w:tr>
      <w:tr w:rsidR="004D209B" w:rsidRPr="002049DC" w14:paraId="525827BF" w14:textId="77777777" w:rsidTr="00B1385C">
        <w:trPr>
          <w:trHeight w:val="226"/>
        </w:trPr>
        <w:tc>
          <w:tcPr>
            <w:tcW w:w="6803"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37025E82" w14:textId="676DD8D4" w:rsidR="004D209B" w:rsidRPr="002049DC" w:rsidRDefault="004D209B" w:rsidP="004D209B">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Nivel de Cumplimiento del Criterio</w:t>
            </w:r>
          </w:p>
        </w:tc>
        <w:tc>
          <w:tcPr>
            <w:tcW w:w="2695" w:type="dxa"/>
            <w:gridSpan w:val="5"/>
            <w:tcBorders>
              <w:top w:val="single" w:sz="4" w:space="0" w:color="auto"/>
              <w:left w:val="nil"/>
              <w:bottom w:val="single" w:sz="4" w:space="0" w:color="auto"/>
              <w:right w:val="single" w:sz="4" w:space="0" w:color="auto"/>
            </w:tcBorders>
            <w:shd w:val="clear" w:color="auto" w:fill="8AC4A7" w:themeFill="accent6"/>
            <w:vAlign w:val="center"/>
          </w:tcPr>
          <w:p w14:paraId="70F06B7A" w14:textId="257203BB" w:rsidR="004D209B" w:rsidRPr="00173D90" w:rsidRDefault="004D209B" w:rsidP="004D209B">
            <w:pPr>
              <w:spacing w:after="0" w:line="240" w:lineRule="auto"/>
              <w:contextualSpacing/>
              <w:jc w:val="center"/>
              <w:rPr>
                <w:rFonts w:ascii="Garamond" w:hAnsi="Garamond"/>
              </w:rPr>
            </w:pPr>
          </w:p>
        </w:tc>
      </w:tr>
      <w:tr w:rsidR="004D209B" w:rsidRPr="002049DC" w14:paraId="63029CAD" w14:textId="77777777" w:rsidTr="00B1385C">
        <w:trPr>
          <w:trHeight w:val="380"/>
        </w:trPr>
        <w:tc>
          <w:tcPr>
            <w:tcW w:w="6803" w:type="dxa"/>
            <w:gridSpan w:val="5"/>
            <w:tcBorders>
              <w:top w:val="single" w:sz="4" w:space="0" w:color="auto"/>
              <w:left w:val="single" w:sz="4" w:space="0" w:color="auto"/>
              <w:bottom w:val="single" w:sz="4" w:space="0" w:color="auto"/>
              <w:right w:val="single" w:sz="4" w:space="0" w:color="auto"/>
            </w:tcBorders>
            <w:shd w:val="clear" w:color="auto" w:fill="8AC4A7" w:themeFill="accent6"/>
            <w:vAlign w:val="center"/>
          </w:tcPr>
          <w:p w14:paraId="1F8A4B64" w14:textId="7C241ABF" w:rsidR="004D209B" w:rsidRPr="002049DC" w:rsidRDefault="004D209B" w:rsidP="004D209B">
            <w:pPr>
              <w:spacing w:after="0" w:line="240" w:lineRule="auto"/>
              <w:contextualSpacing/>
              <w:jc w:val="center"/>
              <w:rPr>
                <w:rFonts w:ascii="Garamond" w:eastAsia="Times New Roman" w:hAnsi="Garamond" w:cs="Calibri"/>
                <w:color w:val="000000"/>
                <w:lang w:eastAsia="es-PY"/>
              </w:rPr>
            </w:pPr>
            <w:r w:rsidRPr="00B0392D">
              <w:rPr>
                <w:rFonts w:ascii="Garamond" w:eastAsia="Calibri" w:hAnsi="Garamond" w:cs="Times New Roman"/>
                <w:b/>
                <w:sz w:val="20"/>
                <w:lang w:eastAsia="es-PY"/>
              </w:rPr>
              <w:t>Argumento que sostiene el nivel de cumplimiento del criterio</w:t>
            </w:r>
          </w:p>
        </w:tc>
        <w:tc>
          <w:tcPr>
            <w:tcW w:w="2695" w:type="dxa"/>
            <w:gridSpan w:val="5"/>
            <w:tcBorders>
              <w:top w:val="single" w:sz="4" w:space="0" w:color="auto"/>
              <w:left w:val="nil"/>
              <w:bottom w:val="single" w:sz="4" w:space="0" w:color="auto"/>
              <w:right w:val="single" w:sz="4" w:space="0" w:color="auto"/>
            </w:tcBorders>
            <w:shd w:val="clear" w:color="auto" w:fill="8AC4A7" w:themeFill="accent6"/>
            <w:vAlign w:val="center"/>
          </w:tcPr>
          <w:p w14:paraId="177AF480" w14:textId="2205ED42" w:rsidR="004D209B" w:rsidRPr="00173D90" w:rsidRDefault="004D209B" w:rsidP="004D209B">
            <w:pPr>
              <w:spacing w:after="0" w:line="240" w:lineRule="auto"/>
              <w:contextualSpacing/>
              <w:jc w:val="center"/>
              <w:rPr>
                <w:rFonts w:ascii="Garamond" w:hAnsi="Garamond"/>
              </w:rPr>
            </w:pPr>
            <w:r>
              <w:rPr>
                <w:rFonts w:ascii="Garamond" w:eastAsia="Calibri" w:hAnsi="Garamond" w:cs="Times New Roman"/>
                <w:b/>
                <w:sz w:val="20"/>
                <w:lang w:eastAsia="es-PY"/>
              </w:rPr>
              <w:t>Medios de Verificación</w:t>
            </w:r>
          </w:p>
        </w:tc>
      </w:tr>
      <w:tr w:rsidR="00B1385C" w:rsidRPr="002049DC" w14:paraId="73019186" w14:textId="77777777" w:rsidTr="00B1385C">
        <w:trPr>
          <w:trHeight w:val="380"/>
        </w:trPr>
        <w:tc>
          <w:tcPr>
            <w:tcW w:w="680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B91FB"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25553DE3"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2D88355C"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3F2E90DC"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35467568"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5060D889"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31736195"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0EADD6DC"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48934B1B"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23D568C0"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6D8970AA"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3613DB9E"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63387B89"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49A1248B"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18321B34"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1FA37405"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000F3284"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57667CC4"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0D038FF8"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6F21038A"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53DEDF78"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4DD41467"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414FD097"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1D13DADA"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592C4782"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7232FFF8"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00DA82C7"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419A8022"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2BF4E340"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736485D1"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1883859A"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5B3A2BF9"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176269FD"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5D3103A2" w14:textId="77777777" w:rsidR="00B1385C" w:rsidRDefault="00B1385C" w:rsidP="00B1385C">
            <w:pPr>
              <w:spacing w:after="0" w:line="240" w:lineRule="auto"/>
              <w:contextualSpacing/>
              <w:rPr>
                <w:rFonts w:ascii="Garamond" w:eastAsia="Calibri" w:hAnsi="Garamond" w:cs="Times New Roman"/>
                <w:b/>
                <w:sz w:val="20"/>
                <w:lang w:eastAsia="es-PY"/>
              </w:rPr>
            </w:pPr>
          </w:p>
          <w:p w14:paraId="1BBA1A57" w14:textId="77777777" w:rsidR="00B1385C" w:rsidRDefault="00B1385C" w:rsidP="00B1385C">
            <w:pPr>
              <w:spacing w:after="0" w:line="240" w:lineRule="auto"/>
              <w:contextualSpacing/>
              <w:rPr>
                <w:rFonts w:ascii="Garamond" w:eastAsia="Calibri" w:hAnsi="Garamond" w:cs="Times New Roman"/>
                <w:b/>
                <w:sz w:val="20"/>
                <w:lang w:eastAsia="es-PY"/>
              </w:rPr>
            </w:pPr>
          </w:p>
          <w:p w14:paraId="55F6083B" w14:textId="77777777" w:rsidR="00B1385C" w:rsidRDefault="00B1385C" w:rsidP="00B1385C">
            <w:pPr>
              <w:spacing w:after="0" w:line="240" w:lineRule="auto"/>
              <w:contextualSpacing/>
              <w:rPr>
                <w:rFonts w:ascii="Garamond" w:eastAsia="Calibri" w:hAnsi="Garamond" w:cs="Times New Roman"/>
                <w:b/>
                <w:sz w:val="20"/>
                <w:lang w:eastAsia="es-PY"/>
              </w:rPr>
            </w:pPr>
          </w:p>
          <w:p w14:paraId="12780E94"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3AAF40F4" w14:textId="77777777" w:rsidR="00B1385C" w:rsidRDefault="00B1385C" w:rsidP="004D209B">
            <w:pPr>
              <w:spacing w:after="0" w:line="240" w:lineRule="auto"/>
              <w:contextualSpacing/>
              <w:jc w:val="center"/>
              <w:rPr>
                <w:rFonts w:ascii="Garamond" w:eastAsia="Calibri" w:hAnsi="Garamond" w:cs="Times New Roman"/>
                <w:b/>
                <w:sz w:val="20"/>
                <w:lang w:eastAsia="es-PY"/>
              </w:rPr>
            </w:pPr>
          </w:p>
          <w:p w14:paraId="460D59D8" w14:textId="77777777" w:rsidR="00B1385C" w:rsidRPr="00B0392D" w:rsidRDefault="00B1385C" w:rsidP="004D209B">
            <w:pPr>
              <w:spacing w:after="0" w:line="240" w:lineRule="auto"/>
              <w:contextualSpacing/>
              <w:jc w:val="center"/>
              <w:rPr>
                <w:rFonts w:ascii="Garamond" w:eastAsia="Calibri" w:hAnsi="Garamond" w:cs="Times New Roman"/>
                <w:b/>
                <w:sz w:val="20"/>
                <w:lang w:eastAsia="es-PY"/>
              </w:rPr>
            </w:pPr>
          </w:p>
        </w:tc>
        <w:tc>
          <w:tcPr>
            <w:tcW w:w="2695" w:type="dxa"/>
            <w:gridSpan w:val="5"/>
            <w:tcBorders>
              <w:top w:val="single" w:sz="4" w:space="0" w:color="auto"/>
              <w:left w:val="nil"/>
              <w:bottom w:val="single" w:sz="4" w:space="0" w:color="auto"/>
              <w:right w:val="single" w:sz="4" w:space="0" w:color="auto"/>
            </w:tcBorders>
            <w:shd w:val="clear" w:color="auto" w:fill="FFFFFF" w:themeFill="background1"/>
            <w:vAlign w:val="center"/>
          </w:tcPr>
          <w:p w14:paraId="093C8D33" w14:textId="77777777" w:rsidR="00B1385C" w:rsidRDefault="00B1385C" w:rsidP="004D209B">
            <w:pPr>
              <w:spacing w:after="0" w:line="240" w:lineRule="auto"/>
              <w:contextualSpacing/>
              <w:jc w:val="center"/>
              <w:rPr>
                <w:rFonts w:ascii="Garamond" w:eastAsia="Calibri" w:hAnsi="Garamond" w:cs="Times New Roman"/>
                <w:b/>
                <w:sz w:val="20"/>
                <w:lang w:eastAsia="es-PY"/>
              </w:rPr>
            </w:pPr>
          </w:p>
        </w:tc>
      </w:tr>
    </w:tbl>
    <w:p w14:paraId="3C00552E" w14:textId="77777777" w:rsidR="00B9752C" w:rsidRDefault="00B9752C" w:rsidP="0021276D">
      <w:pPr>
        <w:spacing w:after="0" w:line="240" w:lineRule="auto"/>
        <w:jc w:val="both"/>
        <w:rPr>
          <w:rFonts w:ascii="Garamond" w:eastAsia="Calibri" w:hAnsi="Garamond" w:cs="Times New Roman"/>
          <w:b/>
        </w:rPr>
      </w:pPr>
    </w:p>
    <w:tbl>
      <w:tblPr>
        <w:tblW w:w="5002" w:type="pct"/>
        <w:tblCellMar>
          <w:left w:w="70" w:type="dxa"/>
          <w:right w:w="70" w:type="dxa"/>
        </w:tblCellMar>
        <w:tblLook w:val="04A0" w:firstRow="1" w:lastRow="0" w:firstColumn="1" w:lastColumn="0" w:noHBand="0" w:noVBand="1"/>
      </w:tblPr>
      <w:tblGrid>
        <w:gridCol w:w="4390"/>
        <w:gridCol w:w="5104"/>
      </w:tblGrid>
      <w:tr w:rsidR="00A9308C" w:rsidRPr="002049DC" w14:paraId="1EE08583" w14:textId="77777777" w:rsidTr="007610CD">
        <w:trPr>
          <w:trHeight w:val="303"/>
        </w:trPr>
        <w:tc>
          <w:tcPr>
            <w:tcW w:w="5000" w:type="pct"/>
            <w:gridSpan w:val="2"/>
            <w:tcBorders>
              <w:top w:val="single" w:sz="4" w:space="0" w:color="auto"/>
              <w:left w:val="single" w:sz="4" w:space="0" w:color="auto"/>
              <w:bottom w:val="single" w:sz="4" w:space="0" w:color="auto"/>
              <w:right w:val="single" w:sz="4" w:space="0" w:color="auto"/>
            </w:tcBorders>
            <w:shd w:val="clear" w:color="auto" w:fill="386F53" w:themeFill="accent6" w:themeFillShade="80"/>
            <w:vAlign w:val="center"/>
          </w:tcPr>
          <w:p w14:paraId="1BDA4046" w14:textId="77777777" w:rsidR="00A9308C" w:rsidRPr="002049DC" w:rsidRDefault="00A9308C" w:rsidP="00B34AE5">
            <w:pPr>
              <w:spacing w:after="0" w:line="240" w:lineRule="auto"/>
              <w:contextualSpacing/>
              <w:jc w:val="center"/>
              <w:rPr>
                <w:rFonts w:ascii="Garamond" w:eastAsia="Times New Roman" w:hAnsi="Garamond" w:cs="Arial"/>
                <w:color w:val="000000"/>
                <w:lang w:eastAsia="es-PY"/>
              </w:rPr>
            </w:pPr>
            <w:r w:rsidRPr="000A37BD">
              <w:rPr>
                <w:rFonts w:ascii="Garamond" w:eastAsia="Times New Roman" w:hAnsi="Garamond" w:cs="Arial"/>
                <w:b/>
                <w:bCs/>
                <w:color w:val="FFFFFF"/>
                <w:shd w:val="clear" w:color="auto" w:fill="386F53" w:themeFill="accent6" w:themeFillShade="80"/>
                <w:lang w:eastAsia="es-PY"/>
              </w:rPr>
              <w:lastRenderedPageBreak/>
              <w:t xml:space="preserve">Fortalezas y Debilidades del Cumplimiento de Criterios de la Dimensión Evaluada </w:t>
            </w:r>
          </w:p>
        </w:tc>
      </w:tr>
      <w:tr w:rsidR="00A9308C" w:rsidRPr="000A37BD" w14:paraId="42F6D7E4" w14:textId="77777777" w:rsidTr="007610CD">
        <w:trPr>
          <w:trHeight w:val="303"/>
        </w:trPr>
        <w:tc>
          <w:tcPr>
            <w:tcW w:w="2312" w:type="pct"/>
            <w:tcBorders>
              <w:top w:val="nil"/>
              <w:left w:val="single" w:sz="4" w:space="0" w:color="auto"/>
              <w:bottom w:val="single" w:sz="4" w:space="0" w:color="auto"/>
              <w:right w:val="single" w:sz="4" w:space="0" w:color="auto"/>
            </w:tcBorders>
            <w:vAlign w:val="center"/>
          </w:tcPr>
          <w:p w14:paraId="266EC264"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Fortalezas</w:t>
            </w:r>
          </w:p>
        </w:tc>
        <w:tc>
          <w:tcPr>
            <w:tcW w:w="2688" w:type="pct"/>
            <w:tcBorders>
              <w:top w:val="single" w:sz="4" w:space="0" w:color="auto"/>
              <w:left w:val="nil"/>
              <w:bottom w:val="single" w:sz="4" w:space="0" w:color="auto"/>
              <w:right w:val="single" w:sz="4" w:space="0" w:color="auto"/>
            </w:tcBorders>
            <w:shd w:val="clear" w:color="000000" w:fill="FFFFFF"/>
            <w:vAlign w:val="center"/>
          </w:tcPr>
          <w:p w14:paraId="02243AF7"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r w:rsidRPr="001A1B4E">
              <w:rPr>
                <w:rFonts w:ascii="Garamond" w:eastAsia="Times New Roman" w:hAnsi="Garamond" w:cs="Arial"/>
                <w:b/>
                <w:bCs/>
                <w:color w:val="000000" w:themeColor="text1"/>
                <w:lang w:eastAsia="es-PY"/>
              </w:rPr>
              <w:t>Debilidades</w:t>
            </w:r>
          </w:p>
        </w:tc>
      </w:tr>
      <w:tr w:rsidR="00A9308C" w:rsidRPr="000A37BD" w14:paraId="378B7DB3" w14:textId="77777777" w:rsidTr="007610CD">
        <w:trPr>
          <w:trHeight w:val="303"/>
        </w:trPr>
        <w:tc>
          <w:tcPr>
            <w:tcW w:w="2312" w:type="pct"/>
            <w:tcBorders>
              <w:top w:val="nil"/>
              <w:left w:val="single" w:sz="4" w:space="0" w:color="auto"/>
              <w:bottom w:val="single" w:sz="4" w:space="0" w:color="auto"/>
              <w:right w:val="single" w:sz="4" w:space="0" w:color="auto"/>
            </w:tcBorders>
            <w:vAlign w:val="center"/>
          </w:tcPr>
          <w:p w14:paraId="4EBF71AD" w14:textId="77777777" w:rsidR="00A9308C" w:rsidRPr="000A37BD" w:rsidRDefault="00A9308C" w:rsidP="00A525B3">
            <w:pPr>
              <w:spacing w:after="0" w:line="240" w:lineRule="auto"/>
              <w:rPr>
                <w:rFonts w:ascii="Garamond" w:eastAsia="Times New Roman" w:hAnsi="Garamond" w:cs="Arial"/>
                <w:b/>
                <w:bCs/>
                <w:color w:val="000000" w:themeColor="text1"/>
                <w:lang w:eastAsia="es-PY"/>
              </w:rPr>
            </w:pPr>
          </w:p>
          <w:p w14:paraId="2178C6BA"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p>
          <w:p w14:paraId="316C8EFC"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p>
          <w:p w14:paraId="2CB622FA"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p>
          <w:p w14:paraId="6268AAF5"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p>
          <w:p w14:paraId="6473668C"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p>
          <w:p w14:paraId="3A31F821"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p>
          <w:p w14:paraId="2A08D9B7" w14:textId="77777777" w:rsidR="00A9308C" w:rsidRPr="000A37BD" w:rsidRDefault="00A9308C" w:rsidP="00910716">
            <w:pPr>
              <w:spacing w:after="0" w:line="240" w:lineRule="auto"/>
              <w:jc w:val="center"/>
              <w:rPr>
                <w:rFonts w:ascii="Garamond" w:eastAsia="Times New Roman" w:hAnsi="Garamond" w:cs="Arial"/>
                <w:b/>
                <w:bCs/>
                <w:color w:val="000000" w:themeColor="text1"/>
                <w:lang w:eastAsia="es-PY"/>
              </w:rPr>
            </w:pPr>
          </w:p>
          <w:p w14:paraId="3094FF26" w14:textId="77777777" w:rsidR="00A9308C" w:rsidRDefault="00A9308C" w:rsidP="00910716">
            <w:pPr>
              <w:spacing w:after="0" w:line="240" w:lineRule="auto"/>
              <w:jc w:val="center"/>
              <w:rPr>
                <w:rFonts w:ascii="Garamond" w:eastAsia="Times New Roman" w:hAnsi="Garamond" w:cs="Arial"/>
                <w:b/>
                <w:bCs/>
                <w:color w:val="000000" w:themeColor="text1"/>
                <w:lang w:eastAsia="es-PY"/>
              </w:rPr>
            </w:pPr>
          </w:p>
          <w:p w14:paraId="04D962B1" w14:textId="77777777" w:rsidR="00B1385C" w:rsidRDefault="00B1385C" w:rsidP="00910716">
            <w:pPr>
              <w:spacing w:after="0" w:line="240" w:lineRule="auto"/>
              <w:jc w:val="center"/>
              <w:rPr>
                <w:rFonts w:ascii="Garamond" w:eastAsia="Times New Roman" w:hAnsi="Garamond" w:cs="Arial"/>
                <w:b/>
                <w:bCs/>
                <w:color w:val="000000" w:themeColor="text1"/>
                <w:lang w:eastAsia="es-PY"/>
              </w:rPr>
            </w:pPr>
          </w:p>
          <w:p w14:paraId="34025550" w14:textId="77777777" w:rsidR="00B1385C" w:rsidRDefault="00B1385C" w:rsidP="00910716">
            <w:pPr>
              <w:spacing w:after="0" w:line="240" w:lineRule="auto"/>
              <w:jc w:val="center"/>
              <w:rPr>
                <w:rFonts w:ascii="Garamond" w:eastAsia="Times New Roman" w:hAnsi="Garamond" w:cs="Arial"/>
                <w:b/>
                <w:bCs/>
                <w:color w:val="000000" w:themeColor="text1"/>
                <w:lang w:eastAsia="es-PY"/>
              </w:rPr>
            </w:pPr>
          </w:p>
          <w:p w14:paraId="1A27C645" w14:textId="77777777" w:rsidR="00B1385C" w:rsidRDefault="00B1385C" w:rsidP="00910716">
            <w:pPr>
              <w:spacing w:after="0" w:line="240" w:lineRule="auto"/>
              <w:jc w:val="center"/>
              <w:rPr>
                <w:rFonts w:ascii="Garamond" w:eastAsia="Times New Roman" w:hAnsi="Garamond" w:cs="Arial"/>
                <w:b/>
                <w:bCs/>
                <w:color w:val="000000" w:themeColor="text1"/>
                <w:lang w:eastAsia="es-PY"/>
              </w:rPr>
            </w:pPr>
          </w:p>
          <w:p w14:paraId="7E423FB7" w14:textId="77777777" w:rsidR="00B1385C" w:rsidRDefault="00B1385C" w:rsidP="00910716">
            <w:pPr>
              <w:spacing w:after="0" w:line="240" w:lineRule="auto"/>
              <w:jc w:val="center"/>
              <w:rPr>
                <w:rFonts w:ascii="Garamond" w:eastAsia="Times New Roman" w:hAnsi="Garamond" w:cs="Arial"/>
                <w:b/>
                <w:bCs/>
                <w:color w:val="000000" w:themeColor="text1"/>
                <w:lang w:eastAsia="es-PY"/>
              </w:rPr>
            </w:pPr>
          </w:p>
          <w:p w14:paraId="05FD02E3" w14:textId="77777777" w:rsidR="00B1385C" w:rsidRDefault="00B1385C" w:rsidP="00910716">
            <w:pPr>
              <w:spacing w:after="0" w:line="240" w:lineRule="auto"/>
              <w:jc w:val="center"/>
              <w:rPr>
                <w:rFonts w:ascii="Garamond" w:eastAsia="Times New Roman" w:hAnsi="Garamond" w:cs="Arial"/>
                <w:b/>
                <w:bCs/>
                <w:color w:val="000000" w:themeColor="text1"/>
                <w:lang w:eastAsia="es-PY"/>
              </w:rPr>
            </w:pPr>
          </w:p>
          <w:p w14:paraId="6950FB3E" w14:textId="77777777" w:rsidR="00B1385C" w:rsidRDefault="00B1385C" w:rsidP="00910716">
            <w:pPr>
              <w:spacing w:after="0" w:line="240" w:lineRule="auto"/>
              <w:jc w:val="center"/>
              <w:rPr>
                <w:rFonts w:ascii="Garamond" w:eastAsia="Times New Roman" w:hAnsi="Garamond" w:cs="Arial"/>
                <w:b/>
                <w:bCs/>
                <w:color w:val="000000" w:themeColor="text1"/>
                <w:lang w:eastAsia="es-PY"/>
              </w:rPr>
            </w:pPr>
          </w:p>
          <w:p w14:paraId="7DCEA102" w14:textId="77777777" w:rsidR="00B1385C" w:rsidRDefault="00B1385C" w:rsidP="00910716">
            <w:pPr>
              <w:spacing w:after="0" w:line="240" w:lineRule="auto"/>
              <w:jc w:val="center"/>
              <w:rPr>
                <w:rFonts w:ascii="Garamond" w:eastAsia="Times New Roman" w:hAnsi="Garamond" w:cs="Arial"/>
                <w:b/>
                <w:bCs/>
                <w:color w:val="000000" w:themeColor="text1"/>
                <w:lang w:eastAsia="es-PY"/>
              </w:rPr>
            </w:pPr>
          </w:p>
          <w:p w14:paraId="5CB11269" w14:textId="77777777" w:rsidR="00B1385C" w:rsidRDefault="00B1385C" w:rsidP="00910716">
            <w:pPr>
              <w:spacing w:after="0" w:line="240" w:lineRule="auto"/>
              <w:jc w:val="center"/>
              <w:rPr>
                <w:rFonts w:ascii="Garamond" w:eastAsia="Times New Roman" w:hAnsi="Garamond" w:cs="Arial"/>
                <w:b/>
                <w:bCs/>
                <w:color w:val="000000" w:themeColor="text1"/>
                <w:lang w:eastAsia="es-PY"/>
              </w:rPr>
            </w:pPr>
          </w:p>
          <w:p w14:paraId="2203D839" w14:textId="77777777" w:rsidR="00B1385C" w:rsidRDefault="00B1385C" w:rsidP="00910716">
            <w:pPr>
              <w:spacing w:after="0" w:line="240" w:lineRule="auto"/>
              <w:jc w:val="center"/>
              <w:rPr>
                <w:rFonts w:ascii="Garamond" w:eastAsia="Times New Roman" w:hAnsi="Garamond" w:cs="Arial"/>
                <w:b/>
                <w:bCs/>
                <w:color w:val="000000" w:themeColor="text1"/>
                <w:lang w:eastAsia="es-PY"/>
              </w:rPr>
            </w:pPr>
          </w:p>
          <w:p w14:paraId="4C6ABB86" w14:textId="77777777" w:rsidR="00B1385C" w:rsidRDefault="00B1385C" w:rsidP="00910716">
            <w:pPr>
              <w:spacing w:after="0" w:line="240" w:lineRule="auto"/>
              <w:jc w:val="center"/>
              <w:rPr>
                <w:rFonts w:ascii="Garamond" w:eastAsia="Times New Roman" w:hAnsi="Garamond" w:cs="Arial"/>
                <w:b/>
                <w:bCs/>
                <w:color w:val="000000" w:themeColor="text1"/>
                <w:lang w:eastAsia="es-PY"/>
              </w:rPr>
            </w:pPr>
          </w:p>
          <w:p w14:paraId="282AA14E" w14:textId="77777777" w:rsidR="00B1385C" w:rsidRDefault="00B1385C" w:rsidP="00910716">
            <w:pPr>
              <w:spacing w:after="0" w:line="240" w:lineRule="auto"/>
              <w:jc w:val="center"/>
              <w:rPr>
                <w:rFonts w:ascii="Garamond" w:eastAsia="Times New Roman" w:hAnsi="Garamond" w:cs="Arial"/>
                <w:b/>
                <w:bCs/>
                <w:color w:val="000000" w:themeColor="text1"/>
                <w:lang w:eastAsia="es-PY"/>
              </w:rPr>
            </w:pPr>
          </w:p>
          <w:p w14:paraId="341D9114" w14:textId="77777777" w:rsidR="00B1385C" w:rsidRDefault="00B1385C" w:rsidP="00910716">
            <w:pPr>
              <w:spacing w:after="0" w:line="240" w:lineRule="auto"/>
              <w:jc w:val="center"/>
              <w:rPr>
                <w:rFonts w:ascii="Garamond" w:eastAsia="Times New Roman" w:hAnsi="Garamond" w:cs="Arial"/>
                <w:b/>
                <w:bCs/>
                <w:color w:val="000000" w:themeColor="text1"/>
                <w:lang w:eastAsia="es-PY"/>
              </w:rPr>
            </w:pPr>
          </w:p>
          <w:p w14:paraId="37AB92B9" w14:textId="77777777" w:rsidR="00B1385C" w:rsidRPr="000A37BD" w:rsidRDefault="00B1385C" w:rsidP="00910716">
            <w:pPr>
              <w:spacing w:after="0" w:line="240" w:lineRule="auto"/>
              <w:jc w:val="center"/>
              <w:rPr>
                <w:rFonts w:ascii="Garamond" w:eastAsia="Times New Roman" w:hAnsi="Garamond" w:cs="Arial"/>
                <w:b/>
                <w:bCs/>
                <w:color w:val="000000" w:themeColor="text1"/>
                <w:lang w:eastAsia="es-PY"/>
              </w:rPr>
            </w:pPr>
          </w:p>
          <w:p w14:paraId="5F0D1B16" w14:textId="77777777" w:rsidR="00A9308C" w:rsidRPr="000A37BD"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tc>
        <w:tc>
          <w:tcPr>
            <w:tcW w:w="2688" w:type="pct"/>
            <w:tcBorders>
              <w:top w:val="single" w:sz="4" w:space="0" w:color="auto"/>
              <w:left w:val="nil"/>
              <w:bottom w:val="single" w:sz="4" w:space="0" w:color="auto"/>
              <w:right w:val="single" w:sz="4" w:space="0" w:color="auto"/>
            </w:tcBorders>
            <w:shd w:val="clear" w:color="000000" w:fill="FFFFFF"/>
            <w:vAlign w:val="center"/>
          </w:tcPr>
          <w:p w14:paraId="14D5035F"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4AEF07F6"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4F1147E6"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65003318"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53B5192D"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6593BE0B"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6FEE9F02"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305708F6"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15FF9B50"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09F60CA8"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3F502C2C"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01BB7518"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0F87DCC8"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6A2DADF0"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7576B364"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65CCF00C"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0221EBC8"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6A5F0EF3"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5BCD826E"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761193FE"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1B6775E8" w14:textId="77777777" w:rsidR="00A9308C"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p w14:paraId="6B22F7DB" w14:textId="77777777" w:rsidR="00A9308C" w:rsidRPr="000A37BD" w:rsidRDefault="00A9308C" w:rsidP="00910716">
            <w:pPr>
              <w:spacing w:after="0" w:line="240" w:lineRule="auto"/>
              <w:ind w:left="285"/>
              <w:contextualSpacing/>
              <w:jc w:val="center"/>
              <w:rPr>
                <w:rFonts w:ascii="Garamond" w:eastAsia="Times New Roman" w:hAnsi="Garamond" w:cs="Arial"/>
                <w:b/>
                <w:bCs/>
                <w:color w:val="000000" w:themeColor="text1"/>
                <w:lang w:eastAsia="es-PY"/>
              </w:rPr>
            </w:pPr>
          </w:p>
        </w:tc>
      </w:tr>
      <w:tr w:rsidR="00A9308C" w:rsidRPr="002049DC" w14:paraId="388BA4B3" w14:textId="77777777" w:rsidTr="007610CD">
        <w:trPr>
          <w:trHeight w:val="303"/>
        </w:trPr>
        <w:tc>
          <w:tcPr>
            <w:tcW w:w="5000" w:type="pct"/>
            <w:gridSpan w:val="2"/>
            <w:tcBorders>
              <w:top w:val="nil"/>
              <w:left w:val="single" w:sz="4" w:space="0" w:color="auto"/>
              <w:bottom w:val="single" w:sz="4" w:space="0" w:color="auto"/>
              <w:right w:val="single" w:sz="4" w:space="0" w:color="auto"/>
            </w:tcBorders>
            <w:shd w:val="clear" w:color="auto" w:fill="386F53" w:themeFill="accent6" w:themeFillShade="80"/>
            <w:vAlign w:val="center"/>
          </w:tcPr>
          <w:p w14:paraId="7D6220A7" w14:textId="795A3CEB" w:rsidR="00A9308C" w:rsidRPr="002049DC" w:rsidRDefault="00A9308C" w:rsidP="00910716">
            <w:pPr>
              <w:spacing w:after="0" w:line="240" w:lineRule="auto"/>
              <w:ind w:left="285"/>
              <w:contextualSpacing/>
              <w:rPr>
                <w:rFonts w:ascii="Garamond" w:eastAsia="Times New Roman" w:hAnsi="Garamond" w:cs="Arial"/>
                <w:color w:val="000000"/>
                <w:lang w:eastAsia="es-PY"/>
              </w:rPr>
            </w:pPr>
            <w:r>
              <w:rPr>
                <w:rFonts w:ascii="Garamond" w:eastAsia="Times New Roman" w:hAnsi="Garamond" w:cs="Arial"/>
                <w:b/>
                <w:bCs/>
                <w:color w:val="FFFFFF"/>
                <w:lang w:eastAsia="es-PY"/>
              </w:rPr>
              <w:t xml:space="preserve">                                                Oportunidades de Mejora</w:t>
            </w:r>
          </w:p>
        </w:tc>
      </w:tr>
      <w:tr w:rsidR="00A525B3" w:rsidRPr="002049DC" w14:paraId="03E0304D" w14:textId="77777777" w:rsidTr="00A525B3">
        <w:trPr>
          <w:trHeight w:val="303"/>
        </w:trPr>
        <w:tc>
          <w:tcPr>
            <w:tcW w:w="5000" w:type="pct"/>
            <w:gridSpan w:val="2"/>
            <w:tcBorders>
              <w:top w:val="nil"/>
              <w:left w:val="single" w:sz="4" w:space="0" w:color="auto"/>
              <w:bottom w:val="single" w:sz="4" w:space="0" w:color="auto"/>
              <w:right w:val="single" w:sz="4" w:space="0" w:color="auto"/>
            </w:tcBorders>
            <w:shd w:val="clear" w:color="auto" w:fill="FFFFFF" w:themeFill="background1"/>
            <w:vAlign w:val="center"/>
          </w:tcPr>
          <w:p w14:paraId="6EAB150F" w14:textId="77777777" w:rsidR="00A525B3" w:rsidRDefault="00A525B3" w:rsidP="00910716">
            <w:pPr>
              <w:spacing w:after="0" w:line="240" w:lineRule="auto"/>
              <w:ind w:left="285"/>
              <w:contextualSpacing/>
              <w:rPr>
                <w:rFonts w:ascii="Garamond" w:eastAsia="Times New Roman" w:hAnsi="Garamond" w:cs="Arial"/>
                <w:b/>
                <w:bCs/>
                <w:color w:val="FFFFFF"/>
                <w:lang w:eastAsia="es-PY"/>
              </w:rPr>
            </w:pPr>
          </w:p>
          <w:p w14:paraId="0FFB228F" w14:textId="77777777" w:rsidR="00A525B3" w:rsidRDefault="00A525B3" w:rsidP="00910716">
            <w:pPr>
              <w:spacing w:after="0" w:line="240" w:lineRule="auto"/>
              <w:ind w:left="285"/>
              <w:contextualSpacing/>
              <w:rPr>
                <w:rFonts w:ascii="Garamond" w:eastAsia="Times New Roman" w:hAnsi="Garamond" w:cs="Arial"/>
                <w:b/>
                <w:bCs/>
                <w:color w:val="FFFFFF"/>
                <w:lang w:eastAsia="es-PY"/>
              </w:rPr>
            </w:pPr>
          </w:p>
          <w:p w14:paraId="5C6B56D8" w14:textId="77777777" w:rsidR="00A525B3" w:rsidRDefault="00A525B3" w:rsidP="00910716">
            <w:pPr>
              <w:spacing w:after="0" w:line="240" w:lineRule="auto"/>
              <w:ind w:left="285"/>
              <w:contextualSpacing/>
              <w:rPr>
                <w:rFonts w:ascii="Garamond" w:eastAsia="Times New Roman" w:hAnsi="Garamond" w:cs="Arial"/>
                <w:b/>
                <w:bCs/>
                <w:color w:val="FFFFFF"/>
                <w:lang w:eastAsia="es-PY"/>
              </w:rPr>
            </w:pPr>
          </w:p>
          <w:p w14:paraId="28F0EE01" w14:textId="77777777" w:rsidR="00A525B3" w:rsidRDefault="00A525B3" w:rsidP="00910716">
            <w:pPr>
              <w:spacing w:after="0" w:line="240" w:lineRule="auto"/>
              <w:ind w:left="285"/>
              <w:contextualSpacing/>
              <w:rPr>
                <w:rFonts w:ascii="Garamond" w:eastAsia="Times New Roman" w:hAnsi="Garamond" w:cs="Arial"/>
                <w:b/>
                <w:bCs/>
                <w:color w:val="FFFFFF"/>
                <w:lang w:eastAsia="es-PY"/>
              </w:rPr>
            </w:pPr>
          </w:p>
          <w:p w14:paraId="6FCEC72D" w14:textId="77777777" w:rsidR="00A525B3" w:rsidRDefault="00A525B3" w:rsidP="00910716">
            <w:pPr>
              <w:spacing w:after="0" w:line="240" w:lineRule="auto"/>
              <w:ind w:left="285"/>
              <w:contextualSpacing/>
              <w:rPr>
                <w:rFonts w:ascii="Garamond" w:eastAsia="Times New Roman" w:hAnsi="Garamond" w:cs="Arial"/>
                <w:b/>
                <w:bCs/>
                <w:color w:val="FFFFFF"/>
                <w:lang w:eastAsia="es-PY"/>
              </w:rPr>
            </w:pPr>
          </w:p>
          <w:p w14:paraId="79B4DD1B" w14:textId="77777777" w:rsidR="00B1385C" w:rsidRDefault="00B1385C" w:rsidP="00910716">
            <w:pPr>
              <w:spacing w:after="0" w:line="240" w:lineRule="auto"/>
              <w:ind w:left="285"/>
              <w:contextualSpacing/>
              <w:rPr>
                <w:rFonts w:ascii="Garamond" w:eastAsia="Times New Roman" w:hAnsi="Garamond" w:cs="Arial"/>
                <w:b/>
                <w:bCs/>
                <w:color w:val="FFFFFF"/>
                <w:lang w:eastAsia="es-PY"/>
              </w:rPr>
            </w:pPr>
          </w:p>
          <w:p w14:paraId="6D5A1210" w14:textId="77777777" w:rsidR="00B1385C" w:rsidRDefault="00B1385C" w:rsidP="00910716">
            <w:pPr>
              <w:spacing w:after="0" w:line="240" w:lineRule="auto"/>
              <w:ind w:left="285"/>
              <w:contextualSpacing/>
              <w:rPr>
                <w:rFonts w:ascii="Garamond" w:eastAsia="Times New Roman" w:hAnsi="Garamond" w:cs="Arial"/>
                <w:b/>
                <w:bCs/>
                <w:color w:val="FFFFFF"/>
                <w:lang w:eastAsia="es-PY"/>
              </w:rPr>
            </w:pPr>
          </w:p>
          <w:p w14:paraId="01448135" w14:textId="77777777" w:rsidR="00B1385C" w:rsidRDefault="00B1385C" w:rsidP="00910716">
            <w:pPr>
              <w:spacing w:after="0" w:line="240" w:lineRule="auto"/>
              <w:ind w:left="285"/>
              <w:contextualSpacing/>
              <w:rPr>
                <w:rFonts w:ascii="Garamond" w:eastAsia="Times New Roman" w:hAnsi="Garamond" w:cs="Arial"/>
                <w:b/>
                <w:bCs/>
                <w:color w:val="FFFFFF"/>
                <w:lang w:eastAsia="es-PY"/>
              </w:rPr>
            </w:pPr>
          </w:p>
          <w:p w14:paraId="533D5226" w14:textId="77777777" w:rsidR="00B1385C" w:rsidRDefault="00B1385C" w:rsidP="00910716">
            <w:pPr>
              <w:spacing w:after="0" w:line="240" w:lineRule="auto"/>
              <w:ind w:left="285"/>
              <w:contextualSpacing/>
              <w:rPr>
                <w:rFonts w:ascii="Garamond" w:eastAsia="Times New Roman" w:hAnsi="Garamond" w:cs="Arial"/>
                <w:b/>
                <w:bCs/>
                <w:color w:val="FFFFFF"/>
                <w:lang w:eastAsia="es-PY"/>
              </w:rPr>
            </w:pPr>
          </w:p>
          <w:p w14:paraId="019D9C53" w14:textId="77777777" w:rsidR="00B1385C" w:rsidRDefault="00B1385C" w:rsidP="00910716">
            <w:pPr>
              <w:spacing w:after="0" w:line="240" w:lineRule="auto"/>
              <w:ind w:left="285"/>
              <w:contextualSpacing/>
              <w:rPr>
                <w:rFonts w:ascii="Garamond" w:eastAsia="Times New Roman" w:hAnsi="Garamond" w:cs="Arial"/>
                <w:b/>
                <w:bCs/>
                <w:color w:val="FFFFFF"/>
                <w:lang w:eastAsia="es-PY"/>
              </w:rPr>
            </w:pPr>
          </w:p>
          <w:p w14:paraId="303F4960" w14:textId="77777777" w:rsidR="00B1385C" w:rsidRDefault="00B1385C" w:rsidP="00910716">
            <w:pPr>
              <w:spacing w:after="0" w:line="240" w:lineRule="auto"/>
              <w:ind w:left="285"/>
              <w:contextualSpacing/>
              <w:rPr>
                <w:rFonts w:ascii="Garamond" w:eastAsia="Times New Roman" w:hAnsi="Garamond" w:cs="Arial"/>
                <w:b/>
                <w:bCs/>
                <w:color w:val="FFFFFF"/>
                <w:lang w:eastAsia="es-PY"/>
              </w:rPr>
            </w:pPr>
          </w:p>
          <w:p w14:paraId="0CE5951F" w14:textId="77777777" w:rsidR="00B1385C" w:rsidRDefault="00B1385C" w:rsidP="00910716">
            <w:pPr>
              <w:spacing w:after="0" w:line="240" w:lineRule="auto"/>
              <w:ind w:left="285"/>
              <w:contextualSpacing/>
              <w:rPr>
                <w:rFonts w:ascii="Garamond" w:eastAsia="Times New Roman" w:hAnsi="Garamond" w:cs="Arial"/>
                <w:b/>
                <w:bCs/>
                <w:color w:val="FFFFFF"/>
                <w:lang w:eastAsia="es-PY"/>
              </w:rPr>
            </w:pPr>
          </w:p>
          <w:p w14:paraId="4FC75260" w14:textId="77777777" w:rsidR="00B1385C" w:rsidRDefault="00B1385C" w:rsidP="00910716">
            <w:pPr>
              <w:spacing w:after="0" w:line="240" w:lineRule="auto"/>
              <w:ind w:left="285"/>
              <w:contextualSpacing/>
              <w:rPr>
                <w:rFonts w:ascii="Garamond" w:eastAsia="Times New Roman" w:hAnsi="Garamond" w:cs="Arial"/>
                <w:b/>
                <w:bCs/>
                <w:color w:val="FFFFFF"/>
                <w:lang w:eastAsia="es-PY"/>
              </w:rPr>
            </w:pPr>
          </w:p>
          <w:p w14:paraId="7A687058" w14:textId="77777777" w:rsidR="00B1385C" w:rsidRDefault="00B1385C" w:rsidP="00910716">
            <w:pPr>
              <w:spacing w:after="0" w:line="240" w:lineRule="auto"/>
              <w:ind w:left="285"/>
              <w:contextualSpacing/>
              <w:rPr>
                <w:rFonts w:ascii="Garamond" w:eastAsia="Times New Roman" w:hAnsi="Garamond" w:cs="Arial"/>
                <w:b/>
                <w:bCs/>
                <w:color w:val="FFFFFF"/>
                <w:lang w:eastAsia="es-PY"/>
              </w:rPr>
            </w:pPr>
          </w:p>
          <w:p w14:paraId="1CC8B0C6" w14:textId="77777777" w:rsidR="00B1385C" w:rsidRDefault="00B1385C" w:rsidP="00910716">
            <w:pPr>
              <w:spacing w:after="0" w:line="240" w:lineRule="auto"/>
              <w:ind w:left="285"/>
              <w:contextualSpacing/>
              <w:rPr>
                <w:rFonts w:ascii="Garamond" w:eastAsia="Times New Roman" w:hAnsi="Garamond" w:cs="Arial"/>
                <w:b/>
                <w:bCs/>
                <w:color w:val="FFFFFF"/>
                <w:lang w:eastAsia="es-PY"/>
              </w:rPr>
            </w:pPr>
          </w:p>
          <w:p w14:paraId="5684C14E" w14:textId="77777777" w:rsidR="00B1385C" w:rsidRDefault="00B1385C" w:rsidP="00910716">
            <w:pPr>
              <w:spacing w:after="0" w:line="240" w:lineRule="auto"/>
              <w:ind w:left="285"/>
              <w:contextualSpacing/>
              <w:rPr>
                <w:rFonts w:ascii="Garamond" w:eastAsia="Times New Roman" w:hAnsi="Garamond" w:cs="Arial"/>
                <w:b/>
                <w:bCs/>
                <w:color w:val="FFFFFF"/>
                <w:lang w:eastAsia="es-PY"/>
              </w:rPr>
            </w:pPr>
          </w:p>
          <w:p w14:paraId="0B1D6DE3" w14:textId="77777777" w:rsidR="00B1385C" w:rsidRDefault="00B1385C" w:rsidP="00910716">
            <w:pPr>
              <w:spacing w:after="0" w:line="240" w:lineRule="auto"/>
              <w:ind w:left="285"/>
              <w:contextualSpacing/>
              <w:rPr>
                <w:rFonts w:ascii="Garamond" w:eastAsia="Times New Roman" w:hAnsi="Garamond" w:cs="Arial"/>
                <w:b/>
                <w:bCs/>
                <w:color w:val="FFFFFF"/>
                <w:lang w:eastAsia="es-PY"/>
              </w:rPr>
            </w:pPr>
          </w:p>
          <w:p w14:paraId="4B0F14A9" w14:textId="77777777" w:rsidR="00A525B3" w:rsidRDefault="00A525B3" w:rsidP="00910716">
            <w:pPr>
              <w:spacing w:after="0" w:line="240" w:lineRule="auto"/>
              <w:ind w:left="285"/>
              <w:contextualSpacing/>
              <w:rPr>
                <w:rFonts w:ascii="Garamond" w:eastAsia="Times New Roman" w:hAnsi="Garamond" w:cs="Arial"/>
                <w:b/>
                <w:bCs/>
                <w:color w:val="FFFFFF"/>
                <w:lang w:eastAsia="es-PY"/>
              </w:rPr>
            </w:pPr>
          </w:p>
          <w:p w14:paraId="20FA686D" w14:textId="77777777" w:rsidR="00A525B3" w:rsidRDefault="00A525B3" w:rsidP="00910716">
            <w:pPr>
              <w:spacing w:after="0" w:line="240" w:lineRule="auto"/>
              <w:ind w:left="285"/>
              <w:contextualSpacing/>
              <w:rPr>
                <w:rFonts w:ascii="Garamond" w:eastAsia="Times New Roman" w:hAnsi="Garamond" w:cs="Arial"/>
                <w:b/>
                <w:bCs/>
                <w:color w:val="FFFFFF"/>
                <w:lang w:eastAsia="es-PY"/>
              </w:rPr>
            </w:pPr>
          </w:p>
          <w:p w14:paraId="2146E134" w14:textId="77777777" w:rsidR="00A525B3" w:rsidRDefault="00A525B3" w:rsidP="00910716">
            <w:pPr>
              <w:spacing w:after="0" w:line="240" w:lineRule="auto"/>
              <w:ind w:left="285"/>
              <w:contextualSpacing/>
              <w:rPr>
                <w:rFonts w:ascii="Garamond" w:eastAsia="Times New Roman" w:hAnsi="Garamond" w:cs="Arial"/>
                <w:b/>
                <w:bCs/>
                <w:color w:val="FFFFFF"/>
                <w:lang w:eastAsia="es-PY"/>
              </w:rPr>
            </w:pPr>
          </w:p>
          <w:p w14:paraId="52575C0D" w14:textId="77777777" w:rsidR="00A525B3" w:rsidRDefault="00A525B3" w:rsidP="00910716">
            <w:pPr>
              <w:spacing w:after="0" w:line="240" w:lineRule="auto"/>
              <w:ind w:left="285"/>
              <w:contextualSpacing/>
              <w:rPr>
                <w:rFonts w:ascii="Garamond" w:eastAsia="Times New Roman" w:hAnsi="Garamond" w:cs="Arial"/>
                <w:b/>
                <w:bCs/>
                <w:color w:val="FFFFFF"/>
                <w:lang w:eastAsia="es-PY"/>
              </w:rPr>
            </w:pPr>
          </w:p>
          <w:p w14:paraId="69E0AE68" w14:textId="77777777" w:rsidR="00A525B3" w:rsidRDefault="00A525B3" w:rsidP="00910716">
            <w:pPr>
              <w:spacing w:after="0" w:line="240" w:lineRule="auto"/>
              <w:ind w:left="285"/>
              <w:contextualSpacing/>
              <w:rPr>
                <w:rFonts w:ascii="Garamond" w:eastAsia="Times New Roman" w:hAnsi="Garamond" w:cs="Arial"/>
                <w:b/>
                <w:bCs/>
                <w:color w:val="FFFFFF"/>
                <w:lang w:eastAsia="es-PY"/>
              </w:rPr>
            </w:pPr>
          </w:p>
          <w:p w14:paraId="0474EC89" w14:textId="77777777" w:rsidR="00A525B3" w:rsidRDefault="00A525B3" w:rsidP="00910716">
            <w:pPr>
              <w:spacing w:after="0" w:line="240" w:lineRule="auto"/>
              <w:ind w:left="285"/>
              <w:contextualSpacing/>
              <w:rPr>
                <w:rFonts w:ascii="Garamond" w:eastAsia="Times New Roman" w:hAnsi="Garamond" w:cs="Arial"/>
                <w:b/>
                <w:bCs/>
                <w:color w:val="FFFFFF"/>
                <w:lang w:eastAsia="es-PY"/>
              </w:rPr>
            </w:pPr>
          </w:p>
          <w:p w14:paraId="31B85742" w14:textId="77777777" w:rsidR="00A525B3" w:rsidRDefault="00A525B3" w:rsidP="00910716">
            <w:pPr>
              <w:spacing w:after="0" w:line="240" w:lineRule="auto"/>
              <w:ind w:left="285"/>
              <w:contextualSpacing/>
              <w:rPr>
                <w:rFonts w:ascii="Garamond" w:eastAsia="Times New Roman" w:hAnsi="Garamond" w:cs="Arial"/>
                <w:b/>
                <w:bCs/>
                <w:color w:val="FFFFFF"/>
                <w:lang w:eastAsia="es-PY"/>
              </w:rPr>
            </w:pPr>
          </w:p>
          <w:p w14:paraId="599D07D3" w14:textId="77777777" w:rsidR="00B1385C" w:rsidRDefault="00B1385C" w:rsidP="00910716">
            <w:pPr>
              <w:spacing w:after="0" w:line="240" w:lineRule="auto"/>
              <w:ind w:left="285"/>
              <w:contextualSpacing/>
              <w:rPr>
                <w:rFonts w:ascii="Garamond" w:eastAsia="Times New Roman" w:hAnsi="Garamond" w:cs="Arial"/>
                <w:b/>
                <w:bCs/>
                <w:color w:val="FFFFFF"/>
                <w:lang w:eastAsia="es-PY"/>
              </w:rPr>
            </w:pPr>
          </w:p>
          <w:p w14:paraId="6C4A926C" w14:textId="77777777" w:rsidR="00B1385C" w:rsidRDefault="00B1385C" w:rsidP="00910716">
            <w:pPr>
              <w:spacing w:after="0" w:line="240" w:lineRule="auto"/>
              <w:ind w:left="285"/>
              <w:contextualSpacing/>
              <w:rPr>
                <w:rFonts w:ascii="Garamond" w:eastAsia="Times New Roman" w:hAnsi="Garamond" w:cs="Arial"/>
                <w:b/>
                <w:bCs/>
                <w:color w:val="FFFFFF"/>
                <w:lang w:eastAsia="es-PY"/>
              </w:rPr>
            </w:pPr>
          </w:p>
        </w:tc>
      </w:tr>
    </w:tbl>
    <w:p w14:paraId="5C44360C" w14:textId="77777777" w:rsidR="005A4506" w:rsidRDefault="005A4506" w:rsidP="005E235B">
      <w:pPr>
        <w:pStyle w:val="Prrafodelista"/>
        <w:numPr>
          <w:ilvl w:val="0"/>
          <w:numId w:val="23"/>
        </w:numPr>
        <w:spacing w:after="0" w:line="240" w:lineRule="auto"/>
        <w:ind w:left="425" w:hanging="425"/>
        <w:rPr>
          <w:rFonts w:ascii="Garamond" w:hAnsi="Garamond"/>
          <w:b/>
          <w:bCs/>
        </w:rPr>
      </w:pPr>
    </w:p>
    <w:p w14:paraId="474630FA" w14:textId="6AD1C84D" w:rsidR="009D4FF0" w:rsidRPr="00B060BE" w:rsidRDefault="009D4FF0" w:rsidP="00B060BE">
      <w:pPr>
        <w:pStyle w:val="Prrafodelista"/>
        <w:spacing w:after="0" w:line="240" w:lineRule="auto"/>
        <w:ind w:left="425"/>
        <w:rPr>
          <w:rFonts w:ascii="Garamond" w:hAnsi="Garamond"/>
          <w:b/>
          <w:bCs/>
        </w:rPr>
      </w:pPr>
    </w:p>
    <w:p w14:paraId="0CFE17E1" w14:textId="77777777" w:rsidR="009D4FF0" w:rsidRPr="009D4FF0" w:rsidRDefault="009D4FF0" w:rsidP="009D4FF0">
      <w:pPr>
        <w:spacing w:after="0" w:line="240" w:lineRule="auto"/>
        <w:rPr>
          <w:rFonts w:ascii="Garamond" w:hAnsi="Garamond"/>
          <w:b/>
          <w:bCs/>
        </w:rPr>
      </w:pPr>
    </w:p>
    <w:p w14:paraId="42FDE6B3" w14:textId="08105B4D" w:rsidR="00A9308C" w:rsidRPr="008E5DE4" w:rsidRDefault="00A9308C" w:rsidP="00A525B3">
      <w:pPr>
        <w:pStyle w:val="Prrafodelista"/>
        <w:numPr>
          <w:ilvl w:val="0"/>
          <w:numId w:val="31"/>
        </w:numPr>
        <w:spacing w:after="0" w:line="240" w:lineRule="auto"/>
        <w:rPr>
          <w:rFonts w:ascii="Garamond" w:hAnsi="Garamond"/>
          <w:b/>
          <w:bCs/>
        </w:rPr>
      </w:pPr>
      <w:r w:rsidRPr="008E5DE4">
        <w:rPr>
          <w:rFonts w:ascii="Garamond" w:hAnsi="Garamond"/>
          <w:b/>
          <w:bCs/>
        </w:rPr>
        <w:t>Síntesis Evaluativa</w:t>
      </w:r>
    </w:p>
    <w:p w14:paraId="21884642" w14:textId="5AA67093" w:rsidR="00A9308C" w:rsidRDefault="00421313" w:rsidP="00A9308C">
      <w:pPr>
        <w:spacing w:before="240"/>
        <w:rPr>
          <w:rFonts w:ascii="Garamond" w:hAnsi="Garamond"/>
          <w:b/>
          <w:bCs/>
        </w:rPr>
      </w:pPr>
      <w:r w:rsidRPr="00421313">
        <w:rPr>
          <w:rFonts w:ascii="Garamond" w:hAnsi="Garamond"/>
          <w:b/>
          <w:bCs/>
        </w:rPr>
        <w:t>Tabla. Síntesis Evaluativa según el tipo de criterio y nivel de cumplimiento del Marco Organizacional del Clúster Académico por Área y del Marco Disciplinar</w:t>
      </w:r>
    </w:p>
    <w:tbl>
      <w:tblPr>
        <w:tblStyle w:val="Tablaconcuadrcula"/>
        <w:tblW w:w="9493" w:type="dxa"/>
        <w:tblLook w:val="04A0" w:firstRow="1" w:lastRow="0" w:firstColumn="1" w:lastColumn="0" w:noHBand="0" w:noVBand="1"/>
      </w:tblPr>
      <w:tblGrid>
        <w:gridCol w:w="2122"/>
        <w:gridCol w:w="1275"/>
        <w:gridCol w:w="1134"/>
        <w:gridCol w:w="1418"/>
        <w:gridCol w:w="1276"/>
        <w:gridCol w:w="992"/>
        <w:gridCol w:w="1276"/>
      </w:tblGrid>
      <w:tr w:rsidR="00A9308C" w14:paraId="59B102D3" w14:textId="77777777" w:rsidTr="007610CD">
        <w:trPr>
          <w:trHeight w:val="575"/>
        </w:trPr>
        <w:tc>
          <w:tcPr>
            <w:tcW w:w="2122" w:type="dxa"/>
            <w:vAlign w:val="center"/>
          </w:tcPr>
          <w:p w14:paraId="03FC14AB" w14:textId="77777777" w:rsidR="00A9308C" w:rsidRPr="000D2E31" w:rsidRDefault="00A9308C" w:rsidP="00910716">
            <w:pPr>
              <w:rPr>
                <w:rFonts w:ascii="Garamond" w:hAnsi="Garamond"/>
                <w:b/>
                <w:bCs/>
              </w:rPr>
            </w:pPr>
            <w:r w:rsidRPr="000D2E31">
              <w:rPr>
                <w:rFonts w:ascii="Garamond" w:hAnsi="Garamond"/>
                <w:b/>
                <w:bCs/>
              </w:rPr>
              <w:t>Tipo de Criterio</w:t>
            </w:r>
          </w:p>
        </w:tc>
        <w:tc>
          <w:tcPr>
            <w:tcW w:w="1275" w:type="dxa"/>
            <w:vAlign w:val="center"/>
          </w:tcPr>
          <w:p w14:paraId="78B18A8E" w14:textId="77777777" w:rsidR="00A9308C" w:rsidRPr="000D2E31" w:rsidRDefault="00A9308C" w:rsidP="00910716">
            <w:pPr>
              <w:jc w:val="center"/>
              <w:rPr>
                <w:rFonts w:ascii="Garamond" w:hAnsi="Garamond"/>
                <w:b/>
                <w:bCs/>
              </w:rPr>
            </w:pPr>
            <w:r w:rsidRPr="000D2E31">
              <w:rPr>
                <w:rFonts w:ascii="Garamond" w:hAnsi="Garamond"/>
                <w:b/>
                <w:bCs/>
              </w:rPr>
              <w:t>Total de Criterios</w:t>
            </w:r>
          </w:p>
        </w:tc>
        <w:tc>
          <w:tcPr>
            <w:tcW w:w="1134" w:type="dxa"/>
            <w:vAlign w:val="center"/>
          </w:tcPr>
          <w:p w14:paraId="4E1D70C2" w14:textId="77777777" w:rsidR="00A9308C" w:rsidRPr="000D2E31" w:rsidRDefault="00A9308C" w:rsidP="00910716">
            <w:pPr>
              <w:jc w:val="center"/>
              <w:rPr>
                <w:rFonts w:ascii="Garamond" w:hAnsi="Garamond"/>
                <w:b/>
                <w:bCs/>
              </w:rPr>
            </w:pPr>
            <w:r w:rsidRPr="00AF2BAE">
              <w:rPr>
                <w:rFonts w:ascii="Garamond" w:hAnsi="Garamond"/>
                <w:b/>
                <w:bCs/>
              </w:rPr>
              <w:t>Pleno</w:t>
            </w:r>
          </w:p>
        </w:tc>
        <w:tc>
          <w:tcPr>
            <w:tcW w:w="1418" w:type="dxa"/>
            <w:vAlign w:val="center"/>
          </w:tcPr>
          <w:p w14:paraId="5A7B9007" w14:textId="77777777" w:rsidR="00A9308C" w:rsidRPr="000D2E31" w:rsidRDefault="00A9308C" w:rsidP="00910716">
            <w:pPr>
              <w:jc w:val="center"/>
              <w:rPr>
                <w:rFonts w:ascii="Garamond" w:hAnsi="Garamond"/>
                <w:b/>
                <w:bCs/>
              </w:rPr>
            </w:pPr>
            <w:r>
              <w:rPr>
                <w:rFonts w:ascii="Garamond" w:hAnsi="Garamond"/>
                <w:b/>
                <w:bCs/>
              </w:rPr>
              <w:t>Satisfactorio</w:t>
            </w:r>
          </w:p>
        </w:tc>
        <w:tc>
          <w:tcPr>
            <w:tcW w:w="1276" w:type="dxa"/>
            <w:vAlign w:val="center"/>
          </w:tcPr>
          <w:p w14:paraId="339D3F67" w14:textId="77777777" w:rsidR="00A9308C" w:rsidRDefault="00A9308C" w:rsidP="00910716">
            <w:pPr>
              <w:jc w:val="center"/>
              <w:rPr>
                <w:rFonts w:ascii="Garamond" w:hAnsi="Garamond"/>
                <w:b/>
                <w:bCs/>
              </w:rPr>
            </w:pPr>
            <w:r>
              <w:rPr>
                <w:rFonts w:ascii="Garamond" w:hAnsi="Garamond"/>
                <w:b/>
                <w:bCs/>
              </w:rPr>
              <w:t>Suficiente</w:t>
            </w:r>
          </w:p>
        </w:tc>
        <w:tc>
          <w:tcPr>
            <w:tcW w:w="992" w:type="dxa"/>
            <w:vAlign w:val="center"/>
          </w:tcPr>
          <w:p w14:paraId="32962FEE" w14:textId="77777777" w:rsidR="00A9308C" w:rsidRPr="000D2E31" w:rsidRDefault="00A9308C" w:rsidP="00910716">
            <w:pPr>
              <w:jc w:val="center"/>
              <w:rPr>
                <w:rFonts w:ascii="Garamond" w:hAnsi="Garamond"/>
                <w:b/>
                <w:bCs/>
              </w:rPr>
            </w:pPr>
            <w:r>
              <w:rPr>
                <w:rFonts w:ascii="Garamond" w:hAnsi="Garamond"/>
                <w:b/>
                <w:bCs/>
              </w:rPr>
              <w:t>Escaso</w:t>
            </w:r>
          </w:p>
        </w:tc>
        <w:tc>
          <w:tcPr>
            <w:tcW w:w="1276" w:type="dxa"/>
            <w:vAlign w:val="center"/>
          </w:tcPr>
          <w:p w14:paraId="57224B56" w14:textId="77777777" w:rsidR="00A9308C" w:rsidRDefault="00A9308C" w:rsidP="00910716">
            <w:pPr>
              <w:rPr>
                <w:rFonts w:ascii="Garamond" w:hAnsi="Garamond"/>
                <w:b/>
                <w:bCs/>
              </w:rPr>
            </w:pPr>
            <w:r>
              <w:rPr>
                <w:rFonts w:ascii="Garamond" w:hAnsi="Garamond"/>
                <w:b/>
                <w:bCs/>
              </w:rPr>
              <w:t>No cumple</w:t>
            </w:r>
          </w:p>
        </w:tc>
      </w:tr>
      <w:tr w:rsidR="00A9308C" w14:paraId="32671258" w14:textId="77777777" w:rsidTr="007610CD">
        <w:trPr>
          <w:trHeight w:val="310"/>
        </w:trPr>
        <w:tc>
          <w:tcPr>
            <w:tcW w:w="2122" w:type="dxa"/>
            <w:vAlign w:val="center"/>
          </w:tcPr>
          <w:p w14:paraId="76C637A9" w14:textId="77777777" w:rsidR="00A9308C" w:rsidRPr="000D2E31" w:rsidRDefault="00A9308C" w:rsidP="00910716">
            <w:pPr>
              <w:rPr>
                <w:rFonts w:ascii="Garamond" w:hAnsi="Garamond"/>
                <w:b/>
                <w:bCs/>
              </w:rPr>
            </w:pPr>
            <w:r w:rsidRPr="000D2E31">
              <w:rPr>
                <w:rFonts w:ascii="Garamond" w:hAnsi="Garamond"/>
                <w:b/>
                <w:bCs/>
              </w:rPr>
              <w:t>Sustantivos</w:t>
            </w:r>
          </w:p>
        </w:tc>
        <w:tc>
          <w:tcPr>
            <w:tcW w:w="1275" w:type="dxa"/>
            <w:vAlign w:val="center"/>
          </w:tcPr>
          <w:p w14:paraId="2D523486" w14:textId="37786482" w:rsidR="00A9308C" w:rsidRPr="000D2E31" w:rsidRDefault="009D4FF0" w:rsidP="00A525B3">
            <w:pPr>
              <w:jc w:val="center"/>
              <w:rPr>
                <w:rFonts w:ascii="Garamond" w:hAnsi="Garamond"/>
                <w:b/>
                <w:bCs/>
              </w:rPr>
            </w:pPr>
            <w:r>
              <w:rPr>
                <w:rFonts w:ascii="Garamond" w:hAnsi="Garamond"/>
                <w:b/>
                <w:bCs/>
              </w:rPr>
              <w:t>14</w:t>
            </w:r>
          </w:p>
        </w:tc>
        <w:tc>
          <w:tcPr>
            <w:tcW w:w="1134" w:type="dxa"/>
            <w:vAlign w:val="center"/>
          </w:tcPr>
          <w:p w14:paraId="45B5C256" w14:textId="77777777" w:rsidR="00A9308C" w:rsidRPr="000D2E31" w:rsidRDefault="00A9308C" w:rsidP="00910716">
            <w:pPr>
              <w:rPr>
                <w:rFonts w:ascii="Garamond" w:hAnsi="Garamond"/>
                <w:b/>
                <w:bCs/>
              </w:rPr>
            </w:pPr>
          </w:p>
        </w:tc>
        <w:tc>
          <w:tcPr>
            <w:tcW w:w="1418" w:type="dxa"/>
            <w:vAlign w:val="center"/>
          </w:tcPr>
          <w:p w14:paraId="68ED25EC" w14:textId="77777777" w:rsidR="00A9308C" w:rsidRPr="000D2E31" w:rsidRDefault="00A9308C" w:rsidP="00910716">
            <w:pPr>
              <w:rPr>
                <w:rFonts w:ascii="Garamond" w:hAnsi="Garamond"/>
                <w:b/>
                <w:bCs/>
              </w:rPr>
            </w:pPr>
          </w:p>
        </w:tc>
        <w:tc>
          <w:tcPr>
            <w:tcW w:w="1276" w:type="dxa"/>
          </w:tcPr>
          <w:p w14:paraId="6CD4AFEA" w14:textId="77777777" w:rsidR="00A9308C" w:rsidRPr="000D2E31" w:rsidRDefault="00A9308C" w:rsidP="00910716">
            <w:pPr>
              <w:rPr>
                <w:rFonts w:ascii="Garamond" w:hAnsi="Garamond"/>
                <w:b/>
                <w:bCs/>
              </w:rPr>
            </w:pPr>
          </w:p>
        </w:tc>
        <w:tc>
          <w:tcPr>
            <w:tcW w:w="992" w:type="dxa"/>
            <w:vAlign w:val="center"/>
          </w:tcPr>
          <w:p w14:paraId="366D9467" w14:textId="77777777" w:rsidR="00A9308C" w:rsidRPr="000D2E31" w:rsidRDefault="00A9308C" w:rsidP="00910716">
            <w:pPr>
              <w:rPr>
                <w:rFonts w:ascii="Garamond" w:hAnsi="Garamond"/>
                <w:b/>
                <w:bCs/>
              </w:rPr>
            </w:pPr>
          </w:p>
        </w:tc>
        <w:tc>
          <w:tcPr>
            <w:tcW w:w="1276" w:type="dxa"/>
          </w:tcPr>
          <w:p w14:paraId="24E2F894" w14:textId="77777777" w:rsidR="00A9308C" w:rsidRPr="000D2E31" w:rsidRDefault="00A9308C" w:rsidP="00910716">
            <w:pPr>
              <w:rPr>
                <w:rFonts w:ascii="Garamond" w:hAnsi="Garamond"/>
                <w:b/>
                <w:bCs/>
              </w:rPr>
            </w:pPr>
          </w:p>
        </w:tc>
      </w:tr>
      <w:tr w:rsidR="00A9308C" w14:paraId="021794FD" w14:textId="77777777" w:rsidTr="007610CD">
        <w:trPr>
          <w:trHeight w:val="320"/>
        </w:trPr>
        <w:tc>
          <w:tcPr>
            <w:tcW w:w="2122" w:type="dxa"/>
            <w:vAlign w:val="center"/>
          </w:tcPr>
          <w:p w14:paraId="373785DF" w14:textId="77777777" w:rsidR="00A9308C" w:rsidRPr="00A6586E" w:rsidRDefault="00A9308C" w:rsidP="00910716">
            <w:pPr>
              <w:rPr>
                <w:rFonts w:ascii="Garamond" w:hAnsi="Garamond"/>
                <w:b/>
                <w:bCs/>
                <w:color w:val="EE0000"/>
              </w:rPr>
            </w:pPr>
            <w:r w:rsidRPr="00AF2BAE">
              <w:rPr>
                <w:rFonts w:ascii="Garamond" w:hAnsi="Garamond"/>
                <w:b/>
                <w:bCs/>
              </w:rPr>
              <w:t>No sustantivos</w:t>
            </w:r>
          </w:p>
        </w:tc>
        <w:tc>
          <w:tcPr>
            <w:tcW w:w="1275" w:type="dxa"/>
            <w:vAlign w:val="center"/>
          </w:tcPr>
          <w:p w14:paraId="681795EC" w14:textId="4C53F388" w:rsidR="00A9308C" w:rsidRPr="000D2E31" w:rsidRDefault="009D4FF0" w:rsidP="00A525B3">
            <w:pPr>
              <w:jc w:val="center"/>
              <w:rPr>
                <w:rFonts w:ascii="Garamond" w:hAnsi="Garamond"/>
                <w:b/>
                <w:bCs/>
              </w:rPr>
            </w:pPr>
            <w:r>
              <w:rPr>
                <w:rFonts w:ascii="Garamond" w:hAnsi="Garamond"/>
                <w:b/>
                <w:bCs/>
              </w:rPr>
              <w:t>13</w:t>
            </w:r>
          </w:p>
        </w:tc>
        <w:tc>
          <w:tcPr>
            <w:tcW w:w="1134" w:type="dxa"/>
            <w:vAlign w:val="center"/>
          </w:tcPr>
          <w:p w14:paraId="6BDF7DBC" w14:textId="77777777" w:rsidR="00A9308C" w:rsidRPr="000D2E31" w:rsidRDefault="00A9308C" w:rsidP="00910716">
            <w:pPr>
              <w:rPr>
                <w:rFonts w:ascii="Garamond" w:hAnsi="Garamond"/>
                <w:b/>
                <w:bCs/>
              </w:rPr>
            </w:pPr>
          </w:p>
        </w:tc>
        <w:tc>
          <w:tcPr>
            <w:tcW w:w="1418" w:type="dxa"/>
            <w:vAlign w:val="center"/>
          </w:tcPr>
          <w:p w14:paraId="77E790ED" w14:textId="77777777" w:rsidR="00A9308C" w:rsidRPr="000D2E31" w:rsidRDefault="00A9308C" w:rsidP="00910716">
            <w:pPr>
              <w:rPr>
                <w:rFonts w:ascii="Garamond" w:hAnsi="Garamond"/>
                <w:b/>
                <w:bCs/>
              </w:rPr>
            </w:pPr>
          </w:p>
        </w:tc>
        <w:tc>
          <w:tcPr>
            <w:tcW w:w="1276" w:type="dxa"/>
          </w:tcPr>
          <w:p w14:paraId="09AFC937" w14:textId="77777777" w:rsidR="00A9308C" w:rsidRPr="000D2E31" w:rsidRDefault="00A9308C" w:rsidP="00910716">
            <w:pPr>
              <w:rPr>
                <w:rFonts w:ascii="Garamond" w:hAnsi="Garamond"/>
                <w:b/>
                <w:bCs/>
              </w:rPr>
            </w:pPr>
          </w:p>
        </w:tc>
        <w:tc>
          <w:tcPr>
            <w:tcW w:w="992" w:type="dxa"/>
            <w:vAlign w:val="center"/>
          </w:tcPr>
          <w:p w14:paraId="37C6F2DC" w14:textId="77777777" w:rsidR="00A9308C" w:rsidRPr="000D2E31" w:rsidRDefault="00A9308C" w:rsidP="00910716">
            <w:pPr>
              <w:rPr>
                <w:rFonts w:ascii="Garamond" w:hAnsi="Garamond"/>
                <w:b/>
                <w:bCs/>
              </w:rPr>
            </w:pPr>
          </w:p>
        </w:tc>
        <w:tc>
          <w:tcPr>
            <w:tcW w:w="1276" w:type="dxa"/>
          </w:tcPr>
          <w:p w14:paraId="665FBE62" w14:textId="77777777" w:rsidR="00A9308C" w:rsidRPr="000D2E31" w:rsidRDefault="00A9308C" w:rsidP="00910716">
            <w:pPr>
              <w:rPr>
                <w:rFonts w:ascii="Garamond" w:hAnsi="Garamond"/>
                <w:b/>
                <w:bCs/>
              </w:rPr>
            </w:pPr>
          </w:p>
        </w:tc>
      </w:tr>
      <w:tr w:rsidR="00A9308C" w14:paraId="114CB30D" w14:textId="77777777" w:rsidTr="007610CD">
        <w:trPr>
          <w:trHeight w:val="310"/>
        </w:trPr>
        <w:tc>
          <w:tcPr>
            <w:tcW w:w="2122" w:type="dxa"/>
            <w:vAlign w:val="center"/>
          </w:tcPr>
          <w:p w14:paraId="5DBB6A27" w14:textId="77777777" w:rsidR="00A9308C" w:rsidRPr="000D2E31" w:rsidRDefault="00A9308C" w:rsidP="00910716">
            <w:pPr>
              <w:rPr>
                <w:rFonts w:ascii="Garamond" w:hAnsi="Garamond"/>
                <w:b/>
                <w:bCs/>
              </w:rPr>
            </w:pPr>
            <w:r w:rsidRPr="000D2E31">
              <w:rPr>
                <w:rFonts w:ascii="Garamond" w:hAnsi="Garamond"/>
                <w:b/>
                <w:bCs/>
              </w:rPr>
              <w:t>Total General</w:t>
            </w:r>
          </w:p>
        </w:tc>
        <w:tc>
          <w:tcPr>
            <w:tcW w:w="1275" w:type="dxa"/>
            <w:vAlign w:val="center"/>
          </w:tcPr>
          <w:p w14:paraId="79E43581" w14:textId="16305206" w:rsidR="00A9308C" w:rsidRPr="000D2E31" w:rsidRDefault="003760DF" w:rsidP="00A525B3">
            <w:pPr>
              <w:jc w:val="center"/>
              <w:rPr>
                <w:rFonts w:ascii="Garamond" w:hAnsi="Garamond"/>
                <w:b/>
                <w:bCs/>
              </w:rPr>
            </w:pPr>
            <w:r>
              <w:rPr>
                <w:rFonts w:ascii="Garamond" w:hAnsi="Garamond"/>
                <w:b/>
                <w:bCs/>
              </w:rPr>
              <w:t>27</w:t>
            </w:r>
          </w:p>
        </w:tc>
        <w:tc>
          <w:tcPr>
            <w:tcW w:w="1134" w:type="dxa"/>
            <w:vAlign w:val="center"/>
          </w:tcPr>
          <w:p w14:paraId="42E596D1" w14:textId="77777777" w:rsidR="00A9308C" w:rsidRPr="000D2E31" w:rsidRDefault="00A9308C" w:rsidP="00910716">
            <w:pPr>
              <w:rPr>
                <w:rFonts w:ascii="Garamond" w:hAnsi="Garamond"/>
                <w:b/>
                <w:bCs/>
              </w:rPr>
            </w:pPr>
          </w:p>
        </w:tc>
        <w:tc>
          <w:tcPr>
            <w:tcW w:w="1418" w:type="dxa"/>
            <w:vAlign w:val="center"/>
          </w:tcPr>
          <w:p w14:paraId="7CD79AA0" w14:textId="77777777" w:rsidR="00A9308C" w:rsidRPr="000D2E31" w:rsidRDefault="00A9308C" w:rsidP="00910716">
            <w:pPr>
              <w:rPr>
                <w:rFonts w:ascii="Garamond" w:hAnsi="Garamond"/>
                <w:b/>
                <w:bCs/>
              </w:rPr>
            </w:pPr>
          </w:p>
        </w:tc>
        <w:tc>
          <w:tcPr>
            <w:tcW w:w="1276" w:type="dxa"/>
          </w:tcPr>
          <w:p w14:paraId="7653EFFF" w14:textId="77777777" w:rsidR="00A9308C" w:rsidRPr="000D2E31" w:rsidRDefault="00A9308C" w:rsidP="00910716">
            <w:pPr>
              <w:rPr>
                <w:rFonts w:ascii="Garamond" w:hAnsi="Garamond"/>
                <w:b/>
                <w:bCs/>
              </w:rPr>
            </w:pPr>
          </w:p>
        </w:tc>
        <w:tc>
          <w:tcPr>
            <w:tcW w:w="992" w:type="dxa"/>
            <w:vAlign w:val="center"/>
          </w:tcPr>
          <w:p w14:paraId="0D2AFDDB" w14:textId="77777777" w:rsidR="00A9308C" w:rsidRPr="000D2E31" w:rsidRDefault="00A9308C" w:rsidP="00910716">
            <w:pPr>
              <w:rPr>
                <w:rFonts w:ascii="Garamond" w:hAnsi="Garamond"/>
                <w:b/>
                <w:bCs/>
              </w:rPr>
            </w:pPr>
          </w:p>
        </w:tc>
        <w:tc>
          <w:tcPr>
            <w:tcW w:w="1276" w:type="dxa"/>
          </w:tcPr>
          <w:p w14:paraId="4559638B" w14:textId="77777777" w:rsidR="00A9308C" w:rsidRPr="000D2E31" w:rsidRDefault="00A9308C" w:rsidP="00910716">
            <w:pPr>
              <w:rPr>
                <w:rFonts w:ascii="Garamond" w:hAnsi="Garamond"/>
                <w:b/>
                <w:bCs/>
              </w:rPr>
            </w:pPr>
          </w:p>
        </w:tc>
      </w:tr>
    </w:tbl>
    <w:p w14:paraId="7618E1F1" w14:textId="20C30856" w:rsidR="00421313" w:rsidRPr="00421313" w:rsidRDefault="00421313" w:rsidP="00421313">
      <w:pPr>
        <w:spacing w:line="278" w:lineRule="auto"/>
        <w:rPr>
          <w:rFonts w:ascii="Garamond" w:hAnsi="Garamond"/>
          <w:b/>
          <w:bCs/>
        </w:rPr>
      </w:pPr>
    </w:p>
    <w:p w14:paraId="758F21AE" w14:textId="37BD532F" w:rsidR="00501351" w:rsidRPr="00501351" w:rsidRDefault="00501351" w:rsidP="00501351">
      <w:pPr>
        <w:pStyle w:val="Prrafodelista"/>
        <w:numPr>
          <w:ilvl w:val="0"/>
          <w:numId w:val="31"/>
        </w:numPr>
        <w:rPr>
          <w:rFonts w:ascii="Garamond" w:hAnsi="Garamond"/>
          <w:b/>
          <w:bCs/>
        </w:rPr>
      </w:pPr>
      <w:r w:rsidRPr="00501351">
        <w:rPr>
          <w:rFonts w:ascii="Garamond" w:hAnsi="Garamond"/>
          <w:b/>
          <w:bCs/>
        </w:rPr>
        <w:t xml:space="preserve">Conclusiones Generales y Valoración Global (Marco Organizacional del Clúster Bimodal y del Marco Disciplinar </w:t>
      </w:r>
      <w:r>
        <w:rPr>
          <w:rFonts w:ascii="Garamond" w:hAnsi="Garamond"/>
          <w:b/>
          <w:bCs/>
        </w:rPr>
        <w:t>EaD</w:t>
      </w:r>
      <w:r w:rsidRPr="00501351">
        <w:rPr>
          <w:rFonts w:ascii="Garamond" w:hAnsi="Garamond"/>
          <w:b/>
          <w:bCs/>
        </w:rPr>
        <w:t>)</w:t>
      </w:r>
    </w:p>
    <w:tbl>
      <w:tblPr>
        <w:tblStyle w:val="Tablaconcuadrcula"/>
        <w:tblW w:w="9530" w:type="dxa"/>
        <w:tblLook w:val="04A0" w:firstRow="1" w:lastRow="0" w:firstColumn="1" w:lastColumn="0" w:noHBand="0" w:noVBand="1"/>
      </w:tblPr>
      <w:tblGrid>
        <w:gridCol w:w="9530"/>
      </w:tblGrid>
      <w:tr w:rsidR="00A9308C" w14:paraId="3926D870" w14:textId="77777777" w:rsidTr="00501351">
        <w:trPr>
          <w:trHeight w:val="7979"/>
        </w:trPr>
        <w:tc>
          <w:tcPr>
            <w:tcW w:w="9530" w:type="dxa"/>
          </w:tcPr>
          <w:p w14:paraId="787A7143" w14:textId="77777777" w:rsidR="00501351" w:rsidRPr="00501351" w:rsidRDefault="00501351" w:rsidP="00501351">
            <w:pPr>
              <w:widowControl w:val="0"/>
              <w:autoSpaceDE w:val="0"/>
              <w:autoSpaceDN w:val="0"/>
              <w:jc w:val="both"/>
              <w:rPr>
                <w:rFonts w:ascii="Garamond" w:eastAsia="Times New Roman" w:hAnsi="Garamond" w:cs="Garamond"/>
                <w:color w:val="A6A6A6"/>
              </w:rPr>
            </w:pPr>
            <w:r w:rsidRPr="00501351">
              <w:rPr>
                <w:rFonts w:ascii="Garamond" w:eastAsia="Times New Roman" w:hAnsi="Garamond" w:cs="Garamond"/>
                <w:color w:val="A6A6A6"/>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0C57FD3F" w14:textId="77777777" w:rsidR="00501351" w:rsidRPr="00501351" w:rsidRDefault="00501351" w:rsidP="00501351">
            <w:pPr>
              <w:widowControl w:val="0"/>
              <w:autoSpaceDE w:val="0"/>
              <w:autoSpaceDN w:val="0"/>
              <w:jc w:val="both"/>
              <w:rPr>
                <w:rFonts w:ascii="Garamond" w:eastAsia="Times New Roman" w:hAnsi="Garamond" w:cs="Garamond"/>
                <w:color w:val="A6A6A6"/>
              </w:rPr>
            </w:pPr>
            <w:r w:rsidRPr="00501351">
              <w:rPr>
                <w:rFonts w:ascii="Garamond" w:eastAsia="Times New Roman" w:hAnsi="Garamond" w:cs="Garamond"/>
                <w:color w:val="A6A6A6"/>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269B0E90" w14:textId="77777777" w:rsidR="00501351" w:rsidRPr="00501351" w:rsidRDefault="00501351" w:rsidP="00501351">
            <w:pPr>
              <w:widowControl w:val="0"/>
              <w:autoSpaceDE w:val="0"/>
              <w:autoSpaceDN w:val="0"/>
              <w:rPr>
                <w:rFonts w:ascii="Garamond" w:eastAsia="Times New Roman" w:hAnsi="Garamond" w:cs="Garamond"/>
              </w:rPr>
            </w:pPr>
          </w:p>
          <w:p w14:paraId="4D292683" w14:textId="77777777" w:rsidR="00A9308C" w:rsidRDefault="00A9308C" w:rsidP="00910716">
            <w:pPr>
              <w:jc w:val="both"/>
              <w:rPr>
                <w:rFonts w:ascii="Garamond" w:hAnsi="Garamond"/>
              </w:rPr>
            </w:pPr>
          </w:p>
          <w:p w14:paraId="1BBEEDA6" w14:textId="77777777" w:rsidR="00B1385C" w:rsidRDefault="00B1385C" w:rsidP="00910716">
            <w:pPr>
              <w:jc w:val="both"/>
              <w:rPr>
                <w:rFonts w:ascii="Garamond" w:hAnsi="Garamond"/>
              </w:rPr>
            </w:pPr>
          </w:p>
          <w:p w14:paraId="1E0B34BE" w14:textId="77777777" w:rsidR="00B1385C" w:rsidRDefault="00B1385C" w:rsidP="00910716">
            <w:pPr>
              <w:jc w:val="both"/>
              <w:rPr>
                <w:rFonts w:ascii="Garamond" w:hAnsi="Garamond"/>
              </w:rPr>
            </w:pPr>
          </w:p>
          <w:p w14:paraId="3FFA7715" w14:textId="77777777" w:rsidR="00B1385C" w:rsidRDefault="00B1385C" w:rsidP="00910716">
            <w:pPr>
              <w:jc w:val="both"/>
              <w:rPr>
                <w:rFonts w:ascii="Garamond" w:hAnsi="Garamond"/>
              </w:rPr>
            </w:pPr>
          </w:p>
          <w:p w14:paraId="3F255570" w14:textId="77777777" w:rsidR="00B1385C" w:rsidRDefault="00B1385C" w:rsidP="00910716">
            <w:pPr>
              <w:jc w:val="both"/>
              <w:rPr>
                <w:rFonts w:ascii="Garamond" w:hAnsi="Garamond"/>
              </w:rPr>
            </w:pPr>
          </w:p>
          <w:p w14:paraId="68FEEF5A" w14:textId="77777777" w:rsidR="00B1385C" w:rsidRDefault="00B1385C" w:rsidP="00910716">
            <w:pPr>
              <w:jc w:val="both"/>
              <w:rPr>
                <w:rFonts w:ascii="Garamond" w:hAnsi="Garamond"/>
              </w:rPr>
            </w:pPr>
          </w:p>
          <w:p w14:paraId="57D912FD" w14:textId="77777777" w:rsidR="00B1385C" w:rsidRDefault="00B1385C" w:rsidP="00910716">
            <w:pPr>
              <w:jc w:val="both"/>
              <w:rPr>
                <w:rFonts w:ascii="Garamond" w:hAnsi="Garamond"/>
              </w:rPr>
            </w:pPr>
          </w:p>
          <w:p w14:paraId="2EAA5768" w14:textId="77777777" w:rsidR="00B1385C" w:rsidRDefault="00B1385C" w:rsidP="00910716">
            <w:pPr>
              <w:jc w:val="both"/>
              <w:rPr>
                <w:rFonts w:ascii="Garamond" w:hAnsi="Garamond"/>
              </w:rPr>
            </w:pPr>
          </w:p>
          <w:p w14:paraId="7AB5D566" w14:textId="77777777" w:rsidR="00B1385C" w:rsidRDefault="00B1385C" w:rsidP="00910716">
            <w:pPr>
              <w:jc w:val="both"/>
              <w:rPr>
                <w:rFonts w:ascii="Garamond" w:hAnsi="Garamond"/>
              </w:rPr>
            </w:pPr>
          </w:p>
          <w:p w14:paraId="26DCD2E2" w14:textId="77777777" w:rsidR="00B1385C" w:rsidRDefault="00B1385C" w:rsidP="00910716">
            <w:pPr>
              <w:jc w:val="both"/>
              <w:rPr>
                <w:rFonts w:ascii="Garamond" w:hAnsi="Garamond"/>
              </w:rPr>
            </w:pPr>
          </w:p>
          <w:p w14:paraId="212EBE33" w14:textId="77777777" w:rsidR="00B1385C" w:rsidRDefault="00B1385C" w:rsidP="00910716">
            <w:pPr>
              <w:jc w:val="both"/>
              <w:rPr>
                <w:rFonts w:ascii="Garamond" w:hAnsi="Garamond"/>
              </w:rPr>
            </w:pPr>
          </w:p>
          <w:p w14:paraId="4DC40CA0" w14:textId="77777777" w:rsidR="00B1385C" w:rsidRDefault="00B1385C" w:rsidP="00910716">
            <w:pPr>
              <w:jc w:val="both"/>
              <w:rPr>
                <w:rFonts w:ascii="Garamond" w:hAnsi="Garamond"/>
              </w:rPr>
            </w:pPr>
          </w:p>
          <w:p w14:paraId="2D61E74E" w14:textId="77777777" w:rsidR="00B1385C" w:rsidRDefault="00B1385C" w:rsidP="00910716">
            <w:pPr>
              <w:jc w:val="both"/>
              <w:rPr>
                <w:rFonts w:ascii="Garamond" w:hAnsi="Garamond"/>
              </w:rPr>
            </w:pPr>
          </w:p>
          <w:p w14:paraId="55E3BF0F" w14:textId="77777777" w:rsidR="00B1385C" w:rsidRDefault="00B1385C" w:rsidP="00910716">
            <w:pPr>
              <w:jc w:val="both"/>
              <w:rPr>
                <w:rFonts w:ascii="Garamond" w:hAnsi="Garamond"/>
              </w:rPr>
            </w:pPr>
          </w:p>
          <w:p w14:paraId="4371254B" w14:textId="77777777" w:rsidR="00B1385C" w:rsidRDefault="00B1385C" w:rsidP="00910716">
            <w:pPr>
              <w:jc w:val="both"/>
              <w:rPr>
                <w:rFonts w:ascii="Garamond" w:hAnsi="Garamond"/>
              </w:rPr>
            </w:pPr>
          </w:p>
          <w:p w14:paraId="1F2D70F9" w14:textId="77777777" w:rsidR="00B1385C" w:rsidRDefault="00B1385C" w:rsidP="00910716">
            <w:pPr>
              <w:jc w:val="both"/>
              <w:rPr>
                <w:rFonts w:ascii="Garamond" w:hAnsi="Garamond"/>
              </w:rPr>
            </w:pPr>
          </w:p>
          <w:p w14:paraId="03C5347A" w14:textId="77777777" w:rsidR="00B1385C" w:rsidRDefault="00B1385C" w:rsidP="00910716">
            <w:pPr>
              <w:jc w:val="both"/>
              <w:rPr>
                <w:rFonts w:ascii="Garamond" w:hAnsi="Garamond"/>
              </w:rPr>
            </w:pPr>
          </w:p>
          <w:p w14:paraId="3B3634E8" w14:textId="77777777" w:rsidR="00B1385C" w:rsidRDefault="00B1385C" w:rsidP="00910716">
            <w:pPr>
              <w:jc w:val="both"/>
              <w:rPr>
                <w:rFonts w:ascii="Garamond" w:hAnsi="Garamond"/>
              </w:rPr>
            </w:pPr>
          </w:p>
          <w:p w14:paraId="5BEFA37B" w14:textId="77777777" w:rsidR="00B1385C" w:rsidRDefault="00B1385C" w:rsidP="00910716">
            <w:pPr>
              <w:jc w:val="both"/>
              <w:rPr>
                <w:rFonts w:ascii="Garamond" w:hAnsi="Garamond"/>
              </w:rPr>
            </w:pPr>
          </w:p>
          <w:p w14:paraId="565D934B" w14:textId="77777777" w:rsidR="00B1385C" w:rsidRDefault="00B1385C" w:rsidP="00910716">
            <w:pPr>
              <w:jc w:val="both"/>
              <w:rPr>
                <w:rFonts w:ascii="Garamond" w:hAnsi="Garamond"/>
              </w:rPr>
            </w:pPr>
          </w:p>
          <w:p w14:paraId="18B85DFA" w14:textId="77777777" w:rsidR="00B1385C" w:rsidRDefault="00B1385C" w:rsidP="00910716">
            <w:pPr>
              <w:jc w:val="both"/>
              <w:rPr>
                <w:rFonts w:ascii="Garamond" w:hAnsi="Garamond"/>
              </w:rPr>
            </w:pPr>
          </w:p>
          <w:p w14:paraId="5878AAF3" w14:textId="77777777" w:rsidR="00B1385C" w:rsidRDefault="00B1385C" w:rsidP="00910716">
            <w:pPr>
              <w:jc w:val="both"/>
              <w:rPr>
                <w:rFonts w:ascii="Garamond" w:hAnsi="Garamond"/>
              </w:rPr>
            </w:pPr>
          </w:p>
          <w:p w14:paraId="3746FB63" w14:textId="77777777" w:rsidR="00B1385C" w:rsidRDefault="00B1385C" w:rsidP="00910716">
            <w:pPr>
              <w:jc w:val="both"/>
              <w:rPr>
                <w:rFonts w:ascii="Garamond" w:hAnsi="Garamond"/>
              </w:rPr>
            </w:pPr>
          </w:p>
        </w:tc>
      </w:tr>
      <w:tr w:rsidR="00A9308C" w14:paraId="0C2869EA" w14:textId="77777777" w:rsidTr="00501351">
        <w:trPr>
          <w:trHeight w:val="593"/>
        </w:trPr>
        <w:tc>
          <w:tcPr>
            <w:tcW w:w="9530" w:type="dxa"/>
          </w:tcPr>
          <w:p w14:paraId="224A0181" w14:textId="2ADC654A" w:rsidR="00A9308C" w:rsidRPr="00501351" w:rsidRDefault="00501351" w:rsidP="00910716">
            <w:pPr>
              <w:rPr>
                <w:rFonts w:ascii="Garamond" w:hAnsi="Garamond"/>
              </w:rPr>
            </w:pPr>
            <w:r w:rsidRPr="00501351">
              <w:rPr>
                <w:rFonts w:ascii="Garamond" w:hAnsi="Garamond"/>
              </w:rPr>
              <w:t>Fecha del Informe:</w:t>
            </w:r>
          </w:p>
        </w:tc>
      </w:tr>
    </w:tbl>
    <w:p w14:paraId="713E84B2" w14:textId="77777777" w:rsidR="001A0C09" w:rsidRDefault="001A0C09" w:rsidP="00E83EB9">
      <w:pPr>
        <w:spacing w:after="0" w:line="240" w:lineRule="auto"/>
        <w:rPr>
          <w:rFonts w:ascii="Garamond" w:eastAsia="Calibri" w:hAnsi="Garamond" w:cs="Times New Roman"/>
          <w:b/>
        </w:rPr>
      </w:pPr>
    </w:p>
    <w:sectPr w:rsidR="001A0C09" w:rsidSect="00BB00FC">
      <w:headerReference w:type="default" r:id="rId9"/>
      <w:footerReference w:type="default" r:id="rId10"/>
      <w:headerReference w:type="first" r:id="rId11"/>
      <w:pgSz w:w="12240" w:h="15840" w:code="1"/>
      <w:pgMar w:top="1138" w:right="1041" w:bottom="1138" w:left="1699" w:header="288"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C7381" w14:textId="77777777" w:rsidR="00B426B8" w:rsidRDefault="00B426B8" w:rsidP="00CB3228">
      <w:pPr>
        <w:spacing w:after="0" w:line="240" w:lineRule="auto"/>
      </w:pPr>
      <w:r>
        <w:separator/>
      </w:r>
    </w:p>
  </w:endnote>
  <w:endnote w:type="continuationSeparator" w:id="0">
    <w:p w14:paraId="60E633BF" w14:textId="77777777" w:rsidR="00B426B8" w:rsidRDefault="00B426B8" w:rsidP="00CB3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dobe Garamond Pro">
    <w:altName w:val="Garamon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la">
    <w:panose1 w:val="00000000000000000000"/>
    <w:charset w:val="00"/>
    <w:family w:val="roman"/>
    <w:notTrueType/>
    <w:pitch w:val="default"/>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4760" w14:textId="69B27F51" w:rsidR="00910716" w:rsidRPr="00D727DF" w:rsidRDefault="00910716" w:rsidP="00D727DF">
    <w:pPr>
      <w:tabs>
        <w:tab w:val="center" w:pos="4252"/>
        <w:tab w:val="right" w:pos="9356"/>
        <w:tab w:val="right" w:pos="9781"/>
      </w:tabs>
      <w:spacing w:after="0" w:line="240" w:lineRule="auto"/>
      <w:rPr>
        <w:rFonts w:ascii="Book Antiqua" w:eastAsia="Times New Roman" w:hAnsi="Book Antiqua"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A20C4" w14:textId="77777777" w:rsidR="00B426B8" w:rsidRDefault="00B426B8" w:rsidP="00CB3228">
      <w:pPr>
        <w:spacing w:after="0" w:line="240" w:lineRule="auto"/>
      </w:pPr>
      <w:r>
        <w:separator/>
      </w:r>
    </w:p>
  </w:footnote>
  <w:footnote w:type="continuationSeparator" w:id="0">
    <w:p w14:paraId="0C6DDC98" w14:textId="77777777" w:rsidR="00B426B8" w:rsidRDefault="00B426B8" w:rsidP="00CB3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36CC4" w14:textId="14004825" w:rsidR="00E2725B" w:rsidRDefault="00E2725B">
    <w:pPr>
      <w:pStyle w:val="Encabezado"/>
    </w:pPr>
    <w:r>
      <w:rPr>
        <w:rFonts w:ascii="Garamond" w:hAnsi="Garamond"/>
        <w:b/>
        <w:bCs/>
        <w:color w:val="BFBFBF"/>
        <w:sz w:val="28"/>
        <w:szCs w:val="28"/>
      </w:rPr>
      <w:t>Insertar logo institucional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583E6" w14:textId="77777777" w:rsidR="00E2725B" w:rsidRDefault="00E2725B">
    <w:pPr>
      <w:pStyle w:val="Encabezado"/>
      <w:rPr>
        <w:rFonts w:ascii="Garamond" w:hAnsi="Garamond"/>
        <w:b/>
        <w:bCs/>
        <w:color w:val="BFBFBF"/>
        <w:sz w:val="28"/>
        <w:szCs w:val="28"/>
      </w:rPr>
    </w:pPr>
  </w:p>
  <w:p w14:paraId="5E40C8C5" w14:textId="54CC8560" w:rsidR="00E2725B" w:rsidRDefault="00E2725B">
    <w:pPr>
      <w:pStyle w:val="Encabezado"/>
    </w:pPr>
    <w:r>
      <w:rPr>
        <w:rFonts w:ascii="Garamond" w:hAnsi="Garamond"/>
        <w:b/>
        <w:bCs/>
        <w:color w:val="BFBFBF"/>
        <w:sz w:val="28"/>
        <w:szCs w:val="28"/>
      </w:rPr>
      <w:t>Insertar logo institucional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FCB"/>
    <w:multiLevelType w:val="hybridMultilevel"/>
    <w:tmpl w:val="B4E67EF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 w15:restartNumberingAfterBreak="0">
    <w:nsid w:val="010E2614"/>
    <w:multiLevelType w:val="hybridMultilevel"/>
    <w:tmpl w:val="2E7E0D48"/>
    <w:lvl w:ilvl="0" w:tplc="6EE6D128">
      <w:start w:val="1"/>
      <w:numFmt w:val="lowerLetter"/>
      <w:lvlText w:val="%1."/>
      <w:lvlJc w:val="left"/>
      <w:pPr>
        <w:ind w:left="720" w:hanging="360"/>
      </w:pPr>
      <w:rPr>
        <w:rFonts w:eastAsia="Times New Roman" w:cs="Arial" w:hint="default"/>
        <w:b w:val="0"/>
        <w:color w:val="000000"/>
        <w:sz w:val="22"/>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 w15:restartNumberingAfterBreak="0">
    <w:nsid w:val="03341E3E"/>
    <w:multiLevelType w:val="hybridMultilevel"/>
    <w:tmpl w:val="F216E1E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 w15:restartNumberingAfterBreak="0">
    <w:nsid w:val="05C216CA"/>
    <w:multiLevelType w:val="hybridMultilevel"/>
    <w:tmpl w:val="1F1274E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4" w15:restartNumberingAfterBreak="0">
    <w:nsid w:val="0A273365"/>
    <w:multiLevelType w:val="hybridMultilevel"/>
    <w:tmpl w:val="47969EA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5" w15:restartNumberingAfterBreak="0">
    <w:nsid w:val="0BBE1732"/>
    <w:multiLevelType w:val="hybridMultilevel"/>
    <w:tmpl w:val="F17E199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6" w15:restartNumberingAfterBreak="0">
    <w:nsid w:val="0D041569"/>
    <w:multiLevelType w:val="hybridMultilevel"/>
    <w:tmpl w:val="92CC3C86"/>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7" w15:restartNumberingAfterBreak="0">
    <w:nsid w:val="0F9215B4"/>
    <w:multiLevelType w:val="multilevel"/>
    <w:tmpl w:val="FFFFFFFF"/>
    <w:lvl w:ilvl="0">
      <w:start w:val="1"/>
      <w:numFmt w:val="decimal"/>
      <w:lvlText w:val="%1."/>
      <w:lvlJc w:val="left"/>
      <w:pPr>
        <w:ind w:left="360" w:hanging="360"/>
      </w:pPr>
      <w:rPr>
        <w:rFonts w:cs="Times New Roman"/>
        <w:color w:val="FFFFFF"/>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21267AA"/>
    <w:multiLevelType w:val="hybridMultilevel"/>
    <w:tmpl w:val="7C180516"/>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9" w15:restartNumberingAfterBreak="0">
    <w:nsid w:val="17171203"/>
    <w:multiLevelType w:val="hybridMultilevel"/>
    <w:tmpl w:val="2E7E0D48"/>
    <w:lvl w:ilvl="0" w:tplc="6EE6D128">
      <w:start w:val="1"/>
      <w:numFmt w:val="lowerLetter"/>
      <w:lvlText w:val="%1."/>
      <w:lvlJc w:val="left"/>
      <w:pPr>
        <w:ind w:left="720" w:hanging="360"/>
      </w:pPr>
      <w:rPr>
        <w:rFonts w:eastAsia="Times New Roman" w:cs="Arial" w:hint="default"/>
        <w:b w:val="0"/>
        <w:color w:val="000000"/>
        <w:sz w:val="22"/>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0" w15:restartNumberingAfterBreak="0">
    <w:nsid w:val="17681E39"/>
    <w:multiLevelType w:val="hybridMultilevel"/>
    <w:tmpl w:val="06203CF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17F676B4"/>
    <w:multiLevelType w:val="hybridMultilevel"/>
    <w:tmpl w:val="D272D77C"/>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14F06FF"/>
    <w:multiLevelType w:val="hybridMultilevel"/>
    <w:tmpl w:val="B4E67EF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24A20EDC"/>
    <w:multiLevelType w:val="hybridMultilevel"/>
    <w:tmpl w:val="B4E67EF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25CA7E48"/>
    <w:multiLevelType w:val="hybridMultilevel"/>
    <w:tmpl w:val="99B8C05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5" w15:restartNumberingAfterBreak="0">
    <w:nsid w:val="28DF27BF"/>
    <w:multiLevelType w:val="hybridMultilevel"/>
    <w:tmpl w:val="9392CC4A"/>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2A33103E"/>
    <w:multiLevelType w:val="hybridMultilevel"/>
    <w:tmpl w:val="07A82B6C"/>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7" w15:restartNumberingAfterBreak="0">
    <w:nsid w:val="31350D0F"/>
    <w:multiLevelType w:val="hybridMultilevel"/>
    <w:tmpl w:val="4B8A4C0E"/>
    <w:lvl w:ilvl="0" w:tplc="029090B8">
      <w:start w:val="1"/>
      <w:numFmt w:val="lowerLetter"/>
      <w:lvlText w:val="%1."/>
      <w:lvlJc w:val="left"/>
      <w:pPr>
        <w:ind w:left="720" w:hanging="360"/>
      </w:pPr>
      <w:rPr>
        <w:rFonts w:hint="default"/>
        <w:b w:val="0"/>
        <w:color w:val="00000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15:restartNumberingAfterBreak="0">
    <w:nsid w:val="325A64C6"/>
    <w:multiLevelType w:val="hybridMultilevel"/>
    <w:tmpl w:val="E2E29002"/>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9" w15:restartNumberingAfterBreak="0">
    <w:nsid w:val="37F15708"/>
    <w:multiLevelType w:val="hybridMultilevel"/>
    <w:tmpl w:val="748A675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394C6A20"/>
    <w:multiLevelType w:val="hybridMultilevel"/>
    <w:tmpl w:val="167C16D6"/>
    <w:lvl w:ilvl="0" w:tplc="4F4A2E3C">
      <w:start w:val="1"/>
      <w:numFmt w:val="lowerLetter"/>
      <w:lvlText w:val="%1."/>
      <w:lvlJc w:val="left"/>
      <w:pPr>
        <w:ind w:left="720" w:hanging="360"/>
      </w:pPr>
      <w:rPr>
        <w:rFonts w:ascii="Garamond" w:hAnsi="Garamond" w:hint="default"/>
        <w:b w:val="0"/>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3A2B4C31"/>
    <w:multiLevelType w:val="hybridMultilevel"/>
    <w:tmpl w:val="4E34A710"/>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2" w15:restartNumberingAfterBreak="0">
    <w:nsid w:val="48007A6D"/>
    <w:multiLevelType w:val="multilevel"/>
    <w:tmpl w:val="E058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947BE5"/>
    <w:multiLevelType w:val="hybridMultilevel"/>
    <w:tmpl w:val="6FCC4F5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4" w15:restartNumberingAfterBreak="0">
    <w:nsid w:val="5634601A"/>
    <w:multiLevelType w:val="hybridMultilevel"/>
    <w:tmpl w:val="15F6EB6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5" w15:restartNumberingAfterBreak="0">
    <w:nsid w:val="57731561"/>
    <w:multiLevelType w:val="hybridMultilevel"/>
    <w:tmpl w:val="CEF07AD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6" w15:restartNumberingAfterBreak="0">
    <w:nsid w:val="67B9014F"/>
    <w:multiLevelType w:val="multilevel"/>
    <w:tmpl w:val="C7349E10"/>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A797DF9"/>
    <w:multiLevelType w:val="hybridMultilevel"/>
    <w:tmpl w:val="502E635C"/>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8" w15:restartNumberingAfterBreak="0">
    <w:nsid w:val="6DD012E9"/>
    <w:multiLevelType w:val="hybridMultilevel"/>
    <w:tmpl w:val="13608C1E"/>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9" w15:restartNumberingAfterBreak="0">
    <w:nsid w:val="767A0942"/>
    <w:multiLevelType w:val="hybridMultilevel"/>
    <w:tmpl w:val="43D223B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0" w15:restartNumberingAfterBreak="0">
    <w:nsid w:val="7AA3112C"/>
    <w:multiLevelType w:val="hybridMultilevel"/>
    <w:tmpl w:val="E466C2D4"/>
    <w:lvl w:ilvl="0" w:tplc="3C0A0019">
      <w:start w:val="1"/>
      <w:numFmt w:val="lowerLetter"/>
      <w:lvlText w:val="%1."/>
      <w:lvlJc w:val="left"/>
      <w:pPr>
        <w:ind w:left="720" w:hanging="360"/>
      </w:pPr>
      <w:rPr>
        <w:rFonts w:hint="default"/>
        <w:b w:val="0"/>
        <w:color w:val="000000"/>
        <w:sz w:val="22"/>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2093891726">
    <w:abstractNumId w:val="18"/>
  </w:num>
  <w:num w:numId="2" w16cid:durableId="707412689">
    <w:abstractNumId w:val="11"/>
  </w:num>
  <w:num w:numId="3" w16cid:durableId="913080072">
    <w:abstractNumId w:val="14"/>
  </w:num>
  <w:num w:numId="4" w16cid:durableId="26377064">
    <w:abstractNumId w:val="19"/>
  </w:num>
  <w:num w:numId="5" w16cid:durableId="1868181612">
    <w:abstractNumId w:val="8"/>
  </w:num>
  <w:num w:numId="6" w16cid:durableId="311445766">
    <w:abstractNumId w:val="15"/>
  </w:num>
  <w:num w:numId="7" w16cid:durableId="1228498334">
    <w:abstractNumId w:val="9"/>
  </w:num>
  <w:num w:numId="8" w16cid:durableId="1015114958">
    <w:abstractNumId w:val="20"/>
  </w:num>
  <w:num w:numId="9" w16cid:durableId="626664546">
    <w:abstractNumId w:val="5"/>
  </w:num>
  <w:num w:numId="10" w16cid:durableId="837699335">
    <w:abstractNumId w:val="10"/>
  </w:num>
  <w:num w:numId="11" w16cid:durableId="958992251">
    <w:abstractNumId w:val="16"/>
  </w:num>
  <w:num w:numId="12" w16cid:durableId="1215970923">
    <w:abstractNumId w:val="23"/>
  </w:num>
  <w:num w:numId="13" w16cid:durableId="939875">
    <w:abstractNumId w:val="25"/>
  </w:num>
  <w:num w:numId="14" w16cid:durableId="1026324029">
    <w:abstractNumId w:val="24"/>
  </w:num>
  <w:num w:numId="15" w16cid:durableId="916403381">
    <w:abstractNumId w:val="3"/>
  </w:num>
  <w:num w:numId="16" w16cid:durableId="1057513078">
    <w:abstractNumId w:val="29"/>
  </w:num>
  <w:num w:numId="17" w16cid:durableId="1871533602">
    <w:abstractNumId w:val="27"/>
  </w:num>
  <w:num w:numId="18" w16cid:durableId="902718149">
    <w:abstractNumId w:val="6"/>
  </w:num>
  <w:num w:numId="19" w16cid:durableId="349262010">
    <w:abstractNumId w:val="4"/>
  </w:num>
  <w:num w:numId="20" w16cid:durableId="1472745032">
    <w:abstractNumId w:val="2"/>
  </w:num>
  <w:num w:numId="21" w16cid:durableId="177931698">
    <w:abstractNumId w:val="28"/>
  </w:num>
  <w:num w:numId="22" w16cid:durableId="1305815972">
    <w:abstractNumId w:val="13"/>
  </w:num>
  <w:num w:numId="23" w16cid:durableId="1506704079">
    <w:abstractNumId w:val="7"/>
  </w:num>
  <w:num w:numId="24" w16cid:durableId="397635467">
    <w:abstractNumId w:val="17"/>
  </w:num>
  <w:num w:numId="25" w16cid:durableId="437066123">
    <w:abstractNumId w:val="30"/>
  </w:num>
  <w:num w:numId="26" w16cid:durableId="1710492408">
    <w:abstractNumId w:val="1"/>
  </w:num>
  <w:num w:numId="27" w16cid:durableId="84083143">
    <w:abstractNumId w:val="26"/>
  </w:num>
  <w:num w:numId="28" w16cid:durableId="320354488">
    <w:abstractNumId w:val="0"/>
  </w:num>
  <w:num w:numId="29" w16cid:durableId="1561860694">
    <w:abstractNumId w:val="12"/>
  </w:num>
  <w:num w:numId="30" w16cid:durableId="1951742622">
    <w:abstractNumId w:val="22"/>
  </w:num>
  <w:num w:numId="31" w16cid:durableId="554581917">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534"/>
    <w:rsid w:val="00000FD2"/>
    <w:rsid w:val="00005631"/>
    <w:rsid w:val="00006992"/>
    <w:rsid w:val="0002628C"/>
    <w:rsid w:val="000300A5"/>
    <w:rsid w:val="00042220"/>
    <w:rsid w:val="00046521"/>
    <w:rsid w:val="000517E5"/>
    <w:rsid w:val="00056048"/>
    <w:rsid w:val="00057F99"/>
    <w:rsid w:val="0006378A"/>
    <w:rsid w:val="00066A23"/>
    <w:rsid w:val="00071CD6"/>
    <w:rsid w:val="00077BE2"/>
    <w:rsid w:val="00080624"/>
    <w:rsid w:val="00086102"/>
    <w:rsid w:val="000925B8"/>
    <w:rsid w:val="000A13CD"/>
    <w:rsid w:val="000A25EC"/>
    <w:rsid w:val="000A5D8A"/>
    <w:rsid w:val="000B37B5"/>
    <w:rsid w:val="000B6753"/>
    <w:rsid w:val="000C1C48"/>
    <w:rsid w:val="000C2E36"/>
    <w:rsid w:val="000C4F07"/>
    <w:rsid w:val="000C4FD2"/>
    <w:rsid w:val="000C5053"/>
    <w:rsid w:val="000C5212"/>
    <w:rsid w:val="000D24A8"/>
    <w:rsid w:val="000D6872"/>
    <w:rsid w:val="000F49FC"/>
    <w:rsid w:val="000F554E"/>
    <w:rsid w:val="000F744B"/>
    <w:rsid w:val="00101055"/>
    <w:rsid w:val="0010241E"/>
    <w:rsid w:val="00102A7F"/>
    <w:rsid w:val="00111A8A"/>
    <w:rsid w:val="001208DE"/>
    <w:rsid w:val="00131428"/>
    <w:rsid w:val="00152CF7"/>
    <w:rsid w:val="001549F3"/>
    <w:rsid w:val="0016387B"/>
    <w:rsid w:val="001656ED"/>
    <w:rsid w:val="00170785"/>
    <w:rsid w:val="0017254E"/>
    <w:rsid w:val="0017682E"/>
    <w:rsid w:val="001812B6"/>
    <w:rsid w:val="00183E63"/>
    <w:rsid w:val="00183E6D"/>
    <w:rsid w:val="00186382"/>
    <w:rsid w:val="00186D87"/>
    <w:rsid w:val="001909D4"/>
    <w:rsid w:val="001A0C09"/>
    <w:rsid w:val="001A117E"/>
    <w:rsid w:val="001A2BFA"/>
    <w:rsid w:val="001A45D1"/>
    <w:rsid w:val="001A7FE9"/>
    <w:rsid w:val="001B2139"/>
    <w:rsid w:val="001B2F78"/>
    <w:rsid w:val="001B5C45"/>
    <w:rsid w:val="001C1241"/>
    <w:rsid w:val="001C37FE"/>
    <w:rsid w:val="001C780E"/>
    <w:rsid w:val="001D1C14"/>
    <w:rsid w:val="001D5053"/>
    <w:rsid w:val="001D6F2E"/>
    <w:rsid w:val="001E17CE"/>
    <w:rsid w:val="001F0C0B"/>
    <w:rsid w:val="001F0DDE"/>
    <w:rsid w:val="001F3716"/>
    <w:rsid w:val="00201E84"/>
    <w:rsid w:val="0020305A"/>
    <w:rsid w:val="002049DC"/>
    <w:rsid w:val="00207AC6"/>
    <w:rsid w:val="00211DA8"/>
    <w:rsid w:val="0021276D"/>
    <w:rsid w:val="00213A64"/>
    <w:rsid w:val="00214B59"/>
    <w:rsid w:val="00220DD7"/>
    <w:rsid w:val="00220F91"/>
    <w:rsid w:val="00226E2C"/>
    <w:rsid w:val="002324E6"/>
    <w:rsid w:val="00237635"/>
    <w:rsid w:val="002404F2"/>
    <w:rsid w:val="002411CB"/>
    <w:rsid w:val="00241499"/>
    <w:rsid w:val="002421D6"/>
    <w:rsid w:val="00242745"/>
    <w:rsid w:val="00243E80"/>
    <w:rsid w:val="00245B48"/>
    <w:rsid w:val="00250BAF"/>
    <w:rsid w:val="00250D1D"/>
    <w:rsid w:val="002577C6"/>
    <w:rsid w:val="00264017"/>
    <w:rsid w:val="0026608F"/>
    <w:rsid w:val="00271C14"/>
    <w:rsid w:val="00274EA7"/>
    <w:rsid w:val="00280213"/>
    <w:rsid w:val="0028205B"/>
    <w:rsid w:val="002918C4"/>
    <w:rsid w:val="0029494A"/>
    <w:rsid w:val="00296767"/>
    <w:rsid w:val="002A50F5"/>
    <w:rsid w:val="002A640D"/>
    <w:rsid w:val="002A77A9"/>
    <w:rsid w:val="002B3DC6"/>
    <w:rsid w:val="002B5427"/>
    <w:rsid w:val="002C4DD0"/>
    <w:rsid w:val="002C5B21"/>
    <w:rsid w:val="002D5A2F"/>
    <w:rsid w:val="002E0523"/>
    <w:rsid w:val="002E1B31"/>
    <w:rsid w:val="002E703B"/>
    <w:rsid w:val="002F05C5"/>
    <w:rsid w:val="002F0AB3"/>
    <w:rsid w:val="002F1FB4"/>
    <w:rsid w:val="002F25E7"/>
    <w:rsid w:val="002F7844"/>
    <w:rsid w:val="00305A2B"/>
    <w:rsid w:val="003079A1"/>
    <w:rsid w:val="00313705"/>
    <w:rsid w:val="00315B15"/>
    <w:rsid w:val="0031651F"/>
    <w:rsid w:val="00321F79"/>
    <w:rsid w:val="00327B0A"/>
    <w:rsid w:val="00331B6C"/>
    <w:rsid w:val="00335054"/>
    <w:rsid w:val="00337742"/>
    <w:rsid w:val="0034066E"/>
    <w:rsid w:val="00345F31"/>
    <w:rsid w:val="00351F79"/>
    <w:rsid w:val="0035331F"/>
    <w:rsid w:val="0036189E"/>
    <w:rsid w:val="003664A8"/>
    <w:rsid w:val="00372E21"/>
    <w:rsid w:val="003760DF"/>
    <w:rsid w:val="00377DA9"/>
    <w:rsid w:val="00384543"/>
    <w:rsid w:val="00384F66"/>
    <w:rsid w:val="003857AE"/>
    <w:rsid w:val="00385CE5"/>
    <w:rsid w:val="0039384F"/>
    <w:rsid w:val="003950AF"/>
    <w:rsid w:val="003A39E5"/>
    <w:rsid w:val="003A7766"/>
    <w:rsid w:val="003B02E3"/>
    <w:rsid w:val="003C0F40"/>
    <w:rsid w:val="003D124F"/>
    <w:rsid w:val="003D4F5F"/>
    <w:rsid w:val="003D7755"/>
    <w:rsid w:val="003E7323"/>
    <w:rsid w:val="003E7FBB"/>
    <w:rsid w:val="003F4FF8"/>
    <w:rsid w:val="0040137A"/>
    <w:rsid w:val="00402E9A"/>
    <w:rsid w:val="004033FE"/>
    <w:rsid w:val="004036DD"/>
    <w:rsid w:val="00406992"/>
    <w:rsid w:val="00406F0A"/>
    <w:rsid w:val="00406FEC"/>
    <w:rsid w:val="00407439"/>
    <w:rsid w:val="00412903"/>
    <w:rsid w:val="00412F16"/>
    <w:rsid w:val="00415F0C"/>
    <w:rsid w:val="00421313"/>
    <w:rsid w:val="004261F3"/>
    <w:rsid w:val="00426B25"/>
    <w:rsid w:val="004366AE"/>
    <w:rsid w:val="00441C0F"/>
    <w:rsid w:val="00452E67"/>
    <w:rsid w:val="00461398"/>
    <w:rsid w:val="00462869"/>
    <w:rsid w:val="004640EC"/>
    <w:rsid w:val="004666F4"/>
    <w:rsid w:val="00486CBA"/>
    <w:rsid w:val="00492D3F"/>
    <w:rsid w:val="004949D5"/>
    <w:rsid w:val="004A4A8A"/>
    <w:rsid w:val="004A65FD"/>
    <w:rsid w:val="004B079A"/>
    <w:rsid w:val="004B0826"/>
    <w:rsid w:val="004B0EDF"/>
    <w:rsid w:val="004C1183"/>
    <w:rsid w:val="004C3EF3"/>
    <w:rsid w:val="004C5DC5"/>
    <w:rsid w:val="004C6522"/>
    <w:rsid w:val="004D0432"/>
    <w:rsid w:val="004D209B"/>
    <w:rsid w:val="004D2226"/>
    <w:rsid w:val="004D72B5"/>
    <w:rsid w:val="004E5242"/>
    <w:rsid w:val="00501351"/>
    <w:rsid w:val="005025EE"/>
    <w:rsid w:val="0051006E"/>
    <w:rsid w:val="0051092E"/>
    <w:rsid w:val="00510B46"/>
    <w:rsid w:val="0051678D"/>
    <w:rsid w:val="0052138A"/>
    <w:rsid w:val="00524DD0"/>
    <w:rsid w:val="00526C6F"/>
    <w:rsid w:val="00532308"/>
    <w:rsid w:val="00535560"/>
    <w:rsid w:val="005442B5"/>
    <w:rsid w:val="00553E0A"/>
    <w:rsid w:val="00562416"/>
    <w:rsid w:val="00567E3D"/>
    <w:rsid w:val="0057256E"/>
    <w:rsid w:val="005A0DD4"/>
    <w:rsid w:val="005A21CC"/>
    <w:rsid w:val="005A4506"/>
    <w:rsid w:val="005B21E7"/>
    <w:rsid w:val="005B5D4C"/>
    <w:rsid w:val="005B7DCB"/>
    <w:rsid w:val="005C2AC5"/>
    <w:rsid w:val="005C5382"/>
    <w:rsid w:val="005D2A04"/>
    <w:rsid w:val="005D4BB5"/>
    <w:rsid w:val="005D696B"/>
    <w:rsid w:val="005E1A37"/>
    <w:rsid w:val="005E235B"/>
    <w:rsid w:val="005F0DB7"/>
    <w:rsid w:val="005F34A8"/>
    <w:rsid w:val="005F43B2"/>
    <w:rsid w:val="005F640A"/>
    <w:rsid w:val="005F6A42"/>
    <w:rsid w:val="00601534"/>
    <w:rsid w:val="00614ACB"/>
    <w:rsid w:val="00633B45"/>
    <w:rsid w:val="00633F89"/>
    <w:rsid w:val="006433D3"/>
    <w:rsid w:val="00643A2D"/>
    <w:rsid w:val="00644A6B"/>
    <w:rsid w:val="00646E75"/>
    <w:rsid w:val="0065329E"/>
    <w:rsid w:val="00653AFA"/>
    <w:rsid w:val="00664048"/>
    <w:rsid w:val="0067144C"/>
    <w:rsid w:val="00677854"/>
    <w:rsid w:val="00697CED"/>
    <w:rsid w:val="006A0AC5"/>
    <w:rsid w:val="006C385A"/>
    <w:rsid w:val="006C3D98"/>
    <w:rsid w:val="006D4411"/>
    <w:rsid w:val="006E1061"/>
    <w:rsid w:val="006E36F4"/>
    <w:rsid w:val="006F5BA8"/>
    <w:rsid w:val="006F5CA6"/>
    <w:rsid w:val="007011B1"/>
    <w:rsid w:val="00702572"/>
    <w:rsid w:val="00703515"/>
    <w:rsid w:val="00706828"/>
    <w:rsid w:val="0071186D"/>
    <w:rsid w:val="0071535D"/>
    <w:rsid w:val="007158BF"/>
    <w:rsid w:val="007166CC"/>
    <w:rsid w:val="00722D51"/>
    <w:rsid w:val="007263E6"/>
    <w:rsid w:val="00732357"/>
    <w:rsid w:val="00732E99"/>
    <w:rsid w:val="00732F4F"/>
    <w:rsid w:val="00737F4F"/>
    <w:rsid w:val="00744A13"/>
    <w:rsid w:val="00746C85"/>
    <w:rsid w:val="00746DA3"/>
    <w:rsid w:val="007610CD"/>
    <w:rsid w:val="00762C32"/>
    <w:rsid w:val="0076790B"/>
    <w:rsid w:val="00771986"/>
    <w:rsid w:val="00771FC6"/>
    <w:rsid w:val="00773CAD"/>
    <w:rsid w:val="0077687D"/>
    <w:rsid w:val="00782D5D"/>
    <w:rsid w:val="0079016D"/>
    <w:rsid w:val="007A0677"/>
    <w:rsid w:val="007A0776"/>
    <w:rsid w:val="007B7F20"/>
    <w:rsid w:val="007C5622"/>
    <w:rsid w:val="007C6667"/>
    <w:rsid w:val="007C71E4"/>
    <w:rsid w:val="007D13F5"/>
    <w:rsid w:val="007D749E"/>
    <w:rsid w:val="007E0467"/>
    <w:rsid w:val="007E3A8B"/>
    <w:rsid w:val="007E5043"/>
    <w:rsid w:val="007E7AA3"/>
    <w:rsid w:val="008001BC"/>
    <w:rsid w:val="00800272"/>
    <w:rsid w:val="00801556"/>
    <w:rsid w:val="00805A59"/>
    <w:rsid w:val="00806E7B"/>
    <w:rsid w:val="00812488"/>
    <w:rsid w:val="00812E08"/>
    <w:rsid w:val="008164D7"/>
    <w:rsid w:val="00816564"/>
    <w:rsid w:val="00820CB6"/>
    <w:rsid w:val="00822DDE"/>
    <w:rsid w:val="00832AEC"/>
    <w:rsid w:val="0083345B"/>
    <w:rsid w:val="00842221"/>
    <w:rsid w:val="00842ED2"/>
    <w:rsid w:val="00852805"/>
    <w:rsid w:val="00856BA6"/>
    <w:rsid w:val="008610C5"/>
    <w:rsid w:val="008712A7"/>
    <w:rsid w:val="00883464"/>
    <w:rsid w:val="0088750C"/>
    <w:rsid w:val="008A7AD8"/>
    <w:rsid w:val="008B381B"/>
    <w:rsid w:val="008C154D"/>
    <w:rsid w:val="008D18C8"/>
    <w:rsid w:val="008D1BD1"/>
    <w:rsid w:val="008D5176"/>
    <w:rsid w:val="008E44CE"/>
    <w:rsid w:val="00904632"/>
    <w:rsid w:val="0090505A"/>
    <w:rsid w:val="00910716"/>
    <w:rsid w:val="00916FB4"/>
    <w:rsid w:val="00920B17"/>
    <w:rsid w:val="00930149"/>
    <w:rsid w:val="00935154"/>
    <w:rsid w:val="0094010E"/>
    <w:rsid w:val="00947BFD"/>
    <w:rsid w:val="00950438"/>
    <w:rsid w:val="009527D2"/>
    <w:rsid w:val="009600EB"/>
    <w:rsid w:val="00962FA7"/>
    <w:rsid w:val="0097332F"/>
    <w:rsid w:val="00982343"/>
    <w:rsid w:val="00985C42"/>
    <w:rsid w:val="00991757"/>
    <w:rsid w:val="009937BF"/>
    <w:rsid w:val="009941DB"/>
    <w:rsid w:val="00996B65"/>
    <w:rsid w:val="00996B86"/>
    <w:rsid w:val="009A2A65"/>
    <w:rsid w:val="009A514E"/>
    <w:rsid w:val="009A6BB2"/>
    <w:rsid w:val="009B07FD"/>
    <w:rsid w:val="009B1D31"/>
    <w:rsid w:val="009C54F0"/>
    <w:rsid w:val="009D0590"/>
    <w:rsid w:val="009D36EF"/>
    <w:rsid w:val="009D4FF0"/>
    <w:rsid w:val="009D59E5"/>
    <w:rsid w:val="009D768C"/>
    <w:rsid w:val="009E3412"/>
    <w:rsid w:val="009E3820"/>
    <w:rsid w:val="009F0663"/>
    <w:rsid w:val="009F11FA"/>
    <w:rsid w:val="009F69CA"/>
    <w:rsid w:val="00A013A9"/>
    <w:rsid w:val="00A01DEC"/>
    <w:rsid w:val="00A04A48"/>
    <w:rsid w:val="00A113B5"/>
    <w:rsid w:val="00A225D7"/>
    <w:rsid w:val="00A259CC"/>
    <w:rsid w:val="00A27438"/>
    <w:rsid w:val="00A442AA"/>
    <w:rsid w:val="00A51407"/>
    <w:rsid w:val="00A525B3"/>
    <w:rsid w:val="00A56E14"/>
    <w:rsid w:val="00A63C77"/>
    <w:rsid w:val="00A647BC"/>
    <w:rsid w:val="00A66D54"/>
    <w:rsid w:val="00A719CA"/>
    <w:rsid w:val="00A7625D"/>
    <w:rsid w:val="00A77005"/>
    <w:rsid w:val="00A84EE8"/>
    <w:rsid w:val="00A9025C"/>
    <w:rsid w:val="00A9308C"/>
    <w:rsid w:val="00A97B01"/>
    <w:rsid w:val="00AA2A73"/>
    <w:rsid w:val="00AB3CB0"/>
    <w:rsid w:val="00AB70A6"/>
    <w:rsid w:val="00AC132D"/>
    <w:rsid w:val="00AC5317"/>
    <w:rsid w:val="00AC60DC"/>
    <w:rsid w:val="00AC6AD6"/>
    <w:rsid w:val="00AD0950"/>
    <w:rsid w:val="00AD2E2A"/>
    <w:rsid w:val="00AD4766"/>
    <w:rsid w:val="00AD7016"/>
    <w:rsid w:val="00AD7C3F"/>
    <w:rsid w:val="00AE0770"/>
    <w:rsid w:val="00AE2164"/>
    <w:rsid w:val="00AF6A4A"/>
    <w:rsid w:val="00B0392D"/>
    <w:rsid w:val="00B05CB2"/>
    <w:rsid w:val="00B060BE"/>
    <w:rsid w:val="00B0784F"/>
    <w:rsid w:val="00B1385C"/>
    <w:rsid w:val="00B16EC1"/>
    <w:rsid w:val="00B2078D"/>
    <w:rsid w:val="00B3087E"/>
    <w:rsid w:val="00B31D20"/>
    <w:rsid w:val="00B328A5"/>
    <w:rsid w:val="00B34AE5"/>
    <w:rsid w:val="00B3627D"/>
    <w:rsid w:val="00B426B8"/>
    <w:rsid w:val="00B70DF3"/>
    <w:rsid w:val="00B73EE8"/>
    <w:rsid w:val="00B7480A"/>
    <w:rsid w:val="00B77854"/>
    <w:rsid w:val="00B80DB6"/>
    <w:rsid w:val="00B819A5"/>
    <w:rsid w:val="00B83B33"/>
    <w:rsid w:val="00B9752C"/>
    <w:rsid w:val="00B97D4D"/>
    <w:rsid w:val="00BA25D3"/>
    <w:rsid w:val="00BA4436"/>
    <w:rsid w:val="00BA4FB2"/>
    <w:rsid w:val="00BA6040"/>
    <w:rsid w:val="00BB00FC"/>
    <w:rsid w:val="00BB11DD"/>
    <w:rsid w:val="00BB4404"/>
    <w:rsid w:val="00BD0FB4"/>
    <w:rsid w:val="00BD6C43"/>
    <w:rsid w:val="00BE51E8"/>
    <w:rsid w:val="00BE7FEC"/>
    <w:rsid w:val="00BF5EB1"/>
    <w:rsid w:val="00BF7AF7"/>
    <w:rsid w:val="00BF7CA6"/>
    <w:rsid w:val="00C004A4"/>
    <w:rsid w:val="00C04CF0"/>
    <w:rsid w:val="00C07D65"/>
    <w:rsid w:val="00C12354"/>
    <w:rsid w:val="00C12E91"/>
    <w:rsid w:val="00C1736D"/>
    <w:rsid w:val="00C32A4A"/>
    <w:rsid w:val="00C41DF7"/>
    <w:rsid w:val="00C4353C"/>
    <w:rsid w:val="00C46849"/>
    <w:rsid w:val="00C51B58"/>
    <w:rsid w:val="00C52D9E"/>
    <w:rsid w:val="00C54FFB"/>
    <w:rsid w:val="00C56727"/>
    <w:rsid w:val="00C62AC5"/>
    <w:rsid w:val="00C63A9A"/>
    <w:rsid w:val="00C66AF8"/>
    <w:rsid w:val="00C678C5"/>
    <w:rsid w:val="00C71C43"/>
    <w:rsid w:val="00C746C7"/>
    <w:rsid w:val="00C87D6E"/>
    <w:rsid w:val="00C95B9B"/>
    <w:rsid w:val="00CA1DF3"/>
    <w:rsid w:val="00CA3025"/>
    <w:rsid w:val="00CB08CA"/>
    <w:rsid w:val="00CB3228"/>
    <w:rsid w:val="00CB3AD7"/>
    <w:rsid w:val="00CB60F2"/>
    <w:rsid w:val="00CB7E5A"/>
    <w:rsid w:val="00CC008F"/>
    <w:rsid w:val="00CC5D75"/>
    <w:rsid w:val="00CC602A"/>
    <w:rsid w:val="00CD1B5D"/>
    <w:rsid w:val="00CE2EEE"/>
    <w:rsid w:val="00CE515E"/>
    <w:rsid w:val="00CF094F"/>
    <w:rsid w:val="00CF1540"/>
    <w:rsid w:val="00D059BD"/>
    <w:rsid w:val="00D12A3C"/>
    <w:rsid w:val="00D22D2B"/>
    <w:rsid w:val="00D240BF"/>
    <w:rsid w:val="00D25ED2"/>
    <w:rsid w:val="00D2771B"/>
    <w:rsid w:val="00D30E0D"/>
    <w:rsid w:val="00D42E39"/>
    <w:rsid w:val="00D42F3A"/>
    <w:rsid w:val="00D53E37"/>
    <w:rsid w:val="00D53FA1"/>
    <w:rsid w:val="00D63636"/>
    <w:rsid w:val="00D64785"/>
    <w:rsid w:val="00D72301"/>
    <w:rsid w:val="00D727DF"/>
    <w:rsid w:val="00D83376"/>
    <w:rsid w:val="00D83DB6"/>
    <w:rsid w:val="00D845F6"/>
    <w:rsid w:val="00D920FC"/>
    <w:rsid w:val="00D93F0E"/>
    <w:rsid w:val="00D97AE1"/>
    <w:rsid w:val="00DA0B62"/>
    <w:rsid w:val="00DA237B"/>
    <w:rsid w:val="00DA35D1"/>
    <w:rsid w:val="00DA4914"/>
    <w:rsid w:val="00DB70FE"/>
    <w:rsid w:val="00DB780A"/>
    <w:rsid w:val="00DC1522"/>
    <w:rsid w:val="00DC3402"/>
    <w:rsid w:val="00DC4C82"/>
    <w:rsid w:val="00DD00A1"/>
    <w:rsid w:val="00DD1BA1"/>
    <w:rsid w:val="00DE3721"/>
    <w:rsid w:val="00DE5D00"/>
    <w:rsid w:val="00DF1596"/>
    <w:rsid w:val="00DF4413"/>
    <w:rsid w:val="00DF4566"/>
    <w:rsid w:val="00DF6408"/>
    <w:rsid w:val="00E02123"/>
    <w:rsid w:val="00E07B42"/>
    <w:rsid w:val="00E204EC"/>
    <w:rsid w:val="00E214C0"/>
    <w:rsid w:val="00E22295"/>
    <w:rsid w:val="00E2725B"/>
    <w:rsid w:val="00E31884"/>
    <w:rsid w:val="00E32403"/>
    <w:rsid w:val="00E328DA"/>
    <w:rsid w:val="00E331BA"/>
    <w:rsid w:val="00E33D0D"/>
    <w:rsid w:val="00E42F54"/>
    <w:rsid w:val="00E45791"/>
    <w:rsid w:val="00E46F14"/>
    <w:rsid w:val="00E46F88"/>
    <w:rsid w:val="00E52CEA"/>
    <w:rsid w:val="00E548DD"/>
    <w:rsid w:val="00E55F8F"/>
    <w:rsid w:val="00E56529"/>
    <w:rsid w:val="00E72D89"/>
    <w:rsid w:val="00E73323"/>
    <w:rsid w:val="00E83EB9"/>
    <w:rsid w:val="00E865DB"/>
    <w:rsid w:val="00E92E46"/>
    <w:rsid w:val="00EA2664"/>
    <w:rsid w:val="00EB0AF5"/>
    <w:rsid w:val="00EB196F"/>
    <w:rsid w:val="00EC084C"/>
    <w:rsid w:val="00EC5D43"/>
    <w:rsid w:val="00EE263A"/>
    <w:rsid w:val="00EE6331"/>
    <w:rsid w:val="00EF1BB3"/>
    <w:rsid w:val="00EF2808"/>
    <w:rsid w:val="00EF55E2"/>
    <w:rsid w:val="00EF66E9"/>
    <w:rsid w:val="00F02924"/>
    <w:rsid w:val="00F0531C"/>
    <w:rsid w:val="00F10376"/>
    <w:rsid w:val="00F150A4"/>
    <w:rsid w:val="00F171CF"/>
    <w:rsid w:val="00F2522E"/>
    <w:rsid w:val="00F2672D"/>
    <w:rsid w:val="00F3388C"/>
    <w:rsid w:val="00F376CF"/>
    <w:rsid w:val="00F449BC"/>
    <w:rsid w:val="00F44E06"/>
    <w:rsid w:val="00F47691"/>
    <w:rsid w:val="00F50A33"/>
    <w:rsid w:val="00F52CDC"/>
    <w:rsid w:val="00F5779D"/>
    <w:rsid w:val="00F61642"/>
    <w:rsid w:val="00F643F0"/>
    <w:rsid w:val="00F67F83"/>
    <w:rsid w:val="00F8480E"/>
    <w:rsid w:val="00F90E4B"/>
    <w:rsid w:val="00F93379"/>
    <w:rsid w:val="00FA6788"/>
    <w:rsid w:val="00FC3F02"/>
    <w:rsid w:val="00FD204D"/>
    <w:rsid w:val="00FD451D"/>
    <w:rsid w:val="00FD6E3D"/>
    <w:rsid w:val="00FE279A"/>
    <w:rsid w:val="00FF6C9D"/>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88CF36"/>
  <w15:chartTrackingRefBased/>
  <w15:docId w15:val="{30FC4DAB-A003-43F6-A7F1-E62525E29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884"/>
  </w:style>
  <w:style w:type="paragraph" w:styleId="Ttulo1">
    <w:name w:val="heading 1"/>
    <w:basedOn w:val="Normal"/>
    <w:next w:val="Normal"/>
    <w:link w:val="Ttulo1Car"/>
    <w:uiPriority w:val="9"/>
    <w:qFormat/>
    <w:rsid w:val="00732F4F"/>
    <w:pPr>
      <w:keepNext/>
      <w:keepLines/>
      <w:spacing w:before="240" w:after="0"/>
      <w:outlineLvl w:val="0"/>
    </w:pPr>
    <w:rPr>
      <w:rFonts w:ascii="Book Antiqua" w:eastAsiaTheme="majorEastAsia" w:hAnsi="Book Antiqua" w:cstheme="majorBidi"/>
      <w:b/>
      <w:color w:val="000000" w:themeColor="text1"/>
      <w:sz w:val="28"/>
      <w:szCs w:val="32"/>
    </w:rPr>
  </w:style>
  <w:style w:type="paragraph" w:styleId="Ttulo2">
    <w:name w:val="heading 2"/>
    <w:basedOn w:val="Normal"/>
    <w:next w:val="Normal"/>
    <w:link w:val="Ttulo2Car"/>
    <w:uiPriority w:val="9"/>
    <w:unhideWhenUsed/>
    <w:qFormat/>
    <w:rsid w:val="00732F4F"/>
    <w:pPr>
      <w:keepNext/>
      <w:keepLines/>
      <w:spacing w:before="40" w:after="0"/>
      <w:outlineLvl w:val="1"/>
    </w:pPr>
    <w:rPr>
      <w:rFonts w:ascii="Book Antiqua" w:eastAsiaTheme="majorEastAsia" w:hAnsi="Book Antiqua" w:cstheme="majorBidi"/>
      <w:b/>
      <w:color w:val="000000" w:themeColor="text1"/>
      <w:sz w:val="24"/>
      <w:szCs w:val="26"/>
    </w:rPr>
  </w:style>
  <w:style w:type="paragraph" w:styleId="Ttulo3">
    <w:name w:val="heading 3"/>
    <w:basedOn w:val="Normal"/>
    <w:link w:val="Ttulo3Car"/>
    <w:uiPriority w:val="9"/>
    <w:qFormat/>
    <w:rsid w:val="00732F4F"/>
    <w:pPr>
      <w:spacing w:before="100" w:beforeAutospacing="1" w:after="100" w:afterAutospacing="1" w:line="240" w:lineRule="auto"/>
      <w:outlineLvl w:val="2"/>
    </w:pPr>
    <w:rPr>
      <w:rFonts w:ascii="Book Antiqua" w:eastAsia="Times New Roman" w:hAnsi="Book Antiqua" w:cs="Times New Roman"/>
      <w:b/>
      <w:bCs/>
      <w:sz w:val="24"/>
      <w:szCs w:val="27"/>
      <w:lang w:eastAsia="es-PY"/>
    </w:rPr>
  </w:style>
  <w:style w:type="paragraph" w:styleId="Ttulo4">
    <w:name w:val="heading 4"/>
    <w:basedOn w:val="Normal"/>
    <w:next w:val="Normal"/>
    <w:link w:val="Ttulo4Car"/>
    <w:uiPriority w:val="9"/>
    <w:unhideWhenUsed/>
    <w:qFormat/>
    <w:rsid w:val="00842221"/>
    <w:pPr>
      <w:keepNext/>
      <w:keepLines/>
      <w:spacing w:before="40" w:after="0"/>
      <w:outlineLvl w:val="3"/>
    </w:pPr>
    <w:rPr>
      <w:rFonts w:ascii="Book Antiqua" w:eastAsiaTheme="majorEastAsia" w:hAnsi="Book Antiqua" w:cstheme="majorBidi"/>
      <w:b/>
      <w:i/>
      <w:iCs/>
      <w:color w:val="000000" w:themeColor="text1"/>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lang w:eastAsia="es-PY"/>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link w:val="Ttulo4"/>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lang w:eastAsia="es-PY"/>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link w:val="Ttulo2"/>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link w:val="Ttulo1"/>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lang w:eastAsia="es-PY"/>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lang w:eastAsia="es-PY"/>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lang w:eastAsia="es-PY"/>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lang w:eastAsia="es-PY"/>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lang w:eastAsia="es-PY"/>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lang w:eastAsia="es-PY"/>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lang w:eastAsia="es-PY"/>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lang w:eastAsia="es-PY"/>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lang w:eastAsia="es-PY"/>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lang w:eastAsia="es-PY"/>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lang w:eastAsia="es-PY"/>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lang w:eastAsia="es-PY"/>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lang w:eastAsia="es-PY"/>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lang w:eastAsia="es-PY"/>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lang w:eastAsia="es-PY"/>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lang w:eastAsia="es-PY"/>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lang w:eastAsia="es-PY"/>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lang w:eastAsia="es-PY"/>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es-PY"/>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PY"/>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es-PY"/>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s-PY"/>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lang w:eastAsia="es-PY"/>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lang w:eastAsia="es-PY"/>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lang w:eastAsia="es-PY"/>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lang w:eastAsia="es-PY"/>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lang w:eastAsia="es-PY"/>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lang w:eastAsia="es-PY"/>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lang w:eastAsia="es-PY"/>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PY"/>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es-PY"/>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PY"/>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PY"/>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lang w:eastAsia="es-PY"/>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lang w:eastAsia="es-PY"/>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lang w:eastAsia="es-PY"/>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s-PY"/>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es-PY"/>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s-PY"/>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s-PY"/>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es-PY"/>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lang w:eastAsia="es-PY"/>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es-PY"/>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eastAsia="es-PY"/>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lang w:eastAsia="es-PY"/>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lang w:eastAsia="es-PY"/>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lang w:eastAsia="es-PY"/>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lang w:eastAsia="es-PY"/>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lang w:eastAsia="es-PY"/>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PY"/>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es-PY"/>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lang w:eastAsia="es-PY"/>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lang w:eastAsia="es-PY"/>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lang w:eastAsia="es-PY"/>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lang w:eastAsia="es-PY"/>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lang w:eastAsia="es-PY"/>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lang w:eastAsia="es-PY"/>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lang w:eastAsia="es-PY"/>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PY"/>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981">
      <w:bodyDiv w:val="1"/>
      <w:marLeft w:val="0"/>
      <w:marRight w:val="0"/>
      <w:marTop w:val="0"/>
      <w:marBottom w:val="0"/>
      <w:divBdr>
        <w:top w:val="none" w:sz="0" w:space="0" w:color="auto"/>
        <w:left w:val="none" w:sz="0" w:space="0" w:color="auto"/>
        <w:bottom w:val="none" w:sz="0" w:space="0" w:color="auto"/>
        <w:right w:val="none" w:sz="0" w:space="0" w:color="auto"/>
      </w:divBdr>
      <w:divsChild>
        <w:div w:id="296834858">
          <w:marLeft w:val="0"/>
          <w:marRight w:val="0"/>
          <w:marTop w:val="0"/>
          <w:marBottom w:val="0"/>
          <w:divBdr>
            <w:top w:val="none" w:sz="0" w:space="0" w:color="auto"/>
            <w:left w:val="none" w:sz="0" w:space="0" w:color="auto"/>
            <w:bottom w:val="none" w:sz="0" w:space="0" w:color="auto"/>
            <w:right w:val="none" w:sz="0" w:space="0" w:color="auto"/>
          </w:divBdr>
          <w:divsChild>
            <w:div w:id="614751729">
              <w:marLeft w:val="0"/>
              <w:marRight w:val="0"/>
              <w:marTop w:val="0"/>
              <w:marBottom w:val="0"/>
              <w:divBdr>
                <w:top w:val="none" w:sz="0" w:space="0" w:color="auto"/>
                <w:left w:val="none" w:sz="0" w:space="0" w:color="auto"/>
                <w:bottom w:val="none" w:sz="0" w:space="0" w:color="auto"/>
                <w:right w:val="none" w:sz="0" w:space="0" w:color="auto"/>
              </w:divBdr>
              <w:divsChild>
                <w:div w:id="1440373100">
                  <w:marLeft w:val="0"/>
                  <w:marRight w:val="0"/>
                  <w:marTop w:val="0"/>
                  <w:marBottom w:val="0"/>
                  <w:divBdr>
                    <w:top w:val="none" w:sz="0" w:space="0" w:color="auto"/>
                    <w:left w:val="none" w:sz="0" w:space="0" w:color="auto"/>
                    <w:bottom w:val="none" w:sz="0" w:space="0" w:color="auto"/>
                    <w:right w:val="none" w:sz="0" w:space="0" w:color="auto"/>
                  </w:divBdr>
                  <w:divsChild>
                    <w:div w:id="75321692">
                      <w:marLeft w:val="0"/>
                      <w:marRight w:val="0"/>
                      <w:marTop w:val="0"/>
                      <w:marBottom w:val="0"/>
                      <w:divBdr>
                        <w:top w:val="none" w:sz="0" w:space="0" w:color="auto"/>
                        <w:left w:val="none" w:sz="0" w:space="0" w:color="auto"/>
                        <w:bottom w:val="none" w:sz="0" w:space="0" w:color="auto"/>
                        <w:right w:val="none" w:sz="0" w:space="0" w:color="auto"/>
                      </w:divBdr>
                      <w:divsChild>
                        <w:div w:id="1381902853">
                          <w:marLeft w:val="0"/>
                          <w:marRight w:val="0"/>
                          <w:marTop w:val="0"/>
                          <w:marBottom w:val="0"/>
                          <w:divBdr>
                            <w:top w:val="none" w:sz="0" w:space="0" w:color="auto"/>
                            <w:left w:val="none" w:sz="0" w:space="0" w:color="auto"/>
                            <w:bottom w:val="none" w:sz="0" w:space="0" w:color="auto"/>
                            <w:right w:val="none" w:sz="0" w:space="0" w:color="auto"/>
                          </w:divBdr>
                          <w:divsChild>
                            <w:div w:id="1549300976">
                              <w:marLeft w:val="0"/>
                              <w:marRight w:val="0"/>
                              <w:marTop w:val="0"/>
                              <w:marBottom w:val="0"/>
                              <w:divBdr>
                                <w:top w:val="none" w:sz="0" w:space="0" w:color="auto"/>
                                <w:left w:val="none" w:sz="0" w:space="0" w:color="auto"/>
                                <w:bottom w:val="none" w:sz="0" w:space="0" w:color="auto"/>
                                <w:right w:val="none" w:sz="0" w:space="0" w:color="auto"/>
                              </w:divBdr>
                              <w:divsChild>
                                <w:div w:id="1232619354">
                                  <w:marLeft w:val="0"/>
                                  <w:marRight w:val="0"/>
                                  <w:marTop w:val="0"/>
                                  <w:marBottom w:val="0"/>
                                  <w:divBdr>
                                    <w:top w:val="none" w:sz="0" w:space="0" w:color="auto"/>
                                    <w:left w:val="none" w:sz="0" w:space="0" w:color="auto"/>
                                    <w:bottom w:val="none" w:sz="0" w:space="0" w:color="auto"/>
                                    <w:right w:val="none" w:sz="0" w:space="0" w:color="auto"/>
                                  </w:divBdr>
                                  <w:divsChild>
                                    <w:div w:id="1108935729">
                                      <w:marLeft w:val="0"/>
                                      <w:marRight w:val="0"/>
                                      <w:marTop w:val="0"/>
                                      <w:marBottom w:val="0"/>
                                      <w:divBdr>
                                        <w:top w:val="none" w:sz="0" w:space="0" w:color="auto"/>
                                        <w:left w:val="none" w:sz="0" w:space="0" w:color="auto"/>
                                        <w:bottom w:val="none" w:sz="0" w:space="0" w:color="auto"/>
                                        <w:right w:val="none" w:sz="0" w:space="0" w:color="auto"/>
                                      </w:divBdr>
                                      <w:divsChild>
                                        <w:div w:id="222910472">
                                          <w:marLeft w:val="0"/>
                                          <w:marRight w:val="0"/>
                                          <w:marTop w:val="0"/>
                                          <w:marBottom w:val="0"/>
                                          <w:divBdr>
                                            <w:top w:val="none" w:sz="0" w:space="0" w:color="auto"/>
                                            <w:left w:val="none" w:sz="0" w:space="0" w:color="auto"/>
                                            <w:bottom w:val="none" w:sz="0" w:space="0" w:color="auto"/>
                                            <w:right w:val="none" w:sz="0" w:space="0" w:color="auto"/>
                                          </w:divBdr>
                                          <w:divsChild>
                                            <w:div w:id="70714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8650582">
          <w:marLeft w:val="0"/>
          <w:marRight w:val="0"/>
          <w:marTop w:val="0"/>
          <w:marBottom w:val="0"/>
          <w:divBdr>
            <w:top w:val="none" w:sz="0" w:space="0" w:color="auto"/>
            <w:left w:val="none" w:sz="0" w:space="0" w:color="auto"/>
            <w:bottom w:val="none" w:sz="0" w:space="0" w:color="auto"/>
            <w:right w:val="none" w:sz="0" w:space="0" w:color="auto"/>
          </w:divBdr>
          <w:divsChild>
            <w:div w:id="1810777447">
              <w:marLeft w:val="0"/>
              <w:marRight w:val="0"/>
              <w:marTop w:val="0"/>
              <w:marBottom w:val="0"/>
              <w:divBdr>
                <w:top w:val="none" w:sz="0" w:space="0" w:color="auto"/>
                <w:left w:val="none" w:sz="0" w:space="0" w:color="auto"/>
                <w:bottom w:val="none" w:sz="0" w:space="0" w:color="auto"/>
                <w:right w:val="none" w:sz="0" w:space="0" w:color="auto"/>
              </w:divBdr>
              <w:divsChild>
                <w:div w:id="1524898087">
                  <w:marLeft w:val="0"/>
                  <w:marRight w:val="0"/>
                  <w:marTop w:val="0"/>
                  <w:marBottom w:val="0"/>
                  <w:divBdr>
                    <w:top w:val="none" w:sz="0" w:space="0" w:color="auto"/>
                    <w:left w:val="none" w:sz="0" w:space="0" w:color="auto"/>
                    <w:bottom w:val="none" w:sz="0" w:space="0" w:color="auto"/>
                    <w:right w:val="none" w:sz="0" w:space="0" w:color="auto"/>
                  </w:divBdr>
                  <w:divsChild>
                    <w:div w:id="1194802302">
                      <w:marLeft w:val="0"/>
                      <w:marRight w:val="0"/>
                      <w:marTop w:val="0"/>
                      <w:marBottom w:val="0"/>
                      <w:divBdr>
                        <w:top w:val="none" w:sz="0" w:space="0" w:color="auto"/>
                        <w:left w:val="none" w:sz="0" w:space="0" w:color="auto"/>
                        <w:bottom w:val="none" w:sz="0" w:space="0" w:color="auto"/>
                        <w:right w:val="none" w:sz="0" w:space="0" w:color="auto"/>
                      </w:divBdr>
                      <w:divsChild>
                        <w:div w:id="871311384">
                          <w:marLeft w:val="0"/>
                          <w:marRight w:val="0"/>
                          <w:marTop w:val="0"/>
                          <w:marBottom w:val="0"/>
                          <w:divBdr>
                            <w:top w:val="none" w:sz="0" w:space="0" w:color="auto"/>
                            <w:left w:val="none" w:sz="0" w:space="0" w:color="auto"/>
                            <w:bottom w:val="none" w:sz="0" w:space="0" w:color="auto"/>
                            <w:right w:val="none" w:sz="0" w:space="0" w:color="auto"/>
                          </w:divBdr>
                          <w:divsChild>
                            <w:div w:id="462119644">
                              <w:marLeft w:val="0"/>
                              <w:marRight w:val="0"/>
                              <w:marTop w:val="0"/>
                              <w:marBottom w:val="0"/>
                              <w:divBdr>
                                <w:top w:val="none" w:sz="0" w:space="0" w:color="auto"/>
                                <w:left w:val="none" w:sz="0" w:space="0" w:color="auto"/>
                                <w:bottom w:val="none" w:sz="0" w:space="0" w:color="auto"/>
                                <w:right w:val="none" w:sz="0" w:space="0" w:color="auto"/>
                              </w:divBdr>
                              <w:divsChild>
                                <w:div w:id="1376781950">
                                  <w:marLeft w:val="0"/>
                                  <w:marRight w:val="0"/>
                                  <w:marTop w:val="0"/>
                                  <w:marBottom w:val="0"/>
                                  <w:divBdr>
                                    <w:top w:val="none" w:sz="0" w:space="0" w:color="auto"/>
                                    <w:left w:val="none" w:sz="0" w:space="0" w:color="auto"/>
                                    <w:bottom w:val="none" w:sz="0" w:space="0" w:color="auto"/>
                                    <w:right w:val="none" w:sz="0" w:space="0" w:color="auto"/>
                                  </w:divBdr>
                                  <w:divsChild>
                                    <w:div w:id="1743717178">
                                      <w:marLeft w:val="0"/>
                                      <w:marRight w:val="0"/>
                                      <w:marTop w:val="0"/>
                                      <w:marBottom w:val="0"/>
                                      <w:divBdr>
                                        <w:top w:val="none" w:sz="0" w:space="0" w:color="auto"/>
                                        <w:left w:val="none" w:sz="0" w:space="0" w:color="auto"/>
                                        <w:bottom w:val="none" w:sz="0" w:space="0" w:color="auto"/>
                                        <w:right w:val="none" w:sz="0" w:space="0" w:color="auto"/>
                                      </w:divBdr>
                                      <w:divsChild>
                                        <w:div w:id="135102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13753">
                              <w:marLeft w:val="0"/>
                              <w:marRight w:val="0"/>
                              <w:marTop w:val="0"/>
                              <w:marBottom w:val="0"/>
                              <w:divBdr>
                                <w:top w:val="none" w:sz="0" w:space="0" w:color="auto"/>
                                <w:left w:val="none" w:sz="0" w:space="0" w:color="auto"/>
                                <w:bottom w:val="none" w:sz="0" w:space="0" w:color="auto"/>
                                <w:right w:val="none" w:sz="0" w:space="0" w:color="auto"/>
                              </w:divBdr>
                              <w:divsChild>
                                <w:div w:id="1629433733">
                                  <w:marLeft w:val="0"/>
                                  <w:marRight w:val="0"/>
                                  <w:marTop w:val="0"/>
                                  <w:marBottom w:val="0"/>
                                  <w:divBdr>
                                    <w:top w:val="none" w:sz="0" w:space="0" w:color="auto"/>
                                    <w:left w:val="none" w:sz="0" w:space="0" w:color="auto"/>
                                    <w:bottom w:val="none" w:sz="0" w:space="0" w:color="auto"/>
                                    <w:right w:val="none" w:sz="0" w:space="0" w:color="auto"/>
                                  </w:divBdr>
                                  <w:divsChild>
                                    <w:div w:id="1429962643">
                                      <w:marLeft w:val="0"/>
                                      <w:marRight w:val="0"/>
                                      <w:marTop w:val="0"/>
                                      <w:marBottom w:val="0"/>
                                      <w:divBdr>
                                        <w:top w:val="none" w:sz="0" w:space="0" w:color="auto"/>
                                        <w:left w:val="none" w:sz="0" w:space="0" w:color="auto"/>
                                        <w:bottom w:val="none" w:sz="0" w:space="0" w:color="auto"/>
                                        <w:right w:val="none" w:sz="0" w:space="0" w:color="auto"/>
                                      </w:divBdr>
                                      <w:divsChild>
                                        <w:div w:id="120352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023201">
      <w:bodyDiv w:val="1"/>
      <w:marLeft w:val="0"/>
      <w:marRight w:val="0"/>
      <w:marTop w:val="0"/>
      <w:marBottom w:val="0"/>
      <w:divBdr>
        <w:top w:val="none" w:sz="0" w:space="0" w:color="auto"/>
        <w:left w:val="none" w:sz="0" w:space="0" w:color="auto"/>
        <w:bottom w:val="none" w:sz="0" w:space="0" w:color="auto"/>
        <w:right w:val="none" w:sz="0" w:space="0" w:color="auto"/>
      </w:divBdr>
      <w:divsChild>
        <w:div w:id="1635870884">
          <w:marLeft w:val="0"/>
          <w:marRight w:val="0"/>
          <w:marTop w:val="0"/>
          <w:marBottom w:val="0"/>
          <w:divBdr>
            <w:top w:val="none" w:sz="0" w:space="0" w:color="auto"/>
            <w:left w:val="none" w:sz="0" w:space="0" w:color="auto"/>
            <w:bottom w:val="none" w:sz="0" w:space="0" w:color="auto"/>
            <w:right w:val="none" w:sz="0" w:space="0" w:color="auto"/>
          </w:divBdr>
          <w:divsChild>
            <w:div w:id="6989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3930">
      <w:bodyDiv w:val="1"/>
      <w:marLeft w:val="0"/>
      <w:marRight w:val="0"/>
      <w:marTop w:val="0"/>
      <w:marBottom w:val="0"/>
      <w:divBdr>
        <w:top w:val="none" w:sz="0" w:space="0" w:color="auto"/>
        <w:left w:val="none" w:sz="0" w:space="0" w:color="auto"/>
        <w:bottom w:val="none" w:sz="0" w:space="0" w:color="auto"/>
        <w:right w:val="none" w:sz="0" w:space="0" w:color="auto"/>
      </w:divBdr>
    </w:div>
    <w:div w:id="263657366">
      <w:bodyDiv w:val="1"/>
      <w:marLeft w:val="0"/>
      <w:marRight w:val="0"/>
      <w:marTop w:val="0"/>
      <w:marBottom w:val="0"/>
      <w:divBdr>
        <w:top w:val="none" w:sz="0" w:space="0" w:color="auto"/>
        <w:left w:val="none" w:sz="0" w:space="0" w:color="auto"/>
        <w:bottom w:val="none" w:sz="0" w:space="0" w:color="auto"/>
        <w:right w:val="none" w:sz="0" w:space="0" w:color="auto"/>
      </w:divBdr>
    </w:div>
    <w:div w:id="332218905">
      <w:bodyDiv w:val="1"/>
      <w:marLeft w:val="0"/>
      <w:marRight w:val="0"/>
      <w:marTop w:val="0"/>
      <w:marBottom w:val="0"/>
      <w:divBdr>
        <w:top w:val="none" w:sz="0" w:space="0" w:color="auto"/>
        <w:left w:val="none" w:sz="0" w:space="0" w:color="auto"/>
        <w:bottom w:val="none" w:sz="0" w:space="0" w:color="auto"/>
        <w:right w:val="none" w:sz="0" w:space="0" w:color="auto"/>
      </w:divBdr>
    </w:div>
    <w:div w:id="419059920">
      <w:bodyDiv w:val="1"/>
      <w:marLeft w:val="0"/>
      <w:marRight w:val="0"/>
      <w:marTop w:val="0"/>
      <w:marBottom w:val="0"/>
      <w:divBdr>
        <w:top w:val="none" w:sz="0" w:space="0" w:color="auto"/>
        <w:left w:val="none" w:sz="0" w:space="0" w:color="auto"/>
        <w:bottom w:val="none" w:sz="0" w:space="0" w:color="auto"/>
        <w:right w:val="none" w:sz="0" w:space="0" w:color="auto"/>
      </w:divBdr>
    </w:div>
    <w:div w:id="425199341">
      <w:bodyDiv w:val="1"/>
      <w:marLeft w:val="0"/>
      <w:marRight w:val="0"/>
      <w:marTop w:val="0"/>
      <w:marBottom w:val="0"/>
      <w:divBdr>
        <w:top w:val="none" w:sz="0" w:space="0" w:color="auto"/>
        <w:left w:val="none" w:sz="0" w:space="0" w:color="auto"/>
        <w:bottom w:val="none" w:sz="0" w:space="0" w:color="auto"/>
        <w:right w:val="none" w:sz="0" w:space="0" w:color="auto"/>
      </w:divBdr>
    </w:div>
    <w:div w:id="549420551">
      <w:bodyDiv w:val="1"/>
      <w:marLeft w:val="0"/>
      <w:marRight w:val="0"/>
      <w:marTop w:val="0"/>
      <w:marBottom w:val="0"/>
      <w:divBdr>
        <w:top w:val="none" w:sz="0" w:space="0" w:color="auto"/>
        <w:left w:val="none" w:sz="0" w:space="0" w:color="auto"/>
        <w:bottom w:val="none" w:sz="0" w:space="0" w:color="auto"/>
        <w:right w:val="none" w:sz="0" w:space="0" w:color="auto"/>
      </w:divBdr>
    </w:div>
    <w:div w:id="575087572">
      <w:bodyDiv w:val="1"/>
      <w:marLeft w:val="0"/>
      <w:marRight w:val="0"/>
      <w:marTop w:val="0"/>
      <w:marBottom w:val="0"/>
      <w:divBdr>
        <w:top w:val="none" w:sz="0" w:space="0" w:color="auto"/>
        <w:left w:val="none" w:sz="0" w:space="0" w:color="auto"/>
        <w:bottom w:val="none" w:sz="0" w:space="0" w:color="auto"/>
        <w:right w:val="none" w:sz="0" w:space="0" w:color="auto"/>
      </w:divBdr>
    </w:div>
    <w:div w:id="586114599">
      <w:bodyDiv w:val="1"/>
      <w:marLeft w:val="0"/>
      <w:marRight w:val="0"/>
      <w:marTop w:val="0"/>
      <w:marBottom w:val="0"/>
      <w:divBdr>
        <w:top w:val="none" w:sz="0" w:space="0" w:color="auto"/>
        <w:left w:val="none" w:sz="0" w:space="0" w:color="auto"/>
        <w:bottom w:val="none" w:sz="0" w:space="0" w:color="auto"/>
        <w:right w:val="none" w:sz="0" w:space="0" w:color="auto"/>
      </w:divBdr>
    </w:div>
    <w:div w:id="587035840">
      <w:bodyDiv w:val="1"/>
      <w:marLeft w:val="0"/>
      <w:marRight w:val="0"/>
      <w:marTop w:val="0"/>
      <w:marBottom w:val="0"/>
      <w:divBdr>
        <w:top w:val="none" w:sz="0" w:space="0" w:color="auto"/>
        <w:left w:val="none" w:sz="0" w:space="0" w:color="auto"/>
        <w:bottom w:val="none" w:sz="0" w:space="0" w:color="auto"/>
        <w:right w:val="none" w:sz="0" w:space="0" w:color="auto"/>
      </w:divBdr>
    </w:div>
    <w:div w:id="606888481">
      <w:bodyDiv w:val="1"/>
      <w:marLeft w:val="0"/>
      <w:marRight w:val="0"/>
      <w:marTop w:val="0"/>
      <w:marBottom w:val="0"/>
      <w:divBdr>
        <w:top w:val="none" w:sz="0" w:space="0" w:color="auto"/>
        <w:left w:val="none" w:sz="0" w:space="0" w:color="auto"/>
        <w:bottom w:val="none" w:sz="0" w:space="0" w:color="auto"/>
        <w:right w:val="none" w:sz="0" w:space="0" w:color="auto"/>
      </w:divBdr>
    </w:div>
    <w:div w:id="695428757">
      <w:bodyDiv w:val="1"/>
      <w:marLeft w:val="0"/>
      <w:marRight w:val="0"/>
      <w:marTop w:val="0"/>
      <w:marBottom w:val="0"/>
      <w:divBdr>
        <w:top w:val="none" w:sz="0" w:space="0" w:color="auto"/>
        <w:left w:val="none" w:sz="0" w:space="0" w:color="auto"/>
        <w:bottom w:val="none" w:sz="0" w:space="0" w:color="auto"/>
        <w:right w:val="none" w:sz="0" w:space="0" w:color="auto"/>
      </w:divBdr>
      <w:divsChild>
        <w:div w:id="668367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8379990">
      <w:bodyDiv w:val="1"/>
      <w:marLeft w:val="0"/>
      <w:marRight w:val="0"/>
      <w:marTop w:val="0"/>
      <w:marBottom w:val="0"/>
      <w:divBdr>
        <w:top w:val="none" w:sz="0" w:space="0" w:color="auto"/>
        <w:left w:val="none" w:sz="0" w:space="0" w:color="auto"/>
        <w:bottom w:val="none" w:sz="0" w:space="0" w:color="auto"/>
        <w:right w:val="none" w:sz="0" w:space="0" w:color="auto"/>
      </w:divBdr>
    </w:div>
    <w:div w:id="737631905">
      <w:bodyDiv w:val="1"/>
      <w:marLeft w:val="0"/>
      <w:marRight w:val="0"/>
      <w:marTop w:val="0"/>
      <w:marBottom w:val="0"/>
      <w:divBdr>
        <w:top w:val="none" w:sz="0" w:space="0" w:color="auto"/>
        <w:left w:val="none" w:sz="0" w:space="0" w:color="auto"/>
        <w:bottom w:val="none" w:sz="0" w:space="0" w:color="auto"/>
        <w:right w:val="none" w:sz="0" w:space="0" w:color="auto"/>
      </w:divBdr>
    </w:div>
    <w:div w:id="739642102">
      <w:bodyDiv w:val="1"/>
      <w:marLeft w:val="0"/>
      <w:marRight w:val="0"/>
      <w:marTop w:val="0"/>
      <w:marBottom w:val="0"/>
      <w:divBdr>
        <w:top w:val="none" w:sz="0" w:space="0" w:color="auto"/>
        <w:left w:val="none" w:sz="0" w:space="0" w:color="auto"/>
        <w:bottom w:val="none" w:sz="0" w:space="0" w:color="auto"/>
        <w:right w:val="none" w:sz="0" w:space="0" w:color="auto"/>
      </w:divBdr>
    </w:div>
    <w:div w:id="741291066">
      <w:bodyDiv w:val="1"/>
      <w:marLeft w:val="0"/>
      <w:marRight w:val="0"/>
      <w:marTop w:val="0"/>
      <w:marBottom w:val="0"/>
      <w:divBdr>
        <w:top w:val="none" w:sz="0" w:space="0" w:color="auto"/>
        <w:left w:val="none" w:sz="0" w:space="0" w:color="auto"/>
        <w:bottom w:val="none" w:sz="0" w:space="0" w:color="auto"/>
        <w:right w:val="none" w:sz="0" w:space="0" w:color="auto"/>
      </w:divBdr>
      <w:divsChild>
        <w:div w:id="1502037989">
          <w:marLeft w:val="0"/>
          <w:marRight w:val="0"/>
          <w:marTop w:val="0"/>
          <w:marBottom w:val="0"/>
          <w:divBdr>
            <w:top w:val="none" w:sz="0" w:space="0" w:color="auto"/>
            <w:left w:val="none" w:sz="0" w:space="0" w:color="auto"/>
            <w:bottom w:val="none" w:sz="0" w:space="0" w:color="auto"/>
            <w:right w:val="none" w:sz="0" w:space="0" w:color="auto"/>
          </w:divBdr>
          <w:divsChild>
            <w:div w:id="1478497157">
              <w:marLeft w:val="0"/>
              <w:marRight w:val="0"/>
              <w:marTop w:val="0"/>
              <w:marBottom w:val="0"/>
              <w:divBdr>
                <w:top w:val="none" w:sz="0" w:space="0" w:color="auto"/>
                <w:left w:val="none" w:sz="0" w:space="0" w:color="auto"/>
                <w:bottom w:val="none" w:sz="0" w:space="0" w:color="auto"/>
                <w:right w:val="none" w:sz="0" w:space="0" w:color="auto"/>
              </w:divBdr>
              <w:divsChild>
                <w:div w:id="1527140243">
                  <w:marLeft w:val="0"/>
                  <w:marRight w:val="0"/>
                  <w:marTop w:val="0"/>
                  <w:marBottom w:val="0"/>
                  <w:divBdr>
                    <w:top w:val="none" w:sz="0" w:space="0" w:color="auto"/>
                    <w:left w:val="none" w:sz="0" w:space="0" w:color="auto"/>
                    <w:bottom w:val="none" w:sz="0" w:space="0" w:color="auto"/>
                    <w:right w:val="none" w:sz="0" w:space="0" w:color="auto"/>
                  </w:divBdr>
                  <w:divsChild>
                    <w:div w:id="19246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69035">
          <w:marLeft w:val="0"/>
          <w:marRight w:val="0"/>
          <w:marTop w:val="0"/>
          <w:marBottom w:val="0"/>
          <w:divBdr>
            <w:top w:val="none" w:sz="0" w:space="0" w:color="auto"/>
            <w:left w:val="none" w:sz="0" w:space="0" w:color="auto"/>
            <w:bottom w:val="none" w:sz="0" w:space="0" w:color="auto"/>
            <w:right w:val="none" w:sz="0" w:space="0" w:color="auto"/>
          </w:divBdr>
          <w:divsChild>
            <w:div w:id="340741185">
              <w:marLeft w:val="0"/>
              <w:marRight w:val="0"/>
              <w:marTop w:val="0"/>
              <w:marBottom w:val="0"/>
              <w:divBdr>
                <w:top w:val="none" w:sz="0" w:space="0" w:color="auto"/>
                <w:left w:val="none" w:sz="0" w:space="0" w:color="auto"/>
                <w:bottom w:val="none" w:sz="0" w:space="0" w:color="auto"/>
                <w:right w:val="none" w:sz="0" w:space="0" w:color="auto"/>
              </w:divBdr>
              <w:divsChild>
                <w:div w:id="1479221798">
                  <w:marLeft w:val="0"/>
                  <w:marRight w:val="0"/>
                  <w:marTop w:val="0"/>
                  <w:marBottom w:val="0"/>
                  <w:divBdr>
                    <w:top w:val="none" w:sz="0" w:space="0" w:color="auto"/>
                    <w:left w:val="none" w:sz="0" w:space="0" w:color="auto"/>
                    <w:bottom w:val="none" w:sz="0" w:space="0" w:color="auto"/>
                    <w:right w:val="none" w:sz="0" w:space="0" w:color="auto"/>
                  </w:divBdr>
                  <w:divsChild>
                    <w:div w:id="91836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755208">
      <w:bodyDiv w:val="1"/>
      <w:marLeft w:val="0"/>
      <w:marRight w:val="0"/>
      <w:marTop w:val="0"/>
      <w:marBottom w:val="0"/>
      <w:divBdr>
        <w:top w:val="none" w:sz="0" w:space="0" w:color="auto"/>
        <w:left w:val="none" w:sz="0" w:space="0" w:color="auto"/>
        <w:bottom w:val="none" w:sz="0" w:space="0" w:color="auto"/>
        <w:right w:val="none" w:sz="0" w:space="0" w:color="auto"/>
      </w:divBdr>
    </w:div>
    <w:div w:id="770051510">
      <w:bodyDiv w:val="1"/>
      <w:marLeft w:val="0"/>
      <w:marRight w:val="0"/>
      <w:marTop w:val="0"/>
      <w:marBottom w:val="0"/>
      <w:divBdr>
        <w:top w:val="none" w:sz="0" w:space="0" w:color="auto"/>
        <w:left w:val="none" w:sz="0" w:space="0" w:color="auto"/>
        <w:bottom w:val="none" w:sz="0" w:space="0" w:color="auto"/>
        <w:right w:val="none" w:sz="0" w:space="0" w:color="auto"/>
      </w:divBdr>
    </w:div>
    <w:div w:id="776019267">
      <w:bodyDiv w:val="1"/>
      <w:marLeft w:val="0"/>
      <w:marRight w:val="0"/>
      <w:marTop w:val="0"/>
      <w:marBottom w:val="0"/>
      <w:divBdr>
        <w:top w:val="none" w:sz="0" w:space="0" w:color="auto"/>
        <w:left w:val="none" w:sz="0" w:space="0" w:color="auto"/>
        <w:bottom w:val="none" w:sz="0" w:space="0" w:color="auto"/>
        <w:right w:val="none" w:sz="0" w:space="0" w:color="auto"/>
      </w:divBdr>
    </w:div>
    <w:div w:id="785199303">
      <w:bodyDiv w:val="1"/>
      <w:marLeft w:val="0"/>
      <w:marRight w:val="0"/>
      <w:marTop w:val="0"/>
      <w:marBottom w:val="0"/>
      <w:divBdr>
        <w:top w:val="none" w:sz="0" w:space="0" w:color="auto"/>
        <w:left w:val="none" w:sz="0" w:space="0" w:color="auto"/>
        <w:bottom w:val="none" w:sz="0" w:space="0" w:color="auto"/>
        <w:right w:val="none" w:sz="0" w:space="0" w:color="auto"/>
      </w:divBdr>
    </w:div>
    <w:div w:id="798963179">
      <w:bodyDiv w:val="1"/>
      <w:marLeft w:val="0"/>
      <w:marRight w:val="0"/>
      <w:marTop w:val="0"/>
      <w:marBottom w:val="0"/>
      <w:divBdr>
        <w:top w:val="none" w:sz="0" w:space="0" w:color="auto"/>
        <w:left w:val="none" w:sz="0" w:space="0" w:color="auto"/>
        <w:bottom w:val="none" w:sz="0" w:space="0" w:color="auto"/>
        <w:right w:val="none" w:sz="0" w:space="0" w:color="auto"/>
      </w:divBdr>
      <w:divsChild>
        <w:div w:id="1988705862">
          <w:marLeft w:val="0"/>
          <w:marRight w:val="0"/>
          <w:marTop w:val="0"/>
          <w:marBottom w:val="0"/>
          <w:divBdr>
            <w:top w:val="none" w:sz="0" w:space="0" w:color="auto"/>
            <w:left w:val="none" w:sz="0" w:space="0" w:color="auto"/>
            <w:bottom w:val="none" w:sz="0" w:space="0" w:color="auto"/>
            <w:right w:val="none" w:sz="0" w:space="0" w:color="auto"/>
          </w:divBdr>
          <w:divsChild>
            <w:div w:id="1794641053">
              <w:marLeft w:val="0"/>
              <w:marRight w:val="0"/>
              <w:marTop w:val="0"/>
              <w:marBottom w:val="0"/>
              <w:divBdr>
                <w:top w:val="none" w:sz="0" w:space="0" w:color="auto"/>
                <w:left w:val="none" w:sz="0" w:space="0" w:color="auto"/>
                <w:bottom w:val="none" w:sz="0" w:space="0" w:color="auto"/>
                <w:right w:val="none" w:sz="0" w:space="0" w:color="auto"/>
              </w:divBdr>
              <w:divsChild>
                <w:div w:id="1228607662">
                  <w:marLeft w:val="0"/>
                  <w:marRight w:val="0"/>
                  <w:marTop w:val="0"/>
                  <w:marBottom w:val="0"/>
                  <w:divBdr>
                    <w:top w:val="none" w:sz="0" w:space="0" w:color="auto"/>
                    <w:left w:val="none" w:sz="0" w:space="0" w:color="auto"/>
                    <w:bottom w:val="none" w:sz="0" w:space="0" w:color="auto"/>
                    <w:right w:val="none" w:sz="0" w:space="0" w:color="auto"/>
                  </w:divBdr>
                  <w:divsChild>
                    <w:div w:id="840200185">
                      <w:marLeft w:val="0"/>
                      <w:marRight w:val="0"/>
                      <w:marTop w:val="0"/>
                      <w:marBottom w:val="0"/>
                      <w:divBdr>
                        <w:top w:val="none" w:sz="0" w:space="0" w:color="auto"/>
                        <w:left w:val="none" w:sz="0" w:space="0" w:color="auto"/>
                        <w:bottom w:val="none" w:sz="0" w:space="0" w:color="auto"/>
                        <w:right w:val="none" w:sz="0" w:space="0" w:color="auto"/>
                      </w:divBdr>
                    </w:div>
                    <w:div w:id="141763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913423">
      <w:bodyDiv w:val="1"/>
      <w:marLeft w:val="0"/>
      <w:marRight w:val="0"/>
      <w:marTop w:val="0"/>
      <w:marBottom w:val="0"/>
      <w:divBdr>
        <w:top w:val="none" w:sz="0" w:space="0" w:color="auto"/>
        <w:left w:val="none" w:sz="0" w:space="0" w:color="auto"/>
        <w:bottom w:val="none" w:sz="0" w:space="0" w:color="auto"/>
        <w:right w:val="none" w:sz="0" w:space="0" w:color="auto"/>
      </w:divBdr>
    </w:div>
    <w:div w:id="879778654">
      <w:bodyDiv w:val="1"/>
      <w:marLeft w:val="0"/>
      <w:marRight w:val="0"/>
      <w:marTop w:val="0"/>
      <w:marBottom w:val="0"/>
      <w:divBdr>
        <w:top w:val="none" w:sz="0" w:space="0" w:color="auto"/>
        <w:left w:val="none" w:sz="0" w:space="0" w:color="auto"/>
        <w:bottom w:val="none" w:sz="0" w:space="0" w:color="auto"/>
        <w:right w:val="none" w:sz="0" w:space="0" w:color="auto"/>
      </w:divBdr>
      <w:divsChild>
        <w:div w:id="630745026">
          <w:marLeft w:val="0"/>
          <w:marRight w:val="0"/>
          <w:marTop w:val="0"/>
          <w:marBottom w:val="0"/>
          <w:divBdr>
            <w:top w:val="none" w:sz="0" w:space="0" w:color="auto"/>
            <w:left w:val="none" w:sz="0" w:space="0" w:color="auto"/>
            <w:bottom w:val="none" w:sz="0" w:space="0" w:color="auto"/>
            <w:right w:val="none" w:sz="0" w:space="0" w:color="auto"/>
          </w:divBdr>
          <w:divsChild>
            <w:div w:id="126364479">
              <w:marLeft w:val="0"/>
              <w:marRight w:val="0"/>
              <w:marTop w:val="0"/>
              <w:marBottom w:val="0"/>
              <w:divBdr>
                <w:top w:val="none" w:sz="0" w:space="0" w:color="auto"/>
                <w:left w:val="none" w:sz="0" w:space="0" w:color="auto"/>
                <w:bottom w:val="none" w:sz="0" w:space="0" w:color="auto"/>
                <w:right w:val="none" w:sz="0" w:space="0" w:color="auto"/>
              </w:divBdr>
              <w:divsChild>
                <w:div w:id="1449546127">
                  <w:marLeft w:val="0"/>
                  <w:marRight w:val="0"/>
                  <w:marTop w:val="0"/>
                  <w:marBottom w:val="0"/>
                  <w:divBdr>
                    <w:top w:val="none" w:sz="0" w:space="0" w:color="auto"/>
                    <w:left w:val="none" w:sz="0" w:space="0" w:color="auto"/>
                    <w:bottom w:val="none" w:sz="0" w:space="0" w:color="auto"/>
                    <w:right w:val="none" w:sz="0" w:space="0" w:color="auto"/>
                  </w:divBdr>
                  <w:divsChild>
                    <w:div w:id="106529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9549">
          <w:marLeft w:val="0"/>
          <w:marRight w:val="0"/>
          <w:marTop w:val="0"/>
          <w:marBottom w:val="0"/>
          <w:divBdr>
            <w:top w:val="none" w:sz="0" w:space="0" w:color="auto"/>
            <w:left w:val="none" w:sz="0" w:space="0" w:color="auto"/>
            <w:bottom w:val="none" w:sz="0" w:space="0" w:color="auto"/>
            <w:right w:val="none" w:sz="0" w:space="0" w:color="auto"/>
          </w:divBdr>
          <w:divsChild>
            <w:div w:id="1712458430">
              <w:marLeft w:val="0"/>
              <w:marRight w:val="0"/>
              <w:marTop w:val="0"/>
              <w:marBottom w:val="0"/>
              <w:divBdr>
                <w:top w:val="none" w:sz="0" w:space="0" w:color="auto"/>
                <w:left w:val="none" w:sz="0" w:space="0" w:color="auto"/>
                <w:bottom w:val="none" w:sz="0" w:space="0" w:color="auto"/>
                <w:right w:val="none" w:sz="0" w:space="0" w:color="auto"/>
              </w:divBdr>
              <w:divsChild>
                <w:div w:id="717437051">
                  <w:marLeft w:val="0"/>
                  <w:marRight w:val="0"/>
                  <w:marTop w:val="0"/>
                  <w:marBottom w:val="0"/>
                  <w:divBdr>
                    <w:top w:val="none" w:sz="0" w:space="0" w:color="auto"/>
                    <w:left w:val="none" w:sz="0" w:space="0" w:color="auto"/>
                    <w:bottom w:val="none" w:sz="0" w:space="0" w:color="auto"/>
                    <w:right w:val="none" w:sz="0" w:space="0" w:color="auto"/>
                  </w:divBdr>
                  <w:divsChild>
                    <w:div w:id="7494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357922">
      <w:bodyDiv w:val="1"/>
      <w:marLeft w:val="0"/>
      <w:marRight w:val="0"/>
      <w:marTop w:val="0"/>
      <w:marBottom w:val="0"/>
      <w:divBdr>
        <w:top w:val="none" w:sz="0" w:space="0" w:color="auto"/>
        <w:left w:val="none" w:sz="0" w:space="0" w:color="auto"/>
        <w:bottom w:val="none" w:sz="0" w:space="0" w:color="auto"/>
        <w:right w:val="none" w:sz="0" w:space="0" w:color="auto"/>
      </w:divBdr>
    </w:div>
    <w:div w:id="927999236">
      <w:bodyDiv w:val="1"/>
      <w:marLeft w:val="0"/>
      <w:marRight w:val="0"/>
      <w:marTop w:val="0"/>
      <w:marBottom w:val="0"/>
      <w:divBdr>
        <w:top w:val="none" w:sz="0" w:space="0" w:color="auto"/>
        <w:left w:val="none" w:sz="0" w:space="0" w:color="auto"/>
        <w:bottom w:val="none" w:sz="0" w:space="0" w:color="auto"/>
        <w:right w:val="none" w:sz="0" w:space="0" w:color="auto"/>
      </w:divBdr>
    </w:div>
    <w:div w:id="963196717">
      <w:bodyDiv w:val="1"/>
      <w:marLeft w:val="0"/>
      <w:marRight w:val="0"/>
      <w:marTop w:val="0"/>
      <w:marBottom w:val="0"/>
      <w:divBdr>
        <w:top w:val="none" w:sz="0" w:space="0" w:color="auto"/>
        <w:left w:val="none" w:sz="0" w:space="0" w:color="auto"/>
        <w:bottom w:val="none" w:sz="0" w:space="0" w:color="auto"/>
        <w:right w:val="none" w:sz="0" w:space="0" w:color="auto"/>
      </w:divBdr>
      <w:divsChild>
        <w:div w:id="57987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598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6270490">
      <w:bodyDiv w:val="1"/>
      <w:marLeft w:val="0"/>
      <w:marRight w:val="0"/>
      <w:marTop w:val="0"/>
      <w:marBottom w:val="0"/>
      <w:divBdr>
        <w:top w:val="none" w:sz="0" w:space="0" w:color="auto"/>
        <w:left w:val="none" w:sz="0" w:space="0" w:color="auto"/>
        <w:bottom w:val="none" w:sz="0" w:space="0" w:color="auto"/>
        <w:right w:val="none" w:sz="0" w:space="0" w:color="auto"/>
      </w:divBdr>
    </w:div>
    <w:div w:id="1140264991">
      <w:bodyDiv w:val="1"/>
      <w:marLeft w:val="0"/>
      <w:marRight w:val="0"/>
      <w:marTop w:val="0"/>
      <w:marBottom w:val="0"/>
      <w:divBdr>
        <w:top w:val="none" w:sz="0" w:space="0" w:color="auto"/>
        <w:left w:val="none" w:sz="0" w:space="0" w:color="auto"/>
        <w:bottom w:val="none" w:sz="0" w:space="0" w:color="auto"/>
        <w:right w:val="none" w:sz="0" w:space="0" w:color="auto"/>
      </w:divBdr>
    </w:div>
    <w:div w:id="1193879402">
      <w:bodyDiv w:val="1"/>
      <w:marLeft w:val="0"/>
      <w:marRight w:val="0"/>
      <w:marTop w:val="0"/>
      <w:marBottom w:val="0"/>
      <w:divBdr>
        <w:top w:val="none" w:sz="0" w:space="0" w:color="auto"/>
        <w:left w:val="none" w:sz="0" w:space="0" w:color="auto"/>
        <w:bottom w:val="none" w:sz="0" w:space="0" w:color="auto"/>
        <w:right w:val="none" w:sz="0" w:space="0" w:color="auto"/>
      </w:divBdr>
    </w:div>
    <w:div w:id="1278638782">
      <w:bodyDiv w:val="1"/>
      <w:marLeft w:val="0"/>
      <w:marRight w:val="0"/>
      <w:marTop w:val="0"/>
      <w:marBottom w:val="0"/>
      <w:divBdr>
        <w:top w:val="none" w:sz="0" w:space="0" w:color="auto"/>
        <w:left w:val="none" w:sz="0" w:space="0" w:color="auto"/>
        <w:bottom w:val="none" w:sz="0" w:space="0" w:color="auto"/>
        <w:right w:val="none" w:sz="0" w:space="0" w:color="auto"/>
      </w:divBdr>
    </w:div>
    <w:div w:id="1311599693">
      <w:bodyDiv w:val="1"/>
      <w:marLeft w:val="0"/>
      <w:marRight w:val="0"/>
      <w:marTop w:val="0"/>
      <w:marBottom w:val="0"/>
      <w:divBdr>
        <w:top w:val="none" w:sz="0" w:space="0" w:color="auto"/>
        <w:left w:val="none" w:sz="0" w:space="0" w:color="auto"/>
        <w:bottom w:val="none" w:sz="0" w:space="0" w:color="auto"/>
        <w:right w:val="none" w:sz="0" w:space="0" w:color="auto"/>
      </w:divBdr>
    </w:div>
    <w:div w:id="1352221417">
      <w:bodyDiv w:val="1"/>
      <w:marLeft w:val="0"/>
      <w:marRight w:val="0"/>
      <w:marTop w:val="0"/>
      <w:marBottom w:val="0"/>
      <w:divBdr>
        <w:top w:val="none" w:sz="0" w:space="0" w:color="auto"/>
        <w:left w:val="none" w:sz="0" w:space="0" w:color="auto"/>
        <w:bottom w:val="none" w:sz="0" w:space="0" w:color="auto"/>
        <w:right w:val="none" w:sz="0" w:space="0" w:color="auto"/>
      </w:divBdr>
    </w:div>
    <w:div w:id="1520922811">
      <w:bodyDiv w:val="1"/>
      <w:marLeft w:val="0"/>
      <w:marRight w:val="0"/>
      <w:marTop w:val="0"/>
      <w:marBottom w:val="0"/>
      <w:divBdr>
        <w:top w:val="none" w:sz="0" w:space="0" w:color="auto"/>
        <w:left w:val="none" w:sz="0" w:space="0" w:color="auto"/>
        <w:bottom w:val="none" w:sz="0" w:space="0" w:color="auto"/>
        <w:right w:val="none" w:sz="0" w:space="0" w:color="auto"/>
      </w:divBdr>
    </w:div>
    <w:div w:id="1545672647">
      <w:bodyDiv w:val="1"/>
      <w:marLeft w:val="0"/>
      <w:marRight w:val="0"/>
      <w:marTop w:val="0"/>
      <w:marBottom w:val="0"/>
      <w:divBdr>
        <w:top w:val="none" w:sz="0" w:space="0" w:color="auto"/>
        <w:left w:val="none" w:sz="0" w:space="0" w:color="auto"/>
        <w:bottom w:val="none" w:sz="0" w:space="0" w:color="auto"/>
        <w:right w:val="none" w:sz="0" w:space="0" w:color="auto"/>
      </w:divBdr>
      <w:divsChild>
        <w:div w:id="1550536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8491566">
      <w:bodyDiv w:val="1"/>
      <w:marLeft w:val="0"/>
      <w:marRight w:val="0"/>
      <w:marTop w:val="0"/>
      <w:marBottom w:val="0"/>
      <w:divBdr>
        <w:top w:val="none" w:sz="0" w:space="0" w:color="auto"/>
        <w:left w:val="none" w:sz="0" w:space="0" w:color="auto"/>
        <w:bottom w:val="none" w:sz="0" w:space="0" w:color="auto"/>
        <w:right w:val="none" w:sz="0" w:space="0" w:color="auto"/>
      </w:divBdr>
      <w:divsChild>
        <w:div w:id="815343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943931">
      <w:bodyDiv w:val="1"/>
      <w:marLeft w:val="0"/>
      <w:marRight w:val="0"/>
      <w:marTop w:val="0"/>
      <w:marBottom w:val="0"/>
      <w:divBdr>
        <w:top w:val="none" w:sz="0" w:space="0" w:color="auto"/>
        <w:left w:val="none" w:sz="0" w:space="0" w:color="auto"/>
        <w:bottom w:val="none" w:sz="0" w:space="0" w:color="auto"/>
        <w:right w:val="none" w:sz="0" w:space="0" w:color="auto"/>
      </w:divBdr>
    </w:div>
    <w:div w:id="1608661529">
      <w:bodyDiv w:val="1"/>
      <w:marLeft w:val="0"/>
      <w:marRight w:val="0"/>
      <w:marTop w:val="0"/>
      <w:marBottom w:val="0"/>
      <w:divBdr>
        <w:top w:val="none" w:sz="0" w:space="0" w:color="auto"/>
        <w:left w:val="none" w:sz="0" w:space="0" w:color="auto"/>
        <w:bottom w:val="none" w:sz="0" w:space="0" w:color="auto"/>
        <w:right w:val="none" w:sz="0" w:space="0" w:color="auto"/>
      </w:divBdr>
      <w:divsChild>
        <w:div w:id="1905990503">
          <w:marLeft w:val="0"/>
          <w:marRight w:val="0"/>
          <w:marTop w:val="0"/>
          <w:marBottom w:val="0"/>
          <w:divBdr>
            <w:top w:val="none" w:sz="0" w:space="0" w:color="auto"/>
            <w:left w:val="none" w:sz="0" w:space="0" w:color="auto"/>
            <w:bottom w:val="none" w:sz="0" w:space="0" w:color="auto"/>
            <w:right w:val="none" w:sz="0" w:space="0" w:color="auto"/>
          </w:divBdr>
          <w:divsChild>
            <w:div w:id="9359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149258">
      <w:bodyDiv w:val="1"/>
      <w:marLeft w:val="0"/>
      <w:marRight w:val="0"/>
      <w:marTop w:val="0"/>
      <w:marBottom w:val="0"/>
      <w:divBdr>
        <w:top w:val="none" w:sz="0" w:space="0" w:color="auto"/>
        <w:left w:val="none" w:sz="0" w:space="0" w:color="auto"/>
        <w:bottom w:val="none" w:sz="0" w:space="0" w:color="auto"/>
        <w:right w:val="none" w:sz="0" w:space="0" w:color="auto"/>
      </w:divBdr>
    </w:div>
    <w:div w:id="1684093986">
      <w:bodyDiv w:val="1"/>
      <w:marLeft w:val="0"/>
      <w:marRight w:val="0"/>
      <w:marTop w:val="0"/>
      <w:marBottom w:val="0"/>
      <w:divBdr>
        <w:top w:val="none" w:sz="0" w:space="0" w:color="auto"/>
        <w:left w:val="none" w:sz="0" w:space="0" w:color="auto"/>
        <w:bottom w:val="none" w:sz="0" w:space="0" w:color="auto"/>
        <w:right w:val="none" w:sz="0" w:space="0" w:color="auto"/>
      </w:divBdr>
    </w:div>
    <w:div w:id="1717774725">
      <w:bodyDiv w:val="1"/>
      <w:marLeft w:val="0"/>
      <w:marRight w:val="0"/>
      <w:marTop w:val="0"/>
      <w:marBottom w:val="0"/>
      <w:divBdr>
        <w:top w:val="none" w:sz="0" w:space="0" w:color="auto"/>
        <w:left w:val="none" w:sz="0" w:space="0" w:color="auto"/>
        <w:bottom w:val="none" w:sz="0" w:space="0" w:color="auto"/>
        <w:right w:val="none" w:sz="0" w:space="0" w:color="auto"/>
      </w:divBdr>
    </w:div>
    <w:div w:id="1844203137">
      <w:bodyDiv w:val="1"/>
      <w:marLeft w:val="0"/>
      <w:marRight w:val="0"/>
      <w:marTop w:val="0"/>
      <w:marBottom w:val="0"/>
      <w:divBdr>
        <w:top w:val="none" w:sz="0" w:space="0" w:color="auto"/>
        <w:left w:val="none" w:sz="0" w:space="0" w:color="auto"/>
        <w:bottom w:val="none" w:sz="0" w:space="0" w:color="auto"/>
        <w:right w:val="none" w:sz="0" w:space="0" w:color="auto"/>
      </w:divBdr>
    </w:div>
    <w:div w:id="1870727590">
      <w:bodyDiv w:val="1"/>
      <w:marLeft w:val="0"/>
      <w:marRight w:val="0"/>
      <w:marTop w:val="0"/>
      <w:marBottom w:val="0"/>
      <w:divBdr>
        <w:top w:val="none" w:sz="0" w:space="0" w:color="auto"/>
        <w:left w:val="none" w:sz="0" w:space="0" w:color="auto"/>
        <w:bottom w:val="none" w:sz="0" w:space="0" w:color="auto"/>
        <w:right w:val="none" w:sz="0" w:space="0" w:color="auto"/>
      </w:divBdr>
      <w:divsChild>
        <w:div w:id="1092429860">
          <w:marLeft w:val="0"/>
          <w:marRight w:val="0"/>
          <w:marTop w:val="0"/>
          <w:marBottom w:val="0"/>
          <w:divBdr>
            <w:top w:val="none" w:sz="0" w:space="0" w:color="auto"/>
            <w:left w:val="none" w:sz="0" w:space="0" w:color="auto"/>
            <w:bottom w:val="none" w:sz="0" w:space="0" w:color="auto"/>
            <w:right w:val="none" w:sz="0" w:space="0" w:color="auto"/>
          </w:divBdr>
          <w:divsChild>
            <w:div w:id="1202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845499">
      <w:bodyDiv w:val="1"/>
      <w:marLeft w:val="0"/>
      <w:marRight w:val="0"/>
      <w:marTop w:val="0"/>
      <w:marBottom w:val="0"/>
      <w:divBdr>
        <w:top w:val="none" w:sz="0" w:space="0" w:color="auto"/>
        <w:left w:val="none" w:sz="0" w:space="0" w:color="auto"/>
        <w:bottom w:val="none" w:sz="0" w:space="0" w:color="auto"/>
        <w:right w:val="none" w:sz="0" w:space="0" w:color="auto"/>
      </w:divBdr>
    </w:div>
    <w:div w:id="1921019466">
      <w:bodyDiv w:val="1"/>
      <w:marLeft w:val="0"/>
      <w:marRight w:val="0"/>
      <w:marTop w:val="0"/>
      <w:marBottom w:val="0"/>
      <w:divBdr>
        <w:top w:val="none" w:sz="0" w:space="0" w:color="auto"/>
        <w:left w:val="none" w:sz="0" w:space="0" w:color="auto"/>
        <w:bottom w:val="none" w:sz="0" w:space="0" w:color="auto"/>
        <w:right w:val="none" w:sz="0" w:space="0" w:color="auto"/>
      </w:divBdr>
    </w:div>
    <w:div w:id="2029864759">
      <w:bodyDiv w:val="1"/>
      <w:marLeft w:val="0"/>
      <w:marRight w:val="0"/>
      <w:marTop w:val="0"/>
      <w:marBottom w:val="0"/>
      <w:divBdr>
        <w:top w:val="none" w:sz="0" w:space="0" w:color="auto"/>
        <w:left w:val="none" w:sz="0" w:space="0" w:color="auto"/>
        <w:bottom w:val="none" w:sz="0" w:space="0" w:color="auto"/>
        <w:right w:val="none" w:sz="0" w:space="0" w:color="auto"/>
      </w:divBdr>
    </w:div>
    <w:div w:id="2087527923">
      <w:bodyDiv w:val="1"/>
      <w:marLeft w:val="0"/>
      <w:marRight w:val="0"/>
      <w:marTop w:val="0"/>
      <w:marBottom w:val="0"/>
      <w:divBdr>
        <w:top w:val="none" w:sz="0" w:space="0" w:color="auto"/>
        <w:left w:val="none" w:sz="0" w:space="0" w:color="auto"/>
        <w:bottom w:val="none" w:sz="0" w:space="0" w:color="auto"/>
        <w:right w:val="none" w:sz="0" w:space="0" w:color="auto"/>
      </w:divBdr>
    </w:div>
    <w:div w:id="2118523538">
      <w:bodyDiv w:val="1"/>
      <w:marLeft w:val="0"/>
      <w:marRight w:val="0"/>
      <w:marTop w:val="0"/>
      <w:marBottom w:val="0"/>
      <w:divBdr>
        <w:top w:val="none" w:sz="0" w:space="0" w:color="auto"/>
        <w:left w:val="none" w:sz="0" w:space="0" w:color="auto"/>
        <w:bottom w:val="none" w:sz="0" w:space="0" w:color="auto"/>
        <w:right w:val="none" w:sz="0" w:space="0" w:color="auto"/>
      </w:divBdr>
    </w:div>
    <w:div w:id="2119829126">
      <w:bodyDiv w:val="1"/>
      <w:marLeft w:val="0"/>
      <w:marRight w:val="0"/>
      <w:marTop w:val="0"/>
      <w:marBottom w:val="0"/>
      <w:divBdr>
        <w:top w:val="none" w:sz="0" w:space="0" w:color="auto"/>
        <w:left w:val="none" w:sz="0" w:space="0" w:color="auto"/>
        <w:bottom w:val="none" w:sz="0" w:space="0" w:color="auto"/>
        <w:right w:val="none" w:sz="0" w:space="0" w:color="auto"/>
      </w:divBdr>
      <w:divsChild>
        <w:div w:id="13457855">
          <w:marLeft w:val="0"/>
          <w:marRight w:val="0"/>
          <w:marTop w:val="0"/>
          <w:marBottom w:val="0"/>
          <w:divBdr>
            <w:top w:val="none" w:sz="0" w:space="0" w:color="auto"/>
            <w:left w:val="none" w:sz="0" w:space="0" w:color="auto"/>
            <w:bottom w:val="none" w:sz="0" w:space="0" w:color="auto"/>
            <w:right w:val="none" w:sz="0" w:space="0" w:color="auto"/>
          </w:divBdr>
          <w:divsChild>
            <w:div w:id="542333374">
              <w:marLeft w:val="0"/>
              <w:marRight w:val="0"/>
              <w:marTop w:val="0"/>
              <w:marBottom w:val="0"/>
              <w:divBdr>
                <w:top w:val="none" w:sz="0" w:space="0" w:color="auto"/>
                <w:left w:val="none" w:sz="0" w:space="0" w:color="auto"/>
                <w:bottom w:val="none" w:sz="0" w:space="0" w:color="auto"/>
                <w:right w:val="none" w:sz="0" w:space="0" w:color="auto"/>
              </w:divBdr>
              <w:divsChild>
                <w:div w:id="362747760">
                  <w:marLeft w:val="0"/>
                  <w:marRight w:val="0"/>
                  <w:marTop w:val="0"/>
                  <w:marBottom w:val="0"/>
                  <w:divBdr>
                    <w:top w:val="none" w:sz="0" w:space="0" w:color="auto"/>
                    <w:left w:val="none" w:sz="0" w:space="0" w:color="auto"/>
                    <w:bottom w:val="none" w:sz="0" w:space="0" w:color="auto"/>
                    <w:right w:val="none" w:sz="0" w:space="0" w:color="auto"/>
                  </w:divBdr>
                </w:div>
                <w:div w:id="156290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2567">
          <w:marLeft w:val="0"/>
          <w:marRight w:val="0"/>
          <w:marTop w:val="0"/>
          <w:marBottom w:val="0"/>
          <w:divBdr>
            <w:top w:val="none" w:sz="0" w:space="0" w:color="auto"/>
            <w:left w:val="none" w:sz="0" w:space="0" w:color="auto"/>
            <w:bottom w:val="none" w:sz="0" w:space="0" w:color="auto"/>
            <w:right w:val="none" w:sz="0" w:space="0" w:color="auto"/>
          </w:divBdr>
          <w:divsChild>
            <w:div w:id="623459567">
              <w:marLeft w:val="0"/>
              <w:marRight w:val="0"/>
              <w:marTop w:val="0"/>
              <w:marBottom w:val="0"/>
              <w:divBdr>
                <w:top w:val="none" w:sz="0" w:space="0" w:color="auto"/>
                <w:left w:val="none" w:sz="0" w:space="0" w:color="auto"/>
                <w:bottom w:val="none" w:sz="0" w:space="0" w:color="auto"/>
                <w:right w:val="none" w:sz="0" w:space="0" w:color="auto"/>
              </w:divBdr>
              <w:divsChild>
                <w:div w:id="1644626902">
                  <w:marLeft w:val="0"/>
                  <w:marRight w:val="0"/>
                  <w:marTop w:val="0"/>
                  <w:marBottom w:val="0"/>
                  <w:divBdr>
                    <w:top w:val="none" w:sz="0" w:space="0" w:color="auto"/>
                    <w:left w:val="none" w:sz="0" w:space="0" w:color="auto"/>
                    <w:bottom w:val="none" w:sz="0" w:space="0" w:color="auto"/>
                    <w:right w:val="none" w:sz="0" w:space="0" w:color="auto"/>
                  </w:divBdr>
                  <w:divsChild>
                    <w:div w:id="327563315">
                      <w:marLeft w:val="0"/>
                      <w:marRight w:val="0"/>
                      <w:marTop w:val="0"/>
                      <w:marBottom w:val="0"/>
                      <w:divBdr>
                        <w:top w:val="none" w:sz="0" w:space="0" w:color="auto"/>
                        <w:left w:val="none" w:sz="0" w:space="0" w:color="auto"/>
                        <w:bottom w:val="none" w:sz="0" w:space="0" w:color="auto"/>
                        <w:right w:val="none" w:sz="0" w:space="0" w:color="auto"/>
                      </w:divBdr>
                    </w:div>
                    <w:div w:id="3444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965748">
          <w:marLeft w:val="0"/>
          <w:marRight w:val="0"/>
          <w:marTop w:val="0"/>
          <w:marBottom w:val="0"/>
          <w:divBdr>
            <w:top w:val="none" w:sz="0" w:space="0" w:color="auto"/>
            <w:left w:val="none" w:sz="0" w:space="0" w:color="auto"/>
            <w:bottom w:val="none" w:sz="0" w:space="0" w:color="auto"/>
            <w:right w:val="none" w:sz="0" w:space="0" w:color="auto"/>
          </w:divBdr>
          <w:divsChild>
            <w:div w:id="1937135937">
              <w:marLeft w:val="0"/>
              <w:marRight w:val="0"/>
              <w:marTop w:val="0"/>
              <w:marBottom w:val="0"/>
              <w:divBdr>
                <w:top w:val="none" w:sz="0" w:space="0" w:color="auto"/>
                <w:left w:val="none" w:sz="0" w:space="0" w:color="auto"/>
                <w:bottom w:val="none" w:sz="0" w:space="0" w:color="auto"/>
                <w:right w:val="none" w:sz="0" w:space="0" w:color="auto"/>
              </w:divBdr>
              <w:divsChild>
                <w:div w:id="1636527285">
                  <w:marLeft w:val="0"/>
                  <w:marRight w:val="0"/>
                  <w:marTop w:val="0"/>
                  <w:marBottom w:val="0"/>
                  <w:divBdr>
                    <w:top w:val="none" w:sz="0" w:space="0" w:color="auto"/>
                    <w:left w:val="none" w:sz="0" w:space="0" w:color="auto"/>
                    <w:bottom w:val="none" w:sz="0" w:space="0" w:color="auto"/>
                    <w:right w:val="none" w:sz="0" w:space="0" w:color="auto"/>
                  </w:divBdr>
                </w:div>
                <w:div w:id="197617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8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Sul94</b:Tag>
    <b:SourceType>JournalArticle</b:SourceType>
    <b:Guid>{76A85166-16AB-4B99-9169-1FF190059D2A}</b:Guid>
    <b:Year>1994</b:Year>
    <b:Author>
      <b:Author>
        <b:NameList>
          <b:Person>
            <b:Last>Sullivan</b:Last>
            <b:First>LP</b:First>
          </b:Person>
        </b:NameList>
      </b:Author>
    </b:Author>
    <b:Title>El mejoramiento Continuo</b:Title>
    <b:JournalName>ACADEMIA</b:JournalName>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509B4B-7661-4D74-A253-5DC154E08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2592</Words>
  <Characters>14260</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EVALUACIÓN INSTITUCIONAL COMBINADA</vt:lpstr>
    </vt:vector>
  </TitlesOfParts>
  <Company>agencia nacional de evaluacion y acreditacion de la educación superior</Company>
  <LinksUpToDate>false</LinksUpToDate>
  <CharactersWithSpaces>16819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EVALUACIÓN INSTITUCIONAL COMBINADA</dc:title>
  <dc:subject>modalidades: iNDIVIDUAL Y CLúSTER</dc:subject>
  <dc:creator>MODALIDAD INDIVIDUAL</dc:creator>
  <cp:keywords/>
  <dc:description/>
  <cp:lastModifiedBy>Susana Isabel Sischik</cp:lastModifiedBy>
  <cp:revision>2</cp:revision>
  <cp:lastPrinted>2025-09-03T19:26:00Z</cp:lastPrinted>
  <dcterms:created xsi:type="dcterms:W3CDTF">2026-08-20T00:41:00Z</dcterms:created>
  <dcterms:modified xsi:type="dcterms:W3CDTF">2026-08-20T00:41:00Z</dcterms:modified>
</cp:coreProperties>
</file>